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770E87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0795" cy="1073975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0795" cy="1073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ind w:right="312"/>
                              <w:jc w:val="center"/>
                            </w:pPr>
                            <w:r>
                              <w:t>Správa Krkonošského národního parku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380"/>
                                <w:tab w:val="left" w:pos="762"/>
                              </w:tabs>
                              <w:kinsoku w:val="0"/>
                              <w:overflowPunct w:val="0"/>
                              <w:ind w:right="314"/>
                              <w:jc w:val="center"/>
                              <w:rPr>
                                <w:w w:val="12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o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o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ind w:right="319"/>
                              <w:jc w:val="center"/>
                            </w:pPr>
                            <w:r>
                              <w:t>Auto Trutnov s.r.o.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ind w:right="30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KUPNÍ SMLOUVA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376" w:lineRule="auto"/>
                              <w:ind w:left="3808" w:right="4129" w:firstLine="1181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PRO ČÁST 14 VEŘEJNÉ ZAKÁZKY S  NÁZVEM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376" w:lineRule="auto"/>
                              <w:ind w:left="2076" w:right="2388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„NÁKUP TERÉNNÍCH A DODÁVKOVÝCH AUTOMOBILŮ 2023 PRO  RESORT MŽP“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ind w:right="184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Stránka </w:t>
                            </w:r>
                            <w:r>
                              <w:rPr>
                                <w:w w:val="95"/>
                                <w:sz w:val="18"/>
                                <w:szCs w:val="18"/>
                              </w:rPr>
                              <w:t xml:space="preserve">1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z 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0.85pt;height:845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" o:allowincell="f" filled="f" stroked="f">
                <v:textbox inset="0,0,0,0">
                  <w:txbxContent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ind w:right="312"/>
                        <w:jc w:val="center"/>
                      </w:pPr>
                      <w:r>
                        <w:t>Správa Krkonošského národního parku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71895">
                      <w:pPr>
                        <w:pStyle w:val="Zkladntext"/>
                        <w:tabs>
                          <w:tab w:val="left" w:pos="380"/>
                          <w:tab w:val="left" w:pos="762"/>
                        </w:tabs>
                        <w:kinsoku w:val="0"/>
                        <w:overflowPunct w:val="0"/>
                        <w:ind w:right="314"/>
                        <w:jc w:val="center"/>
                        <w:rPr>
                          <w:w w:val="120"/>
                          <w:sz w:val="13"/>
                          <w:szCs w:val="13"/>
                        </w:rPr>
                      </w:pPr>
                      <w:r>
                        <w:rPr>
                          <w:w w:val="120"/>
                          <w:sz w:val="13"/>
                          <w:szCs w:val="13"/>
                        </w:rPr>
                        <w:t>o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o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o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ind w:right="319"/>
                        <w:jc w:val="center"/>
                      </w:pPr>
                      <w:r>
                        <w:t>Auto Trutnov s.r.o.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ind w:right="300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KUPNÍ SMLOUVA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376" w:lineRule="auto"/>
                        <w:ind w:left="3808" w:right="4129" w:firstLine="1181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PRO ČÁST 14 VEŘEJNÉ ZAKÁZKY S  NÁZVEM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376" w:lineRule="auto"/>
                        <w:ind w:left="2076" w:right="2388"/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„NÁKUP TERÉNNÍCH A DODÁVKOVÝCH AUTOMOBILŮ 2023 PRO  RESORT MŽP“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ind w:right="184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Stránka </w:t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 xml:space="preserve">1 </w:t>
                      </w:r>
                      <w:r>
                        <w:rPr>
                          <w:sz w:val="18"/>
                          <w:szCs w:val="18"/>
                        </w:rPr>
                        <w:t>z 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29525" cy="107346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1895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type w:val="continuous"/>
          <w:pgSz w:w="12020" w:h="16920"/>
          <w:pgMar w:top="0" w:right="0" w:bottom="0" w:left="0" w:header="708" w:footer="708" w:gutter="0"/>
          <w:cols w:space="708"/>
          <w:noEndnote/>
        </w:sectPr>
      </w:pPr>
    </w:p>
    <w:p w:rsidR="00000000" w:rsidRDefault="00770E8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3490" cy="10721340"/>
                <wp:effectExtent l="0" t="0" r="0" b="0"/>
                <wp:wrapNone/>
                <wp:docPr id="3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3490" cy="1072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78" w:line="367" w:lineRule="auto"/>
                              <w:ind w:left="1735" w:right="1575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TATO KUPNÍ SMLOUVA </w:t>
                            </w:r>
                            <w:r>
                              <w:t xml:space="preserve">(dále jen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„Smlouva") </w:t>
                            </w:r>
                            <w:r>
                              <w:t>je uzavřena ve smyslu ustanovení § 2079 a násl. zákona č. 89/2012 Sb., občanský zákoník, věznění pozdějších předpisů (d</w:t>
                            </w:r>
                            <w:r>
                              <w:t xml:space="preserve">ále jen </w:t>
                            </w:r>
                            <w:r>
                              <w:rPr>
                                <w:b/>
                                <w:bCs/>
                              </w:rPr>
                              <w:t>„Občanský zákoník"),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ind w:left="1741"/>
                              <w:jc w:val="both"/>
                            </w:pPr>
                            <w:r>
                              <w:t>MEZI TĚMITO SMLUVNÍMI STRANAMI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Správa Krkonošského národního parku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4441"/>
                              </w:tabs>
                              <w:kinsoku w:val="0"/>
                              <w:overflowPunct w:val="0"/>
                              <w:spacing w:before="112"/>
                              <w:ind w:left="1735"/>
                              <w:jc w:val="both"/>
                            </w:pPr>
                            <w:r>
                              <w:t>se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sídlem:</w:t>
                            </w:r>
                            <w:r>
                              <w:tab/>
                              <w:t>Dobrovského 3, 543 11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Vrchlabí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4441"/>
                              </w:tabs>
                              <w:kinsoku w:val="0"/>
                              <w:overflowPunct w:val="0"/>
                              <w:spacing w:before="101"/>
                              <w:ind w:left="1750"/>
                              <w:jc w:val="both"/>
                              <w:rPr>
                                <w:position w:val="1"/>
                              </w:rPr>
                            </w:pPr>
                            <w:r>
                              <w:t>IČO: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00088455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3" w:line="364" w:lineRule="auto"/>
                              <w:ind w:left="1735" w:right="8371" w:firstLine="7"/>
                            </w:pPr>
                            <w:r>
                              <w:t>bankovní spojení: číslo účtu: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4449"/>
                              </w:tabs>
                              <w:kinsoku w:val="0"/>
                              <w:overflowPunct w:val="0"/>
                              <w:spacing w:line="355" w:lineRule="auto"/>
                              <w:ind w:left="1735" w:right="5030" w:hanging="14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t>jednající: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PhDr. Robin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Bóhnisch,</w:t>
                            </w:r>
                            <w:r>
                              <w:rPr>
                                <w:spacing w:val="-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ředitel</w:t>
                            </w:r>
                            <w:r>
                              <w:rPr>
                                <w:w w:val="9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(dále jen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„SKNP")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8" w:line="214" w:lineRule="exact"/>
                              <w:ind w:right="1571"/>
                              <w:jc w:val="right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 xml:space="preserve">DÁLE JEN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„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Kupující"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2"/>
                              <w:ind w:right="1579"/>
                              <w:jc w:val="right"/>
                            </w:pPr>
                            <w:r>
                              <w:t>NA STRANĚ JEDNÉ,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Auto Trutnov s.r.o.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3765"/>
                              </w:tabs>
                              <w:kinsoku w:val="0"/>
                              <w:overflowPunct w:val="0"/>
                              <w:spacing w:before="109" w:line="355" w:lineRule="auto"/>
                              <w:ind w:left="1741" w:right="3806" w:hanging="7"/>
                            </w:pPr>
                            <w:r>
                              <w:t>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sídlem: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Krkonošská 566, Dolní Staré Město, 541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01</w:t>
                            </w:r>
                            <w:r>
                              <w:rPr>
                                <w:spacing w:val="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Trutnov</w:t>
                            </w:r>
                            <w:r>
                              <w:rPr>
                                <w:w w:val="99"/>
                                <w:position w:val="1"/>
                              </w:rPr>
                              <w:t xml:space="preserve"> </w:t>
                            </w:r>
                            <w:r>
                              <w:t>IČO:</w:t>
                            </w:r>
                            <w:r>
                              <w:tab/>
                              <w:t>25931270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3765"/>
                              </w:tabs>
                              <w:kinsoku w:val="0"/>
                              <w:overflowPunct w:val="0"/>
                              <w:spacing w:line="364" w:lineRule="auto"/>
                              <w:ind w:left="1735" w:right="5598" w:firstLine="7"/>
                            </w:pPr>
                            <w:r>
                              <w:t>DIČ: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CZ25931270 (je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plátcem</w:t>
                            </w:r>
                            <w:r>
                              <w:rPr>
                                <w:spacing w:val="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DPH)</w:t>
                            </w:r>
                            <w:r>
                              <w:rPr>
                                <w:w w:val="96"/>
                                <w:position w:val="1"/>
                              </w:rPr>
                              <w:t xml:space="preserve"> </w:t>
                            </w:r>
                            <w:r>
                              <w:t>bankovní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spojení: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1735"/>
                              <w:jc w:val="both"/>
                            </w:pPr>
                            <w:r>
                              <w:t>číslo účtu: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3765"/>
                              </w:tabs>
                              <w:kinsoku w:val="0"/>
                              <w:overflowPunct w:val="0"/>
                              <w:spacing w:before="102" w:line="355" w:lineRule="auto"/>
                              <w:ind w:left="3773" w:right="1580" w:hanging="2045"/>
                            </w:pPr>
                            <w:r>
                              <w:t>zapsaná: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Obchodní rejstřík vedený Krajským soudem v Hradci Králové</w:t>
                            </w:r>
                            <w:r>
                              <w:rPr>
                                <w:position w:val="1"/>
                              </w:rPr>
                              <w:t xml:space="preserve">, oddíl  </w:t>
                            </w:r>
                            <w:r>
                              <w:rPr>
                                <w:spacing w:val="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C,</w:t>
                            </w:r>
                            <w:r>
                              <w:rPr>
                                <w:spacing w:val="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vložka</w:t>
                            </w:r>
                            <w:r>
                              <w:rPr>
                                <w:w w:val="97"/>
                                <w:position w:val="1"/>
                              </w:rPr>
                              <w:t xml:space="preserve"> </w:t>
                            </w:r>
                            <w:r>
                              <w:t>15521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3757"/>
                              </w:tabs>
                              <w:kinsoku w:val="0"/>
                              <w:overflowPunct w:val="0"/>
                              <w:spacing w:before="17"/>
                              <w:ind w:left="1714"/>
                              <w:jc w:val="both"/>
                              <w:rPr>
                                <w:w w:val="95"/>
                              </w:rPr>
                            </w:pPr>
                            <w:r>
                              <w:t>jednající: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Jan Bříza,</w:t>
                            </w:r>
                            <w:r>
                              <w:rPr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jednatel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90"/>
                              <w:ind w:right="1573"/>
                              <w:jc w:val="right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 xml:space="preserve">DÁLE JEN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„Prodávající"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2"/>
                              <w:ind w:right="1574"/>
                              <w:jc w:val="right"/>
                            </w:pPr>
                            <w:r>
                              <w:t>NA STRANĚ DRUHÉ,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ind w:right="1574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KUPUJÍCÍ A PRODÁVAJÍCÍ SPOLEČNĚ JEN </w:t>
                            </w:r>
                            <w:r>
                              <w:rPr>
                                <w:b/>
                                <w:bCs/>
                              </w:rPr>
                              <w:t>„Smluvní strany"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06"/>
                              <w:ind w:right="1580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NEBO JEDNOTLIVĚ </w:t>
                            </w:r>
                            <w:r>
                              <w:rPr>
                                <w:b/>
                                <w:bCs/>
                              </w:rPr>
                              <w:t>„Smluvní strana".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ind w:right="1596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Stránka 2 z 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0;width:598.7pt;height:844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" o:allowincell="f" filled="f" stroked="f">
                <v:textbox inset="0,0,0,0">
                  <w:txbxContent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78" w:line="367" w:lineRule="auto"/>
                        <w:ind w:left="1735" w:right="1575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TATO KUPNÍ SMLOUVA </w:t>
                      </w:r>
                      <w:r>
                        <w:t xml:space="preserve">(dále jen </w:t>
                      </w:r>
                      <w:r>
                        <w:rPr>
                          <w:b/>
                          <w:bCs/>
                        </w:rPr>
                        <w:t xml:space="preserve">„Smlouva") </w:t>
                      </w:r>
                      <w:r>
                        <w:t>je uzavřena ve smyslu ustanovení § 2079 a násl. zákona č. 89/2012 Sb., občanský zákoník, věznění pozdějších předpisů (d</w:t>
                      </w:r>
                      <w:r>
                        <w:t xml:space="preserve">ále jen </w:t>
                      </w:r>
                      <w:r>
                        <w:rPr>
                          <w:b/>
                          <w:bCs/>
                        </w:rPr>
                        <w:t>„Občanský zákoník"),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ind w:left="1741"/>
                        <w:jc w:val="both"/>
                      </w:pPr>
                      <w:r>
                        <w:t>MEZI TĚMITO SMLUVNÍMI STRANAMI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ind w:left="1735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Správa Krkonošského národního parku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4441"/>
                        </w:tabs>
                        <w:kinsoku w:val="0"/>
                        <w:overflowPunct w:val="0"/>
                        <w:spacing w:before="112"/>
                        <w:ind w:left="1735"/>
                        <w:jc w:val="both"/>
                      </w:pPr>
                      <w:r>
                        <w:t>se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sídlem:</w:t>
                      </w:r>
                      <w:r>
                        <w:tab/>
                        <w:t>Dobrovského 3, 543 11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Vrchlabí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4441"/>
                        </w:tabs>
                        <w:kinsoku w:val="0"/>
                        <w:overflowPunct w:val="0"/>
                        <w:spacing w:before="101"/>
                        <w:ind w:left="1750"/>
                        <w:jc w:val="both"/>
                        <w:rPr>
                          <w:position w:val="1"/>
                        </w:rPr>
                      </w:pPr>
                      <w:r>
                        <w:t>IČO: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00088455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3" w:line="364" w:lineRule="auto"/>
                        <w:ind w:left="1735" w:right="8371" w:firstLine="7"/>
                      </w:pPr>
                      <w:r>
                        <w:t>bankovní spojení: číslo účtu: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4449"/>
                        </w:tabs>
                        <w:kinsoku w:val="0"/>
                        <w:overflowPunct w:val="0"/>
                        <w:spacing w:line="355" w:lineRule="auto"/>
                        <w:ind w:left="1735" w:right="5030" w:hanging="14"/>
                        <w:rPr>
                          <w:b/>
                          <w:bCs/>
                          <w:w w:val="95"/>
                        </w:rPr>
                      </w:pPr>
                      <w:r>
                        <w:t>jednající: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PhDr. Robin</w:t>
                      </w:r>
                      <w:r>
                        <w:rPr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Bóhnisch,</w:t>
                      </w:r>
                      <w:r>
                        <w:rPr>
                          <w:spacing w:val="-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ředitel</w:t>
                      </w:r>
                      <w:r>
                        <w:rPr>
                          <w:w w:val="98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(dále jen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„SKNP")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8" w:line="214" w:lineRule="exact"/>
                        <w:ind w:right="1571"/>
                        <w:jc w:val="right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w w:val="95"/>
                        </w:rPr>
                        <w:t xml:space="preserve">DÁLE JEN </w:t>
                      </w:r>
                      <w:r>
                        <w:rPr>
                          <w:b/>
                          <w:bCs/>
                          <w:w w:val="95"/>
                        </w:rPr>
                        <w:t>„</w:t>
                      </w:r>
                      <w:r>
                        <w:rPr>
                          <w:b/>
                          <w:bCs/>
                          <w:w w:val="95"/>
                        </w:rPr>
                        <w:t>Kupující"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2"/>
                        <w:ind w:right="1579"/>
                        <w:jc w:val="right"/>
                      </w:pPr>
                      <w:r>
                        <w:t>NA STRANĚ JEDNÉ,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ind w:left="1728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Auto Trutnov s.r.o.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3765"/>
                        </w:tabs>
                        <w:kinsoku w:val="0"/>
                        <w:overflowPunct w:val="0"/>
                        <w:spacing w:before="109" w:line="355" w:lineRule="auto"/>
                        <w:ind w:left="1741" w:right="3806" w:hanging="7"/>
                      </w:pPr>
                      <w:r>
                        <w:t>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sídlem: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Krkonošská 566, Dolní Staré Město, 541</w:t>
                      </w:r>
                      <w:r>
                        <w:rPr>
                          <w:spacing w:val="-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01</w:t>
                      </w:r>
                      <w:r>
                        <w:rPr>
                          <w:spacing w:val="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Trutnov</w:t>
                      </w:r>
                      <w:r>
                        <w:rPr>
                          <w:w w:val="99"/>
                          <w:position w:val="1"/>
                        </w:rPr>
                        <w:t xml:space="preserve"> </w:t>
                      </w:r>
                      <w:r>
                        <w:t>IČO:</w:t>
                      </w:r>
                      <w:r>
                        <w:tab/>
                        <w:t>25931270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3765"/>
                        </w:tabs>
                        <w:kinsoku w:val="0"/>
                        <w:overflowPunct w:val="0"/>
                        <w:spacing w:line="364" w:lineRule="auto"/>
                        <w:ind w:left="1735" w:right="5598" w:firstLine="7"/>
                      </w:pPr>
                      <w:r>
                        <w:t>DIČ: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CZ25931270 (je</w:t>
                      </w:r>
                      <w:r>
                        <w:rPr>
                          <w:spacing w:val="-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plátcem</w:t>
                      </w:r>
                      <w:r>
                        <w:rPr>
                          <w:spacing w:val="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DPH)</w:t>
                      </w:r>
                      <w:r>
                        <w:rPr>
                          <w:w w:val="96"/>
                          <w:position w:val="1"/>
                        </w:rPr>
                        <w:t xml:space="preserve"> </w:t>
                      </w:r>
                      <w:r>
                        <w:t>bankovní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spojení: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2"/>
                        <w:ind w:left="1735"/>
                        <w:jc w:val="both"/>
                      </w:pPr>
                      <w:r>
                        <w:t>číslo účtu: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3765"/>
                        </w:tabs>
                        <w:kinsoku w:val="0"/>
                        <w:overflowPunct w:val="0"/>
                        <w:spacing w:before="102" w:line="355" w:lineRule="auto"/>
                        <w:ind w:left="3773" w:right="1580" w:hanging="2045"/>
                      </w:pPr>
                      <w:r>
                        <w:t>zapsaná: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Obchodní rejstřík vedený Krajským soudem v Hradci Králové</w:t>
                      </w:r>
                      <w:r>
                        <w:rPr>
                          <w:position w:val="1"/>
                        </w:rPr>
                        <w:t xml:space="preserve">, oddíl  </w:t>
                      </w:r>
                      <w:r>
                        <w:rPr>
                          <w:spacing w:val="1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C,</w:t>
                      </w:r>
                      <w:r>
                        <w:rPr>
                          <w:spacing w:val="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vložka</w:t>
                      </w:r>
                      <w:r>
                        <w:rPr>
                          <w:w w:val="97"/>
                          <w:position w:val="1"/>
                        </w:rPr>
                        <w:t xml:space="preserve"> </w:t>
                      </w:r>
                      <w:r>
                        <w:t>15521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3757"/>
                        </w:tabs>
                        <w:kinsoku w:val="0"/>
                        <w:overflowPunct w:val="0"/>
                        <w:spacing w:before="17"/>
                        <w:ind w:left="1714"/>
                        <w:jc w:val="both"/>
                        <w:rPr>
                          <w:w w:val="95"/>
                        </w:rPr>
                      </w:pPr>
                      <w:r>
                        <w:t>jednající: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Jan Bříza,</w:t>
                      </w:r>
                      <w:r>
                        <w:rPr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jednatel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90"/>
                        <w:ind w:right="1573"/>
                        <w:jc w:val="right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w w:val="95"/>
                        </w:rPr>
                        <w:t xml:space="preserve">DÁLE JEN </w:t>
                      </w:r>
                      <w:r>
                        <w:rPr>
                          <w:b/>
                          <w:bCs/>
                          <w:w w:val="95"/>
                        </w:rPr>
                        <w:t>„Prodávající"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2"/>
                        <w:ind w:right="1574"/>
                        <w:jc w:val="right"/>
                      </w:pPr>
                      <w:r>
                        <w:t>NA STRANĚ DRUHÉ,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ind w:right="1574"/>
                        <w:jc w:val="right"/>
                        <w:rPr>
                          <w:b/>
                          <w:bCs/>
                        </w:rPr>
                      </w:pPr>
                      <w:r>
                        <w:t xml:space="preserve">KUPUJÍCÍ A PRODÁVAJÍCÍ SPOLEČNĚ JEN </w:t>
                      </w:r>
                      <w:r>
                        <w:rPr>
                          <w:b/>
                          <w:bCs/>
                        </w:rPr>
                        <w:t>„Smluvní strany"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06"/>
                        <w:ind w:right="1580"/>
                        <w:jc w:val="right"/>
                        <w:rPr>
                          <w:b/>
                          <w:bCs/>
                        </w:rPr>
                      </w:pPr>
                      <w:r>
                        <w:t xml:space="preserve">NEBO JEDNOTLIVĚ </w:t>
                      </w:r>
                      <w:r>
                        <w:rPr>
                          <w:b/>
                          <w:bCs/>
                        </w:rPr>
                        <w:t>„Smluvní strana".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ind w:right="1596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Stránka 2 z 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3490" cy="10721340"/>
                <wp:effectExtent l="0" t="0" r="0" b="0"/>
                <wp:wrapNone/>
                <wp:docPr id="2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3490" cy="10721340"/>
                          <a:chOff x="0" y="0"/>
                          <a:chExt cx="11974" cy="16884"/>
                        </a:xfrm>
                      </wpg:grpSpPr>
                      <pic:pic xmlns:pic="http://schemas.openxmlformats.org/drawingml/2006/picture">
                        <pic:nvPicPr>
                          <pic:cNvPr id="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3746" y="4760"/>
                            <a:ext cx="2484" cy="4891"/>
                            <a:chOff x="3746" y="4760"/>
                            <a:chExt cx="2484" cy="4891"/>
                          </a:xfrm>
                        </wpg:grpSpPr>
                        <wps:wsp>
                          <wps:cNvPr id="26" name="Freeform 7"/>
                          <wps:cNvSpPr>
                            <a:spLocks/>
                          </wps:cNvSpPr>
                          <wps:spPr bwMode="auto">
                            <a:xfrm>
                              <a:off x="3746" y="4760"/>
                              <a:ext cx="2484" cy="4891"/>
                            </a:xfrm>
                            <a:custGeom>
                              <a:avLst/>
                              <a:gdLst>
                                <a:gd name="T0" fmla="*/ 1209 w 2484"/>
                                <a:gd name="T1" fmla="*/ 4631 h 4891"/>
                                <a:gd name="T2" fmla="*/ 0 w 2484"/>
                                <a:gd name="T3" fmla="*/ 4631 h 4891"/>
                                <a:gd name="T4" fmla="*/ 0 w 2484"/>
                                <a:gd name="T5" fmla="*/ 4890 h 4891"/>
                                <a:gd name="T6" fmla="*/ 1209 w 2484"/>
                                <a:gd name="T7" fmla="*/ 4890 h 4891"/>
                                <a:gd name="T8" fmla="*/ 1209 w 2484"/>
                                <a:gd name="T9" fmla="*/ 4631 h 4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4" h="4891">
                                  <a:moveTo>
                                    <a:pt x="1209" y="4631"/>
                                  </a:moveTo>
                                  <a:lnTo>
                                    <a:pt x="0" y="4631"/>
                                  </a:lnTo>
                                  <a:lnTo>
                                    <a:pt x="0" y="4890"/>
                                  </a:lnTo>
                                  <a:lnTo>
                                    <a:pt x="1209" y="4890"/>
                                  </a:lnTo>
                                  <a:lnTo>
                                    <a:pt x="1209" y="46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8"/>
                          <wps:cNvSpPr>
                            <a:spLocks/>
                          </wps:cNvSpPr>
                          <wps:spPr bwMode="auto">
                            <a:xfrm>
                              <a:off x="3746" y="4760"/>
                              <a:ext cx="2484" cy="4891"/>
                            </a:xfrm>
                            <a:custGeom>
                              <a:avLst/>
                              <a:gdLst>
                                <a:gd name="T0" fmla="*/ 1658 w 2484"/>
                                <a:gd name="T1" fmla="*/ 4292 h 4891"/>
                                <a:gd name="T2" fmla="*/ 7 w 2484"/>
                                <a:gd name="T3" fmla="*/ 4292 h 4891"/>
                                <a:gd name="T4" fmla="*/ 7 w 2484"/>
                                <a:gd name="T5" fmla="*/ 4551 h 4891"/>
                                <a:gd name="T6" fmla="*/ 1658 w 2484"/>
                                <a:gd name="T7" fmla="*/ 4551 h 4891"/>
                                <a:gd name="T8" fmla="*/ 1658 w 2484"/>
                                <a:gd name="T9" fmla="*/ 4292 h 4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4" h="4891">
                                  <a:moveTo>
                                    <a:pt x="1658" y="4292"/>
                                  </a:moveTo>
                                  <a:lnTo>
                                    <a:pt x="7" y="4292"/>
                                  </a:lnTo>
                                  <a:lnTo>
                                    <a:pt x="7" y="4551"/>
                                  </a:lnTo>
                                  <a:lnTo>
                                    <a:pt x="1658" y="4551"/>
                                  </a:lnTo>
                                  <a:lnTo>
                                    <a:pt x="1658" y="42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9"/>
                          <wps:cNvSpPr>
                            <a:spLocks/>
                          </wps:cNvSpPr>
                          <wps:spPr bwMode="auto">
                            <a:xfrm>
                              <a:off x="3746" y="4760"/>
                              <a:ext cx="2484" cy="4891"/>
                            </a:xfrm>
                            <a:custGeom>
                              <a:avLst/>
                              <a:gdLst>
                                <a:gd name="T0" fmla="*/ 1885 w 2484"/>
                                <a:gd name="T1" fmla="*/ 332 h 4891"/>
                                <a:gd name="T2" fmla="*/ 675 w 2484"/>
                                <a:gd name="T3" fmla="*/ 332 h 4891"/>
                                <a:gd name="T4" fmla="*/ 675 w 2484"/>
                                <a:gd name="T5" fmla="*/ 591 h 4891"/>
                                <a:gd name="T6" fmla="*/ 1885 w 2484"/>
                                <a:gd name="T7" fmla="*/ 591 h 4891"/>
                                <a:gd name="T8" fmla="*/ 1885 w 2484"/>
                                <a:gd name="T9" fmla="*/ 332 h 4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4" h="4891">
                                  <a:moveTo>
                                    <a:pt x="1885" y="332"/>
                                  </a:moveTo>
                                  <a:lnTo>
                                    <a:pt x="675" y="332"/>
                                  </a:lnTo>
                                  <a:lnTo>
                                    <a:pt x="675" y="591"/>
                                  </a:lnTo>
                                  <a:lnTo>
                                    <a:pt x="1885" y="591"/>
                                  </a:lnTo>
                                  <a:lnTo>
                                    <a:pt x="1885" y="3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0"/>
                          <wps:cNvSpPr>
                            <a:spLocks/>
                          </wps:cNvSpPr>
                          <wps:spPr bwMode="auto">
                            <a:xfrm>
                              <a:off x="3746" y="4760"/>
                              <a:ext cx="2484" cy="4891"/>
                            </a:xfrm>
                            <a:custGeom>
                              <a:avLst/>
                              <a:gdLst>
                                <a:gd name="T0" fmla="*/ 2483 w 2484"/>
                                <a:gd name="T1" fmla="*/ 0 h 4891"/>
                                <a:gd name="T2" fmla="*/ 684 w 2484"/>
                                <a:gd name="T3" fmla="*/ 0 h 4891"/>
                                <a:gd name="T4" fmla="*/ 684 w 2484"/>
                                <a:gd name="T5" fmla="*/ 259 h 4891"/>
                                <a:gd name="T6" fmla="*/ 2483 w 2484"/>
                                <a:gd name="T7" fmla="*/ 259 h 4891"/>
                                <a:gd name="T8" fmla="*/ 2483 w 2484"/>
                                <a:gd name="T9" fmla="*/ 0 h 4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4" h="4891">
                                  <a:moveTo>
                                    <a:pt x="2483" y="0"/>
                                  </a:moveTo>
                                  <a:lnTo>
                                    <a:pt x="684" y="0"/>
                                  </a:lnTo>
                                  <a:lnTo>
                                    <a:pt x="684" y="259"/>
                                  </a:lnTo>
                                  <a:lnTo>
                                    <a:pt x="2483" y="259"/>
                                  </a:lnTo>
                                  <a:lnTo>
                                    <a:pt x="248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12C66" id="Group 4" o:spid="_x0000_s1026" style="position:absolute;margin-left:0;margin-top:0;width:598.7pt;height:844.2pt;z-index:-251656192;mso-position-horizontal-relative:page;mso-position-vertical-relative:page" coordsize="11974,16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zrbVxeXl1bCC4iMX/LaWLEZ+hoA0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jyhRRQAUUUUAFF&#10;FJFMJRkUALRRRQAUUUUAFFFFABRRRQAUUUUAFFFFABRRRQAUUUyW4EU0UZHLnFAD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jz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JNCJRg0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jyhRRQAeUKKKKACjyhRRQAV5P8AHr4G2nx50TR9E1bUprTQ7XUYdQu7OD/l68r/AJZH&#10;2r1iigDnPE/gXRPFvh/+xdXsYr7Sf3R+xsP3Q8s8D/PpXQwwxwx+XHwBTq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PKF&#10;FFABRRRQAUUUUAFFFFABRRRQAUUUUAFFFFAB5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PNFHmigAooooAKKKKACijzR&#10;RQAUUUeaKACijzRRQAUUUUAFFFFABRRRQAUUUUAFFQ+dU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e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k86P1FAC0UeaKztZ1O20TSrvULmUQ2dtFJLLJ6AUAaNFeWfAj456Z8fPB0/ijS&#10;dK1LTtI+1SwWsupQ+UboR8ebj0OP0r1PzRQAUUUeaKACiijzRQAUUUUAFFHmijzRQAUUeaKPNFAB&#10;RRRQAUUeaKKACijzRRQAUUUUAFFFFABRRSedH6igBaKPNFFABRRSedH6i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ud8deN9G+HfhDV/EniC9/s/R9Lg+1XV1j/Vx561zXwW+NfhX9oDwbF4p8G3smo6KZpbQyzx&#10;eVKksfXj8aAPR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bNKsKEyf6v1oA+Jf+Chur3/xGuvh18C9Dnhiu/GerxSX5liz&#10;5VpD+9Ofx8v8qz/gJbQ/svftr+L/AIVW1pLpngrxpaw6v4eh/wCWUMsUP76H/wBHf+Qq4Pwt8H4f&#10;26v2ofiZ428Qa3r+j+FfCco0LQLzQrv7JMJfWKYxf9dj/wBtoqzv2qv2OoP2XvD+kfGjwR4q8YeJ&#10;vEHhfVbW7uf+ElvItQPkgjJ/1I+n40AfpzRXIfDLx9YfFTwHoPizSctpus2kd3EPM/1YNdf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JoFmjMbgGOn0UAYnhnwzovhWw+xaFpNlotlv3i1061jgj/75jGPxq5q2j2GuadPYalZW95a&#10;XI2SwXMQljkHoQav0UAZui6HYeHNOh0/TbG20/T4RiK2tYRFHGPoK0q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jyhRRQAUUUUAFFFFABRRRQAeUKKKKACiiigAooooAKKKKACiiigAooooAKKKKACiiigBv&#10;kx/3B+V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NGJOtLRQAeUKKKKADyhR5QoooAPK&#10;FHlC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80UAFFHmijzRQAUUUUAFFHmijzRQAUUeaKPNFAB&#10;RR5oo80UAFFHmijzRQAUUeaKPNFABR5oorxb42/tM+H/AIDatpkPi/StUt9AvwR/b0MPm2kMv/PK&#10;X0oA9porg/g38U4fjF4Fs/FNrpWoaPZX/wA1rDqUflTSRcYkx7/0rvPNFABRR5oo80UAFFHmijzR&#10;QAUUeaKKACiik86P1FAC0UUUAFFeOfHT47xfCbVvCWh2GiT+KfEfiXUPsdppNpKIyIv+Ws0h9B9K&#10;9atGP2aISLHDLj/VigCz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eUKPKFFFAB5QpI49tLRQAeUKPKFFFAB5Qo8oUUUAHlCiiigBJI9&#10;1LRRQAUeUKKKADyhR5QoooAPKFFFFACeUPM3UeUPL20tFAB5QooooAKKKKADyhR5QoooAPKFHlCi&#10;igA8oUUUUAHlCs/VNGtNZ0+5sL+GO7s7qLypopekv1rQooA5zTfA+h6RqEN9ZaTa2d5Dai0imii/&#10;1cP/ADz+ldH5QoooAPKFHlCiigA8oUeU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giuPNMv/TOp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k/ee1A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5oo80UAFFFFABRR5oooAKKKKACi&#10;iigAooooAKKTzo/UUtABRRRQAUUUUAFFFHmigAooooAKSLpS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1980;height:16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">
                  <v:imagedata r:id="rId6" o:title=""/>
                </v:shape>
                <v:group id="Group 6" o:spid="_x0000_s1028" style="position:absolute;left:3746;top:4760;width:2484;height:4891" coordorigin="3746,4760" coordsize="2484,4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7" o:spid="_x0000_s1029" style="position:absolute;left:3746;top:4760;width:2484;height:4891;visibility:visible;mso-wrap-style:square;v-text-anchor:top" coordsize="2484,4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" path="m1209,4631l,4631r,259l1209,4890r,-259e" fillcolor="black" stroked="f">
                    <v:path arrowok="t" o:connecttype="custom" o:connectlocs="1209,4631;0,4631;0,4890;1209,4890;1209,4631" o:connectangles="0,0,0,0,0"/>
                  </v:shape>
                  <v:shape id="Freeform 8" o:spid="_x0000_s1030" style="position:absolute;left:3746;top:4760;width:2484;height:4891;visibility:visible;mso-wrap-style:square;v-text-anchor:top" coordsize="2484,4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" path="m1658,4292l7,4292r,259l1658,4551r,-259e" fillcolor="black" stroked="f">
                    <v:path arrowok="t" o:connecttype="custom" o:connectlocs="1658,4292;7,4292;7,4551;1658,4551;1658,4292" o:connectangles="0,0,0,0,0"/>
                  </v:shape>
                  <v:shape id="Freeform 9" o:spid="_x0000_s1031" style="position:absolute;left:3746;top:4760;width:2484;height:4891;visibility:visible;mso-wrap-style:square;v-text-anchor:top" coordsize="2484,4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" path="m1885,332r-1210,l675,591r1210,l1885,332e" fillcolor="black" stroked="f">
                    <v:path arrowok="t" o:connecttype="custom" o:connectlocs="1885,332;675,332;675,591;1885,591;1885,332" o:connectangles="0,0,0,0,0"/>
                  </v:shape>
                  <v:shape id="Freeform 10" o:spid="_x0000_s1032" style="position:absolute;left:3746;top:4760;width:2484;height:4891;visibility:visible;mso-wrap-style:square;v-text-anchor:top" coordsize="2484,4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" path="m2483,l684,r,259l2483,259,2483,e" fillcolor="black" stroked="f">
                    <v:path arrowok="t" o:connecttype="custom" o:connectlocs="2483,0;684,0;684,259;2483,259;2483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77189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7189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7189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7189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7189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7189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7189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7189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7189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7189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71895">
      <w:pPr>
        <w:pStyle w:val="Zkladntext"/>
        <w:kinsoku w:val="0"/>
        <w:overflowPunct w:val="0"/>
        <w:spacing w:before="3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9"/>
        <w:gridCol w:w="617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29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29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69"/>
        </w:trPr>
        <w:tc>
          <w:tcPr>
            <w:tcW w:w="29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7189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7189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7189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7189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71895">
      <w:pPr>
        <w:pStyle w:val="Zkladntext"/>
        <w:kinsoku w:val="0"/>
        <w:overflowPunct w:val="0"/>
        <w:spacing w:before="5"/>
        <w:rPr>
          <w:rFonts w:ascii="Times New Roman" w:hAnsi="Times New Roman" w:cs="Times New Roman"/>
          <w:sz w:val="17"/>
          <w:szCs w:val="17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39"/>
        <w:gridCol w:w="684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2"/>
        </w:trPr>
        <w:tc>
          <w:tcPr>
            <w:tcW w:w="908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0"/>
        </w:trPr>
        <w:tc>
          <w:tcPr>
            <w:tcW w:w="22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8"/>
        </w:trPr>
        <w:tc>
          <w:tcPr>
            <w:tcW w:w="22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6"/>
        </w:trPr>
        <w:tc>
          <w:tcPr>
            <w:tcW w:w="22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1"/>
        </w:trPr>
        <w:tc>
          <w:tcPr>
            <w:tcW w:w="22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3"/>
        </w:trPr>
        <w:tc>
          <w:tcPr>
            <w:tcW w:w="22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71895">
      <w:pPr>
        <w:rPr>
          <w:rFonts w:ascii="Times New Roman" w:hAnsi="Times New Roman" w:cs="Times New Roman"/>
        </w:rPr>
        <w:sectPr w:rsidR="00000000">
          <w:pgSz w:w="11980" w:h="16890"/>
          <w:pgMar w:top="1600" w:right="1260" w:bottom="280" w:left="1400" w:header="708" w:footer="708" w:gutter="0"/>
          <w:cols w:space="708" w:equalWidth="0">
            <w:col w:w="9320"/>
          </w:cols>
          <w:noEndnote/>
        </w:sectPr>
      </w:pPr>
    </w:p>
    <w:p w:rsidR="00000000" w:rsidRDefault="00770E87">
      <w:pPr>
        <w:pStyle w:val="Zkladntext"/>
        <w:kinsoku w:val="0"/>
        <w:overflowPunct w:val="0"/>
        <w:ind w:right="-41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5785"/>
                <wp:effectExtent l="0" t="0" r="0" b="0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935" cy="1072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2209"/>
                              </w:tabs>
                              <w:kinsoku w:val="0"/>
                              <w:overflowPunct w:val="0"/>
                              <w:spacing w:before="141"/>
                              <w:ind w:left="1511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ÚČEL A PŘEDMĚT</w:t>
                            </w:r>
                            <w:r>
                              <w:rPr>
                                <w:b/>
                                <w:bCs/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SMLOUVY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362" w:lineRule="auto"/>
                              <w:ind w:left="2181" w:right="1768" w:hanging="663"/>
                              <w:jc w:val="both"/>
                            </w:pPr>
                            <w:r>
                              <w:t xml:space="preserve">1.1. Tato Smlouva je uzavírána mezi  Prodávajícím a Kupujícím  na základě  výsledků zadávacího řízení   za   účelem   realizace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Části   14   </w:t>
                            </w:r>
                            <w:r>
                              <w:t>veřejné   zaká</w:t>
                            </w:r>
                            <w:r>
                              <w:t xml:space="preserve">zky  s   názvem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„Nákup   terénních a dodávkových automobilů 2023 pro resort MŽP“, </w:t>
                            </w:r>
                            <w:r>
                              <w:t xml:space="preserve">vedené ve Věstníku veřejných zakázek pod evidenčním číslem: Z2023-038134, v Národním elektronickém nástroji NEN pod systémovým číslem: N006/23/V00023653/014 (dále jen </w:t>
                            </w:r>
                            <w:r>
                              <w:rPr>
                                <w:b/>
                                <w:bCs/>
                              </w:rPr>
                              <w:t>„Veře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jná zakázka"), </w:t>
                            </w:r>
                            <w:r>
                              <w:t xml:space="preserve">neboť nabídka Prodávajícího  byla  vyhodnocena  jako  nejvhodnější.  Veřejnou  zakázku  realizoval  jménem  a na účet Kupujícího jako pověřujícího zadavatele centrální zadavatel Česká republika </w:t>
                            </w:r>
                            <w:r>
                              <w:rPr>
                                <w:w w:val="140"/>
                              </w:rPr>
                              <w:t xml:space="preserve">- </w:t>
                            </w:r>
                            <w:r>
                              <w:t>Ministerstvo životního prostředí se sídlem Vr</w:t>
                            </w:r>
                            <w:r>
                              <w:t xml:space="preserve">šovická 1442/65, 100 10 Praha 10, IČO: 00164801 (dále  též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„Centrální  zadavatel"),  </w:t>
                            </w:r>
                            <w:r>
                              <w:t>v souladu  s  příslušnými  právními  předpisy  a smlouvou   o centralizovaném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zadávání.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25" w:line="364" w:lineRule="auto"/>
                              <w:ind w:left="2189" w:right="1784" w:hanging="677"/>
                              <w:jc w:val="both"/>
                            </w:pPr>
                            <w:r>
                              <w:t>1.2.    Předmětem   této    Smlouvy   je    povinnost    Prodávajícího   dodat    K</w:t>
                            </w:r>
                            <w:r>
                              <w:t xml:space="preserve">upujícímu    automobil dle specifikace uvedené v Přílohách č. 1a a č. 2a této Smlouvy (dále jen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„Zboží") </w:t>
                            </w:r>
                            <w:r>
                              <w:t>za podmínek upravených v zadávacích podmínkách na Veřejnou zakázku, v nabídce podané Prodávajícím  v rámci zadávacího řízení na Veřejnou zakázku a za p</w:t>
                            </w:r>
                            <w:r>
                              <w:t>odmínek uvedených dále v této Smlouvě a jejích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přílohách.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6" w:line="364" w:lineRule="auto"/>
                              <w:ind w:left="2188" w:right="1791" w:hanging="677"/>
                              <w:jc w:val="both"/>
                            </w:pPr>
                            <w:r>
                              <w:t>1.3. Předmětem této Smlouvy je dále závazek Kupujícího uhradit Prodávajícímu cenu za příslušné části Zboží ve výši a za podmínek upravených dále v této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Smlouvě.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2195"/>
                              </w:tabs>
                              <w:kinsoku w:val="0"/>
                              <w:overflowPunct w:val="0"/>
                              <w:ind w:left="1498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2.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DOBA A MÍSTO</w:t>
                            </w:r>
                            <w:r>
                              <w:rPr>
                                <w:b/>
                                <w:bCs/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PLNĚNÍ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2188"/>
                              </w:tabs>
                              <w:kinsoku w:val="0"/>
                              <w:overflowPunct w:val="0"/>
                              <w:spacing w:before="1"/>
                              <w:ind w:left="1498"/>
                            </w:pPr>
                            <w:r>
                              <w:t>2.1.</w:t>
                            </w:r>
                            <w:r>
                              <w:tab/>
                              <w:t>Prodá</w:t>
                            </w:r>
                            <w:r>
                              <w:t>vající je povinen dodat Zboží Kupujícímu nejpozději do 31. 12.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2024.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355" w:lineRule="auto"/>
                              <w:ind w:left="2182" w:right="1791" w:hanging="692"/>
                              <w:jc w:val="both"/>
                            </w:pPr>
                            <w:r>
                              <w:t>2.2. Místem plnění je sídlo Kupujícího uvedené u identifikace Smluvních stran  v  úvodu  této  Smlouvy), nestanoví-li Kupující po dohodě s Prodávajícím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jinak.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2195"/>
                              </w:tabs>
                              <w:kinsoku w:val="0"/>
                              <w:overflowPunct w:val="0"/>
                              <w:ind w:left="1498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3.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 xml:space="preserve">KUPNÍ CENA A PLATEBNÍ </w:t>
                            </w:r>
                            <w:r>
                              <w:rPr>
                                <w:b/>
                                <w:bCs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PODMÍNKY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364" w:lineRule="auto"/>
                              <w:ind w:left="2188" w:right="1784" w:hanging="691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3.1. Celková kupní cena za Zboží dle čl. 1. odst. 1.2. této Smlouvy byla stanovena nabídkou Prodávajícího podanou na Veřejnou zakázku a činí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957.971,- Kč </w:t>
                            </w:r>
                            <w:r>
                              <w:t xml:space="preserve">bez daně z přidané hodnoty (dále jen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„DPH"). </w:t>
                            </w:r>
                            <w:r>
                              <w:t>DPH činí v souladu s aktuálně platnou a účinno</w:t>
                            </w:r>
                            <w:r>
                              <w:t xml:space="preserve">u právní úpravou 21 %, tedy </w:t>
                            </w:r>
                            <w:r>
                              <w:rPr>
                                <w:b/>
                                <w:bCs/>
                              </w:rPr>
                              <w:t>201.173,91</w:t>
                            </w:r>
                            <w:r>
                              <w:rPr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Kč.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 xml:space="preserve"> </w:t>
                            </w:r>
                            <w:r>
                              <w:t>Celková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cena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včetně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DPH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tedy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činí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1.159.144,91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Kč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r>
                              <w:t>(dále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t>jen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„Celková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cena").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ind w:right="182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Stránka 3 z 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0;margin-top:0;width:599.05pt;height:844.5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" o:allowincell="f" filled="f" stroked="f">
                <v:textbox inset="0,0,0,0">
                  <w:txbxContent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tabs>
                          <w:tab w:val="left" w:pos="2209"/>
                        </w:tabs>
                        <w:kinsoku w:val="0"/>
                        <w:overflowPunct w:val="0"/>
                        <w:spacing w:before="141"/>
                        <w:ind w:left="1511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1.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ÚČEL A PŘEDMĚT</w:t>
                      </w:r>
                      <w:r>
                        <w:rPr>
                          <w:b/>
                          <w:bCs/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SMLOUVY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362" w:lineRule="auto"/>
                        <w:ind w:left="2181" w:right="1768" w:hanging="663"/>
                        <w:jc w:val="both"/>
                      </w:pPr>
                      <w:r>
                        <w:t xml:space="preserve">1.1. Tato Smlouva je uzavírána mezi  Prodávajícím a Kupujícím  na základě  výsledků zadávacího řízení   za   účelem   realizace   </w:t>
                      </w:r>
                      <w:r>
                        <w:rPr>
                          <w:b/>
                          <w:bCs/>
                        </w:rPr>
                        <w:t xml:space="preserve">Části   14   </w:t>
                      </w:r>
                      <w:r>
                        <w:t>veřejné   zaká</w:t>
                      </w:r>
                      <w:r>
                        <w:t xml:space="preserve">zky  s   názvem   </w:t>
                      </w:r>
                      <w:r>
                        <w:rPr>
                          <w:b/>
                          <w:bCs/>
                        </w:rPr>
                        <w:t xml:space="preserve">„Nákup   terénních a dodávkových automobilů 2023 pro resort MŽP“, </w:t>
                      </w:r>
                      <w:r>
                        <w:t xml:space="preserve">vedené ve Věstníku veřejných zakázek pod evidenčním číslem: Z2023-038134, v Národním elektronickém nástroji NEN pod systémovým číslem: N006/23/V00023653/014 (dále jen </w:t>
                      </w:r>
                      <w:r>
                        <w:rPr>
                          <w:b/>
                          <w:bCs/>
                        </w:rPr>
                        <w:t>„Veře</w:t>
                      </w:r>
                      <w:r>
                        <w:rPr>
                          <w:b/>
                          <w:bCs/>
                        </w:rPr>
                        <w:t xml:space="preserve">jná zakázka"), </w:t>
                      </w:r>
                      <w:r>
                        <w:t xml:space="preserve">neboť nabídka Prodávajícího  byla  vyhodnocena  jako  nejvhodnější.  Veřejnou  zakázku  realizoval  jménem  a na účet Kupujícího jako pověřujícího zadavatele centrální zadavatel Česká republika </w:t>
                      </w:r>
                      <w:r>
                        <w:rPr>
                          <w:w w:val="140"/>
                        </w:rPr>
                        <w:t xml:space="preserve">- </w:t>
                      </w:r>
                      <w:r>
                        <w:t>Ministerstvo životního prostředí se sídlem Vr</w:t>
                      </w:r>
                      <w:r>
                        <w:t xml:space="preserve">šovická 1442/65, 100 10 Praha 10, IČO: 00164801 (dále  též </w:t>
                      </w:r>
                      <w:r>
                        <w:rPr>
                          <w:b/>
                          <w:bCs/>
                        </w:rPr>
                        <w:t xml:space="preserve">„Centrální  zadavatel"),  </w:t>
                      </w:r>
                      <w:r>
                        <w:t>v souladu  s  příslušnými  právními  předpisy  a smlouvou   o centralizovaném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zadávání.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25" w:line="364" w:lineRule="auto"/>
                        <w:ind w:left="2189" w:right="1784" w:hanging="677"/>
                        <w:jc w:val="both"/>
                      </w:pPr>
                      <w:r>
                        <w:t>1.2.    Předmětem   této    Smlouvy   je    povinnost    Prodávajícího   dodat    K</w:t>
                      </w:r>
                      <w:r>
                        <w:t xml:space="preserve">upujícímu    automobil dle specifikace uvedené v Přílohách č. 1a a č. 2a této Smlouvy (dále jen </w:t>
                      </w:r>
                      <w:r>
                        <w:rPr>
                          <w:b/>
                          <w:bCs/>
                        </w:rPr>
                        <w:t xml:space="preserve">„Zboží") </w:t>
                      </w:r>
                      <w:r>
                        <w:t>za podmínek upravených v zadávacích podmínkách na Veřejnou zakázku, v nabídce podané Prodávajícím  v rámci zadávacího řízení na Veřejnou zakázku a za p</w:t>
                      </w:r>
                      <w:r>
                        <w:t>odmínek uvedených dále v této Smlouvě a jejích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přílohách.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6" w:line="364" w:lineRule="auto"/>
                        <w:ind w:left="2188" w:right="1791" w:hanging="677"/>
                        <w:jc w:val="both"/>
                      </w:pPr>
                      <w:r>
                        <w:t>1.3. Předmětem této Smlouvy je dále závazek Kupujícího uhradit Prodávajícímu cenu za příslušné části Zboží ve výši a za podmínek upravených dále v této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Smlouvě.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tabs>
                          <w:tab w:val="left" w:pos="2195"/>
                        </w:tabs>
                        <w:kinsoku w:val="0"/>
                        <w:overflowPunct w:val="0"/>
                        <w:ind w:left="1498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2.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DOBA A MÍSTO</w:t>
                      </w:r>
                      <w:r>
                        <w:rPr>
                          <w:b/>
                          <w:bCs/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PLNĚNÍ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tabs>
                          <w:tab w:val="left" w:pos="2188"/>
                        </w:tabs>
                        <w:kinsoku w:val="0"/>
                        <w:overflowPunct w:val="0"/>
                        <w:spacing w:before="1"/>
                        <w:ind w:left="1498"/>
                      </w:pPr>
                      <w:r>
                        <w:t>2.1.</w:t>
                      </w:r>
                      <w:r>
                        <w:tab/>
                        <w:t>Prodá</w:t>
                      </w:r>
                      <w:r>
                        <w:t>vající je povinen dodat Zboží Kupujícímu nejpozději do 31. 12.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2024.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355" w:lineRule="auto"/>
                        <w:ind w:left="2182" w:right="1791" w:hanging="692"/>
                        <w:jc w:val="both"/>
                      </w:pPr>
                      <w:r>
                        <w:t>2.2. Místem plnění je sídlo Kupujícího uvedené u identifikace Smluvních stran  v  úvodu  této  Smlouvy), nestanoví-li Kupující po dohodě s Prodávajícím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jinak.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71895">
                      <w:pPr>
                        <w:pStyle w:val="Zkladntext"/>
                        <w:tabs>
                          <w:tab w:val="left" w:pos="2195"/>
                        </w:tabs>
                        <w:kinsoku w:val="0"/>
                        <w:overflowPunct w:val="0"/>
                        <w:ind w:left="1498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3.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 xml:space="preserve">KUPNÍ CENA A PLATEBNÍ </w:t>
                      </w:r>
                      <w:r>
                        <w:rPr>
                          <w:b/>
                          <w:bCs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PODMÍNKY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364" w:lineRule="auto"/>
                        <w:ind w:left="2188" w:right="1784" w:hanging="691"/>
                        <w:jc w:val="both"/>
                        <w:rPr>
                          <w:b/>
                          <w:bCs/>
                        </w:rPr>
                      </w:pPr>
                      <w:r>
                        <w:t xml:space="preserve">3.1. Celková kupní cena za Zboží dle čl. 1. odst. 1.2. této Smlouvy byla stanovena nabídkou Prodávajícího podanou na Veřejnou zakázku a činí </w:t>
                      </w:r>
                      <w:r>
                        <w:rPr>
                          <w:b/>
                          <w:bCs/>
                        </w:rPr>
                        <w:t xml:space="preserve">957.971,- Kč </w:t>
                      </w:r>
                      <w:r>
                        <w:t xml:space="preserve">bez daně z přidané hodnoty (dále jen </w:t>
                      </w:r>
                      <w:r>
                        <w:rPr>
                          <w:b/>
                          <w:bCs/>
                        </w:rPr>
                        <w:t xml:space="preserve">„DPH"). </w:t>
                      </w:r>
                      <w:r>
                        <w:t>DPH činí v souladu s aktuálně platnou a účinno</w:t>
                      </w:r>
                      <w:r>
                        <w:t xml:space="preserve">u právní úpravou 21 %, tedy </w:t>
                      </w:r>
                      <w:r>
                        <w:rPr>
                          <w:b/>
                          <w:bCs/>
                        </w:rPr>
                        <w:t>201.173,91</w:t>
                      </w:r>
                      <w:r>
                        <w:rPr>
                          <w:b/>
                          <w:bCs/>
                          <w:spacing w:val="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Kč.</w:t>
                      </w:r>
                      <w:r>
                        <w:rPr>
                          <w:b/>
                          <w:bCs/>
                          <w:spacing w:val="-15"/>
                        </w:rPr>
                        <w:t xml:space="preserve"> </w:t>
                      </w:r>
                      <w:r>
                        <w:t>Celková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cena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včetně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DPH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tedy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činí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1.159.144,91</w:t>
                      </w:r>
                      <w:r>
                        <w:rPr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Kč</w:t>
                      </w:r>
                      <w:r>
                        <w:rPr>
                          <w:b/>
                          <w:bCs/>
                          <w:spacing w:val="-12"/>
                        </w:rPr>
                        <w:t xml:space="preserve"> </w:t>
                      </w:r>
                      <w:r>
                        <w:t>(dále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t>jen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„Celková</w:t>
                      </w:r>
                      <w:r>
                        <w:rPr>
                          <w:b/>
                          <w:bCs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cena").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ind w:right="182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Stránka 3 z 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10475" cy="107251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1895">
      <w:pPr>
        <w:pStyle w:val="Zkladntext"/>
        <w:kinsoku w:val="0"/>
        <w:overflowPunct w:val="0"/>
        <w:ind w:right="-41"/>
        <w:rPr>
          <w:rFonts w:ascii="Times New Roman" w:hAnsi="Times New Roman" w:cs="Times New Roman"/>
          <w:sz w:val="20"/>
          <w:szCs w:val="20"/>
        </w:rPr>
        <w:sectPr w:rsidR="00000000">
          <w:pgSz w:w="11990" w:h="16900"/>
          <w:pgMar w:top="0" w:right="0" w:bottom="0" w:left="0" w:header="708" w:footer="708" w:gutter="0"/>
          <w:cols w:space="708" w:equalWidth="0">
            <w:col w:w="11990"/>
          </w:cols>
          <w:noEndnote/>
        </w:sectPr>
      </w:pPr>
    </w:p>
    <w:p w:rsidR="00000000" w:rsidRDefault="00770E8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5785"/>
                <wp:effectExtent l="0" t="0" r="0" b="0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935" cy="1072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426"/>
                            </w:pPr>
                            <w:r>
                              <w:t>Celková cena je stanovena následujícím způsobem: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3700"/>
                                <w:tab w:val="left" w:pos="5226"/>
                                <w:tab w:val="left" w:pos="5262"/>
                                <w:tab w:val="left" w:pos="6061"/>
                                <w:tab w:val="left" w:pos="7725"/>
                                <w:tab w:val="left" w:pos="7977"/>
                                <w:tab w:val="left" w:pos="9057"/>
                                <w:tab w:val="left" w:pos="9150"/>
                              </w:tabs>
                              <w:kinsoku w:val="0"/>
                              <w:overflowPunct w:val="0"/>
                              <w:spacing w:line="117" w:lineRule="auto"/>
                              <w:ind w:left="2369" w:right="1717" w:firstLine="136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1"/>
                              </w:rPr>
                              <w:t>Jednotková</w:t>
                            </w:r>
                            <w:r>
                              <w:rPr>
                                <w:b/>
                                <w:bCs/>
                                <w:position w:val="11"/>
                              </w:rPr>
                              <w:tab/>
                              <w:t>Počet</w:t>
                            </w:r>
                            <w:r>
                              <w:rPr>
                                <w:b/>
                                <w:bCs/>
                                <w:position w:val="1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Celková</w:t>
                            </w:r>
                            <w:r>
                              <w:rPr>
                                <w:b/>
                                <w:bCs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cena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DPH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Celková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cena</w:t>
                            </w:r>
                            <w:r>
                              <w:rPr>
                                <w:b/>
                                <w:bCs/>
                                <w:w w:val="9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0"/>
                              </w:rPr>
                              <w:t>Zboží</w:t>
                            </w:r>
                            <w:r>
                              <w:rPr>
                                <w:b/>
                                <w:bCs/>
                                <w:position w:val="10"/>
                              </w:rPr>
                              <w:tab/>
                              <w:t>cena za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position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0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position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0"/>
                              </w:rPr>
                              <w:t>ks</w:t>
                            </w:r>
                            <w:r>
                              <w:rPr>
                                <w:b/>
                                <w:bCs/>
                                <w:position w:val="1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1"/>
                              </w:rPr>
                              <w:t>kusů</w:t>
                            </w:r>
                            <w:r>
                              <w:rPr>
                                <w:b/>
                                <w:bCs/>
                                <w:position w:val="1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v Kč</w:t>
                            </w:r>
                            <w:r>
                              <w:rPr>
                                <w:b/>
                                <w:bCs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bez</w:t>
                            </w:r>
                            <w:r>
                              <w:rPr>
                                <w:b/>
                                <w:bCs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21 %</w:t>
                            </w:r>
                            <w:r>
                              <w:rPr>
                                <w:b/>
                                <w:bCs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Kč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v Kč s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DPH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5154"/>
                              </w:tabs>
                              <w:kinsoku w:val="0"/>
                              <w:overflowPunct w:val="0"/>
                              <w:spacing w:line="136" w:lineRule="exact"/>
                              <w:ind w:left="364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 Kč</w:t>
                            </w:r>
                            <w:r>
                              <w:rPr>
                                <w:b/>
                                <w:bCs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bez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celkem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799" w:right="8558"/>
                              <w:jc w:val="center"/>
                            </w:pPr>
                            <w:r>
                              <w:t>Terénní</w:t>
                            </w:r>
                            <w:r>
                              <w:t xml:space="preserve"> automobil, kategorie N1G,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3851"/>
                                <w:tab w:val="left" w:pos="5428"/>
                                <w:tab w:val="left" w:pos="6277"/>
                                <w:tab w:val="left" w:pos="7689"/>
                                <w:tab w:val="left" w:pos="9114"/>
                              </w:tabs>
                              <w:kinsoku w:val="0"/>
                              <w:overflowPunct w:val="0"/>
                              <w:spacing w:line="218" w:lineRule="exact"/>
                              <w:ind w:left="2001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pohon</w:t>
                            </w:r>
                            <w:r>
                              <w:rPr>
                                <w:spacing w:val="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kol</w:t>
                            </w:r>
                            <w:r>
                              <w:rPr>
                                <w:spacing w:val="-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4x4,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957.971,-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1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957.971,-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201.173,91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1.159.144,91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4" w:line="216" w:lineRule="exact"/>
                              <w:ind w:left="1799" w:right="8535"/>
                              <w:jc w:val="center"/>
                            </w:pPr>
                            <w:r>
                              <w:t>karoserie Double</w:t>
                            </w:r>
                            <w:r>
                              <w:rPr>
                                <w:w w:val="97"/>
                              </w:rPr>
                              <w:t xml:space="preserve"> </w:t>
                            </w:r>
                            <w:r>
                              <w:t>Cab, SKNP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" w:line="355" w:lineRule="auto"/>
                              <w:ind w:left="2419" w:right="1591" w:hanging="692"/>
                              <w:jc w:val="both"/>
                            </w:pPr>
                            <w:r>
                              <w:t>3.2. Celková cena a rovněž i jednotková cena za Zboží jsou konečné, závazné a obsahují všechny případné náklady Prodávajícího včetně všech p</w:t>
                            </w:r>
                            <w:r>
                              <w:t>řípadných poplatků.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25" w:line="364" w:lineRule="auto"/>
                              <w:ind w:left="2412" w:right="1573" w:hanging="685"/>
                              <w:jc w:val="both"/>
                            </w:pPr>
                            <w:r>
                              <w:t xml:space="preserve">3.3. Cenu zaplatí Kupující Prodávajícímu bezhotovostním  převodem  na  bankovní  účet  Prodávajícího uvedený u identifikace Smluvních stran v úvodu této Smlouvy na základě řádného daňového a účetního dokladu (dále jen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„faktura") </w:t>
                            </w:r>
                            <w:r>
                              <w:t>vystave</w:t>
                            </w:r>
                            <w:r>
                              <w:t>ného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Prodávajícím.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6" w:line="364" w:lineRule="auto"/>
                              <w:ind w:left="2405" w:right="1570" w:hanging="677"/>
                              <w:jc w:val="both"/>
                            </w:pPr>
                            <w:r>
                              <w:t xml:space="preserve">3.4. Prodávající vystaví Kupujícímu fakturu ke dni uskutečnění zdanitelného plnění, který je dnem podepsání protokolu o předání a převzetí příslušné části Zboží Kupujícím podle čl. 4. odst. 4.1. této Smlouvy. Splatnost faktury je 30 dní </w:t>
                            </w:r>
                            <w:r>
                              <w:t>ode dne jejího doručení Kupujícímu. Povinnost Kupujícího zaplatit Cenu je splněna odepsáním příslušné částky z účtu Kupujícího. Kupující neposkytuje zálohy. Platby budou probíhat výhradně v Kč (CZK), rovněž veškeré cenové údaje na faktuře budou v CZK.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09" w:line="362" w:lineRule="auto"/>
                              <w:ind w:left="2411" w:right="1579" w:hanging="684"/>
                              <w:jc w:val="both"/>
                            </w:pPr>
                            <w:r>
                              <w:t>3.5.</w:t>
                            </w:r>
                            <w:r>
                              <w:t xml:space="preserve">   Faktura bude obsahovat náležitosti daňového a účetního dokladu  podle zákona č. 563/1991   Sb., o účetnictví, ve znění pozdějších předpisů, a zákona č. 235/2004 Sb., o dani z přidané hodnoty, ve znění pozdějších předpisů, (jedná se především o označení </w:t>
                            </w:r>
                            <w:r>
                              <w:t>faktury a její číslo, identifikační údaje Smluvních stran, předmět Smlouvy, bankovní spojení, fakturovanou částku bez/včetně DPH) a bude mít náležitosti obchodní listiny dle § 435 Občanského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zákoníku.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8" w:line="364" w:lineRule="auto"/>
                              <w:ind w:left="2405" w:right="1578" w:hanging="684"/>
                              <w:jc w:val="both"/>
                            </w:pPr>
                            <w:r>
                              <w:t xml:space="preserve">3.6. Kupující je oprávněn vrátit fakturu do konce doby </w:t>
                            </w:r>
                            <w:r>
                              <w:t>splatnosti, pokud bude obsahovat nesprávné náležitosti či  údaje  nebo  pokud  požadované  náležitosti  a údaje  nebude  obsahovat vůbec. V takovém případě se doba splatnosti zastavuje a nová doba splatnosti počíná běžet ode dne doručení opravené nebo dopl</w:t>
                            </w:r>
                            <w:r>
                              <w:t>něné faktury Kupujícímu. Kupující není v takovém případě v prodlení.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2376"/>
                              </w:tabs>
                              <w:kinsoku w:val="0"/>
                              <w:overflowPunct w:val="0"/>
                              <w:ind w:left="1714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4.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PŘEDÁNÍ A PŘEVZETÍ ZBOŽÍ,  PŘECHOD</w:t>
                            </w:r>
                            <w:r>
                              <w:rPr>
                                <w:b/>
                                <w:bCs/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VLASTNICTVÍ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362" w:lineRule="auto"/>
                              <w:ind w:left="2397" w:right="1580" w:hanging="692"/>
                              <w:jc w:val="both"/>
                            </w:pPr>
                            <w:r>
                              <w:t>4.1. O předání a převzetí příslušných částí Zboží Kupujícímu dle této Smlouvy bude sepsán protokol podepsaný Prodávajícím a Kupujícím.</w:t>
                            </w:r>
                            <w:r>
                              <w:t xml:space="preserve"> V případě zjištěných nedostatků bude v tomto protokolu uvedena i tato skutečnost s konkrétním vymezením zjištěných vad u dodaného Zboží včetně způsobu a termínu jejich řešení. Zboží je řádně předáno až podpisem protokolu bez vad. Kupující je oprávněn prot</w:t>
                            </w:r>
                            <w:r>
                              <w:t>okol nepodepsat a Zboží nepřevzít, má-li pro to vážný důvod.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ind w:right="161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Stránka 4 z 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0;margin-top:0;width:599.05pt;height:84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EtitAIAALQ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" o:allowincell="f" filled="f" stroked="f">
                <v:textbox inset="0,0,0,0">
                  <w:txbxContent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"/>
                        <w:ind w:left="2426"/>
                      </w:pPr>
                      <w:r>
                        <w:t>Celková cena je stanovena následujícím způsobem: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71895">
                      <w:pPr>
                        <w:pStyle w:val="Zkladntext"/>
                        <w:tabs>
                          <w:tab w:val="left" w:pos="3700"/>
                          <w:tab w:val="left" w:pos="5226"/>
                          <w:tab w:val="left" w:pos="5262"/>
                          <w:tab w:val="left" w:pos="6061"/>
                          <w:tab w:val="left" w:pos="7725"/>
                          <w:tab w:val="left" w:pos="7977"/>
                          <w:tab w:val="left" w:pos="9057"/>
                          <w:tab w:val="left" w:pos="9150"/>
                        </w:tabs>
                        <w:kinsoku w:val="0"/>
                        <w:overflowPunct w:val="0"/>
                        <w:spacing w:line="117" w:lineRule="auto"/>
                        <w:ind w:left="2369" w:right="1717" w:firstLine="136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position w:val="11"/>
                        </w:rPr>
                        <w:t>Jednotková</w:t>
                      </w:r>
                      <w:r>
                        <w:rPr>
                          <w:b/>
                          <w:bCs/>
                          <w:position w:val="11"/>
                        </w:rPr>
                        <w:tab/>
                        <w:t>Počet</w:t>
                      </w:r>
                      <w:r>
                        <w:rPr>
                          <w:b/>
                          <w:bCs/>
                          <w:position w:val="11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Celková</w:t>
                      </w:r>
                      <w:r>
                        <w:rPr>
                          <w:b/>
                          <w:bCs/>
                          <w:spacing w:val="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cena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>DPH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Celková</w:t>
                      </w:r>
                      <w:r>
                        <w:rPr>
                          <w:b/>
                          <w:bCs/>
                          <w:spacing w:val="-13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cena</w:t>
                      </w:r>
                      <w:r>
                        <w:rPr>
                          <w:b/>
                          <w:bCs/>
                          <w:w w:val="98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0"/>
                        </w:rPr>
                        <w:t>Zboží</w:t>
                      </w:r>
                      <w:r>
                        <w:rPr>
                          <w:b/>
                          <w:bCs/>
                          <w:position w:val="10"/>
                        </w:rPr>
                        <w:tab/>
                        <w:t>cena za</w:t>
                      </w:r>
                      <w:r>
                        <w:rPr>
                          <w:b/>
                          <w:bCs/>
                          <w:spacing w:val="-1"/>
                          <w:position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0"/>
                        </w:rPr>
                        <w:t>1</w:t>
                      </w:r>
                      <w:r>
                        <w:rPr>
                          <w:b/>
                          <w:bCs/>
                          <w:spacing w:val="-3"/>
                          <w:position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0"/>
                        </w:rPr>
                        <w:t>ks</w:t>
                      </w:r>
                      <w:r>
                        <w:rPr>
                          <w:b/>
                          <w:bCs/>
                          <w:position w:val="10"/>
                        </w:rPr>
                        <w:tab/>
                      </w:r>
                      <w:r>
                        <w:rPr>
                          <w:b/>
                          <w:bCs/>
                          <w:position w:val="10"/>
                        </w:rPr>
                        <w:tab/>
                      </w:r>
                      <w:r>
                        <w:rPr>
                          <w:b/>
                          <w:bCs/>
                          <w:position w:val="11"/>
                        </w:rPr>
                        <w:t>kusů</w:t>
                      </w:r>
                      <w:r>
                        <w:rPr>
                          <w:b/>
                          <w:bCs/>
                          <w:position w:val="11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v Kč</w:t>
                      </w:r>
                      <w:r>
                        <w:rPr>
                          <w:b/>
                          <w:bCs/>
                          <w:spacing w:val="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bez</w:t>
                      </w:r>
                      <w:r>
                        <w:rPr>
                          <w:b/>
                          <w:bCs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DPH</w:t>
                      </w:r>
                      <w:r>
                        <w:rPr>
                          <w:b/>
                          <w:bCs/>
                        </w:rPr>
                        <w:tab/>
                        <w:t>21 %</w:t>
                      </w:r>
                      <w:r>
                        <w:rPr>
                          <w:b/>
                          <w:bCs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</w:t>
                      </w:r>
                      <w:r>
                        <w:rPr>
                          <w:b/>
                          <w:bCs/>
                          <w:spacing w:val="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Kč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>v Kč s</w:t>
                      </w:r>
                      <w:r>
                        <w:rPr>
                          <w:b/>
                          <w:bCs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DPH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5154"/>
                        </w:tabs>
                        <w:kinsoku w:val="0"/>
                        <w:overflowPunct w:val="0"/>
                        <w:spacing w:line="136" w:lineRule="exact"/>
                        <w:ind w:left="364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 Kč</w:t>
                      </w:r>
                      <w:r>
                        <w:rPr>
                          <w:b/>
                          <w:bCs/>
                          <w:spacing w:val="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bez</w:t>
                      </w:r>
                      <w:r>
                        <w:rPr>
                          <w:b/>
                          <w:bCs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DPH</w:t>
                      </w:r>
                      <w:r>
                        <w:rPr>
                          <w:b/>
                          <w:bCs/>
                        </w:rPr>
                        <w:tab/>
                        <w:t>celkem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799" w:right="8558"/>
                        <w:jc w:val="center"/>
                      </w:pPr>
                      <w:r>
                        <w:t>Terénní</w:t>
                      </w:r>
                      <w:r>
                        <w:t xml:space="preserve"> automobil, kategorie N1G,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3851"/>
                          <w:tab w:val="left" w:pos="5428"/>
                          <w:tab w:val="left" w:pos="6277"/>
                          <w:tab w:val="left" w:pos="7689"/>
                          <w:tab w:val="left" w:pos="9114"/>
                        </w:tabs>
                        <w:kinsoku w:val="0"/>
                        <w:overflowPunct w:val="0"/>
                        <w:spacing w:line="218" w:lineRule="exact"/>
                        <w:ind w:left="2001"/>
                        <w:rPr>
                          <w:position w:val="1"/>
                        </w:rPr>
                      </w:pPr>
                      <w:r>
                        <w:rPr>
                          <w:position w:val="1"/>
                        </w:rPr>
                        <w:t>pohon</w:t>
                      </w:r>
                      <w:r>
                        <w:rPr>
                          <w:spacing w:val="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kol</w:t>
                      </w:r>
                      <w:r>
                        <w:rPr>
                          <w:spacing w:val="-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4x4,</w:t>
                      </w:r>
                      <w:r>
                        <w:rPr>
                          <w:position w:val="1"/>
                        </w:rPr>
                        <w:tab/>
                        <w:t>957.971,-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95"/>
                        </w:rPr>
                        <w:t>1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rPr>
                          <w:position w:val="1"/>
                        </w:rPr>
                        <w:t>957.971,-</w:t>
                      </w:r>
                      <w:r>
                        <w:rPr>
                          <w:position w:val="1"/>
                        </w:rPr>
                        <w:tab/>
                        <w:t>201.173,91</w:t>
                      </w:r>
                      <w:r>
                        <w:rPr>
                          <w:position w:val="1"/>
                        </w:rPr>
                        <w:tab/>
                        <w:t>1.159.144,91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4" w:line="216" w:lineRule="exact"/>
                        <w:ind w:left="1799" w:right="8535"/>
                        <w:jc w:val="center"/>
                      </w:pPr>
                      <w:r>
                        <w:t>karoserie Double</w:t>
                      </w:r>
                      <w:r>
                        <w:rPr>
                          <w:w w:val="97"/>
                        </w:rPr>
                        <w:t xml:space="preserve"> </w:t>
                      </w:r>
                      <w:r>
                        <w:t>Cab, SKNP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" w:line="355" w:lineRule="auto"/>
                        <w:ind w:left="2419" w:right="1591" w:hanging="692"/>
                        <w:jc w:val="both"/>
                      </w:pPr>
                      <w:r>
                        <w:t>3.2. Celková cena a rovněž i jednotková cena za Zboží jsou konečné, závazné a obsahují všechny případné náklady Prodávajícího včetně všech p</w:t>
                      </w:r>
                      <w:r>
                        <w:t>řípadných poplatků.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25" w:line="364" w:lineRule="auto"/>
                        <w:ind w:left="2412" w:right="1573" w:hanging="685"/>
                        <w:jc w:val="both"/>
                      </w:pPr>
                      <w:r>
                        <w:t xml:space="preserve">3.3. Cenu zaplatí Kupující Prodávajícímu bezhotovostním  převodem  na  bankovní  účet  Prodávajícího uvedený u identifikace Smluvních stran v úvodu této Smlouvy na základě řádného daňového a účetního dokladu (dále jen </w:t>
                      </w:r>
                      <w:r>
                        <w:rPr>
                          <w:b/>
                          <w:bCs/>
                        </w:rPr>
                        <w:t xml:space="preserve">„faktura") </w:t>
                      </w:r>
                      <w:r>
                        <w:t>vystave</w:t>
                      </w:r>
                      <w:r>
                        <w:t>ného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Prodávajícím.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6" w:line="364" w:lineRule="auto"/>
                        <w:ind w:left="2405" w:right="1570" w:hanging="677"/>
                        <w:jc w:val="both"/>
                      </w:pPr>
                      <w:r>
                        <w:t xml:space="preserve">3.4. Prodávající vystaví Kupujícímu fakturu ke dni uskutečnění zdanitelného plnění, který je dnem podepsání protokolu o předání a převzetí příslušné části Zboží Kupujícím podle čl. 4. odst. 4.1. této Smlouvy. Splatnost faktury je 30 dní </w:t>
                      </w:r>
                      <w:r>
                        <w:t>ode dne jejího doručení Kupujícímu. Povinnost Kupujícího zaplatit Cenu je splněna odepsáním příslušné částky z účtu Kupujícího. Kupující neposkytuje zálohy. Platby budou probíhat výhradně v Kč (CZK), rovněž veškeré cenové údaje na faktuře budou v CZK.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09" w:line="362" w:lineRule="auto"/>
                        <w:ind w:left="2411" w:right="1579" w:hanging="684"/>
                        <w:jc w:val="both"/>
                      </w:pPr>
                      <w:r>
                        <w:t>3.5.</w:t>
                      </w:r>
                      <w:r>
                        <w:t xml:space="preserve">   Faktura bude obsahovat náležitosti daňového a účetního dokladu  podle zákona č. 563/1991   Sb., o účetnictví, ve znění pozdějších předpisů, a zákona č. 235/2004 Sb., o dani z přidané hodnoty, ve znění pozdějších předpisů, (jedná se především o označení </w:t>
                      </w:r>
                      <w:r>
                        <w:t>faktury a její číslo, identifikační údaje Smluvních stran, předmět Smlouvy, bankovní spojení, fakturovanou částku bez/včetně DPH) a bude mít náležitosti obchodní listiny dle § 435 Občanského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zákoníku.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8" w:line="364" w:lineRule="auto"/>
                        <w:ind w:left="2405" w:right="1578" w:hanging="684"/>
                        <w:jc w:val="both"/>
                      </w:pPr>
                      <w:r>
                        <w:t xml:space="preserve">3.6. Kupující je oprávněn vrátit fakturu do konce doby </w:t>
                      </w:r>
                      <w:r>
                        <w:t>splatnosti, pokud bude obsahovat nesprávné náležitosti či  údaje  nebo  pokud  požadované  náležitosti  a údaje  nebude  obsahovat vůbec. V takovém případě se doba splatnosti zastavuje a nová doba splatnosti počíná běžet ode dne doručení opravené nebo dopl</w:t>
                      </w:r>
                      <w:r>
                        <w:t>něné faktury Kupujícímu. Kupující není v takovém případě v prodlení.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71895">
                      <w:pPr>
                        <w:pStyle w:val="Zkladntext"/>
                        <w:tabs>
                          <w:tab w:val="left" w:pos="2376"/>
                        </w:tabs>
                        <w:kinsoku w:val="0"/>
                        <w:overflowPunct w:val="0"/>
                        <w:ind w:left="1714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4.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PŘEDÁNÍ A PŘEVZETÍ ZBOŽÍ,  PŘECHOD</w:t>
                      </w:r>
                      <w:r>
                        <w:rPr>
                          <w:b/>
                          <w:bCs/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VLASTNICTVÍ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362" w:lineRule="auto"/>
                        <w:ind w:left="2397" w:right="1580" w:hanging="692"/>
                        <w:jc w:val="both"/>
                      </w:pPr>
                      <w:r>
                        <w:t>4.1. O předání a převzetí příslušných částí Zboží Kupujícímu dle této Smlouvy bude sepsán protokol podepsaný Prodávajícím a Kupujícím.</w:t>
                      </w:r>
                      <w:r>
                        <w:t xml:space="preserve"> V případě zjištěných nedostatků bude v tomto protokolu uvedena i tato skutečnost s konkrétním vymezením zjištěných vad u dodaného Zboží včetně způsobu a termínu jejich řešení. Zboží je řádně předáno až podpisem protokolu bez vad. Kupující je oprávněn prot</w:t>
                      </w:r>
                      <w:r>
                        <w:t>okol nepodepsat a Zboží nepřevzít, má-li pro to vážný důvod.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ind w:right="161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Stránka 4 z 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300" cy="10731500"/>
                <wp:effectExtent l="0" t="0" r="0" b="0"/>
                <wp:wrapNone/>
                <wp:docPr id="2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7300" cy="1073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70E8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90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610475" cy="10725150"/>
                                  <wp:effectExtent l="0" t="0" r="0" b="0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0475" cy="1072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7718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0" style="position:absolute;margin-left:0;margin-top:0;width:599pt;height:84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" o:allowincell="f" filled="f" stroked="f">
                <v:textbox inset="0,0,0,0">
                  <w:txbxContent>
                    <w:p w:rsidR="00000000" w:rsidRDefault="00770E87">
                      <w:pPr>
                        <w:widowControl/>
                        <w:autoSpaceDE/>
                        <w:autoSpaceDN/>
                        <w:adjustRightInd/>
                        <w:spacing w:line="1690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610475" cy="10725150"/>
                            <wp:effectExtent l="0" t="0" r="0" b="0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10475" cy="10725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77189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77189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7189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7189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7189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7189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7189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7189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7189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71895">
      <w:pPr>
        <w:pStyle w:val="Zkladntext"/>
        <w:kinsoku w:val="0"/>
        <w:overflowPunct w:val="0"/>
        <w:spacing w:before="8"/>
        <w:rPr>
          <w:rFonts w:ascii="Times New Roman" w:hAnsi="Times New Roman" w:cs="Times New Roman"/>
          <w:sz w:val="25"/>
          <w:szCs w:val="25"/>
        </w:rPr>
      </w:pPr>
    </w:p>
    <w:tbl>
      <w:tblPr>
        <w:tblW w:w="0" w:type="auto"/>
        <w:tblInd w:w="16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99"/>
        <w:gridCol w:w="1487"/>
        <w:gridCol w:w="915"/>
        <w:gridCol w:w="1562"/>
        <w:gridCol w:w="1349"/>
        <w:gridCol w:w="162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6"/>
        </w:trPr>
        <w:tc>
          <w:tcPr>
            <w:tcW w:w="18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5"/>
        </w:trPr>
        <w:tc>
          <w:tcPr>
            <w:tcW w:w="18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71895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71895">
      <w:pPr>
        <w:rPr>
          <w:rFonts w:ascii="Times New Roman" w:hAnsi="Times New Roman" w:cs="Times New Roman"/>
        </w:rPr>
        <w:sectPr w:rsidR="00000000">
          <w:pgSz w:w="11990" w:h="16900"/>
          <w:pgMar w:top="0" w:right="0" w:bottom="0" w:left="0" w:header="708" w:footer="708" w:gutter="0"/>
          <w:cols w:space="708"/>
          <w:noEndnote/>
        </w:sectPr>
      </w:pPr>
    </w:p>
    <w:p w:rsidR="00000000" w:rsidRDefault="00770E87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1340"/>
                <wp:effectExtent l="0" t="0" r="0" b="0"/>
                <wp:wrapNone/>
                <wp:docPr id="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935" cy="1072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63" w:line="364" w:lineRule="auto"/>
                              <w:ind w:left="2218" w:right="1841" w:hanging="707"/>
                              <w:jc w:val="both"/>
                            </w:pPr>
                            <w:r>
                              <w:t>4.2. Vlastnické právo ke Zboží přechází z Prodávajícího na Kupujícího okamžikem převzetí Zboží Kupujícím.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2165"/>
                              </w:tabs>
                              <w:kinsoku w:val="0"/>
                              <w:overflowPunct w:val="0"/>
                              <w:ind w:left="151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PRÁVA  Z  VAD,</w:t>
                            </w:r>
                            <w:r>
                              <w:rPr>
                                <w:b/>
                                <w:bCs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SANKCE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2217"/>
                              </w:tabs>
                              <w:kinsoku w:val="0"/>
                              <w:overflowPunct w:val="0"/>
                              <w:spacing w:line="364" w:lineRule="auto"/>
                              <w:ind w:left="2736" w:right="3343" w:hanging="1225"/>
                            </w:pPr>
                            <w:r>
                              <w:t>5.1.</w:t>
                            </w:r>
                            <w:r>
                              <w:tab/>
                              <w:t>Prodávající</w:t>
                            </w:r>
                            <w:r>
                              <w:t xml:space="preserve"> se zavazuje poskytnout Kupujícímu na Zboží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následující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záruky:</w:t>
                            </w:r>
                            <w:r>
                              <w:rPr>
                                <w:w w:val="96"/>
                              </w:rPr>
                              <w:t xml:space="preserve"> </w:t>
                            </w:r>
                            <w:r>
                              <w:t>záruku na věcné a právní vady v délce 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roky;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736"/>
                            </w:pPr>
                            <w:r>
                              <w:t>záruku na vady laku v délce 3 roky;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2"/>
                              <w:ind w:left="2736"/>
                            </w:pPr>
                            <w:r>
                              <w:t>záruku na neprorezavění karoserie v délce 12 let;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9" w:line="355" w:lineRule="auto"/>
                              <w:ind w:left="2743" w:right="1775" w:hanging="15"/>
                            </w:pPr>
                            <w:r>
                              <w:t>záruku na dostupnost originálních dílů a příslušenství po do</w:t>
                            </w:r>
                            <w:r>
                              <w:t>bu 10 let, a to počínaje dnem převzetí Zboží Kupujícím.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right="1867"/>
                              <w:jc w:val="right"/>
                            </w:pPr>
                            <w:r>
                              <w:t>Vady musí Kupující uplatnit u Prodávajícího bez zbytečného odkladu poté, co se o nich dozví.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372" w:lineRule="auto"/>
                              <w:ind w:left="2210" w:right="1809" w:hanging="698"/>
                              <w:jc w:val="both"/>
                            </w:pPr>
                            <w:r>
                              <w:t>5.2.    Běh  záruční  lhůty začíná  ode dne převzetí Zboží Kupujícím.  Záruční doba  neběží</w:t>
                            </w:r>
                            <w:r>
                              <w:t xml:space="preserve">  po dobu, po kterou Kupující nemůže užívat Zboží pro jeho vady, za které odpovídá Prodávající.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04" w:line="364" w:lineRule="auto"/>
                              <w:ind w:left="2196" w:right="1795" w:hanging="691"/>
                              <w:jc w:val="both"/>
                            </w:pPr>
                            <w:r>
                              <w:t>5.3.       Lhůta   pro  vyřízení   uplatněného   práva   z  vad   činí   30   dnů   ode  dne   uplatnění   práva z vad Kupujícím. Prodávající je povinen na vlas</w:t>
                            </w:r>
                            <w:r>
                              <w:t>tní náklady zajistit přepravu oprávněně reklamovaného Zboží ze sídla Kupujícího do  místa  servisu  Prodávajícího a  následně zpět  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sídla Kupujícího.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Místo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servisu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Prodávajícího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řešení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všech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vad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(reklamací)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 xml:space="preserve">adrese: Krkonošská 566, Dolní Staré </w:t>
                            </w:r>
                            <w:r>
                              <w:t>Město, 541 01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Trutnov.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25" w:line="364" w:lineRule="auto"/>
                              <w:ind w:left="2189" w:right="1795" w:hanging="691"/>
                              <w:jc w:val="both"/>
                            </w:pPr>
                            <w:r>
                              <w:t>5.4.      Kupující má právo na úhradu nutných nákladů, které mu vznikly v souvislosti s uplatněním práv z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vad. Prodávajícíje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povinen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dobu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odstranění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(reklamace)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bezplatně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zajistit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Kupujícímu náhradní automobil srovnatelných t</w:t>
                            </w:r>
                            <w:r>
                              <w:t>echnických parametrů jako je reklamované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Zboží.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8" w:line="364" w:lineRule="auto"/>
                              <w:ind w:left="2196" w:right="1812" w:hanging="698"/>
                              <w:jc w:val="both"/>
                            </w:pPr>
                            <w:r>
                              <w:t>5.5.  Za  záruční vady nebudou  považovány ty vady,  které byly způsobeny nesprávnou obsluhou  nebo údržbou Zboží nebo úmyslným poškozením Zboží Kupujícím nebo nepovolanou osobou, případně jakýmikoli jinými z</w:t>
                            </w:r>
                            <w:r>
                              <w:t>ásahy, jednáními nebo skutečnostmi nastalými na straně Kupujícího. Odstranění takto zjištěných vad bude provedeno za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úplatu.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8" w:line="364" w:lineRule="auto"/>
                              <w:ind w:left="2188" w:right="1803" w:hanging="691"/>
                              <w:jc w:val="both"/>
                            </w:pPr>
                            <w:r>
                              <w:t>5.6. Je-li vadné plnění podstatným porušením této Smlouvy, má Kupující právo na odstranění vady dodáním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nového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Zboží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dodáním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chybějícího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Zboží,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odstranění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opravou Zboží, na přiměřenou slevu nebo odstoupení od této Smlouvy. Za vadné plnění se považuje taková vada, která způsobí provoz Zboží nemožným, popř. životu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nebezpečným.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25" w:line="364" w:lineRule="auto"/>
                              <w:ind w:left="2174" w:right="1803" w:hanging="676"/>
                              <w:jc w:val="both"/>
                            </w:pPr>
                            <w:r>
                              <w:t>5.7.  Při nedodržení doby dodání Zboží</w:t>
                            </w:r>
                            <w:r>
                              <w:rPr>
                                <w:spacing w:val="-41"/>
                              </w:rPr>
                              <w:t xml:space="preserve"> </w:t>
                            </w:r>
                            <w:r>
                              <w:t>je Prodávající povinen uhradit Kupujícímu smluvní pokutu ve výši 0,5 %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Ceny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každý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</w:t>
                            </w:r>
                            <w:r>
                              <w:rPr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t>započatý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den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prodlení,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ohledu na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skutečnost,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kolik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kusů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Zboží je či není jíž dodáno. Totéž platí při nedodržení termínu řešení vad uvedených v protokolu dle čl. 4</w:t>
                            </w:r>
                            <w:r>
                              <w:t>. odst. 4.1. této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24" w:line="360" w:lineRule="auto"/>
                              <w:ind w:left="2196" w:right="1801" w:hanging="698"/>
                              <w:jc w:val="both"/>
                            </w:pPr>
                            <w:r>
                              <w:t>5.8. V případě porušení jakýchkoliv dalších závazků z této Smlouvy je  Prodávající  povinen  Kupujícímu uhradit smluvní pokutu ve výši 10.000,- Kč za každý jednotlivý případ takového porušení.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ind w:right="1826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Stránka 5 z 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0;margin-top:0;width:599.05pt;height:844.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9i6tgIAALQ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" o:allowincell="f" filled="f" stroked="f">
                <v:textbox inset="0,0,0,0">
                  <w:txbxContent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63" w:line="364" w:lineRule="auto"/>
                        <w:ind w:left="2218" w:right="1841" w:hanging="707"/>
                        <w:jc w:val="both"/>
                      </w:pPr>
                      <w:r>
                        <w:t>4.2. Vlastnické právo ke Zboží přechází z Prodávajícího na Kupujícího okamžikem převzetí Zboží Kupujícím.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tabs>
                          <w:tab w:val="left" w:pos="2165"/>
                        </w:tabs>
                        <w:kinsoku w:val="0"/>
                        <w:overflowPunct w:val="0"/>
                        <w:ind w:left="151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5.</w:t>
                      </w:r>
                      <w:r>
                        <w:rPr>
                          <w:b/>
                          <w:bCs/>
                        </w:rPr>
                        <w:tab/>
                        <w:t>PRÁVA  Z  VAD,</w:t>
                      </w:r>
                      <w:r>
                        <w:rPr>
                          <w:b/>
                          <w:bCs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SANKCE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71895">
                      <w:pPr>
                        <w:pStyle w:val="Zkladntext"/>
                        <w:tabs>
                          <w:tab w:val="left" w:pos="2217"/>
                        </w:tabs>
                        <w:kinsoku w:val="0"/>
                        <w:overflowPunct w:val="0"/>
                        <w:spacing w:line="364" w:lineRule="auto"/>
                        <w:ind w:left="2736" w:right="3343" w:hanging="1225"/>
                      </w:pPr>
                      <w:r>
                        <w:t>5.1.</w:t>
                      </w:r>
                      <w:r>
                        <w:tab/>
                        <w:t>Prodávající</w:t>
                      </w:r>
                      <w:r>
                        <w:t xml:space="preserve"> se zavazuje poskytnout Kupujícímu na Zboží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následující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záruky:</w:t>
                      </w:r>
                      <w:r>
                        <w:rPr>
                          <w:w w:val="96"/>
                        </w:rPr>
                        <w:t xml:space="preserve"> </w:t>
                      </w:r>
                      <w:r>
                        <w:t>záruku na věcné a právní vady v délce 2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roky;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"/>
                        <w:ind w:left="2736"/>
                      </w:pPr>
                      <w:r>
                        <w:t>záruku na vady laku v délce 3 roky;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2"/>
                        <w:ind w:left="2736"/>
                      </w:pPr>
                      <w:r>
                        <w:t>záruku na neprorezavění karoserie v délce 12 let;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9" w:line="355" w:lineRule="auto"/>
                        <w:ind w:left="2743" w:right="1775" w:hanging="15"/>
                      </w:pPr>
                      <w:r>
                        <w:t>záruku na dostupnost originálních dílů a příslušenství po do</w:t>
                      </w:r>
                      <w:r>
                        <w:t>bu 10 let, a to počínaje dnem převzetí Zboží Kupujícím.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"/>
                        <w:ind w:right="1867"/>
                        <w:jc w:val="right"/>
                      </w:pPr>
                      <w:r>
                        <w:t>Vady musí Kupující uplatnit u Prodávajícího bez zbytečného odkladu poté, co se o nich dozví.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372" w:lineRule="auto"/>
                        <w:ind w:left="2210" w:right="1809" w:hanging="698"/>
                        <w:jc w:val="both"/>
                      </w:pPr>
                      <w:r>
                        <w:t>5.2.    Běh  záruční  lhůty začíná  ode dne převzetí Zboží Kupujícím.  Záruční doba  neběží</w:t>
                      </w:r>
                      <w:r>
                        <w:t xml:space="preserve">  po dobu, po kterou Kupující nemůže užívat Zboží pro jeho vady, za které odpovídá Prodávající.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04" w:line="364" w:lineRule="auto"/>
                        <w:ind w:left="2196" w:right="1795" w:hanging="691"/>
                        <w:jc w:val="both"/>
                      </w:pPr>
                      <w:r>
                        <w:t>5.3.       Lhůta   pro  vyřízení   uplatněného   práva   z  vad   činí   30   dnů   ode  dne   uplatnění   práva z vad Kupujícím. Prodávající je povinen na vlas</w:t>
                      </w:r>
                      <w:r>
                        <w:t>tní náklady zajistit přepravu oprávněně reklamovaného Zboží ze sídla Kupujícího do  místa  servisu  Prodávajícího a  následně zpět  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sídla Kupujícího.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Místo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servisu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Prodávajícího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řešení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všech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vad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(reklamací)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 xml:space="preserve">adrese: Krkonošská 566, Dolní Staré </w:t>
                      </w:r>
                      <w:r>
                        <w:t>Město, 541 01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Trutnov.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25" w:line="364" w:lineRule="auto"/>
                        <w:ind w:left="2189" w:right="1795" w:hanging="691"/>
                        <w:jc w:val="both"/>
                      </w:pPr>
                      <w:r>
                        <w:t>5.4.      Kupující má právo na úhradu nutných nákladů, které mu vznikly v souvislosti s uplatněním práv z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vad. Prodávajícíje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povinen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dobu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odstranění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(reklamace)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bezplatně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zajistit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Kupujícímu náhradní automobil srovnatelných t</w:t>
                      </w:r>
                      <w:r>
                        <w:t>echnických parametrů jako je reklamované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Zboží.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8" w:line="364" w:lineRule="auto"/>
                        <w:ind w:left="2196" w:right="1812" w:hanging="698"/>
                        <w:jc w:val="both"/>
                      </w:pPr>
                      <w:r>
                        <w:t>5.5.  Za  záruční vady nebudou  považovány ty vady,  které byly způsobeny nesprávnou obsluhou  nebo údržbou Zboží nebo úmyslným poškozením Zboží Kupujícím nebo nepovolanou osobou, případně jakýmikoli jinými z</w:t>
                      </w:r>
                      <w:r>
                        <w:t>ásahy, jednáními nebo skutečnostmi nastalými na straně Kupujícího. Odstranění takto zjištěných vad bude provedeno za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úplatu.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8" w:line="364" w:lineRule="auto"/>
                        <w:ind w:left="2188" w:right="1803" w:hanging="691"/>
                        <w:jc w:val="both"/>
                      </w:pPr>
                      <w:r>
                        <w:t>5.6. Je-li vadné plnění podstatným porušením této Smlouvy, má Kupující právo na odstranění vady dodáním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nového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Zboží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bez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dodáním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chybějícího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Zboží,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odstranění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opravou Zboží, na přiměřenou slevu nebo odstoupení od této Smlouvy. Za vadné plnění se považuje taková vada, která způsobí provoz Zboží nemožným, popř. životu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nebezpečným.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25" w:line="364" w:lineRule="auto"/>
                        <w:ind w:left="2174" w:right="1803" w:hanging="676"/>
                        <w:jc w:val="both"/>
                      </w:pPr>
                      <w:r>
                        <w:t>5.7.  Při nedodržení doby dodání Zboží</w:t>
                      </w:r>
                      <w:r>
                        <w:rPr>
                          <w:spacing w:val="-41"/>
                        </w:rPr>
                        <w:t xml:space="preserve"> </w:t>
                      </w:r>
                      <w:r>
                        <w:t>je Prodávající povinen uhradit Kupujícímu smluvní pokutu ve výši 0,5 %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Ceny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každý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</w:t>
                      </w:r>
                      <w:r>
                        <w:rPr>
                          <w:spacing w:val="-24"/>
                          <w:w w:val="90"/>
                        </w:rPr>
                        <w:t xml:space="preserve"> </w:t>
                      </w:r>
                      <w:r>
                        <w:t>započatý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den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prodlení,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bez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ohledu na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skutečnost,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kolik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kusů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Zboží je či není jíž dodáno. Totéž platí při nedodržení termínu řešení vad uvedených v protokolu dle čl. 4</w:t>
                      </w:r>
                      <w:r>
                        <w:t>. odst. 4.1. této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Smlouvy.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24" w:line="360" w:lineRule="auto"/>
                        <w:ind w:left="2196" w:right="1801" w:hanging="698"/>
                        <w:jc w:val="both"/>
                      </w:pPr>
                      <w:r>
                        <w:t>5.8. V případě porušení jakýchkoliv dalších závazků z této Smlouvy je  Prodávající  povinen  Kupujícímu uhradit smluvní pokutu ve výši 10.000,- Kč za každý jednotlivý případ takového porušení.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ind w:right="1826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Stránka 5 z 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10475" cy="107251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1895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90" w:h="16890"/>
          <w:pgMar w:top="0" w:right="0" w:bottom="0" w:left="0" w:header="708" w:footer="708" w:gutter="0"/>
          <w:cols w:space="708"/>
          <w:noEndnote/>
        </w:sectPr>
      </w:pPr>
    </w:p>
    <w:p w:rsidR="00000000" w:rsidRDefault="00770E87">
      <w:pPr>
        <w:pStyle w:val="Zkladntext"/>
        <w:kinsoku w:val="0"/>
        <w:overflowPunct w:val="0"/>
        <w:ind w:right="-41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5785"/>
                <wp:effectExtent l="0" t="0" r="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935" cy="1072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362" w:lineRule="auto"/>
                              <w:ind w:left="2433" w:right="1573" w:hanging="692"/>
                              <w:jc w:val="both"/>
                            </w:pPr>
                            <w:r>
                              <w:t>5.9. V případě zjištění dle čl. 6. odst. 6.2. této Smlouvy je Prodávající rovněž povinen zaplatit Kupujícímu smluvní pokutu 50.000,- Kč za každé takové porušen</w:t>
                            </w:r>
                            <w:r>
                              <w:t>í.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3" w:line="362" w:lineRule="auto"/>
                              <w:ind w:left="2419" w:right="1589" w:hanging="678"/>
                              <w:jc w:val="both"/>
                            </w:pPr>
                            <w:r>
                              <w:t>5.10. Smluvní pokuta je splatná do 30 dnů ode dne doručení výzvy k jejímu  zaplacení.  Dnem splatnosti se rozumí den připsání příslušné částky na účet Kupujícího.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9" w:line="364" w:lineRule="auto"/>
                              <w:ind w:left="2419" w:right="1567" w:hanging="677"/>
                              <w:jc w:val="both"/>
                            </w:pPr>
                            <w:r>
                              <w:t>5.11.    Uplatněním práv z vad či uplatněním  smluvních pokut není dotčeno právo na ná</w:t>
                            </w:r>
                            <w:r>
                              <w:t>hradu škody   v plné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výši.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2368"/>
                              </w:tabs>
                              <w:kinsoku w:val="0"/>
                              <w:overflowPunct w:val="0"/>
                              <w:ind w:left="1735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6.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ODSTOUPENÍ OD</w:t>
                            </w:r>
                            <w:r>
                              <w:rPr>
                                <w:b/>
                                <w:bCs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SMLOUVY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364" w:lineRule="auto"/>
                              <w:ind w:left="2405" w:right="1575" w:hanging="670"/>
                              <w:jc w:val="both"/>
                            </w:pPr>
                            <w:r>
                              <w:t>6.1 V případě podstatného porušení této Smlouvy Prodávajícím může Kupující též odstoupit od této Smlouvy. Prodávající a Kupující se dohodli, že za podstatné porušení této Smlouvy bude považováno zejmén</w:t>
                            </w:r>
                            <w:r>
                              <w:t>a: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2" w:line="362" w:lineRule="auto"/>
                              <w:ind w:left="3089" w:right="1775" w:hanging="1"/>
                            </w:pPr>
                            <w:r>
                              <w:t>nemožnost odstranění vady dodaného Zboží, a to ani výměnou za nové Zboží; prodlení Prodávajícího s dodáním Zboží o více než 2 týdny;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362" w:lineRule="auto"/>
                              <w:ind w:left="3089" w:right="1585" w:hanging="23"/>
                              <w:jc w:val="both"/>
                            </w:pPr>
                            <w:r>
                              <w:t xml:space="preserve">jestliže Prodávající ujistil Kupujícího, že Zboží má určité vlastnosti, zejména vlastnosti Kupujícím výslovně vymíněné, </w:t>
                            </w:r>
                            <w:r>
                              <w:t>a toto ujištění se následně ukáže nepravdivým.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2404"/>
                              </w:tabs>
                              <w:kinsoku w:val="0"/>
                              <w:overflowPunct w:val="0"/>
                              <w:spacing w:before="123"/>
                              <w:ind w:left="1728"/>
                            </w:pPr>
                            <w:r>
                              <w:t>6.2</w:t>
                            </w:r>
                            <w:r>
                              <w:tab/>
                              <w:t>Kupující je dále oprávněn odstoupit od této Smlouvy, jestliže zjistí, že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Prodávající: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2" w:line="362" w:lineRule="auto"/>
                              <w:ind w:left="3082" w:right="1574"/>
                              <w:jc w:val="both"/>
                            </w:pPr>
                            <w:r>
                              <w:t>nabízel, dával, přijímal nebo zprostředkovával určité hodnoty s cílem ovlivnit chování nebo jednání kohokoliv, ať již</w:t>
                            </w:r>
                            <w:r>
                              <w:t xml:space="preserve"> státního úředníka nebo někoho jiného, přímo nebo nepřímo, v zadávacím řízení nebo při provádění této Smlouvy; nebo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364" w:lineRule="auto"/>
                              <w:ind w:left="3073" w:right="1570"/>
                              <w:jc w:val="both"/>
                            </w:pPr>
                            <w:r>
                              <w:t>zkresloval jakékoliv skutečnosti za účelem ovlivnění zadávacího řízení nebo provádění této  Smlouvy  ke škodě   Kupujícího,   včetně   užití</w:t>
                            </w:r>
                            <w:r>
                              <w:t xml:space="preserve">   podvodných   praktik  k potlačení a snížení výhod volné a otevřené soutěže.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2404"/>
                              </w:tabs>
                              <w:kinsoku w:val="0"/>
                              <w:overflowPunct w:val="0"/>
                              <w:spacing w:before="120"/>
                              <w:ind w:left="1728"/>
                            </w:pPr>
                            <w:r>
                              <w:t>6.3</w:t>
                            </w:r>
                            <w:r>
                              <w:tab/>
                              <w:t>Prodávající může od této Smlouvy odstoupit,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pokud: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2" w:line="364" w:lineRule="auto"/>
                              <w:ind w:left="3082" w:right="1579" w:hanging="22"/>
                              <w:jc w:val="both"/>
                            </w:pPr>
                            <w:r>
                              <w:t>je  Kupující  v  prodlení  s  úhradou  faktury  Prodávajícího  za  dodané  Zboží  déle   než 2 měsíce ode dne jejího doruč</w:t>
                            </w:r>
                            <w:r>
                              <w:t>ení Kupujícímu, a zároveň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2" w:line="364" w:lineRule="auto"/>
                              <w:ind w:left="3074" w:right="1579" w:firstLine="8"/>
                              <w:jc w:val="both"/>
                            </w:pPr>
                            <w:r>
                              <w:t>byl Kupující na její neuhrazení písemně Prodávajícím upozorněn spolu s možným důsledkem odstoupení od této Smlouvy, a po tomto upozornění ji Kupující do 1 týdne neuhradil.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0" w:line="362" w:lineRule="auto"/>
                              <w:ind w:left="2390" w:right="1576" w:hanging="669"/>
                              <w:jc w:val="both"/>
                            </w:pPr>
                            <w:r>
                              <w:t>6.4 Odstoupení od této Smlouvy musí být provedeno v písemn</w:t>
                            </w:r>
                            <w:r>
                              <w:t>é formě. Odstoupením se závazek založený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touto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Smlouvou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zrušuje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počátku.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Účinky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odstoupení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nastávají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okamžikem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doručení odstoupení od této Smlouvy. Odstoupení od této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Smlouvy se nedotýká práva na náhradu škody vzniklého z porušení smluvní povinnosti, pr</w:t>
                            </w:r>
                            <w:r>
                              <w:t>áva na zaplacení smluvní pokuty a úroku z prodlení, ani ujednání o způsobu řešení sporů a volbě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práva.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9" w:line="372" w:lineRule="auto"/>
                              <w:ind w:left="2397" w:right="1580" w:hanging="677"/>
                              <w:jc w:val="both"/>
                            </w:pPr>
                            <w:r>
                              <w:t>6.5 V případě odstoupení jsou si Smluvní strany povinny vrátit vše, co v souvislosti s plněním této Smlouvy obdržely.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ind w:right="161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Stránka 6 z 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0;margin-top:0;width:599.05pt;height:844.5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" o:allowincell="f" filled="f" stroked="f">
                <v:textbox inset="0,0,0,0">
                  <w:txbxContent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362" w:lineRule="auto"/>
                        <w:ind w:left="2433" w:right="1573" w:hanging="692"/>
                        <w:jc w:val="both"/>
                      </w:pPr>
                      <w:r>
                        <w:t>5.9. V případě zjištění dle čl. 6. odst. 6.2. této Smlouvy je Prodávající rovněž povinen zaplatit Kupujícímu smluvní pokutu 50.000,- Kč za každé takové porušen</w:t>
                      </w:r>
                      <w:r>
                        <w:t>í.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3" w:line="362" w:lineRule="auto"/>
                        <w:ind w:left="2419" w:right="1589" w:hanging="678"/>
                        <w:jc w:val="both"/>
                      </w:pPr>
                      <w:r>
                        <w:t>5.10. Smluvní pokuta je splatná do 30 dnů ode dne doručení výzvy k jejímu  zaplacení.  Dnem splatnosti se rozumí den připsání příslušné částky na účet Kupujícího.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9" w:line="364" w:lineRule="auto"/>
                        <w:ind w:left="2419" w:right="1567" w:hanging="677"/>
                        <w:jc w:val="both"/>
                      </w:pPr>
                      <w:r>
                        <w:t>5.11.    Uplatněním práv z vad či uplatněním  smluvních pokut není dotčeno právo na ná</w:t>
                      </w:r>
                      <w:r>
                        <w:t>hradu škody   v plné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výši.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tabs>
                          <w:tab w:val="left" w:pos="2368"/>
                        </w:tabs>
                        <w:kinsoku w:val="0"/>
                        <w:overflowPunct w:val="0"/>
                        <w:ind w:left="1735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6.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ODSTOUPENÍ OD</w:t>
                      </w:r>
                      <w:r>
                        <w:rPr>
                          <w:b/>
                          <w:bCs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SMLOUVY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364" w:lineRule="auto"/>
                        <w:ind w:left="2405" w:right="1575" w:hanging="670"/>
                        <w:jc w:val="both"/>
                      </w:pPr>
                      <w:r>
                        <w:t>6.1 V případě podstatného porušení této Smlouvy Prodávajícím může Kupující též odstoupit od této Smlouvy. Prodávající a Kupující se dohodli, že za podstatné porušení této Smlouvy bude považováno zejmén</w:t>
                      </w:r>
                      <w:r>
                        <w:t>a: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2" w:line="362" w:lineRule="auto"/>
                        <w:ind w:left="3089" w:right="1775" w:hanging="1"/>
                      </w:pPr>
                      <w:r>
                        <w:t>nemožnost odstranění vady dodaného Zboží, a to ani výměnou za nové Zboží; prodlení Prodávajícího s dodáním Zboží o více než 2 týdny;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362" w:lineRule="auto"/>
                        <w:ind w:left="3089" w:right="1585" w:hanging="23"/>
                        <w:jc w:val="both"/>
                      </w:pPr>
                      <w:r>
                        <w:t xml:space="preserve">jestliže Prodávající ujistil Kupujícího, že Zboží má určité vlastnosti, zejména vlastnosti Kupujícím výslovně vymíněné, </w:t>
                      </w:r>
                      <w:r>
                        <w:t>a toto ujištění se následně ukáže nepravdivým.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2404"/>
                        </w:tabs>
                        <w:kinsoku w:val="0"/>
                        <w:overflowPunct w:val="0"/>
                        <w:spacing w:before="123"/>
                        <w:ind w:left="1728"/>
                      </w:pPr>
                      <w:r>
                        <w:t>6.2</w:t>
                      </w:r>
                      <w:r>
                        <w:tab/>
                        <w:t>Kupující je dále oprávněn odstoupit od této Smlouvy, jestliže zjistí, že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Prodávající: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2" w:line="362" w:lineRule="auto"/>
                        <w:ind w:left="3082" w:right="1574"/>
                        <w:jc w:val="both"/>
                      </w:pPr>
                      <w:r>
                        <w:t>nabízel, dával, přijímal nebo zprostředkovával určité hodnoty s cílem ovlivnit chování nebo jednání kohokoliv, ať již</w:t>
                      </w:r>
                      <w:r>
                        <w:t xml:space="preserve"> státního úředníka nebo někoho jiného, přímo nebo nepřímo, v zadávacím řízení nebo při provádění této Smlouvy; nebo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364" w:lineRule="auto"/>
                        <w:ind w:left="3073" w:right="1570"/>
                        <w:jc w:val="both"/>
                      </w:pPr>
                      <w:r>
                        <w:t>zkresloval jakékoliv skutečnosti za účelem ovlivnění zadávacího řízení nebo provádění této  Smlouvy  ke škodě   Kupujícího,   včetně   užití</w:t>
                      </w:r>
                      <w:r>
                        <w:t xml:space="preserve">   podvodných   praktik  k potlačení a snížení výhod volné a otevřené soutěže.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2404"/>
                        </w:tabs>
                        <w:kinsoku w:val="0"/>
                        <w:overflowPunct w:val="0"/>
                        <w:spacing w:before="120"/>
                        <w:ind w:left="1728"/>
                      </w:pPr>
                      <w:r>
                        <w:t>6.3</w:t>
                      </w:r>
                      <w:r>
                        <w:tab/>
                        <w:t>Prodávající může od této Smlouvy odstoupit,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pokud: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2" w:line="364" w:lineRule="auto"/>
                        <w:ind w:left="3082" w:right="1579" w:hanging="22"/>
                        <w:jc w:val="both"/>
                      </w:pPr>
                      <w:r>
                        <w:t>je  Kupující  v  prodlení  s  úhradou  faktury  Prodávajícího  za  dodané  Zboží  déle   než 2 měsíce ode dne jejího doruč</w:t>
                      </w:r>
                      <w:r>
                        <w:t>ení Kupujícímu, a zároveň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2" w:line="364" w:lineRule="auto"/>
                        <w:ind w:left="3074" w:right="1579" w:firstLine="8"/>
                        <w:jc w:val="both"/>
                      </w:pPr>
                      <w:r>
                        <w:t>byl Kupující na její neuhrazení písemně Prodávajícím upozorněn spolu s možným důsledkem odstoupení od této Smlouvy, a po tomto upozornění ji Kupující do 1 týdne neuhradil.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0" w:line="362" w:lineRule="auto"/>
                        <w:ind w:left="2390" w:right="1576" w:hanging="669"/>
                        <w:jc w:val="both"/>
                      </w:pPr>
                      <w:r>
                        <w:t>6.4 Odstoupení od této Smlouvy musí být provedeno v písemn</w:t>
                      </w:r>
                      <w:r>
                        <w:t>é formě. Odstoupením se závazek založený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touto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Smlouvou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zrušuje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počátku.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Účinky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odstoupení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nastávají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okamžikem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doručení odstoupení od této Smlouvy. Odstoupení od této</w:t>
                      </w:r>
                      <w:r>
                        <w:rPr>
                          <w:spacing w:val="-38"/>
                        </w:rPr>
                        <w:t xml:space="preserve"> </w:t>
                      </w:r>
                      <w:r>
                        <w:t>Smlouvy se nedotýká práva na náhradu škody vzniklého z porušení smluvní povinnosti, pr</w:t>
                      </w:r>
                      <w:r>
                        <w:t>áva na zaplacení smluvní pokuty a úroku z prodlení, ani ujednání o způsobu řešení sporů a volbě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práva.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9" w:line="372" w:lineRule="auto"/>
                        <w:ind w:left="2397" w:right="1580" w:hanging="677"/>
                        <w:jc w:val="both"/>
                      </w:pPr>
                      <w:r>
                        <w:t>6.5 V případě odstoupení jsou si Smluvní strany povinny vrátit vše, co v souvislosti s plněním této Smlouvy obdržely.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ind w:right="161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Stránka 6 z 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10475" cy="107251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1895">
      <w:pPr>
        <w:pStyle w:val="Zkladntext"/>
        <w:kinsoku w:val="0"/>
        <w:overflowPunct w:val="0"/>
        <w:ind w:right="-41"/>
        <w:rPr>
          <w:rFonts w:ascii="Times New Roman" w:hAnsi="Times New Roman" w:cs="Times New Roman"/>
          <w:sz w:val="20"/>
          <w:szCs w:val="20"/>
        </w:rPr>
        <w:sectPr w:rsidR="00000000">
          <w:pgSz w:w="11990" w:h="16900"/>
          <w:pgMar w:top="0" w:right="0" w:bottom="0" w:left="0" w:header="708" w:footer="708" w:gutter="0"/>
          <w:cols w:space="708"/>
          <w:noEndnote/>
        </w:sectPr>
      </w:pPr>
    </w:p>
    <w:p w:rsidR="00000000" w:rsidRDefault="00770E8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2380" cy="10730230"/>
                <wp:effectExtent l="0" t="0" r="0" b="0"/>
                <wp:wrapNone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2380" cy="1073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2156"/>
                              </w:tabs>
                              <w:kinsoku w:val="0"/>
                              <w:overflowPunct w:val="0"/>
                              <w:spacing w:before="162"/>
                              <w:ind w:left="1511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7.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ZÁVĚREČNÁ</w:t>
                            </w:r>
                            <w:r>
                              <w:rPr>
                                <w:b/>
                                <w:bCs/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USTANOVENÍ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360" w:lineRule="auto"/>
                              <w:ind w:left="2196" w:right="1805" w:hanging="684"/>
                              <w:jc w:val="both"/>
                            </w:pPr>
                            <w:r>
                              <w:t>7.1 Tato Smlouva a práva a povinnosti z ní vyplývající se řídí českým právem. Práva a povinnosti Smluvní</w:t>
                            </w:r>
                            <w:r>
                              <w:t>ch  stran,  pokud  nejsou  upraveny touto  Smlouvou,  se  řídí  Občanským  zákoníkem a předpisy souvisejícími.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28" w:line="360" w:lineRule="auto"/>
                              <w:ind w:left="2189" w:right="1803" w:hanging="677"/>
                              <w:jc w:val="both"/>
                            </w:pPr>
                            <w:r>
                              <w:t>7.2 Veškeré případné spory vzniklé mezi Smluvními stranami na základě nebo v souvislosti s touto Smlouvou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budou primárně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řešeny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jednáním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t>ch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stran.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případě,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že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tyto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spory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nebudou v přiměřené době vyřešeny, budou k jejich projednání a rozhodnutí příslušné soudy České republiky.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28" w:line="362" w:lineRule="auto"/>
                              <w:ind w:left="2188" w:right="1802" w:hanging="677"/>
                              <w:jc w:val="both"/>
                            </w:pPr>
                            <w:r>
                              <w:t>7.3 Prodávající se zavazuje k  poskytnutí  veškeré  součinnosti  nutné  ke  splnění  povinností Kupujícího či Cent</w:t>
                            </w:r>
                            <w:r>
                              <w:t xml:space="preserve">rálního zadavatele vyplývajících ze zákona č. 134/2016 Sb., o zadávání veřejných zakázek, ve znění pozdějších předpisů, a souvisejících právních předpisů. Prodávající je dále povinen umožnit kontrolu v místě plnění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t xml:space="preserve">kontrolu všech dokladů souvisejících z </w:t>
                            </w:r>
                            <w:r>
                              <w:t>realizací  Veřejné zakázky  a  plnění této  Smlouvy,  a to  zejména  v souladu  se zákonem č. 320/2001  Sb.,  o finanční kontrole, ve znění pozdějších  předpisů,  a zákonem č. 255/2012 Sb., o kontrole (kontrolní řád), ve znění pozdějších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předpisů.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8" w:line="364" w:lineRule="auto"/>
                              <w:ind w:left="2188" w:right="1811" w:hanging="684"/>
                              <w:jc w:val="both"/>
                            </w:pPr>
                            <w:r>
                              <w:t>7.4 Prod</w:t>
                            </w:r>
                            <w:r>
                              <w:t>ávající bezvýhradně souhlasí se zveřejněním celého znění této Smlouvy včetně cenových údajů a příloh v souladu s příslušnými právními předpisy, a to zejména v souladu se zákonem č.  134/2016  Sb., o zadávání veřejných zakázek, ve znění pozdějších  předpisů</w:t>
                            </w:r>
                            <w:r>
                              <w:t>,  a zákonem  č. 340/2015 Sb., o zvláštních podmínkách účinnosti některých smluv, uveřejňování těchto smluv a o registru smluv (zákon o registru smluv), ve znění pozdějších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předpisů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6" w:line="364" w:lineRule="auto"/>
                              <w:ind w:left="2189" w:right="1813" w:hanging="692"/>
                              <w:jc w:val="both"/>
                            </w:pPr>
                            <w:r>
                              <w:t>7.5 Tato Smlouva může být měněna nebo doplňována pouze formou písemných vz</w:t>
                            </w:r>
                            <w:r>
                              <w:t>estupně  číslovaných dodatků podepsaných oběma Smluvními stranami. Ke změnám či doplnění neprovedeným písemnou formou se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nepřihlíží.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6" w:line="364" w:lineRule="auto"/>
                              <w:ind w:left="2181" w:right="1810" w:hanging="684"/>
                              <w:jc w:val="both"/>
                            </w:pPr>
                            <w:r>
                              <w:t xml:space="preserve">7.6 V případě, že některé ustanovení této Smlouvy je nebo se stane v budoucnu  neplatným, neúčinným či nevymahatelným nebo </w:t>
                            </w:r>
                            <w:r>
                              <w:t>bude-li takovým shledáno příslušným orgánem, zůstávají ostatní ustanovení této Smlouvy v platnosti a účinnosti, pokud z povahy takového ustanovení nebo z jeho obsahu  anebo  z okolností,  za  nichž  byla  tato  Smlouva  uzavřena,  nevyplývá, že jej nelze o</w:t>
                            </w:r>
                            <w:r>
                              <w:t>ddělit od ostatního obsahu této Smlouvy. Smluvní strany se zavazují bezodkladně nahradit neplatné, neúčinné nebo nevymahatelné ustanovení této Smlouvy ustanovením jiným, které svým obsahem a smyslem odpovídá nejlépe ustanovení původnímu a této Smlouvě jako</w:t>
                            </w:r>
                            <w:r>
                              <w:t xml:space="preserve"> celku.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6" w:line="367" w:lineRule="auto"/>
                              <w:ind w:left="2188" w:right="1804" w:hanging="691"/>
                              <w:jc w:val="both"/>
                            </w:pPr>
                            <w:r>
                              <w:t>7.7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Smluvní strany na sebe přebírají nebezpečí změny okolností v souvislosti s právy a povinnostmi Smluvních stran vzniklými na základě této Smlouvy. Smluvní strany vylučují uplatnění ustanovení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§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1765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odst.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</w:t>
                            </w:r>
                            <w:r>
                              <w:rPr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§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1766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Občanského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zákoníku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svůj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t>mluvní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vztah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založený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touto Smlouvou.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ind w:right="1833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Stránka 7 z 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0;margin-top:0;width:599.4pt;height:844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I+gtA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" o:allowincell="f" filled="f" stroked="f">
                <v:textbox inset="0,0,0,0">
                  <w:txbxContent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tabs>
                          <w:tab w:val="left" w:pos="2156"/>
                        </w:tabs>
                        <w:kinsoku w:val="0"/>
                        <w:overflowPunct w:val="0"/>
                        <w:spacing w:before="162"/>
                        <w:ind w:left="1511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7.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ZÁVĚREČNÁ</w:t>
                      </w:r>
                      <w:r>
                        <w:rPr>
                          <w:b/>
                          <w:bCs/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USTANOVENÍ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360" w:lineRule="auto"/>
                        <w:ind w:left="2196" w:right="1805" w:hanging="684"/>
                        <w:jc w:val="both"/>
                      </w:pPr>
                      <w:r>
                        <w:t>7.1 Tato Smlouva a práva a povinnosti z ní vyplývající se řídí českým právem. Práva a povinnosti Smluvní</w:t>
                      </w:r>
                      <w:r>
                        <w:t>ch  stran,  pokud  nejsou  upraveny touto  Smlouvou,  se  řídí  Občanským  zákoníkem a předpisy souvisejícími.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28" w:line="360" w:lineRule="auto"/>
                        <w:ind w:left="2189" w:right="1803" w:hanging="677"/>
                        <w:jc w:val="both"/>
                      </w:pPr>
                      <w:r>
                        <w:t>7.2 Veškeré případné spory vzniklé mezi Smluvními stranami na základě nebo v souvislosti s touto Smlouvou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budou primárně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řešeny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jednáním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t>ch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stran.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případě,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že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tyto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spory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nebudou v přiměřené době vyřešeny, budou k jejich projednání a rozhodnutí příslušné soudy České republiky.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28" w:line="362" w:lineRule="auto"/>
                        <w:ind w:left="2188" w:right="1802" w:hanging="677"/>
                        <w:jc w:val="both"/>
                      </w:pPr>
                      <w:r>
                        <w:t>7.3 Prodávající se zavazuje k  poskytnutí  veškeré  součinnosti  nutné  ke  splnění  povinností Kupujícího či Cent</w:t>
                      </w:r>
                      <w:r>
                        <w:t xml:space="preserve">rálního zadavatele vyplývajících ze zákona č. 134/2016 Sb., o zadávání veřejných zakázek, ve znění pozdějších předpisů, a souvisejících právních předpisů. Prodávající je dále povinen umožnit kontrolu v místě plnění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t xml:space="preserve">kontrolu všech dokladů souvisejících z </w:t>
                      </w:r>
                      <w:r>
                        <w:t>realizací  Veřejné zakázky  a  plnění této  Smlouvy,  a to  zejména  v souladu  se zákonem č. 320/2001  Sb.,  o finanční kontrole, ve znění pozdějších  předpisů,  a zákonem č. 255/2012 Sb., o kontrole (kontrolní řád), ve znění pozdějších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předpisů.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8" w:line="364" w:lineRule="auto"/>
                        <w:ind w:left="2188" w:right="1811" w:hanging="684"/>
                        <w:jc w:val="both"/>
                      </w:pPr>
                      <w:r>
                        <w:t>7.4 Prod</w:t>
                      </w:r>
                      <w:r>
                        <w:t>ávající bezvýhradně souhlasí se zveřejněním celého znění této Smlouvy včetně cenových údajů a příloh v souladu s příslušnými právními předpisy, a to zejména v souladu se zákonem č.  134/2016  Sb., o zadávání veřejných zakázek, ve znění pozdějších  předpisů</w:t>
                      </w:r>
                      <w:r>
                        <w:t>,  a zákonem  č. 340/2015 Sb., o zvláštních podmínkách účinnosti některých smluv, uveřejňování těchto smluv a o registru smluv (zákon o registru smluv), ve znění pozdějších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předpisů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6" w:line="364" w:lineRule="auto"/>
                        <w:ind w:left="2189" w:right="1813" w:hanging="692"/>
                        <w:jc w:val="both"/>
                      </w:pPr>
                      <w:r>
                        <w:t>7.5 Tato Smlouva může být měněna nebo doplňována pouze formou písemných vz</w:t>
                      </w:r>
                      <w:r>
                        <w:t>estupně  číslovaných dodatků podepsaných oběma Smluvními stranami. Ke změnám či doplnění neprovedeným písemnou formou se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nepřihlíží.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6" w:line="364" w:lineRule="auto"/>
                        <w:ind w:left="2181" w:right="1810" w:hanging="684"/>
                        <w:jc w:val="both"/>
                      </w:pPr>
                      <w:r>
                        <w:t xml:space="preserve">7.6 V případě, že některé ustanovení této Smlouvy je nebo se stane v budoucnu  neplatným, neúčinným či nevymahatelným nebo </w:t>
                      </w:r>
                      <w:r>
                        <w:t>bude-li takovým shledáno příslušným orgánem, zůstávají ostatní ustanovení této Smlouvy v platnosti a účinnosti, pokud z povahy takového ustanovení nebo z jeho obsahu  anebo  z okolností,  za  nichž  byla  tato  Smlouva  uzavřena,  nevyplývá, že jej nelze o</w:t>
                      </w:r>
                      <w:r>
                        <w:t>ddělit od ostatního obsahu této Smlouvy. Smluvní strany se zavazují bezodkladně nahradit neplatné, neúčinné nebo nevymahatelné ustanovení této Smlouvy ustanovením jiným, které svým obsahem a smyslem odpovídá nejlépe ustanovení původnímu a této Smlouvě jako</w:t>
                      </w:r>
                      <w:r>
                        <w:t xml:space="preserve"> celku.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6" w:line="367" w:lineRule="auto"/>
                        <w:ind w:left="2188" w:right="1804" w:hanging="691"/>
                        <w:jc w:val="both"/>
                      </w:pPr>
                      <w:r>
                        <w:t>7.7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Smluvní strany na sebe přebírají nebezpečí změny okolností v souvislosti s právy a povinnostmi Smluvních stran vzniklými na základě této Smlouvy. Smluvní strany vylučují uplatnění ustanovení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§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1765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odst.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</w:t>
                      </w:r>
                      <w:r>
                        <w:rPr>
                          <w:spacing w:val="-13"/>
                          <w:w w:val="9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§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1766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Občanského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zákoníku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svůj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</w:t>
                      </w:r>
                      <w:r>
                        <w:t>mluvní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vztah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založený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touto Smlouvou.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ind w:right="1833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Stránka 7 z 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300" cy="10731500"/>
                <wp:effectExtent l="0" t="0" r="0" b="0"/>
                <wp:wrapNone/>
                <wp:docPr id="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7300" cy="1073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70E8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90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610475" cy="10734675"/>
                                  <wp:effectExtent l="0" t="0" r="0" b="0"/>
                                  <wp:docPr id="8" name="obráze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0475" cy="10734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7718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4" style="position:absolute;margin-left:0;margin-top:0;width:599pt;height:84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" o:allowincell="f" filled="f" stroked="f">
                <v:textbox inset="0,0,0,0">
                  <w:txbxContent>
                    <w:p w:rsidR="00000000" w:rsidRDefault="00770E87">
                      <w:pPr>
                        <w:widowControl/>
                        <w:autoSpaceDE/>
                        <w:autoSpaceDN/>
                        <w:adjustRightInd/>
                        <w:spacing w:line="1690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610475" cy="10734675"/>
                            <wp:effectExtent l="0" t="0" r="0" b="0"/>
                            <wp:docPr id="8" name="obráze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10475" cy="10734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77189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77189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90" w:h="16900"/>
          <w:pgMar w:top="0" w:right="0" w:bottom="0" w:left="0" w:header="708" w:footer="708" w:gutter="0"/>
          <w:cols w:space="708"/>
          <w:noEndnote/>
        </w:sectPr>
      </w:pPr>
    </w:p>
    <w:p w:rsidR="00000000" w:rsidRDefault="00770E87">
      <w:pPr>
        <w:pStyle w:val="Zkladntext"/>
        <w:kinsoku w:val="0"/>
        <w:overflowPunct w:val="0"/>
        <w:ind w:right="-41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5785"/>
                <wp:effectExtent l="0" t="0" r="0" b="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935" cy="1072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362" w:lineRule="auto"/>
                              <w:ind w:left="2412" w:right="1579" w:hanging="671"/>
                              <w:jc w:val="both"/>
                            </w:pPr>
                            <w:r>
                              <w:t>7.8 Tato Smlouva nabývá platnosti dnem jejího podpisu všemi Smluvními stranami, resp. dnem podpisu poslední Smluvní strany a účinnosti dnem jejího uveřejnění v Informačním systému Regist</w:t>
                            </w:r>
                            <w:r>
                              <w:t xml:space="preserve">r smluv (dále jen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,,ISRS“) </w:t>
                            </w:r>
                            <w:r>
                              <w:t>dle podmínek stanovených zejména zákonem č. 340/2015 Sb.,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zvláštních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podmínkách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účinnosti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některých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smluv,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uveřejňování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těchto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smluv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registru smluv (zákon o registru smluv), ve znění pozdějších předpisů. Uveřejnění této Sml</w:t>
                            </w:r>
                            <w:r>
                              <w:t>ouvy v ISRS provede Centrální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zadavatel.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2" w:line="364" w:lineRule="auto"/>
                              <w:ind w:left="2405" w:right="1575" w:hanging="670"/>
                              <w:jc w:val="both"/>
                            </w:pPr>
                            <w:r>
                              <w:t>7.9      Tato Smlouva bude uzavřena v listinné nebo elektronické podobě. Je-li tato Smlouva uzavřena  v listinné podobě, je vyhotovena ve 3 stejnopisech, z nichž každý bude považován za prvopis,  a podepsá</w:t>
                            </w:r>
                            <w:r>
                              <w:t>na vlastnoručně oběma Smluvními stranami, přičemž Kupující obdrží 2 stejnopisy této Smlouvy a Prodávající obdrží 1 stejnopis. Je-li tato Smlouva uzavřena v elektronické podobě, pak je vyhotovena v podobě jediného elektronického originálu podepsaného pomocí</w:t>
                            </w:r>
                            <w:r>
                              <w:t xml:space="preserve"> uznávaných elektronických podpisů osob oprávněných jednat za Smluvní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strany.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8"/>
                              <w:ind w:left="1728"/>
                              <w:jc w:val="both"/>
                            </w:pPr>
                            <w:r>
                              <w:t>7.10      Nedílnou součástí této Smlouvy jsou její přílohy: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3088"/>
                              </w:tabs>
                              <w:kinsoku w:val="0"/>
                              <w:overflowPunct w:val="0"/>
                              <w:spacing w:before="112"/>
                              <w:ind w:left="240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10"/>
                              </w:rPr>
                              <w:t>a)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Příloha</w:t>
                            </w:r>
                            <w:r>
                              <w:rPr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č.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1a</w:t>
                            </w:r>
                            <w:r>
                              <w:rPr>
                                <w:spacing w:val="-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</w:t>
                            </w:r>
                            <w:r>
                              <w:rPr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technické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podmínky;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3088"/>
                              </w:tabs>
                              <w:kinsoku w:val="0"/>
                              <w:overflowPunct w:val="0"/>
                              <w:spacing w:before="105"/>
                              <w:ind w:left="241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b)</w:t>
                            </w:r>
                            <w:r>
                              <w:rPr>
                                <w:w w:val="105"/>
                              </w:rPr>
                              <w:tab/>
                              <w:t>Příloha</w:t>
                            </w:r>
                            <w:r>
                              <w:rPr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č.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2a</w:t>
                            </w:r>
                            <w:r>
                              <w:rPr>
                                <w:spacing w:val="-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55"/>
                              </w:rPr>
                              <w:t>-</w:t>
                            </w:r>
                            <w:r>
                              <w:rPr>
                                <w:spacing w:val="-57"/>
                                <w:w w:val="15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podrobná</w:t>
                            </w:r>
                            <w:r>
                              <w:rPr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specifikace</w:t>
                            </w:r>
                            <w:r>
                              <w:rPr>
                                <w:spacing w:val="-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parametry</w:t>
                            </w:r>
                            <w:r>
                              <w:rPr>
                                <w:spacing w:val="-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Zboží.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364" w:lineRule="auto"/>
                              <w:ind w:left="1727" w:right="1585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Smluvní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strany  prohlašují,  že  tato  Smlouva  vyjadřuje  jejich   svobodnou,  vážnou,   určitou  a srozumitelnou vůli prostou omylu. Smluvní strany si tuto Smlouvu přečetly, s jejím obsahem souhlasí, což stvrzují vlastnoručními</w:t>
                            </w:r>
                            <w:r>
                              <w:rPr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podpisy.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4495"/>
                              </w:tabs>
                              <w:kinsoku w:val="0"/>
                              <w:overflowPunct w:val="0"/>
                              <w:spacing w:before="1"/>
                              <w:ind w:left="355"/>
                              <w:jc w:val="center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KUPUJÍCÍ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PRODÁVAJÍCÍ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6169"/>
                              </w:tabs>
                              <w:kinsoku w:val="0"/>
                              <w:overflowPunct w:val="0"/>
                              <w:spacing w:before="191"/>
                              <w:ind w:left="2304"/>
                            </w:pPr>
                            <w:r>
                              <w:t>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Vrchlabí,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dne</w:t>
                            </w:r>
                            <w:r>
                              <w:tab/>
                              <w:t>V Trutnově, dne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3966"/>
                                <w:tab w:val="left" w:pos="8265"/>
                              </w:tabs>
                              <w:kinsoku w:val="0"/>
                              <w:overflowPunct w:val="0"/>
                              <w:spacing w:before="125" w:line="240" w:lineRule="exact"/>
                              <w:ind w:left="2051"/>
                              <w:rPr>
                                <w:position w:val="-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position w:val="-13"/>
                                <w:sz w:val="26"/>
                                <w:szCs w:val="26"/>
                              </w:rPr>
                              <w:t>PhDr. Robin</w:t>
                            </w:r>
                            <w:r>
                              <w:rPr>
                                <w:position w:val="-13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Digitálně</w:t>
                            </w:r>
                            <w:r>
                              <w:rPr>
                                <w:spacing w:val="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podepsal</w:t>
                            </w:r>
                            <w:r>
                              <w:rPr>
                                <w:spacing w:val="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PhDr.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-4"/>
                                <w:sz w:val="15"/>
                                <w:szCs w:val="15"/>
                              </w:rPr>
                              <w:t>Digitálně</w:t>
                            </w:r>
                            <w:r>
                              <w:rPr>
                                <w:spacing w:val="34"/>
                                <w:position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5"/>
                                <w:szCs w:val="15"/>
                              </w:rPr>
                              <w:t>podepsal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28" w:lineRule="exact"/>
                              <w:ind w:left="3967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Robin Bóhnisch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3966"/>
                                <w:tab w:val="left" w:pos="6882"/>
                              </w:tabs>
                              <w:kinsoku w:val="0"/>
                              <w:overflowPunct w:val="0"/>
                              <w:spacing w:line="268" w:lineRule="exact"/>
                              <w:ind w:left="2051"/>
                              <w:rPr>
                                <w:position w:val="12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position w:val="-13"/>
                                <w:sz w:val="26"/>
                                <w:szCs w:val="26"/>
                              </w:rPr>
                              <w:t>Bóhnisch</w:t>
                            </w:r>
                            <w:r>
                              <w:rPr>
                                <w:position w:val="-13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Datum:</w:t>
                            </w:r>
                            <w:r>
                              <w:rPr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2024.01.06</w:t>
                            </w:r>
                            <w:r>
                              <w:rPr>
                                <w:spacing w:val="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18:31:42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-4"/>
                                <w:sz w:val="32"/>
                                <w:szCs w:val="32"/>
                              </w:rPr>
                              <w:t>Jan</w:t>
                            </w:r>
                            <w:r>
                              <w:rPr>
                                <w:spacing w:val="-33"/>
                                <w:position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32"/>
                                <w:szCs w:val="32"/>
                              </w:rPr>
                              <w:t>Bříza</w:t>
                            </w:r>
                            <w:r>
                              <w:rPr>
                                <w:spacing w:val="-62"/>
                                <w:position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position w:val="12"/>
                                <w:sz w:val="15"/>
                                <w:szCs w:val="15"/>
                              </w:rPr>
                              <w:t>Jan</w:t>
                            </w:r>
                            <w:r>
                              <w:rPr>
                                <w:spacing w:val="-23"/>
                                <w:position w:val="1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12"/>
                                <w:sz w:val="15"/>
                                <w:szCs w:val="15"/>
                              </w:rPr>
                              <w:t>Bříza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8265"/>
                              </w:tabs>
                              <w:kinsoku w:val="0"/>
                              <w:overflowPunct w:val="0"/>
                              <w:spacing w:line="103" w:lineRule="exact"/>
                              <w:ind w:left="3960"/>
                              <w:rPr>
                                <w:w w:val="97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pacing w:val="-2"/>
                                <w:w w:val="186"/>
                                <w:position w:val="-9"/>
                                <w:sz w:val="8"/>
                                <w:szCs w:val="8"/>
                              </w:rPr>
                              <w:t>+</w:t>
                            </w:r>
                            <w:r>
                              <w:rPr>
                                <w:w w:val="105"/>
                                <w:position w:val="-9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spacing w:val="-1"/>
                                <w:w w:val="105"/>
                                <w:position w:val="-9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w w:val="186"/>
                                <w:position w:val="-9"/>
                                <w:sz w:val="8"/>
                                <w:szCs w:val="8"/>
                              </w:rPr>
                              <w:t>'</w:t>
                            </w:r>
                            <w:r>
                              <w:rPr>
                                <w:w w:val="105"/>
                                <w:position w:val="-9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spacing w:val="-1"/>
                                <w:w w:val="105"/>
                                <w:position w:val="-9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w w:val="93"/>
                                <w:position w:val="-9"/>
                                <w:sz w:val="8"/>
                                <w:szCs w:val="8"/>
                              </w:rPr>
                              <w:t>'</w:t>
                            </w:r>
                            <w:r>
                              <w:rPr>
                                <w:position w:val="-9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103"/>
                                <w:sz w:val="15"/>
                                <w:szCs w:val="15"/>
                              </w:rPr>
                              <w:t>Datu</w:t>
                            </w:r>
                            <w:r>
                              <w:rPr>
                                <w:spacing w:val="-3"/>
                                <w:w w:val="103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w w:val="103"/>
                                <w:sz w:val="15"/>
                                <w:szCs w:val="15"/>
                              </w:rPr>
                              <w:t>:</w:t>
                            </w:r>
                            <w:r>
                              <w:rPr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  <w:sz w:val="15"/>
                                <w:szCs w:val="15"/>
                              </w:rPr>
                              <w:t>2024</w:t>
                            </w:r>
                            <w:r>
                              <w:rPr>
                                <w:spacing w:val="-3"/>
                                <w:w w:val="97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w w:val="97"/>
                                <w:sz w:val="15"/>
                                <w:szCs w:val="15"/>
                              </w:rPr>
                              <w:t>01.09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140" w:lineRule="exact"/>
                              <w:ind w:right="2624"/>
                              <w:jc w:val="righ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17:19:34+01’00'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7372"/>
                              </w:tabs>
                              <w:kinsoku w:val="0"/>
                              <w:overflowPunct w:val="0"/>
                              <w:ind w:left="211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Správa Krkonošského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národního</w:t>
                            </w:r>
                            <w:r>
                              <w:rPr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parku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Auto Trutnov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s.r.o.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4896"/>
                              </w:tabs>
                              <w:kinsoku w:val="0"/>
                              <w:overflowPunct w:val="0"/>
                              <w:spacing w:before="59"/>
                              <w:ind w:right="450"/>
                              <w:jc w:val="center"/>
                              <w:rPr>
                                <w:w w:val="90"/>
                                <w:position w:val="6"/>
                              </w:rPr>
                            </w:pPr>
                            <w:r>
                              <w:t>PhDr.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Robin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Bóhnisch</w:t>
                            </w:r>
                            <w:r>
                              <w:tab/>
                            </w:r>
                            <w:r>
                              <w:rPr>
                                <w:w w:val="90"/>
                                <w:position w:val="6"/>
                              </w:rPr>
                              <w:t>Jan</w:t>
                            </w:r>
                            <w:r>
                              <w:rPr>
                                <w:spacing w:val="-8"/>
                                <w:w w:val="90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6"/>
                              </w:rPr>
                              <w:t>Bříza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4455"/>
                              </w:tabs>
                              <w:kinsoku w:val="0"/>
                              <w:overflowPunct w:val="0"/>
                              <w:spacing w:before="104"/>
                              <w:ind w:left="207"/>
                              <w:jc w:val="center"/>
                            </w:pPr>
                            <w:r>
                              <w:t>ředitel</w:t>
                            </w:r>
                            <w:r>
                              <w:tab/>
                              <w:t>jednatel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28"/>
                              <w:ind w:right="161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Stránka 8 z 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margin-left:0;margin-top:0;width:599.05pt;height:844.5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OGuswIAALQ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" o:allowincell="f" filled="f" stroked="f">
                <v:textbox inset="0,0,0,0">
                  <w:txbxContent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362" w:lineRule="auto"/>
                        <w:ind w:left="2412" w:right="1579" w:hanging="671"/>
                        <w:jc w:val="both"/>
                      </w:pPr>
                      <w:r>
                        <w:t>7.8 Tato Smlouva nabývá platnosti dnem jejího podpisu všemi Smluvními stranami, resp. dnem podpisu poslední Smluvní strany a účinnosti dnem jejího uveřejnění v Informačním systému Regist</w:t>
                      </w:r>
                      <w:r>
                        <w:t xml:space="preserve">r smluv (dále jen </w:t>
                      </w:r>
                      <w:r>
                        <w:rPr>
                          <w:b/>
                          <w:bCs/>
                        </w:rPr>
                        <w:t xml:space="preserve">,,ISRS“) </w:t>
                      </w:r>
                      <w:r>
                        <w:t>dle podmínek stanovených zejména zákonem č. 340/2015 Sb.,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zvláštních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podmínkách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účinnosti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některých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smluv,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uveřejňování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těchto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smluv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registru smluv (zákon o registru smluv), ve znění pozdějších předpisů. Uveřejnění této Sml</w:t>
                      </w:r>
                      <w:r>
                        <w:t>ouvy v ISRS provede Centrální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zadavatel.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2" w:line="364" w:lineRule="auto"/>
                        <w:ind w:left="2405" w:right="1575" w:hanging="670"/>
                        <w:jc w:val="both"/>
                      </w:pPr>
                      <w:r>
                        <w:t>7.9      Tato Smlouva bude uzavřena v listinné nebo elektronické podobě. Je-li tato Smlouva uzavřena  v listinné podobě, je vyhotovena ve 3 stejnopisech, z nichž každý bude považován za prvopis,  a podepsá</w:t>
                      </w:r>
                      <w:r>
                        <w:t>na vlastnoručně oběma Smluvními stranami, přičemž Kupující obdrží 2 stejnopisy této Smlouvy a Prodávající obdrží 1 stejnopis. Je-li tato Smlouva uzavřena v elektronické podobě, pak je vyhotovena v podobě jediného elektronického originálu podepsaného pomocí</w:t>
                      </w:r>
                      <w:r>
                        <w:t xml:space="preserve"> uznávaných elektronických podpisů osob oprávněných jednat za Smluvní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strany.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8"/>
                        <w:ind w:left="1728"/>
                        <w:jc w:val="both"/>
                      </w:pPr>
                      <w:r>
                        <w:t>7.10      Nedílnou součástí této Smlouvy jsou její přílohy: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3088"/>
                        </w:tabs>
                        <w:kinsoku w:val="0"/>
                        <w:overflowPunct w:val="0"/>
                        <w:spacing w:before="112"/>
                        <w:ind w:left="2405"/>
                        <w:rPr>
                          <w:w w:val="105"/>
                        </w:rPr>
                      </w:pPr>
                      <w:r>
                        <w:rPr>
                          <w:w w:val="110"/>
                        </w:rPr>
                        <w:t>a)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05"/>
                        </w:rPr>
                        <w:t>Příloha</w:t>
                      </w:r>
                      <w:r>
                        <w:rPr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č.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1a</w:t>
                      </w:r>
                      <w:r>
                        <w:rPr>
                          <w:spacing w:val="-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-</w:t>
                      </w:r>
                      <w:r>
                        <w:rPr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technické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podmínky;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3088"/>
                        </w:tabs>
                        <w:kinsoku w:val="0"/>
                        <w:overflowPunct w:val="0"/>
                        <w:spacing w:before="105"/>
                        <w:ind w:left="241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b)</w:t>
                      </w:r>
                      <w:r>
                        <w:rPr>
                          <w:w w:val="105"/>
                        </w:rPr>
                        <w:tab/>
                        <w:t>Příloha</w:t>
                      </w:r>
                      <w:r>
                        <w:rPr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č.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2a</w:t>
                      </w:r>
                      <w:r>
                        <w:rPr>
                          <w:spacing w:val="-42"/>
                          <w:w w:val="105"/>
                        </w:rPr>
                        <w:t xml:space="preserve"> </w:t>
                      </w:r>
                      <w:r>
                        <w:rPr>
                          <w:w w:val="155"/>
                        </w:rPr>
                        <w:t>-</w:t>
                      </w:r>
                      <w:r>
                        <w:rPr>
                          <w:spacing w:val="-57"/>
                          <w:w w:val="15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podrobná</w:t>
                      </w:r>
                      <w:r>
                        <w:rPr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specifikace</w:t>
                      </w:r>
                      <w:r>
                        <w:rPr>
                          <w:spacing w:val="-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parametry</w:t>
                      </w:r>
                      <w:r>
                        <w:rPr>
                          <w:spacing w:val="-3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Zboží.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364" w:lineRule="auto"/>
                        <w:ind w:left="1727" w:right="1585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Smluvní</w:t>
                      </w:r>
                      <w:r>
                        <w:rPr>
                          <w:b/>
                          <w:bCs/>
                        </w:rPr>
                        <w:t xml:space="preserve">  strany  prohlašují,  že  tato  Smlouva  vyjadřuje  jejich   svobodnou,  vážnou,   určitou  a srozumitelnou vůli prostou omylu. Smluvní strany si tuto Smlouvu přečetly, s jejím obsahem souhlasí, což stvrzují vlastnoručními</w:t>
                      </w:r>
                      <w:r>
                        <w:rPr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podpisy.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71895">
                      <w:pPr>
                        <w:pStyle w:val="Zkladntext"/>
                        <w:tabs>
                          <w:tab w:val="left" w:pos="4495"/>
                        </w:tabs>
                        <w:kinsoku w:val="0"/>
                        <w:overflowPunct w:val="0"/>
                        <w:spacing w:before="1"/>
                        <w:ind w:left="355"/>
                        <w:jc w:val="center"/>
                        <w:rPr>
                          <w:b/>
                          <w:bCs/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KUPUJÍCÍ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PRODÁVAJÍCÍ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71895">
                      <w:pPr>
                        <w:pStyle w:val="Zkladntext"/>
                        <w:tabs>
                          <w:tab w:val="left" w:pos="6169"/>
                        </w:tabs>
                        <w:kinsoku w:val="0"/>
                        <w:overflowPunct w:val="0"/>
                        <w:spacing w:before="191"/>
                        <w:ind w:left="2304"/>
                      </w:pPr>
                      <w:r>
                        <w:t>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Vrchlabí,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dne</w:t>
                      </w:r>
                      <w:r>
                        <w:tab/>
                        <w:t>V Trutnově, dne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3966"/>
                          <w:tab w:val="left" w:pos="8265"/>
                        </w:tabs>
                        <w:kinsoku w:val="0"/>
                        <w:overflowPunct w:val="0"/>
                        <w:spacing w:before="125" w:line="240" w:lineRule="exact"/>
                        <w:ind w:left="2051"/>
                        <w:rPr>
                          <w:position w:val="-4"/>
                          <w:sz w:val="15"/>
                          <w:szCs w:val="15"/>
                        </w:rPr>
                      </w:pPr>
                      <w:r>
                        <w:rPr>
                          <w:position w:val="-13"/>
                          <w:sz w:val="26"/>
                          <w:szCs w:val="26"/>
                        </w:rPr>
                        <w:t>PhDr. Robin</w:t>
                      </w:r>
                      <w:r>
                        <w:rPr>
                          <w:position w:val="-13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13"/>
                          <w:szCs w:val="13"/>
                        </w:rPr>
                        <w:t>Digitálně</w:t>
                      </w:r>
                      <w:r>
                        <w:rPr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podepsal</w:t>
                      </w:r>
                      <w:r>
                        <w:rPr>
                          <w:spacing w:val="1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PhDr.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-4"/>
                          <w:sz w:val="15"/>
                          <w:szCs w:val="15"/>
                        </w:rPr>
                        <w:t>Digitálně</w:t>
                      </w:r>
                      <w:r>
                        <w:rPr>
                          <w:spacing w:val="34"/>
                          <w:position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-4"/>
                          <w:sz w:val="15"/>
                          <w:szCs w:val="15"/>
                        </w:rPr>
                        <w:t>podepsal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28" w:lineRule="exact"/>
                        <w:ind w:left="3967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Robin Bóhnisch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3966"/>
                          <w:tab w:val="left" w:pos="6882"/>
                        </w:tabs>
                        <w:kinsoku w:val="0"/>
                        <w:overflowPunct w:val="0"/>
                        <w:spacing w:line="268" w:lineRule="exact"/>
                        <w:ind w:left="2051"/>
                        <w:rPr>
                          <w:position w:val="12"/>
                          <w:sz w:val="15"/>
                          <w:szCs w:val="15"/>
                        </w:rPr>
                      </w:pPr>
                      <w:r>
                        <w:rPr>
                          <w:position w:val="-13"/>
                          <w:sz w:val="26"/>
                          <w:szCs w:val="26"/>
                        </w:rPr>
                        <w:t>Bóhnisch</w:t>
                      </w:r>
                      <w:r>
                        <w:rPr>
                          <w:position w:val="-13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13"/>
                          <w:szCs w:val="13"/>
                        </w:rPr>
                        <w:t>Datum:</w:t>
                      </w:r>
                      <w:r>
                        <w:rPr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2024.01.06</w:t>
                      </w:r>
                      <w:r>
                        <w:rPr>
                          <w:spacing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18:31:42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-4"/>
                          <w:sz w:val="32"/>
                          <w:szCs w:val="32"/>
                        </w:rPr>
                        <w:t>Jan</w:t>
                      </w:r>
                      <w:r>
                        <w:rPr>
                          <w:spacing w:val="-33"/>
                          <w:position w:val="-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position w:val="-4"/>
                          <w:sz w:val="32"/>
                          <w:szCs w:val="32"/>
                        </w:rPr>
                        <w:t>Bříza</w:t>
                      </w:r>
                      <w:r>
                        <w:rPr>
                          <w:spacing w:val="-62"/>
                          <w:position w:val="-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position w:val="12"/>
                          <w:sz w:val="15"/>
                          <w:szCs w:val="15"/>
                        </w:rPr>
                        <w:t>Jan</w:t>
                      </w:r>
                      <w:r>
                        <w:rPr>
                          <w:spacing w:val="-23"/>
                          <w:position w:val="1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12"/>
                          <w:sz w:val="15"/>
                          <w:szCs w:val="15"/>
                        </w:rPr>
                        <w:t>Bříza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8265"/>
                        </w:tabs>
                        <w:kinsoku w:val="0"/>
                        <w:overflowPunct w:val="0"/>
                        <w:spacing w:line="103" w:lineRule="exact"/>
                        <w:ind w:left="3960"/>
                        <w:rPr>
                          <w:w w:val="97"/>
                          <w:sz w:val="15"/>
                          <w:szCs w:val="15"/>
                        </w:rPr>
                      </w:pPr>
                      <w:r>
                        <w:rPr>
                          <w:spacing w:val="-2"/>
                          <w:w w:val="186"/>
                          <w:position w:val="-9"/>
                          <w:sz w:val="8"/>
                          <w:szCs w:val="8"/>
                        </w:rPr>
                        <w:t>+</w:t>
                      </w:r>
                      <w:r>
                        <w:rPr>
                          <w:w w:val="105"/>
                          <w:position w:val="-9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spacing w:val="-1"/>
                          <w:w w:val="105"/>
                          <w:position w:val="-9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spacing w:val="-1"/>
                          <w:w w:val="186"/>
                          <w:position w:val="-9"/>
                          <w:sz w:val="8"/>
                          <w:szCs w:val="8"/>
                        </w:rPr>
                        <w:t>'</w:t>
                      </w:r>
                      <w:r>
                        <w:rPr>
                          <w:w w:val="105"/>
                          <w:position w:val="-9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spacing w:val="-1"/>
                          <w:w w:val="105"/>
                          <w:position w:val="-9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w w:val="93"/>
                          <w:position w:val="-9"/>
                          <w:sz w:val="8"/>
                          <w:szCs w:val="8"/>
                        </w:rPr>
                        <w:t>'</w:t>
                      </w:r>
                      <w:r>
                        <w:rPr>
                          <w:position w:val="-9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103"/>
                          <w:sz w:val="15"/>
                          <w:szCs w:val="15"/>
                        </w:rPr>
                        <w:t>Datu</w:t>
                      </w:r>
                      <w:r>
                        <w:rPr>
                          <w:spacing w:val="-3"/>
                          <w:w w:val="103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w w:val="103"/>
                          <w:sz w:val="15"/>
                          <w:szCs w:val="15"/>
                        </w:rPr>
                        <w:t>:</w:t>
                      </w:r>
                      <w:r>
                        <w:rPr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97"/>
                          <w:sz w:val="15"/>
                          <w:szCs w:val="15"/>
                        </w:rPr>
                        <w:t>2024</w:t>
                      </w:r>
                      <w:r>
                        <w:rPr>
                          <w:spacing w:val="-3"/>
                          <w:w w:val="97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w w:val="97"/>
                          <w:sz w:val="15"/>
                          <w:szCs w:val="15"/>
                        </w:rPr>
                        <w:t>01.09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140" w:lineRule="exact"/>
                        <w:ind w:right="2624"/>
                        <w:jc w:val="righ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17:19:34+01’00'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71895">
                      <w:pPr>
                        <w:pStyle w:val="Zkladntext"/>
                        <w:tabs>
                          <w:tab w:val="left" w:pos="7372"/>
                        </w:tabs>
                        <w:kinsoku w:val="0"/>
                        <w:overflowPunct w:val="0"/>
                        <w:ind w:left="211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Správa Krkonošského</w:t>
                      </w:r>
                      <w:r>
                        <w:rPr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národního</w:t>
                      </w:r>
                      <w:r>
                        <w:rPr>
                          <w:b/>
                          <w:bCs/>
                          <w:spacing w:val="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parku</w:t>
                      </w:r>
                      <w:r>
                        <w:rPr>
                          <w:b/>
                          <w:bCs/>
                        </w:rPr>
                        <w:tab/>
                        <w:t>Auto Trutnov</w:t>
                      </w:r>
                      <w:r>
                        <w:rPr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s.r.o.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4896"/>
                        </w:tabs>
                        <w:kinsoku w:val="0"/>
                        <w:overflowPunct w:val="0"/>
                        <w:spacing w:before="59"/>
                        <w:ind w:right="450"/>
                        <w:jc w:val="center"/>
                        <w:rPr>
                          <w:w w:val="90"/>
                          <w:position w:val="6"/>
                        </w:rPr>
                      </w:pPr>
                      <w:r>
                        <w:t>PhDr.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Robin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Bóhnisch</w:t>
                      </w:r>
                      <w:r>
                        <w:tab/>
                      </w:r>
                      <w:r>
                        <w:rPr>
                          <w:w w:val="90"/>
                          <w:position w:val="6"/>
                        </w:rPr>
                        <w:t>Jan</w:t>
                      </w:r>
                      <w:r>
                        <w:rPr>
                          <w:spacing w:val="-8"/>
                          <w:w w:val="90"/>
                          <w:position w:val="6"/>
                        </w:rPr>
                        <w:t xml:space="preserve"> </w:t>
                      </w:r>
                      <w:r>
                        <w:rPr>
                          <w:w w:val="90"/>
                          <w:position w:val="6"/>
                        </w:rPr>
                        <w:t>Bříza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4455"/>
                        </w:tabs>
                        <w:kinsoku w:val="0"/>
                        <w:overflowPunct w:val="0"/>
                        <w:spacing w:before="104"/>
                        <w:ind w:left="207"/>
                        <w:jc w:val="center"/>
                      </w:pPr>
                      <w:r>
                        <w:t>ředitel</w:t>
                      </w:r>
                      <w:r>
                        <w:tab/>
                        <w:t>jednatel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28"/>
                        <w:ind w:right="161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Stránka 8 z 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10475" cy="107251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1895">
      <w:pPr>
        <w:pStyle w:val="Zkladntext"/>
        <w:kinsoku w:val="0"/>
        <w:overflowPunct w:val="0"/>
        <w:ind w:right="-41"/>
        <w:rPr>
          <w:rFonts w:ascii="Times New Roman" w:hAnsi="Times New Roman" w:cs="Times New Roman"/>
          <w:sz w:val="20"/>
          <w:szCs w:val="20"/>
        </w:rPr>
        <w:sectPr w:rsidR="00000000">
          <w:pgSz w:w="11990" w:h="16900"/>
          <w:pgMar w:top="0" w:right="0" w:bottom="0" w:left="0" w:header="708" w:footer="708" w:gutter="0"/>
          <w:cols w:space="708"/>
          <w:noEndnote/>
        </w:sectPr>
      </w:pPr>
    </w:p>
    <w:p w:rsidR="00000000" w:rsidRDefault="00770E87">
      <w:pPr>
        <w:pStyle w:val="Zkladntext"/>
        <w:kinsoku w:val="0"/>
        <w:overflowPunct w:val="0"/>
        <w:ind w:right="-41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5785"/>
                <wp:effectExtent l="0" t="0" r="0" b="0"/>
                <wp:wrapNone/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935" cy="1072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71"/>
                              <w:ind w:left="208" w:right="45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Příloha č. 1a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68"/>
                              <w:ind w:left="201" w:right="450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Technické</w:t>
                            </w:r>
                            <w:r>
                              <w:rPr>
                                <w:b/>
                                <w:bCs/>
                                <w:spacing w:val="68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podmínky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362" w:lineRule="auto"/>
                              <w:ind w:left="1505" w:right="1773"/>
                              <w:jc w:val="both"/>
                            </w:pPr>
                            <w:r>
                              <w:t>Automobily   musí   splňovat   následující   minimální   technické   parametry,    požadavky   na výbavu a být způsobilé   k provozu   na   veřejný</w:t>
                            </w:r>
                            <w:r>
                              <w:t xml:space="preserve">ch   komunikacích   v   souladu    s vyhláškou    č. 341/2014 Sb., o schvalování technické způsobilosti a o technických podmínkách provozu vozidel na pozemních komunikacích, ve znění pozdějších předpisů. Požadované automobily musí být schváleny pro provoz </w:t>
                            </w:r>
                            <w:r>
                              <w:t>na pozemních komunikacích v souladu se zákonem  č. 56/2001  Sb., o podmínkách provozu vozidel  na pozemních komunikacích, ve znění pozdějších předpisů, zákona č. 168/1999 Sb., o pojištění odpovědnosti za škodu způsobenou provozem vozidla a o změně některýc</w:t>
                            </w:r>
                            <w:r>
                              <w:t xml:space="preserve">h souvisejících zákonů (zákon o pojištění odpovědnosti z provozu  vozidla),  ve znění pozdějších  předpisů  (dále jen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„Zákon  o pojištění"), </w:t>
                            </w:r>
                            <w:r>
                              <w:t>a zákona č. 307/1999 Sb., kterým se mění Zákon 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pojištění.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8" w:line="372" w:lineRule="auto"/>
                              <w:ind w:left="1511" w:right="1788" w:hanging="14"/>
                              <w:jc w:val="both"/>
                            </w:pPr>
                            <w:r>
                              <w:t xml:space="preserve">Automobily musí být nové, z produkce roku 2023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A/NEBO </w:t>
                            </w:r>
                            <w:r>
                              <w:t>2</w:t>
                            </w:r>
                            <w:r>
                              <w:t>024, Kupující musí být jejich prvním uživatelem. Na automobilech musí být proveden kompletní předprodejní servis.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0" w:line="360" w:lineRule="auto"/>
                              <w:ind w:left="1505" w:right="1780"/>
                              <w:jc w:val="both"/>
                            </w:pPr>
                            <w:r>
                              <w:t>Barevné provedení automobilů musí splňovat podmínky stanovené § 10 odst. 2 zákona č. 361/2000 Sb., o provozu na pozemních komunikacích a o změ</w:t>
                            </w:r>
                            <w:r>
                              <w:t>nách některých zákonů (zákon o silničním provozu), ve znění pozdějších předpisů.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29" w:line="364" w:lineRule="auto"/>
                              <w:ind w:left="1505" w:right="1776"/>
                              <w:jc w:val="both"/>
                            </w:pPr>
                            <w:r>
                              <w:t>Kupující akceptuje pouze originální barevné provedení automobilů, není  možno  dodat  automobily např. přelakovaná nebo nahrazení originální barvy vozidla polepem folií apod.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7" w:line="364" w:lineRule="auto"/>
                              <w:ind w:left="1498" w:right="1782" w:firstLine="7"/>
                              <w:jc w:val="both"/>
                            </w:pPr>
                            <w:r>
                              <w:t>Kupující požaduje, aby požadované automobily mohly být provozovány rovněž na krátkých  trasách,  při jízdě nízkou  rychlostí,  na cestách  ošetřených  posypovým  rozmrazovacím  materiálem  (solením) a v horských podmínkách, a to vše dle plánu běžné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údržby.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ind w:right="1804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Stránka 9 z 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margin-left:0;margin-top:0;width:599.05pt;height:844.5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C3i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" o:allowincell="f" filled="f" stroked="f">
                <v:textbox inset="0,0,0,0">
                  <w:txbxContent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71"/>
                        <w:ind w:left="208" w:right="45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Příloha č. 1a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68"/>
                        <w:ind w:left="201" w:right="450"/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Technické</w:t>
                      </w:r>
                      <w:r>
                        <w:rPr>
                          <w:b/>
                          <w:bCs/>
                          <w:spacing w:val="6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podmínky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362" w:lineRule="auto"/>
                        <w:ind w:left="1505" w:right="1773"/>
                        <w:jc w:val="both"/>
                      </w:pPr>
                      <w:r>
                        <w:t>Automobily   musí   splňovat   následující   minimální   technické   parametry,    požadavky   na výbavu a být způsobilé   k provozu   na   veřejný</w:t>
                      </w:r>
                      <w:r>
                        <w:t xml:space="preserve">ch   komunikacích   v   souladu    s vyhláškou    č. 341/2014 Sb., o schvalování technické způsobilosti a o technických podmínkách provozu vozidel na pozemních komunikacích, ve znění pozdějších předpisů. Požadované automobily musí být schváleny pro provoz </w:t>
                      </w:r>
                      <w:r>
                        <w:t>na pozemních komunikacích v souladu se zákonem  č. 56/2001  Sb., o podmínkách provozu vozidel  na pozemních komunikacích, ve znění pozdějších předpisů, zákona č. 168/1999 Sb., o pojištění odpovědnosti za škodu způsobenou provozem vozidla a o změně některýc</w:t>
                      </w:r>
                      <w:r>
                        <w:t xml:space="preserve">h souvisejících zákonů (zákon o pojištění odpovědnosti z provozu  vozidla),  ve znění pozdějších  předpisů  (dále jen </w:t>
                      </w:r>
                      <w:r>
                        <w:rPr>
                          <w:b/>
                          <w:bCs/>
                        </w:rPr>
                        <w:t xml:space="preserve">„Zákon  o pojištění"), </w:t>
                      </w:r>
                      <w:r>
                        <w:t>a zákona č. 307/1999 Sb., kterým se mění Zákon 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pojištění.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8" w:line="372" w:lineRule="auto"/>
                        <w:ind w:left="1511" w:right="1788" w:hanging="14"/>
                        <w:jc w:val="both"/>
                      </w:pPr>
                      <w:r>
                        <w:t xml:space="preserve">Automobily musí být nové, z produkce roku 2023 </w:t>
                      </w:r>
                      <w:r>
                        <w:rPr>
                          <w:b/>
                          <w:bCs/>
                        </w:rPr>
                        <w:t xml:space="preserve">A/NEBO </w:t>
                      </w:r>
                      <w:r>
                        <w:t>2</w:t>
                      </w:r>
                      <w:r>
                        <w:t>024, Kupující musí být jejich prvním uživatelem. Na automobilech musí být proveden kompletní předprodejní servis.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0" w:line="360" w:lineRule="auto"/>
                        <w:ind w:left="1505" w:right="1780"/>
                        <w:jc w:val="both"/>
                      </w:pPr>
                      <w:r>
                        <w:t>Barevné provedení automobilů musí splňovat podmínky stanovené § 10 odst. 2 zákona č. 361/2000 Sb., o provozu na pozemních komunikacích a o změ</w:t>
                      </w:r>
                      <w:r>
                        <w:t>nách některých zákonů (zákon o silničním provozu), ve znění pozdějších předpisů.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29" w:line="364" w:lineRule="auto"/>
                        <w:ind w:left="1505" w:right="1776"/>
                        <w:jc w:val="both"/>
                      </w:pPr>
                      <w:r>
                        <w:t>Kupující akceptuje pouze originální barevné provedení automobilů, není  možno  dodat  automobily např. přelakovaná nebo nahrazení originální barvy vozidla polepem folií apod.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7" w:line="364" w:lineRule="auto"/>
                        <w:ind w:left="1498" w:right="1782" w:firstLine="7"/>
                        <w:jc w:val="both"/>
                      </w:pPr>
                      <w:r>
                        <w:t>Kupující požaduje, aby požadované automobily mohly být provozovány rovněž na krátkých  trasách,  při jízdě nízkou  rychlostí,  na cestách  ošetřených  posypovým  rozmrazovacím  materiálem  (solením) a v horských podmínkách, a to vše dle plánu běžné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údržby.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ind w:right="1804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Stránka 9 z 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10475" cy="107251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1895">
      <w:pPr>
        <w:pStyle w:val="Zkladntext"/>
        <w:kinsoku w:val="0"/>
        <w:overflowPunct w:val="0"/>
        <w:ind w:right="-41"/>
        <w:rPr>
          <w:rFonts w:ascii="Times New Roman" w:hAnsi="Times New Roman" w:cs="Times New Roman"/>
          <w:sz w:val="20"/>
          <w:szCs w:val="20"/>
        </w:rPr>
        <w:sectPr w:rsidR="00000000">
          <w:pgSz w:w="11990" w:h="16900"/>
          <w:pgMar w:top="0" w:right="0" w:bottom="0" w:left="0" w:header="708" w:footer="708" w:gutter="0"/>
          <w:cols w:space="708"/>
          <w:noEndnote/>
        </w:sectPr>
      </w:pPr>
    </w:p>
    <w:p w:rsidR="00000000" w:rsidRDefault="00770E87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6895"/>
                <wp:effectExtent l="0" t="0" r="0" b="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965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207"/>
                              <w:ind w:left="153"/>
                              <w:jc w:val="center"/>
                              <w:rPr>
                                <w:w w:val="10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105"/>
                                <w:sz w:val="26"/>
                                <w:szCs w:val="26"/>
                              </w:rPr>
                              <w:t xml:space="preserve">Příloha </w:t>
                            </w:r>
                            <w:r>
                              <w:rPr>
                                <w:w w:val="105"/>
                              </w:rPr>
                              <w:t xml:space="preserve">č. </w:t>
                            </w:r>
                            <w:r>
                              <w:rPr>
                                <w:w w:val="105"/>
                                <w:sz w:val="26"/>
                                <w:szCs w:val="26"/>
                              </w:rPr>
                              <w:t>2a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54"/>
                              <w:ind w:left="153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Podrobná  specifikace  a parametry Zboží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5809"/>
                                <w:tab w:val="left" w:pos="9027"/>
                              </w:tabs>
                              <w:kinsoku w:val="0"/>
                              <w:overflowPunct w:val="0"/>
                              <w:ind w:left="1951"/>
                              <w:rPr>
                                <w:w w:val="11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0"/>
                                <w:position w:val="-6"/>
                                <w:sz w:val="30"/>
                                <w:szCs w:val="30"/>
                              </w:rPr>
                              <w:t>AUTO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43"/>
                                <w:w w:val="110"/>
                                <w:position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0"/>
                                <w:position w:val="-6"/>
                                <w:sz w:val="36"/>
                                <w:szCs w:val="36"/>
                              </w:rPr>
                              <w:t>TRUTNOV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0"/>
                                <w:position w:val="-6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 xml:space="preserve">Cenová nabídka ke kouč  nového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vozící</w:t>
                            </w:r>
                            <w:r>
                              <w:rPr>
                                <w:spacing w:val="2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číslo: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  <w:t>202300495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4225"/>
                              </w:tabs>
                              <w:kinsoku w:val="0"/>
                              <w:overflowPunct w:val="0"/>
                              <w:spacing w:before="261" w:line="251" w:lineRule="exact"/>
                              <w:ind w:left="150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-6"/>
                              </w:rPr>
                              <w:t>Zákazník</w:t>
                            </w:r>
                            <w:r>
                              <w:rPr>
                                <w:w w:val="105"/>
                                <w:position w:val="-6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Dodavatel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3620"/>
                                <w:tab w:val="left" w:pos="6148"/>
                                <w:tab w:val="left" w:pos="7991"/>
                              </w:tabs>
                              <w:kinsoku w:val="0"/>
                              <w:overflowPunct w:val="0"/>
                              <w:spacing w:line="165" w:lineRule="exact"/>
                              <w:ind w:left="2030"/>
                              <w:rPr>
                                <w:w w:val="95"/>
                                <w:position w:val="7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0"/>
                                <w:sz w:val="10"/>
                                <w:szCs w:val="10"/>
                              </w:rPr>
                              <w:t>název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17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95"/>
                                <w:sz w:val="11"/>
                                <w:szCs w:val="11"/>
                              </w:rPr>
                              <w:t>■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9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1"/>
                                <w:szCs w:val="11"/>
                              </w:rPr>
                              <w:t>Jmění!</w:t>
                            </w:r>
                            <w:r>
                              <w:rPr>
                                <w:i/>
                                <w:iCs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Ministerstvo</w:t>
                            </w:r>
                            <w:r>
                              <w:rPr>
                                <w:spacing w:val="-2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íhfiMnBw</w:t>
                            </w:r>
                            <w:r>
                              <w:rPr>
                                <w:spacing w:val="-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prostředí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0"/>
                                <w:position w:val="5"/>
                                <w:sz w:val="10"/>
                                <w:szCs w:val="10"/>
                              </w:rPr>
                              <w:t>Nezet.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0"/>
                                <w:position w:val="5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7"/>
                                <w:sz w:val="13"/>
                                <w:szCs w:val="13"/>
                              </w:rPr>
                              <w:t>/kulo</w:t>
                            </w:r>
                            <w:r>
                              <w:rPr>
                                <w:spacing w:val="-24"/>
                                <w:w w:val="95"/>
                                <w:position w:val="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7"/>
                                <w:sz w:val="13"/>
                                <w:szCs w:val="13"/>
                              </w:rPr>
                              <w:t>Trutnov</w:t>
                            </w:r>
                            <w:r>
                              <w:rPr>
                                <w:spacing w:val="-23"/>
                                <w:w w:val="95"/>
                                <w:position w:val="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7"/>
                                <w:sz w:val="13"/>
                                <w:szCs w:val="13"/>
                              </w:rPr>
                              <w:t>s.r.o.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4009"/>
                                <w:tab w:val="left" w:pos="6148"/>
                                <w:tab w:val="left" w:pos="8034"/>
                              </w:tabs>
                              <w:kinsoku w:val="0"/>
                              <w:overflowPunct w:val="0"/>
                              <w:spacing w:line="167" w:lineRule="exact"/>
                              <w:ind w:left="2030"/>
                              <w:rPr>
                                <w:w w:val="95"/>
                                <w:position w:val="7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C'.'ice.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  <w:t>Vršovická,</w:t>
                            </w:r>
                            <w:r>
                              <w:rPr>
                                <w:spacing w:val="-1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1442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position w:val="6"/>
                                <w:sz w:val="11"/>
                                <w:szCs w:val="11"/>
                              </w:rPr>
                              <w:t>UUCP:</w:t>
                            </w:r>
                            <w:r>
                              <w:rPr>
                                <w:i/>
                                <w:iCs/>
                                <w:position w:val="6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7"/>
                                <w:sz w:val="13"/>
                                <w:szCs w:val="13"/>
                              </w:rPr>
                              <w:t>Krkonošská.</w:t>
                            </w:r>
                            <w:r>
                              <w:rPr>
                                <w:spacing w:val="-20"/>
                                <w:w w:val="95"/>
                                <w:position w:val="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7"/>
                                <w:sz w:val="13"/>
                                <w:szCs w:val="13"/>
                              </w:rPr>
                              <w:t>566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4110"/>
                                <w:tab w:val="left" w:pos="6155"/>
                                <w:tab w:val="left" w:pos="8092"/>
                              </w:tabs>
                              <w:kinsoku w:val="0"/>
                              <w:overflowPunct w:val="0"/>
                              <w:spacing w:line="168" w:lineRule="exact"/>
                              <w:ind w:left="2030"/>
                              <w:rPr>
                                <w:w w:val="90"/>
                                <w:position w:val="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09"/>
                                <w:position w:val="-6"/>
                                <w:sz w:val="10"/>
                                <w:szCs w:val="10"/>
                              </w:rPr>
                              <w:t>PSČ.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3"/>
                                <w:position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68"/>
                                <w:position w:val="-6"/>
                                <w:sz w:val="11"/>
                                <w:szCs w:val="11"/>
                              </w:rPr>
                              <w:t>Mí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68"/>
                                <w:position w:val="-6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77"/>
                                <w:position w:val="-6"/>
                                <w:sz w:val="10"/>
                                <w:szCs w:val="10"/>
                              </w:rPr>
                              <w:t>CO.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position w:val="-6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01"/>
                                <w:position w:val="-6"/>
                                <w:sz w:val="11"/>
                                <w:szCs w:val="11"/>
                              </w:rPr>
                              <w:t>10CD0,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position w:val="-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87"/>
                                <w:position w:val="-6"/>
                                <w:sz w:val="13"/>
                                <w:szCs w:val="13"/>
                              </w:rPr>
                              <w:t>Praha</w:t>
                            </w:r>
                            <w:r>
                              <w:rPr>
                                <w:position w:val="-6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2"/>
                                <w:sz w:val="10"/>
                                <w:szCs w:val="10"/>
                              </w:rPr>
                              <w:t>PSČ.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8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2"/>
                                <w:sz w:val="13"/>
                                <w:szCs w:val="13"/>
                              </w:rPr>
                              <w:t>Mést*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87"/>
                                <w:position w:val="1"/>
                                <w:sz w:val="13"/>
                                <w:szCs w:val="13"/>
                              </w:rPr>
                              <w:t>54101,</w:t>
                            </w:r>
                            <w:r>
                              <w:rPr>
                                <w:spacing w:val="-3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Trutn</w:t>
                            </w:r>
                            <w:r>
                              <w:rPr>
                                <w:spacing w:val="-2"/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v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8221"/>
                              </w:tabs>
                              <w:kinsoku w:val="0"/>
                              <w:overflowPunct w:val="0"/>
                              <w:spacing w:line="89" w:lineRule="exact"/>
                              <w:ind w:left="6149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position w:val="2"/>
                                <w:sz w:val="10"/>
                                <w:szCs w:val="10"/>
                              </w:rPr>
                              <w:t>IČO: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position w:val="2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25531270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4261"/>
                              </w:tabs>
                              <w:kinsoku w:val="0"/>
                              <w:overflowPunct w:val="0"/>
                              <w:spacing w:line="83" w:lineRule="exact"/>
                              <w:ind w:left="2030"/>
                              <w:rPr>
                                <w:w w:val="11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20"/>
                                <w:sz w:val="10"/>
                                <w:szCs w:val="10"/>
                              </w:rPr>
                              <w:t>!ČO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1"/>
                                <w:szCs w:val="11"/>
                              </w:rPr>
                              <w:t>/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2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0"/>
                                <w:sz w:val="10"/>
                                <w:szCs w:val="10"/>
                              </w:rPr>
                              <w:t>růil.CíSlo.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0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164301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6148"/>
                                <w:tab w:val="left" w:pos="8142"/>
                              </w:tabs>
                              <w:kinsoku w:val="0"/>
                              <w:overflowPunct w:val="0"/>
                              <w:spacing w:line="146" w:lineRule="exact"/>
                              <w:ind w:left="2030"/>
                              <w:rPr>
                                <w:w w:val="11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20"/>
                                <w:position w:val="-5"/>
                                <w:sz w:val="10"/>
                                <w:szCs w:val="10"/>
                              </w:rPr>
                              <w:t>DlČO/i.OP.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20"/>
                                <w:position w:val="-5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1"/>
                                <w:szCs w:val="11"/>
                              </w:rPr>
                              <w:t>OfČO: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CZ25931270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8171"/>
                              </w:tabs>
                              <w:kinsoku w:val="0"/>
                              <w:overflowPunct w:val="0"/>
                              <w:spacing w:line="113" w:lineRule="exact"/>
                              <w:ind w:left="6149"/>
                              <w:rPr>
                                <w:w w:val="9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  <w:t>Zastoupený: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3"/>
                                <w:szCs w:val="13"/>
                              </w:rPr>
                              <w:t>Petr</w:t>
                            </w:r>
                            <w:r>
                              <w:rPr>
                                <w:spacing w:val="-5"/>
                                <w:w w:val="9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3"/>
                                <w:szCs w:val="13"/>
                              </w:rPr>
                              <w:t>Kašpar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67" w:lineRule="exact"/>
                              <w:ind w:left="2023"/>
                              <w:rPr>
                                <w:b/>
                                <w:bCs/>
                                <w:i/>
                                <w:iCs/>
                                <w:w w:val="12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20"/>
                                <w:sz w:val="10"/>
                                <w:szCs w:val="10"/>
                              </w:rPr>
                              <w:t>Zas Kupený.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6148"/>
                                <w:tab w:val="left" w:pos="7149"/>
                              </w:tabs>
                              <w:kinsoku w:val="0"/>
                              <w:overflowPunct w:val="0"/>
                              <w:spacing w:before="19" w:line="148" w:lineRule="auto"/>
                              <w:ind w:left="7272" w:right="2151" w:hanging="5234"/>
                              <w:rPr>
                                <w:w w:val="9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position w:val="-8"/>
                                <w:sz w:val="10"/>
                                <w:szCs w:val="10"/>
                              </w:rPr>
                              <w:t>Teieton: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position w:val="-8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position w:val="-2"/>
                                <w:sz w:val="11"/>
                                <w:szCs w:val="11"/>
                              </w:rPr>
                              <w:t>Zapsaný:</w:t>
                            </w:r>
                            <w:r>
                              <w:rPr>
                                <w:i/>
                                <w:iCs/>
                                <w:position w:val="-2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3"/>
                                <w:szCs w:val="13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  <w:szCs w:val="13"/>
                              </w:rPr>
                              <w:t>OS</w:t>
                            </w:r>
                            <w:r>
                              <w:rPr>
                                <w:spacing w:val="-10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  <w:szCs w:val="13"/>
                              </w:rPr>
                              <w:t>u</w:t>
                            </w:r>
                            <w:r>
                              <w:rPr>
                                <w:spacing w:val="-12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  <w:szCs w:val="13"/>
                              </w:rPr>
                              <w:t>KS</w:t>
                            </w:r>
                            <w:r>
                              <w:rPr>
                                <w:spacing w:val="-9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  <w:szCs w:val="13"/>
                              </w:rPr>
                              <w:t>v</w:t>
                            </w:r>
                            <w:r>
                              <w:rPr>
                                <w:spacing w:val="-22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  <w:szCs w:val="13"/>
                              </w:rPr>
                              <w:t>Hradci</w:t>
                            </w:r>
                            <w:r>
                              <w:rPr>
                                <w:spacing w:val="-13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  <w:szCs w:val="13"/>
                              </w:rPr>
                              <w:t>Králové,</w:t>
                            </w:r>
                            <w:r>
                              <w:rPr>
                                <w:spacing w:val="-13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  <w:szCs w:val="13"/>
                              </w:rPr>
                              <w:t>oddíl</w:t>
                            </w:r>
                            <w:r>
                              <w:rPr>
                                <w:spacing w:val="-8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  <w:szCs w:val="13"/>
                              </w:rPr>
                              <w:t>C,</w:t>
                            </w:r>
                            <w:r>
                              <w:rPr>
                                <w:spacing w:val="-12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  <w:szCs w:val="13"/>
                              </w:rPr>
                              <w:t>vluíka</w:t>
                            </w:r>
                            <w:r>
                              <w:rPr>
                                <w:spacing w:val="-17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  <w:szCs w:val="13"/>
                              </w:rPr>
                              <w:t>15521</w:t>
                            </w:r>
                            <w:r>
                              <w:rPr>
                                <w:w w:val="8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  <w:szCs w:val="13"/>
                              </w:rPr>
                              <w:t>bankovnísppjeifiČSOD a..s , Trutnov,</w:t>
                            </w:r>
                            <w:r>
                              <w:rPr>
                                <w:spacing w:val="9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  <w:szCs w:val="13"/>
                              </w:rPr>
                              <w:t>fi.účtu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8005"/>
                              </w:tabs>
                              <w:kinsoku w:val="0"/>
                              <w:overflowPunct w:val="0"/>
                              <w:spacing w:line="132" w:lineRule="exact"/>
                              <w:ind w:left="2023"/>
                              <w:rPr>
                                <w:w w:val="10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05"/>
                                <w:position w:val="4"/>
                                <w:sz w:val="10"/>
                                <w:szCs w:val="10"/>
                              </w:rPr>
                              <w:t>E-mail:.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05"/>
                                <w:position w:val="4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3"/>
                                <w:szCs w:val="13"/>
                              </w:rPr>
                              <w:t>:2579726Uf030C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ind w:left="2081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Informace o vozidle / Předmět cenové nabídky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4283"/>
                                <w:tab w:val="left" w:pos="6033"/>
                                <w:tab w:val="left" w:pos="8164"/>
                              </w:tabs>
                              <w:kinsoku w:val="0"/>
                              <w:overflowPunct w:val="0"/>
                              <w:spacing w:before="134"/>
                              <w:ind w:left="2081"/>
                              <w:rPr>
                                <w:w w:val="95"/>
                                <w:position w:val="2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  <w:t>VOZitilO: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Ford</w:t>
                            </w:r>
                            <w:r>
                              <w:rPr>
                                <w:spacing w:val="-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Ranger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  <w:t>Pronesen.-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2"/>
                                <w:sz w:val="13"/>
                                <w:szCs w:val="13"/>
                              </w:rPr>
                              <w:t>Double Cab</w:t>
                            </w:r>
                            <w:r>
                              <w:rPr>
                                <w:spacing w:val="-20"/>
                                <w:w w:val="95"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2"/>
                                <w:sz w:val="13"/>
                                <w:szCs w:val="13"/>
                              </w:rPr>
                              <w:t>XLT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6033"/>
                                <w:tab w:val="left" w:pos="8430"/>
                              </w:tabs>
                              <w:kinsoku w:val="0"/>
                              <w:overflowPunct w:val="0"/>
                              <w:spacing w:before="13"/>
                              <w:ind w:left="2074"/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0"/>
                                <w:sz w:val="10"/>
                                <w:szCs w:val="10"/>
                              </w:rPr>
                              <w:t>verze: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0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10"/>
                                <w:position w:val="1"/>
                                <w:sz w:val="11"/>
                                <w:szCs w:val="11"/>
                              </w:rPr>
                              <w:t>Basra: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position w:val="1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>zelená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3685"/>
                                <w:tab w:val="left" w:pos="4297"/>
                                <w:tab w:val="left" w:pos="6040"/>
                                <w:tab w:val="left" w:pos="8049"/>
                              </w:tabs>
                              <w:kinsoku w:val="0"/>
                              <w:overflowPunct w:val="0"/>
                              <w:spacing w:before="5" w:line="268" w:lineRule="auto"/>
                              <w:ind w:left="2066" w:right="2774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Moře/.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  <w:t>2.0</w:t>
                            </w:r>
                            <w:r>
                              <w:rPr>
                                <w:spacing w:val="-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EcsElue</w:t>
                            </w:r>
                            <w:r>
                              <w:rPr>
                                <w:spacing w:val="-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170</w:t>
                            </w:r>
                            <w:r>
                              <w:rPr>
                                <w:spacing w:val="-1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k</w:t>
                            </w:r>
                            <w:r>
                              <w:rPr>
                                <w:spacing w:val="-1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/125</w:t>
                            </w:r>
                            <w:r>
                              <w:rPr>
                                <w:spacing w:val="-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kW</w:t>
                            </w:r>
                            <w:r>
                              <w:rPr>
                                <w:spacing w:val="-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1"/>
                                <w:szCs w:val="11"/>
                              </w:rPr>
                              <w:t>1</w:t>
                            </w:r>
                            <w:r>
                              <w:rPr>
                                <w:i/>
                                <w:iCs/>
                                <w:spacing w:val="-19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4WD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  <w:t>Pře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vMCvř.á.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>Sale,</w:t>
                            </w:r>
                            <w:r>
                              <w:rPr>
                                <w:spacing w:val="-7"/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>manuální</w:t>
                            </w:r>
                            <w:r>
                              <w:rPr>
                                <w:spacing w:val="-11"/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>AWD</w:t>
                            </w:r>
                            <w:r>
                              <w:rPr>
                                <w:w w:val="93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Ča/íruněnč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  <w:t>tmavá</w:t>
                            </w:r>
                            <w:r>
                              <w:rPr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látka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7180"/>
                              </w:tabs>
                              <w:kinsoku w:val="0"/>
                              <w:overflowPunct w:val="0"/>
                              <w:spacing w:line="128" w:lineRule="exact"/>
                              <w:ind w:left="5546"/>
                              <w:jc w:val="center"/>
                              <w:rPr>
                                <w:w w:val="95"/>
                                <w:position w:val="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  <w:szCs w:val="13"/>
                              </w:rPr>
                              <w:t>vřetni</w:t>
                            </w:r>
                            <w:r>
                              <w:rPr>
                                <w:spacing w:val="2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DPM: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>sazba</w:t>
                            </w:r>
                            <w:r>
                              <w:rPr>
                                <w:spacing w:val="-18"/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>DPH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5557"/>
                                <w:tab w:val="left" w:pos="7537"/>
                                <w:tab w:val="left" w:pos="9474"/>
                              </w:tabs>
                              <w:kinsoku w:val="0"/>
                              <w:overflowPunct w:val="0"/>
                              <w:spacing w:line="165" w:lineRule="exact"/>
                              <w:ind w:left="3096"/>
                              <w:rPr>
                                <w:position w:val="-3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uáklacfnl</w:t>
                            </w:r>
                            <w:r>
                              <w:rPr>
                                <w:spacing w:val="-2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cena</w:t>
                            </w:r>
                            <w:r>
                              <w:rPr>
                                <w:spacing w:val="-1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vozu: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spacing w:val="-38"/>
                                <w:w w:val="13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C</w:t>
                            </w:r>
                            <w:r>
                              <w:rPr>
                                <w:spacing w:val="-3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25</w:t>
                            </w:r>
                            <w:r>
                              <w:rPr>
                                <w:spacing w:val="-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CD0.0C</w:t>
                            </w:r>
                            <w:r>
                              <w:rPr>
                                <w:spacing w:val="-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Kč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-4"/>
                                <w:sz w:val="13"/>
                                <w:szCs w:val="13"/>
                              </w:rPr>
                              <w:t>1252</w:t>
                            </w:r>
                            <w:r>
                              <w:rPr>
                                <w:spacing w:val="-12"/>
                                <w:position w:val="-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3"/>
                                <w:szCs w:val="13"/>
                              </w:rPr>
                              <w:t>350.00</w:t>
                            </w:r>
                            <w:r>
                              <w:rPr>
                                <w:spacing w:val="4"/>
                                <w:position w:val="-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3"/>
                                <w:szCs w:val="13"/>
                              </w:rPr>
                              <w:t>Klí</w:t>
                            </w:r>
                            <w:r>
                              <w:rPr>
                                <w:position w:val="-4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-3"/>
                                <w:sz w:val="13"/>
                                <w:szCs w:val="13"/>
                              </w:rPr>
                              <w:t>21%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ind w:left="208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Výbava za příplatek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2736"/>
                                <w:tab w:val="left" w:pos="5407"/>
                                <w:tab w:val="left" w:pos="6228"/>
                                <w:tab w:val="left" w:pos="7294"/>
                              </w:tabs>
                              <w:kinsoku w:val="0"/>
                              <w:overflowPunct w:val="0"/>
                              <w:spacing w:before="130" w:line="159" w:lineRule="exact"/>
                              <w:ind w:left="259"/>
                              <w:jc w:val="center"/>
                              <w:rPr>
                                <w:w w:val="130"/>
                                <w:position w:val="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  <w:szCs w:val="13"/>
                              </w:rPr>
                              <w:t>Kód</w:t>
                            </w:r>
                            <w:r>
                              <w:rPr>
                                <w:spacing w:val="4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  <w:szCs w:val="13"/>
                              </w:rPr>
                              <w:t>vistů</w:t>
                            </w:r>
                            <w:r>
                              <w:rPr>
                                <w:w w:val="105"/>
                                <w:sz w:val="13"/>
                                <w:szCs w:val="13"/>
                              </w:rPr>
                              <w:tab/>
                              <w:t>Název</w:t>
                            </w:r>
                            <w:r>
                              <w:rPr>
                                <w:w w:val="10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3"/>
                                <w:szCs w:val="13"/>
                              </w:rPr>
                              <w:t>bez</w:t>
                            </w:r>
                            <w:r>
                              <w:rPr>
                                <w:spacing w:val="-14"/>
                                <w:w w:val="10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3"/>
                                <w:szCs w:val="13"/>
                              </w:rPr>
                              <w:t>DPH</w:t>
                            </w:r>
                            <w:r>
                              <w:rPr>
                                <w:w w:val="105"/>
                                <w:position w:val="1"/>
                                <w:sz w:val="13"/>
                                <w:szCs w:val="13"/>
                              </w:rPr>
                              <w:tab/>
                              <w:t>sazba</w:t>
                            </w:r>
                            <w:r>
                              <w:rPr>
                                <w:spacing w:val="-14"/>
                                <w:w w:val="10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3"/>
                                <w:szCs w:val="13"/>
                              </w:rPr>
                              <w:t>DPH</w:t>
                            </w:r>
                            <w:r>
                              <w:rPr>
                                <w:w w:val="105"/>
                                <w:position w:val="1"/>
                                <w:sz w:val="13"/>
                                <w:szCs w:val="13"/>
                              </w:rPr>
                              <w:tab/>
                              <w:t>včetně</w:t>
                            </w:r>
                            <w:r>
                              <w:rPr>
                                <w:spacing w:val="30"/>
                                <w:w w:val="10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position w:val="1"/>
                                <w:sz w:val="10"/>
                                <w:szCs w:val="10"/>
                              </w:rPr>
                              <w:t>dph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7185"/>
                                <w:tab w:val="left" w:pos="8639"/>
                                <w:tab w:val="left" w:pos="9258"/>
                              </w:tabs>
                              <w:kinsoku w:val="0"/>
                              <w:overflowPunct w:val="0"/>
                              <w:spacing w:line="155" w:lineRule="exact"/>
                              <w:ind w:left="3031"/>
                              <w:rPr>
                                <w:w w:val="95"/>
                                <w:position w:val="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90"/>
                                <w:sz w:val="13"/>
                                <w:szCs w:val="13"/>
                              </w:rPr>
                              <w:t>SADA</w:t>
                            </w:r>
                            <w:r>
                              <w:rPr>
                                <w:spacing w:val="-13"/>
                                <w:w w:val="9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3"/>
                                <w:szCs w:val="13"/>
                              </w:rPr>
                              <w:t>OFF-RCAD</w:t>
                            </w:r>
                            <w:r>
                              <w:rPr>
                                <w:spacing w:val="-12"/>
                                <w:w w:val="9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3"/>
                                <w:szCs w:val="13"/>
                              </w:rPr>
                              <w:t>SECURťPf</w:t>
                            </w:r>
                            <w:r>
                              <w:rPr>
                                <w:w w:val="9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14</w:t>
                            </w:r>
                            <w:r>
                              <w:rPr>
                                <w:spacing w:val="-19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C00,00</w:t>
                            </w:r>
                            <w:r>
                              <w:rPr>
                                <w:spacing w:val="-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Kč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  <w:t>21%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>16</w:t>
                            </w:r>
                            <w:r>
                              <w:rPr>
                                <w:spacing w:val="8"/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>940,00Kč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7206"/>
                                <w:tab w:val="left" w:pos="8639"/>
                                <w:tab w:val="left" w:pos="9280"/>
                              </w:tabs>
                              <w:kinsoku w:val="0"/>
                              <w:overflowPunct w:val="0"/>
                              <w:spacing w:line="155" w:lineRule="exact"/>
                              <w:ind w:left="3513" w:hanging="483"/>
                              <w:rPr>
                                <w:w w:val="95"/>
                                <w:position w:val="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Tainé</w:t>
                            </w:r>
                            <w:r>
                              <w:rPr>
                                <w:spacing w:val="-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zařízen'</w:t>
                            </w:r>
                            <w:r>
                              <w:rPr>
                                <w:spacing w:val="-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pevná</w:t>
                            </w:r>
                            <w:r>
                              <w:rPr>
                                <w:spacing w:val="-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vidné</w:t>
                            </w:r>
                            <w:r>
                              <w:rPr>
                                <w:spacing w:val="-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13pin.cyř</w:t>
                            </w:r>
                            <w:r>
                              <w:rPr>
                                <w:spacing w:val="-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zásuvky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>11</w:t>
                            </w:r>
                            <w:r>
                              <w:rPr>
                                <w:spacing w:val="-17"/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>C</w:t>
                            </w:r>
                            <w:r>
                              <w:rPr>
                                <w:spacing w:val="-27"/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>00,00</w:t>
                            </w:r>
                            <w:r>
                              <w:rPr>
                                <w:spacing w:val="-17"/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>Kč</w:t>
                            </w:r>
                            <w:r>
                              <w:rPr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21%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>13</w:t>
                            </w:r>
                            <w:r>
                              <w:rPr>
                                <w:spacing w:val="-7"/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>310,00Kč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7177"/>
                                <w:tab w:val="left" w:pos="9215"/>
                              </w:tabs>
                              <w:kinsoku w:val="0"/>
                              <w:overflowPunct w:val="0"/>
                              <w:spacing w:before="1"/>
                              <w:ind w:left="3513"/>
                              <w:rPr>
                                <w:position w:val="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95"/>
                                <w:sz w:val="13"/>
                                <w:szCs w:val="13"/>
                              </w:rPr>
                              <w:t>Celková cena výbavy</w:t>
                            </w:r>
                            <w:r>
                              <w:rPr>
                                <w:spacing w:val="-21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  <w:szCs w:val="13"/>
                              </w:rPr>
                              <w:t>.'a</w:t>
                            </w:r>
                            <w:r>
                              <w:rPr>
                                <w:spacing w:val="-10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  <w:szCs w:val="13"/>
                              </w:rPr>
                              <w:t>příplatek:</w:t>
                            </w:r>
                            <w:r>
                              <w:rPr>
                                <w:w w:val="9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25</w:t>
                            </w:r>
                            <w:r>
                              <w:rPr>
                                <w:spacing w:val="-11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000,00</w:t>
                            </w:r>
                            <w:r>
                              <w:rPr>
                                <w:spacing w:val="-9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Kř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  <w:t>30 260,00</w:t>
                            </w:r>
                            <w:r>
                              <w:rPr>
                                <w:spacing w:val="-12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Kč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53"/>
                              <w:ind w:left="2110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Neoriginální výbava za příplatek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7170"/>
                                <w:tab w:val="left" w:pos="8639"/>
                                <w:tab w:val="left" w:pos="9215"/>
                              </w:tabs>
                              <w:kinsoku w:val="0"/>
                              <w:overflowPunct w:val="0"/>
                              <w:spacing w:before="144" w:line="155" w:lineRule="exact"/>
                              <w:ind w:left="2066"/>
                              <w:rPr>
                                <w:position w:val="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naviják</w:t>
                            </w:r>
                            <w:r>
                              <w:rPr>
                                <w:spacing w:val="-1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3"/>
                                <w:szCs w:val="13"/>
                              </w:rPr>
                              <w:t>v</w:t>
                            </w:r>
                            <w:r>
                              <w:rPr>
                                <w:spacing w:val="-14"/>
                                <w:w w:val="9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pfecn</w:t>
                            </w: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části</w:t>
                            </w: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vezu</w:t>
                            </w:r>
                            <w:r>
                              <w:rPr>
                                <w:spacing w:val="-1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2.5</w:t>
                            </w:r>
                            <w:r>
                              <w:rPr>
                                <w:spacing w:val="-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w w:val="9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45</w:t>
                            </w:r>
                            <w:r>
                              <w:rPr>
                                <w:spacing w:val="-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000,00</w:t>
                            </w:r>
                            <w:r>
                              <w:rPr>
                                <w:spacing w:val="-2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Ki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  <w:t>21%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  <w:t>54 460,00</w:t>
                            </w:r>
                            <w:r>
                              <w:rPr>
                                <w:spacing w:val="-14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Kč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7257"/>
                                <w:tab w:val="left" w:pos="8639"/>
                                <w:tab w:val="left" w:pos="9323"/>
                              </w:tabs>
                              <w:kinsoku w:val="0"/>
                              <w:overflowPunct w:val="0"/>
                              <w:spacing w:line="155" w:lineRule="exact"/>
                              <w:ind w:left="2066"/>
                              <w:rPr>
                                <w:position w:val="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hasicí</w:t>
                            </w:r>
                            <w:r>
                              <w:rPr>
                                <w:spacing w:val="-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pJIstraj</w:t>
                            </w:r>
                            <w:r>
                              <w:rPr>
                                <w:spacing w:val="-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spacing w:val="-12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k;</w:t>
                            </w:r>
                            <w:r>
                              <w:rPr>
                                <w:spacing w:val="-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práškový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500,00</w:t>
                            </w:r>
                            <w:r>
                              <w:rPr>
                                <w:spacing w:val="-13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Ki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  <w:t>21%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  <w:t>1315,00</w:t>
                            </w:r>
                            <w:r>
                              <w:rPr>
                                <w:spacing w:val="-11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Kč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7242"/>
                                <w:tab w:val="left" w:pos="8632"/>
                                <w:tab w:val="left" w:pos="9294"/>
                              </w:tabs>
                              <w:kinsoku w:val="0"/>
                              <w:overflowPunct w:val="0"/>
                              <w:spacing w:before="6" w:line="156" w:lineRule="exact"/>
                              <w:ind w:left="2066"/>
                              <w:rPr>
                                <w:position w:val="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reflexní vesly</w:t>
                            </w:r>
                            <w:r>
                              <w:rPr>
                                <w:spacing w:val="-2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spacing w:val="-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ks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spacing w:val="-6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000,00</w:t>
                            </w:r>
                            <w:r>
                              <w:rPr>
                                <w:spacing w:val="-7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Ki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  <w:t>21%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  <w:t>2 420,00</w:t>
                            </w:r>
                            <w:r>
                              <w:rPr>
                                <w:spacing w:val="-22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Kč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7170"/>
                                <w:tab w:val="left" w:pos="8639"/>
                                <w:tab w:val="left" w:pos="9215"/>
                              </w:tabs>
                              <w:kinsoku w:val="0"/>
                              <w:overflowPunct w:val="0"/>
                              <w:spacing w:line="155" w:lineRule="exact"/>
                              <w:ind w:left="2066"/>
                              <w:rPr>
                                <w:position w:val="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sada</w:t>
                            </w:r>
                            <w:r>
                              <w:rPr>
                                <w:spacing w:val="-2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zimních</w:t>
                            </w:r>
                            <w:r>
                              <w:rPr>
                                <w:spacing w:val="-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kol</w:t>
                            </w:r>
                            <w:r>
                              <w:rPr>
                                <w:spacing w:val="-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ocelpvé</w:t>
                            </w:r>
                            <w:r>
                              <w:rPr>
                                <w:spacing w:val="-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disky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20</w:t>
                            </w:r>
                            <w:r>
                              <w:rPr>
                                <w:spacing w:val="-12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000,00</w:t>
                            </w:r>
                            <w:r>
                              <w:rPr>
                                <w:spacing w:val="-3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Kí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  <w:t>21%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  <w:t>24 200,00</w:t>
                            </w:r>
                            <w:r>
                              <w:rPr>
                                <w:spacing w:val="-13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Kč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7285"/>
                                <w:tab w:val="left" w:pos="8639"/>
                                <w:tab w:val="left" w:pos="9301"/>
                              </w:tabs>
                              <w:kinsoku w:val="0"/>
                              <w:overflowPunct w:val="0"/>
                              <w:spacing w:line="158" w:lineRule="exact"/>
                              <w:ind w:left="2066"/>
                              <w:rPr>
                                <w:position w:val="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2537155</w:t>
                            </w:r>
                            <w:r>
                              <w:rPr>
                                <w:spacing w:val="-2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Gumové</w:t>
                            </w:r>
                            <w:r>
                              <w:rPr>
                                <w:spacing w:val="-2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rohože</w:t>
                            </w:r>
                            <w:r>
                              <w:rPr>
                                <w:spacing w:val="-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přední</w:t>
                            </w:r>
                            <w:r>
                              <w:rPr>
                                <w:spacing w:val="-2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spacing w:val="-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caSni,</w:t>
                            </w:r>
                            <w:r>
                              <w:rPr>
                                <w:spacing w:val="-2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řeční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spacing w:val="-19"/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>971,00</w:t>
                            </w:r>
                            <w:r>
                              <w:rPr>
                                <w:spacing w:val="-12"/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>Kč</w:t>
                            </w:r>
                            <w:r>
                              <w:rPr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21%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  <w:t>2 384,91</w:t>
                            </w:r>
                            <w:r>
                              <w:rPr>
                                <w:spacing w:val="-2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Kč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7257"/>
                                <w:tab w:val="left" w:pos="8639"/>
                                <w:tab w:val="left" w:pos="9323"/>
                              </w:tabs>
                              <w:kinsoku w:val="0"/>
                              <w:overflowPunct w:val="0"/>
                              <w:spacing w:before="55" w:line="129" w:lineRule="auto"/>
                              <w:ind w:left="2066" w:right="1984"/>
                              <w:rPr>
                                <w:w w:val="9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elektrická</w:t>
                            </w: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příprava</w:t>
                            </w:r>
                            <w:r>
                              <w:rPr>
                                <w:spacing w:val="-1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ra</w:t>
                            </w:r>
                            <w:r>
                              <w:rPr>
                                <w:spacing w:val="-1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.motrtáí</w:t>
                            </w:r>
                            <w:r>
                              <w:rPr>
                                <w:spacing w:val="-1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pracovního</w:t>
                            </w:r>
                            <w:r>
                              <w:rPr>
                                <w:spacing w:val="-2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svitla</w:t>
                            </w:r>
                            <w:r>
                              <w:rPr>
                                <w:spacing w:val="-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na</w:t>
                            </w:r>
                            <w:r>
                              <w:rPr>
                                <w:spacing w:val="-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osvítísní</w:t>
                            </w:r>
                            <w:r>
                              <w:rPr>
                                <w:spacing w:val="-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z</w:t>
                            </w:r>
                            <w:r>
                              <w:rPr>
                                <w:spacing w:val="-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prostoru</w:t>
                            </w:r>
                            <w:r>
                              <w:rPr>
                                <w:spacing w:val="-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spacing w:val="-11"/>
                                <w:w w:val="9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íné</w:t>
                            </w:r>
                            <w:r>
                              <w:rPr>
                                <w:spacing w:val="-13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plochy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-5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position w:val="-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-5"/>
                                <w:sz w:val="13"/>
                                <w:szCs w:val="13"/>
                              </w:rPr>
                              <w:t>500,00</w:t>
                            </w:r>
                            <w:r>
                              <w:rPr>
                                <w:spacing w:val="-11"/>
                                <w:position w:val="-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-5"/>
                                <w:sz w:val="13"/>
                                <w:szCs w:val="13"/>
                              </w:rPr>
                              <w:t>Kí</w:t>
                            </w:r>
                            <w:r>
                              <w:rPr>
                                <w:position w:val="-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-4"/>
                                <w:sz w:val="13"/>
                                <w:szCs w:val="13"/>
                              </w:rPr>
                              <w:t>21%</w:t>
                            </w:r>
                            <w:r>
                              <w:rPr>
                                <w:position w:val="-4"/>
                                <w:sz w:val="13"/>
                                <w:szCs w:val="13"/>
                              </w:rPr>
                              <w:tab/>
                              <w:t>1315,00</w:t>
                            </w:r>
                            <w:r>
                              <w:rPr>
                                <w:spacing w:val="-11"/>
                                <w:position w:val="-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3"/>
                                <w:szCs w:val="13"/>
                              </w:rPr>
                              <w:t>Kč</w:t>
                            </w:r>
                            <w:r>
                              <w:rPr>
                                <w:w w:val="90"/>
                                <w:position w:val="-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  <w:szCs w:val="13"/>
                              </w:rPr>
                              <w:t>prostoto</w:t>
                            </w:r>
                            <w:r>
                              <w:rPr>
                                <w:spacing w:val="-23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  <w:szCs w:val="13"/>
                              </w:rPr>
                              <w:t>aa</w:t>
                            </w:r>
                            <w:r>
                              <w:rPr>
                                <w:spacing w:val="-15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  <w:szCs w:val="13"/>
                              </w:rPr>
                              <w:t>autonobTIenr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7242"/>
                                <w:tab w:val="left" w:pos="8639"/>
                                <w:tab w:val="left" w:pos="9294"/>
                              </w:tabs>
                              <w:kinsoku w:val="0"/>
                              <w:overflowPunct w:val="0"/>
                              <w:spacing w:line="157" w:lineRule="exact"/>
                              <w:ind w:left="2066"/>
                              <w:rPr>
                                <w:position w:val="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druhý</w:t>
                            </w:r>
                            <w:r>
                              <w:rPr>
                                <w:spacing w:val="-2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klít</w:t>
                            </w:r>
                            <w:r>
                              <w:rPr>
                                <w:spacing w:val="-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dálkového</w:t>
                            </w:r>
                            <w:r>
                              <w:rPr>
                                <w:spacing w:val="-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ovláďán!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spacing w:val="-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500,00</w:t>
                            </w:r>
                            <w:r>
                              <w:rPr>
                                <w:spacing w:val="-9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Kč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  <w:t>21%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  <w:t>4 235,00</w:t>
                            </w:r>
                            <w:r>
                              <w:rPr>
                                <w:spacing w:val="-29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Kč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7177"/>
                                <w:tab w:val="left" w:pos="8639"/>
                                <w:tab w:val="left" w:pos="9215"/>
                              </w:tabs>
                              <w:kinsoku w:val="0"/>
                              <w:overflowPunct w:val="0"/>
                              <w:spacing w:before="7" w:line="155" w:lineRule="exact"/>
                              <w:ind w:left="2066"/>
                              <w:rPr>
                                <w:position w:val="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ceiopolep</w:t>
                            </w:r>
                            <w:r>
                              <w:rPr>
                                <w:spacing w:val="-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zelená</w:t>
                            </w:r>
                            <w:r>
                              <w:rPr>
                                <w:spacing w:val="-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barva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50</w:t>
                            </w:r>
                            <w:r>
                              <w:rPr>
                                <w:spacing w:val="-19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000,00</w:t>
                            </w:r>
                            <w:r>
                              <w:rPr>
                                <w:spacing w:val="-1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Kč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  <w:t>21%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  <w:t>60 600,00</w:t>
                            </w:r>
                            <w:r>
                              <w:rPr>
                                <w:spacing w:val="-12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Kč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7185"/>
                                <w:tab w:val="left" w:pos="8639"/>
                                <w:tab w:val="left" w:pos="9229"/>
                              </w:tabs>
                              <w:kinsoku w:val="0"/>
                              <w:overflowPunct w:val="0"/>
                              <w:spacing w:line="155" w:lineRule="exact"/>
                              <w:ind w:left="2066"/>
                              <w:rPr>
                                <w:position w:val="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řevná středa</w:t>
                            </w:r>
                            <w:r>
                              <w:rPr>
                                <w:spacing w:val="-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Hard</w:t>
                            </w:r>
                            <w:r>
                              <w:rPr>
                                <w:spacing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"op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42</w:t>
                            </w:r>
                            <w:r>
                              <w:rPr>
                                <w:spacing w:val="-6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100,00</w:t>
                            </w:r>
                            <w:r>
                              <w:rPr>
                                <w:spacing w:val="-9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Kí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  <w:t>21%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  <w:t>68 201,00</w:t>
                            </w:r>
                            <w:r>
                              <w:rPr>
                                <w:spacing w:val="-2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Kč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ind w:left="208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Souhrn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6612"/>
                                <w:tab w:val="left" w:pos="7289"/>
                              </w:tabs>
                              <w:kinsoku w:val="0"/>
                              <w:overflowPunct w:val="0"/>
                              <w:spacing w:before="123"/>
                              <w:ind w:left="5388"/>
                              <w:jc w:val="center"/>
                              <w:rPr>
                                <w:position w:val="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bez</w:t>
                            </w:r>
                            <w:r>
                              <w:rPr>
                                <w:spacing w:val="-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DPH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DPH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  <w:t>vřetně</w:t>
                            </w:r>
                            <w:r>
                              <w:rPr>
                                <w:spacing w:val="13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DPH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7098"/>
                                <w:tab w:val="left" w:pos="8142"/>
                                <w:tab w:val="left" w:pos="9143"/>
                              </w:tabs>
                              <w:kinsoku w:val="0"/>
                              <w:overflowPunct w:val="0"/>
                              <w:spacing w:before="18" w:line="195" w:lineRule="exact"/>
                              <w:ind w:left="3226"/>
                              <w:rPr>
                                <w:position w:val="7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(Nevztahuje</w:t>
                            </w:r>
                            <w:r>
                              <w:rPr>
                                <w:spacing w:val="-1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st-</w:t>
                            </w:r>
                            <w:r>
                              <w:rPr>
                                <w:spacing w:val="-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ra </w:t>
                            </w:r>
                            <w:r>
                              <w:rPr>
                                <w:position w:val="12"/>
                                <w:sz w:val="13"/>
                                <w:szCs w:val="13"/>
                              </w:rPr>
                              <w:t>Sleva</w:t>
                            </w:r>
                            <w:r>
                              <w:rPr>
                                <w:spacing w:val="-11"/>
                                <w:position w:val="1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-iilni</w:t>
                            </w:r>
                            <w:r>
                              <w:rPr>
                                <w:spacing w:val="-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pfisluSenstv.il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6"/>
                                <w:sz w:val="13"/>
                                <w:szCs w:val="13"/>
                              </w:rPr>
                              <w:t>275</w:t>
                            </w:r>
                            <w:r>
                              <w:rPr>
                                <w:spacing w:val="-1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6"/>
                                <w:sz w:val="13"/>
                                <w:szCs w:val="13"/>
                              </w:rPr>
                              <w:t>600.00</w:t>
                            </w:r>
                            <w:r>
                              <w:rPr>
                                <w:spacing w:val="-2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6"/>
                                <w:sz w:val="13"/>
                                <w:szCs w:val="13"/>
                              </w:rPr>
                              <w:t>Kí</w:t>
                            </w:r>
                            <w:r>
                              <w:rPr>
                                <w:position w:val="6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7"/>
                                <w:sz w:val="13"/>
                                <w:szCs w:val="13"/>
                              </w:rPr>
                              <w:t>57</w:t>
                            </w:r>
                            <w:r>
                              <w:rPr>
                                <w:spacing w:val="2"/>
                                <w:position w:val="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7"/>
                                <w:sz w:val="13"/>
                                <w:szCs w:val="13"/>
                              </w:rPr>
                              <w:t>576.00</w:t>
                            </w:r>
                            <w:r>
                              <w:rPr>
                                <w:spacing w:val="-5"/>
                                <w:position w:val="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7"/>
                                <w:sz w:val="13"/>
                                <w:szCs w:val="13"/>
                              </w:rPr>
                              <w:t>Ki</w:t>
                            </w:r>
                            <w:r>
                              <w:rPr>
                                <w:position w:val="7"/>
                                <w:sz w:val="13"/>
                                <w:szCs w:val="13"/>
                              </w:rPr>
                              <w:tab/>
                              <w:t>333 476,00</w:t>
                            </w:r>
                            <w:r>
                              <w:rPr>
                                <w:spacing w:val="-19"/>
                                <w:position w:val="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7"/>
                                <w:sz w:val="13"/>
                                <w:szCs w:val="13"/>
                              </w:rPr>
                              <w:t>Kč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75" w:lineRule="exact"/>
                              <w:ind w:left="259" w:right="3381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neDrig: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7026"/>
                                <w:tab w:val="left" w:pos="9157"/>
                              </w:tabs>
                              <w:kinsoku w:val="0"/>
                              <w:overflowPunct w:val="0"/>
                              <w:ind w:left="3715"/>
                              <w:rPr>
                                <w:position w:val="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Celková</w:t>
                            </w:r>
                            <w:r>
                              <w:rPr>
                                <w:spacing w:val="-2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cena</w:t>
                            </w:r>
                            <w:r>
                              <w:rPr>
                                <w:spacing w:val="-2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olea</w:t>
                            </w:r>
                            <w:r>
                              <w:rPr>
                                <w:spacing w:val="-2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slevou: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 xml:space="preserve">1 233 571,00 Kí  </w:t>
                            </w:r>
                            <w:r>
                              <w:rPr>
                                <w:spacing w:val="12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259050,00</w:t>
                            </w:r>
                            <w:r>
                              <w:rPr>
                                <w:spacing w:val="-4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Kí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  <w:t>492</w:t>
                            </w:r>
                            <w:r>
                              <w:rPr>
                                <w:spacing w:val="-14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621,00</w:t>
                            </w:r>
                            <w:r>
                              <w:rPr>
                                <w:spacing w:val="-18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Kč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7120"/>
                                <w:tab w:val="left" w:pos="8106"/>
                                <w:tab w:val="left" w:pos="9071"/>
                              </w:tabs>
                              <w:kinsoku w:val="0"/>
                              <w:overflowPunct w:val="0"/>
                              <w:spacing w:before="118"/>
                              <w:ind w:left="3793"/>
                              <w:rPr>
                                <w:position w:val="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Celková</w:t>
                            </w:r>
                            <w:r>
                              <w:rPr>
                                <w:spacing w:val="-3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cena po</w:t>
                            </w:r>
                            <w:r>
                              <w:rPr>
                                <w:spacing w:val="-1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sleví: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557</w:t>
                            </w:r>
                            <w:r>
                              <w:rPr>
                                <w:spacing w:val="-7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971.00</w:t>
                            </w:r>
                            <w:r>
                              <w:rPr>
                                <w:spacing w:val="-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Kí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position w:val="1"/>
                                <w:sz w:val="11"/>
                                <w:szCs w:val="11"/>
                              </w:rPr>
                              <w:t>201</w:t>
                            </w:r>
                            <w:r>
                              <w:rPr>
                                <w:i/>
                                <w:iCs/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174,00</w:t>
                            </w:r>
                            <w:r>
                              <w:rPr>
                                <w:spacing w:val="-9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Ki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  <w:t>1169145,00</w:t>
                            </w:r>
                            <w:r>
                              <w:rPr>
                                <w:spacing w:val="18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Kč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5075"/>
                                <w:tab w:val="left" w:pos="6436"/>
                                <w:tab w:val="left" w:pos="8452"/>
                              </w:tabs>
                              <w:kinsoku w:val="0"/>
                              <w:overflowPunct w:val="0"/>
                              <w:ind w:left="2074"/>
                              <w:rPr>
                                <w:position w:val="6"/>
                                <w:sz w:val="13"/>
                                <w:szCs w:val="13"/>
                              </w:rPr>
                            </w:pPr>
                            <w:r>
                              <w:t>Plánovaný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termín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dodání</w:t>
                            </w:r>
                            <w:r>
                              <w:tab/>
                            </w:r>
                            <w:r>
                              <w:rPr>
                                <w:w w:val="85"/>
                              </w:rPr>
                              <w:t>3009</w:t>
                            </w:r>
                            <w:r>
                              <w:rPr>
                                <w:spacing w:val="-2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2024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Místo</w:t>
                            </w:r>
                            <w:r>
                              <w:rPr>
                                <w:spacing w:val="3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dodáni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6"/>
                                <w:sz w:val="13"/>
                                <w:szCs w:val="13"/>
                              </w:rPr>
                              <w:t>V</w:t>
                            </w:r>
                            <w:r>
                              <w:rPr>
                                <w:spacing w:val="-29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6"/>
                                <w:sz w:val="13"/>
                                <w:szCs w:val="13"/>
                              </w:rPr>
                              <w:t>místě kupujícího.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5133"/>
                              </w:tabs>
                              <w:kinsoku w:val="0"/>
                              <w:overflowPunct w:val="0"/>
                              <w:spacing w:before="126"/>
                              <w:ind w:left="2081"/>
                              <w:rPr>
                                <w:w w:val="95"/>
                              </w:rPr>
                            </w:pPr>
                            <w:r>
                              <w:t>Forma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nákupu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převodem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61"/>
                              <w:ind w:right="1611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Stránka 10 z 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0;margin-top:0;width:597.95pt;height:843.8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0v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" o:allowincell="f" filled="f" stroked="f">
                <v:textbox inset="0,0,0,0">
                  <w:txbxContent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207"/>
                        <w:ind w:left="153"/>
                        <w:jc w:val="center"/>
                        <w:rPr>
                          <w:w w:val="105"/>
                          <w:sz w:val="26"/>
                          <w:szCs w:val="26"/>
                        </w:rPr>
                      </w:pPr>
                      <w:r>
                        <w:rPr>
                          <w:w w:val="105"/>
                          <w:sz w:val="26"/>
                          <w:szCs w:val="26"/>
                        </w:rPr>
                        <w:t xml:space="preserve">Příloha </w:t>
                      </w:r>
                      <w:r>
                        <w:rPr>
                          <w:w w:val="105"/>
                        </w:rPr>
                        <w:t xml:space="preserve">č. </w:t>
                      </w:r>
                      <w:r>
                        <w:rPr>
                          <w:w w:val="105"/>
                          <w:sz w:val="26"/>
                          <w:szCs w:val="26"/>
                        </w:rPr>
                        <w:t>2a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54"/>
                        <w:ind w:left="153"/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Podrobná  specifikace  a parametry Zboží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000000" w:rsidRDefault="00771895">
                      <w:pPr>
                        <w:pStyle w:val="Zkladntext"/>
                        <w:tabs>
                          <w:tab w:val="left" w:pos="5809"/>
                          <w:tab w:val="left" w:pos="9027"/>
                        </w:tabs>
                        <w:kinsoku w:val="0"/>
                        <w:overflowPunct w:val="0"/>
                        <w:ind w:left="1951"/>
                        <w:rPr>
                          <w:w w:val="110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w w:val="110"/>
                          <w:position w:val="-6"/>
                          <w:sz w:val="30"/>
                          <w:szCs w:val="30"/>
                        </w:rPr>
                        <w:t>AUTO</w:t>
                      </w:r>
                      <w:r>
                        <w:rPr>
                          <w:b/>
                          <w:bCs/>
                          <w:i/>
                          <w:iCs/>
                          <w:spacing w:val="43"/>
                          <w:w w:val="110"/>
                          <w:position w:val="-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w w:val="110"/>
                          <w:position w:val="-6"/>
                          <w:sz w:val="36"/>
                          <w:szCs w:val="36"/>
                        </w:rPr>
                        <w:t>TRUTNOV</w:t>
                      </w:r>
                      <w:r>
                        <w:rPr>
                          <w:b/>
                          <w:bCs/>
                          <w:i/>
                          <w:iCs/>
                          <w:w w:val="110"/>
                          <w:position w:val="-6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 xml:space="preserve">Cenová nabídka ke kouč  nového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vozící</w:t>
                      </w:r>
                      <w:r>
                        <w:rPr>
                          <w:spacing w:val="2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a</w:t>
                      </w:r>
                      <w:r>
                        <w:rPr>
                          <w:spacing w:val="-1"/>
                          <w:w w:val="1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číslo: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  <w:t>202300495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4225"/>
                        </w:tabs>
                        <w:kinsoku w:val="0"/>
                        <w:overflowPunct w:val="0"/>
                        <w:spacing w:before="261" w:line="251" w:lineRule="exact"/>
                        <w:ind w:left="150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-6"/>
                        </w:rPr>
                        <w:t>Zákazník</w:t>
                      </w:r>
                      <w:r>
                        <w:rPr>
                          <w:w w:val="105"/>
                          <w:position w:val="-6"/>
                        </w:rPr>
                        <w:tab/>
                      </w:r>
                      <w:r>
                        <w:rPr>
                          <w:w w:val="105"/>
                        </w:rPr>
                        <w:t>Dodavatel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3620"/>
                          <w:tab w:val="left" w:pos="6148"/>
                          <w:tab w:val="left" w:pos="7991"/>
                        </w:tabs>
                        <w:kinsoku w:val="0"/>
                        <w:overflowPunct w:val="0"/>
                        <w:spacing w:line="165" w:lineRule="exact"/>
                        <w:ind w:left="2030"/>
                        <w:rPr>
                          <w:w w:val="95"/>
                          <w:position w:val="7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w w:val="110"/>
                          <w:sz w:val="10"/>
                          <w:szCs w:val="10"/>
                        </w:rPr>
                        <w:t>název</w:t>
                      </w:r>
                      <w:r>
                        <w:rPr>
                          <w:b/>
                          <w:bCs/>
                          <w:i/>
                          <w:iCs/>
                          <w:spacing w:val="17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95"/>
                          <w:sz w:val="11"/>
                          <w:szCs w:val="11"/>
                        </w:rPr>
                        <w:t>■</w:t>
                      </w:r>
                      <w:r>
                        <w:rPr>
                          <w:i/>
                          <w:iCs/>
                          <w:spacing w:val="-1"/>
                          <w:w w:val="9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1"/>
                          <w:szCs w:val="11"/>
                        </w:rPr>
                        <w:t>Jmění!</w:t>
                      </w:r>
                      <w:r>
                        <w:rPr>
                          <w:i/>
                          <w:iCs/>
                          <w:sz w:val="11"/>
                          <w:szCs w:val="11"/>
                        </w:rPr>
                        <w:tab/>
                      </w:r>
                      <w:r>
                        <w:rPr>
                          <w:sz w:val="13"/>
                          <w:szCs w:val="13"/>
                        </w:rPr>
                        <w:t>Ministerstvo</w:t>
                      </w:r>
                      <w:r>
                        <w:rPr>
                          <w:spacing w:val="-2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íhfiMnBw</w:t>
                      </w:r>
                      <w:r>
                        <w:rPr>
                          <w:spacing w:val="-2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prostředí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w w:val="110"/>
                          <w:position w:val="5"/>
                          <w:sz w:val="10"/>
                          <w:szCs w:val="10"/>
                        </w:rPr>
                        <w:t>Nezet.</w:t>
                      </w:r>
                      <w:r>
                        <w:rPr>
                          <w:b/>
                          <w:bCs/>
                          <w:i/>
                          <w:iCs/>
                          <w:w w:val="110"/>
                          <w:position w:val="5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w w:val="95"/>
                          <w:position w:val="7"/>
                          <w:sz w:val="13"/>
                          <w:szCs w:val="13"/>
                        </w:rPr>
                        <w:t>/kulo</w:t>
                      </w:r>
                      <w:r>
                        <w:rPr>
                          <w:spacing w:val="-24"/>
                          <w:w w:val="95"/>
                          <w:position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position w:val="7"/>
                          <w:sz w:val="13"/>
                          <w:szCs w:val="13"/>
                        </w:rPr>
                        <w:t>Trutnov</w:t>
                      </w:r>
                      <w:r>
                        <w:rPr>
                          <w:spacing w:val="-23"/>
                          <w:w w:val="95"/>
                          <w:position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position w:val="7"/>
                          <w:sz w:val="13"/>
                          <w:szCs w:val="13"/>
                        </w:rPr>
                        <w:t>s.r.o.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4009"/>
                          <w:tab w:val="left" w:pos="6148"/>
                          <w:tab w:val="left" w:pos="8034"/>
                        </w:tabs>
                        <w:kinsoku w:val="0"/>
                        <w:overflowPunct w:val="0"/>
                        <w:spacing w:line="167" w:lineRule="exact"/>
                        <w:ind w:left="2030"/>
                        <w:rPr>
                          <w:w w:val="95"/>
                          <w:position w:val="7"/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C'.'ice.</w:t>
                      </w:r>
                      <w:r>
                        <w:rPr>
                          <w:sz w:val="13"/>
                          <w:szCs w:val="13"/>
                        </w:rPr>
                        <w:tab/>
                        <w:t>Vršovická,</w:t>
                      </w:r>
                      <w:r>
                        <w:rPr>
                          <w:spacing w:val="-1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1442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i/>
                          <w:iCs/>
                          <w:position w:val="6"/>
                          <w:sz w:val="11"/>
                          <w:szCs w:val="11"/>
                        </w:rPr>
                        <w:t>UUCP:</w:t>
                      </w:r>
                      <w:r>
                        <w:rPr>
                          <w:i/>
                          <w:iCs/>
                          <w:position w:val="6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95"/>
                          <w:position w:val="7"/>
                          <w:sz w:val="13"/>
                          <w:szCs w:val="13"/>
                        </w:rPr>
                        <w:t>Krkonošská.</w:t>
                      </w:r>
                      <w:r>
                        <w:rPr>
                          <w:spacing w:val="-20"/>
                          <w:w w:val="95"/>
                          <w:position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position w:val="7"/>
                          <w:sz w:val="13"/>
                          <w:szCs w:val="13"/>
                        </w:rPr>
                        <w:t>566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4110"/>
                          <w:tab w:val="left" w:pos="6155"/>
                          <w:tab w:val="left" w:pos="8092"/>
                        </w:tabs>
                        <w:kinsoku w:val="0"/>
                        <w:overflowPunct w:val="0"/>
                        <w:spacing w:line="168" w:lineRule="exact"/>
                        <w:ind w:left="2030"/>
                        <w:rPr>
                          <w:w w:val="90"/>
                          <w:position w:val="1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w w:val="109"/>
                          <w:position w:val="-6"/>
                          <w:sz w:val="10"/>
                          <w:szCs w:val="10"/>
                        </w:rPr>
                        <w:t>PSČ.</w:t>
                      </w:r>
                      <w:r>
                        <w:rPr>
                          <w:b/>
                          <w:bCs/>
                          <w:i/>
                          <w:iCs/>
                          <w:spacing w:val="3"/>
                          <w:position w:val="-6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68"/>
                          <w:position w:val="-6"/>
                          <w:sz w:val="11"/>
                          <w:szCs w:val="11"/>
                        </w:rPr>
                        <w:t>Mí</w:t>
                      </w:r>
                      <w:r>
                        <w:rPr>
                          <w:i/>
                          <w:iCs/>
                          <w:spacing w:val="-3"/>
                          <w:w w:val="168"/>
                          <w:position w:val="-6"/>
                          <w:sz w:val="11"/>
                          <w:szCs w:val="11"/>
                        </w:rPr>
                        <w:t>i</w:t>
                      </w:r>
                      <w:r>
                        <w:rPr>
                          <w:b/>
                          <w:bCs/>
                          <w:i/>
                          <w:iCs/>
                          <w:w w:val="77"/>
                          <w:position w:val="-6"/>
                          <w:sz w:val="10"/>
                          <w:szCs w:val="10"/>
                        </w:rPr>
                        <w:t>CO.</w:t>
                      </w:r>
                      <w:r>
                        <w:rPr>
                          <w:b/>
                          <w:bCs/>
                          <w:i/>
                          <w:iCs/>
                          <w:position w:val="-6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i/>
                          <w:iCs/>
                          <w:w w:val="101"/>
                          <w:position w:val="-6"/>
                          <w:sz w:val="11"/>
                          <w:szCs w:val="11"/>
                        </w:rPr>
                        <w:t>10CD0,</w:t>
                      </w:r>
                      <w:r>
                        <w:rPr>
                          <w:i/>
                          <w:iCs/>
                          <w:spacing w:val="-4"/>
                          <w:position w:val="-6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87"/>
                          <w:position w:val="-6"/>
                          <w:sz w:val="13"/>
                          <w:szCs w:val="13"/>
                        </w:rPr>
                        <w:t>Praha</w:t>
                      </w:r>
                      <w:r>
                        <w:rPr>
                          <w:position w:val="-6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w w:val="112"/>
                          <w:sz w:val="10"/>
                          <w:szCs w:val="10"/>
                        </w:rPr>
                        <w:t>PSČ.</w:t>
                      </w:r>
                      <w:r>
                        <w:rPr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pacing w:val="-8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2"/>
                          <w:sz w:val="13"/>
                          <w:szCs w:val="13"/>
                        </w:rPr>
                        <w:t>Mést*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87"/>
                          <w:position w:val="1"/>
                          <w:sz w:val="13"/>
                          <w:szCs w:val="13"/>
                        </w:rPr>
                        <w:t>54101,</w:t>
                      </w:r>
                      <w:r>
                        <w:rPr>
                          <w:spacing w:val="-3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0"/>
                          <w:position w:val="1"/>
                          <w:sz w:val="13"/>
                          <w:szCs w:val="13"/>
                        </w:rPr>
                        <w:t>Trutn</w:t>
                      </w:r>
                      <w:r>
                        <w:rPr>
                          <w:spacing w:val="-2"/>
                          <w:w w:val="90"/>
                          <w:position w:val="1"/>
                          <w:sz w:val="13"/>
                          <w:szCs w:val="13"/>
                        </w:rPr>
                        <w:t>o</w:t>
                      </w:r>
                      <w:r>
                        <w:rPr>
                          <w:w w:val="90"/>
                          <w:position w:val="1"/>
                          <w:sz w:val="13"/>
                          <w:szCs w:val="13"/>
                        </w:rPr>
                        <w:t>v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8221"/>
                        </w:tabs>
                        <w:kinsoku w:val="0"/>
                        <w:overflowPunct w:val="0"/>
                        <w:spacing w:line="89" w:lineRule="exact"/>
                        <w:ind w:left="6149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position w:val="2"/>
                          <w:sz w:val="10"/>
                          <w:szCs w:val="10"/>
                        </w:rPr>
                        <w:t>IČO:</w:t>
                      </w:r>
                      <w:r>
                        <w:rPr>
                          <w:b/>
                          <w:bCs/>
                          <w:i/>
                          <w:iCs/>
                          <w:position w:val="2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sz w:val="13"/>
                          <w:szCs w:val="13"/>
                        </w:rPr>
                        <w:t>25531270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4261"/>
                        </w:tabs>
                        <w:kinsoku w:val="0"/>
                        <w:overflowPunct w:val="0"/>
                        <w:spacing w:line="83" w:lineRule="exact"/>
                        <w:ind w:left="2030"/>
                        <w:rPr>
                          <w:w w:val="110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w w:val="120"/>
                          <w:sz w:val="10"/>
                          <w:szCs w:val="10"/>
                        </w:rPr>
                        <w:t>!ČO</w:t>
                      </w:r>
                      <w:r>
                        <w:rPr>
                          <w:i/>
                          <w:iCs/>
                          <w:w w:val="120"/>
                          <w:sz w:val="11"/>
                          <w:szCs w:val="11"/>
                        </w:rPr>
                        <w:t>/</w:t>
                      </w:r>
                      <w:r>
                        <w:rPr>
                          <w:i/>
                          <w:iCs/>
                          <w:spacing w:val="-3"/>
                          <w:w w:val="120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w w:val="110"/>
                          <w:sz w:val="10"/>
                          <w:szCs w:val="10"/>
                        </w:rPr>
                        <w:t>růil.CíSlo.</w:t>
                      </w:r>
                      <w:r>
                        <w:rPr>
                          <w:b/>
                          <w:bCs/>
                          <w:i/>
                          <w:iCs/>
                          <w:w w:val="110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164301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6148"/>
                          <w:tab w:val="left" w:pos="8142"/>
                        </w:tabs>
                        <w:kinsoku w:val="0"/>
                        <w:overflowPunct w:val="0"/>
                        <w:spacing w:line="146" w:lineRule="exact"/>
                        <w:ind w:left="2030"/>
                        <w:rPr>
                          <w:w w:val="110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w w:val="120"/>
                          <w:position w:val="-5"/>
                          <w:sz w:val="10"/>
                          <w:szCs w:val="10"/>
                        </w:rPr>
                        <w:t>DlČO/i.OP.</w:t>
                      </w:r>
                      <w:r>
                        <w:rPr>
                          <w:b/>
                          <w:bCs/>
                          <w:i/>
                          <w:iCs/>
                          <w:w w:val="120"/>
                          <w:position w:val="-5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i/>
                          <w:iCs/>
                          <w:w w:val="110"/>
                          <w:sz w:val="11"/>
                          <w:szCs w:val="11"/>
                        </w:rPr>
                        <w:t>OfČO:</w:t>
                      </w:r>
                      <w:r>
                        <w:rPr>
                          <w:i/>
                          <w:iCs/>
                          <w:w w:val="110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CZ25931270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8171"/>
                        </w:tabs>
                        <w:kinsoku w:val="0"/>
                        <w:overflowPunct w:val="0"/>
                        <w:spacing w:line="113" w:lineRule="exact"/>
                        <w:ind w:left="6149"/>
                        <w:rPr>
                          <w:w w:val="90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  <w:t>Zastoupený:</w:t>
                      </w:r>
                      <w:r>
                        <w:rPr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  <w:tab/>
                      </w:r>
                      <w:r>
                        <w:rPr>
                          <w:w w:val="90"/>
                          <w:sz w:val="13"/>
                          <w:szCs w:val="13"/>
                        </w:rPr>
                        <w:t>Petr</w:t>
                      </w:r>
                      <w:r>
                        <w:rPr>
                          <w:spacing w:val="-5"/>
                          <w:w w:val="9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0"/>
                          <w:sz w:val="13"/>
                          <w:szCs w:val="13"/>
                        </w:rPr>
                        <w:t>Kašpar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67" w:lineRule="exact"/>
                        <w:ind w:left="2023"/>
                        <w:rPr>
                          <w:b/>
                          <w:bCs/>
                          <w:i/>
                          <w:iCs/>
                          <w:w w:val="120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w w:val="120"/>
                          <w:sz w:val="10"/>
                          <w:szCs w:val="10"/>
                        </w:rPr>
                        <w:t>Zas Kupený.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6148"/>
                          <w:tab w:val="left" w:pos="7149"/>
                        </w:tabs>
                        <w:kinsoku w:val="0"/>
                        <w:overflowPunct w:val="0"/>
                        <w:spacing w:before="19" w:line="148" w:lineRule="auto"/>
                        <w:ind w:left="7272" w:right="2151" w:hanging="5234"/>
                        <w:rPr>
                          <w:w w:val="95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position w:val="-8"/>
                          <w:sz w:val="10"/>
                          <w:szCs w:val="10"/>
                        </w:rPr>
                        <w:t>Teieton:</w:t>
                      </w:r>
                      <w:r>
                        <w:rPr>
                          <w:b/>
                          <w:bCs/>
                          <w:i/>
                          <w:iCs/>
                          <w:position w:val="-8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i/>
                          <w:iCs/>
                          <w:position w:val="-2"/>
                          <w:sz w:val="11"/>
                          <w:szCs w:val="11"/>
                        </w:rPr>
                        <w:t>Zapsaný:</w:t>
                      </w:r>
                      <w:r>
                        <w:rPr>
                          <w:i/>
                          <w:iCs/>
                          <w:position w:val="-2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95"/>
                          <w:sz w:val="13"/>
                          <w:szCs w:val="13"/>
                        </w:rPr>
                        <w:t>v</w:t>
                      </w:r>
                      <w:r>
                        <w:rPr>
                          <w:spacing w:val="-4"/>
                          <w:w w:val="9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  <w:szCs w:val="13"/>
                        </w:rPr>
                        <w:t>OS</w:t>
                      </w:r>
                      <w:r>
                        <w:rPr>
                          <w:spacing w:val="-10"/>
                          <w:w w:val="9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  <w:szCs w:val="13"/>
                        </w:rPr>
                        <w:t>u</w:t>
                      </w:r>
                      <w:r>
                        <w:rPr>
                          <w:spacing w:val="-12"/>
                          <w:w w:val="9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  <w:szCs w:val="13"/>
                        </w:rPr>
                        <w:t>KS</w:t>
                      </w:r>
                      <w:r>
                        <w:rPr>
                          <w:spacing w:val="-9"/>
                          <w:w w:val="9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  <w:szCs w:val="13"/>
                        </w:rPr>
                        <w:t>v</w:t>
                      </w:r>
                      <w:r>
                        <w:rPr>
                          <w:spacing w:val="-22"/>
                          <w:w w:val="9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  <w:szCs w:val="13"/>
                        </w:rPr>
                        <w:t>Hradci</w:t>
                      </w:r>
                      <w:r>
                        <w:rPr>
                          <w:spacing w:val="-13"/>
                          <w:w w:val="9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  <w:szCs w:val="13"/>
                        </w:rPr>
                        <w:t>Králové,</w:t>
                      </w:r>
                      <w:r>
                        <w:rPr>
                          <w:spacing w:val="-13"/>
                          <w:w w:val="9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  <w:szCs w:val="13"/>
                        </w:rPr>
                        <w:t>oddíl</w:t>
                      </w:r>
                      <w:r>
                        <w:rPr>
                          <w:spacing w:val="-8"/>
                          <w:w w:val="9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  <w:szCs w:val="13"/>
                        </w:rPr>
                        <w:t>C,</w:t>
                      </w:r>
                      <w:r>
                        <w:rPr>
                          <w:spacing w:val="-12"/>
                          <w:w w:val="9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  <w:szCs w:val="13"/>
                        </w:rPr>
                        <w:t>vluíka</w:t>
                      </w:r>
                      <w:r>
                        <w:rPr>
                          <w:spacing w:val="-17"/>
                          <w:w w:val="9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  <w:szCs w:val="13"/>
                        </w:rPr>
                        <w:t>15521</w:t>
                      </w:r>
                      <w:r>
                        <w:rPr>
                          <w:w w:val="8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  <w:szCs w:val="13"/>
                        </w:rPr>
                        <w:t>bankovnísppjeifiČSOD a..s , Trutnov,</w:t>
                      </w:r>
                      <w:r>
                        <w:rPr>
                          <w:spacing w:val="9"/>
                          <w:w w:val="9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  <w:szCs w:val="13"/>
                        </w:rPr>
                        <w:t>fi.účtu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8005"/>
                        </w:tabs>
                        <w:kinsoku w:val="0"/>
                        <w:overflowPunct w:val="0"/>
                        <w:spacing w:line="132" w:lineRule="exact"/>
                        <w:ind w:left="2023"/>
                        <w:rPr>
                          <w:w w:val="105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w w:val="105"/>
                          <w:position w:val="4"/>
                          <w:sz w:val="10"/>
                          <w:szCs w:val="10"/>
                        </w:rPr>
                        <w:t>E-mail:.</w:t>
                      </w:r>
                      <w:r>
                        <w:rPr>
                          <w:b/>
                          <w:bCs/>
                          <w:i/>
                          <w:iCs/>
                          <w:w w:val="105"/>
                          <w:position w:val="4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w w:val="105"/>
                          <w:sz w:val="13"/>
                          <w:szCs w:val="13"/>
                        </w:rPr>
                        <w:t>:2579726Uf030C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ind w:left="2081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Informace o vozidle / Předmět cenové nabídky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4283"/>
                          <w:tab w:val="left" w:pos="6033"/>
                          <w:tab w:val="left" w:pos="8164"/>
                        </w:tabs>
                        <w:kinsoku w:val="0"/>
                        <w:overflowPunct w:val="0"/>
                        <w:spacing w:before="134"/>
                        <w:ind w:left="2081"/>
                        <w:rPr>
                          <w:w w:val="95"/>
                          <w:position w:val="2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  <w:t>VOZitilO:</w:t>
                      </w:r>
                      <w:r>
                        <w:rPr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  <w:tab/>
                      </w:r>
                      <w:r>
                        <w:rPr>
                          <w:sz w:val="13"/>
                          <w:szCs w:val="13"/>
                        </w:rPr>
                        <w:t>Ford</w:t>
                      </w:r>
                      <w:r>
                        <w:rPr>
                          <w:spacing w:val="-1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Ranger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  <w:t>Pronesen.-</w:t>
                      </w:r>
                      <w:r>
                        <w:rPr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  <w:tab/>
                      </w:r>
                      <w:r>
                        <w:rPr>
                          <w:w w:val="95"/>
                          <w:position w:val="2"/>
                          <w:sz w:val="13"/>
                          <w:szCs w:val="13"/>
                        </w:rPr>
                        <w:t>Double Cab</w:t>
                      </w:r>
                      <w:r>
                        <w:rPr>
                          <w:spacing w:val="-20"/>
                          <w:w w:val="95"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position w:val="2"/>
                          <w:sz w:val="13"/>
                          <w:szCs w:val="13"/>
                        </w:rPr>
                        <w:t>XLT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6033"/>
                          <w:tab w:val="left" w:pos="8430"/>
                        </w:tabs>
                        <w:kinsoku w:val="0"/>
                        <w:overflowPunct w:val="0"/>
                        <w:spacing w:before="13"/>
                        <w:ind w:left="2074"/>
                        <w:rPr>
                          <w:w w:val="110"/>
                          <w:position w:val="1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w w:val="110"/>
                          <w:sz w:val="10"/>
                          <w:szCs w:val="10"/>
                        </w:rPr>
                        <w:t>verze:</w:t>
                      </w:r>
                      <w:r>
                        <w:rPr>
                          <w:b/>
                          <w:bCs/>
                          <w:i/>
                          <w:iCs/>
                          <w:w w:val="110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i/>
                          <w:iCs/>
                          <w:w w:val="110"/>
                          <w:position w:val="1"/>
                          <w:sz w:val="11"/>
                          <w:szCs w:val="11"/>
                        </w:rPr>
                        <w:t>Basra:</w:t>
                      </w:r>
                      <w:r>
                        <w:rPr>
                          <w:i/>
                          <w:iCs/>
                          <w:w w:val="110"/>
                          <w:position w:val="1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>zelená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3685"/>
                          <w:tab w:val="left" w:pos="4297"/>
                          <w:tab w:val="left" w:pos="6040"/>
                          <w:tab w:val="left" w:pos="8049"/>
                        </w:tabs>
                        <w:kinsoku w:val="0"/>
                        <w:overflowPunct w:val="0"/>
                        <w:spacing w:before="5" w:line="268" w:lineRule="auto"/>
                        <w:ind w:left="2066" w:right="2774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Moře/.</w:t>
                      </w:r>
                      <w:r>
                        <w:rPr>
                          <w:sz w:val="13"/>
                          <w:szCs w:val="13"/>
                        </w:rPr>
                        <w:tab/>
                        <w:t>2.0</w:t>
                      </w:r>
                      <w:r>
                        <w:rPr>
                          <w:spacing w:val="-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EcsElue</w:t>
                      </w:r>
                      <w:r>
                        <w:rPr>
                          <w:spacing w:val="-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170</w:t>
                      </w:r>
                      <w:r>
                        <w:rPr>
                          <w:spacing w:val="-1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k</w:t>
                      </w:r>
                      <w:r>
                        <w:rPr>
                          <w:spacing w:val="-1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/125</w:t>
                      </w:r>
                      <w:r>
                        <w:rPr>
                          <w:spacing w:val="-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kW</w:t>
                      </w:r>
                      <w:r>
                        <w:rPr>
                          <w:spacing w:val="-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1"/>
                          <w:szCs w:val="11"/>
                        </w:rPr>
                        <w:t>1</w:t>
                      </w:r>
                      <w:r>
                        <w:rPr>
                          <w:i/>
                          <w:iCs/>
                          <w:spacing w:val="-19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4WD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  <w:t>Pře</w:t>
                      </w:r>
                      <w:r>
                        <w:rPr>
                          <w:sz w:val="13"/>
                          <w:szCs w:val="13"/>
                        </w:rPr>
                        <w:t>vMCvř.á.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95"/>
                          <w:position w:val="1"/>
                          <w:sz w:val="13"/>
                          <w:szCs w:val="13"/>
                        </w:rPr>
                        <w:t>Sale,</w:t>
                      </w:r>
                      <w:r>
                        <w:rPr>
                          <w:spacing w:val="-7"/>
                          <w:w w:val="9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3"/>
                          <w:szCs w:val="13"/>
                        </w:rPr>
                        <w:t>manuální</w:t>
                      </w:r>
                      <w:r>
                        <w:rPr>
                          <w:spacing w:val="-11"/>
                          <w:w w:val="9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3"/>
                          <w:szCs w:val="13"/>
                        </w:rPr>
                        <w:t>AWD</w:t>
                      </w:r>
                      <w:r>
                        <w:rPr>
                          <w:w w:val="93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Ča/íruněnč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sz w:val="13"/>
                          <w:szCs w:val="13"/>
                        </w:rPr>
                        <w:tab/>
                        <w:t>tmavá</w:t>
                      </w:r>
                      <w:r>
                        <w:rPr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látka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7180"/>
                        </w:tabs>
                        <w:kinsoku w:val="0"/>
                        <w:overflowPunct w:val="0"/>
                        <w:spacing w:line="128" w:lineRule="exact"/>
                        <w:ind w:left="5546"/>
                        <w:jc w:val="center"/>
                        <w:rPr>
                          <w:w w:val="95"/>
                          <w:position w:val="1"/>
                          <w:sz w:val="13"/>
                          <w:szCs w:val="13"/>
                        </w:rPr>
                      </w:pPr>
                      <w:r>
                        <w:rPr>
                          <w:w w:val="105"/>
                          <w:sz w:val="13"/>
                          <w:szCs w:val="13"/>
                        </w:rPr>
                        <w:t>vřetni</w:t>
                      </w:r>
                      <w:r>
                        <w:rPr>
                          <w:spacing w:val="2"/>
                          <w:w w:val="10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DPM: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95"/>
                          <w:position w:val="1"/>
                          <w:sz w:val="13"/>
                          <w:szCs w:val="13"/>
                        </w:rPr>
                        <w:t>sazba</w:t>
                      </w:r>
                      <w:r>
                        <w:rPr>
                          <w:spacing w:val="-18"/>
                          <w:w w:val="9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3"/>
                          <w:szCs w:val="13"/>
                        </w:rPr>
                        <w:t>DPH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5557"/>
                          <w:tab w:val="left" w:pos="7537"/>
                          <w:tab w:val="left" w:pos="9474"/>
                        </w:tabs>
                        <w:kinsoku w:val="0"/>
                        <w:overflowPunct w:val="0"/>
                        <w:spacing w:line="165" w:lineRule="exact"/>
                        <w:ind w:left="3096"/>
                        <w:rPr>
                          <w:position w:val="-3"/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uáklacfnl</w:t>
                      </w:r>
                      <w:r>
                        <w:rPr>
                          <w:spacing w:val="-2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cena</w:t>
                      </w:r>
                      <w:r>
                        <w:rPr>
                          <w:spacing w:val="-1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vozu: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0"/>
                          <w:sz w:val="13"/>
                          <w:szCs w:val="13"/>
                        </w:rPr>
                        <w:t>t</w:t>
                      </w:r>
                      <w:r>
                        <w:rPr>
                          <w:spacing w:val="-38"/>
                          <w:w w:val="13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C</w:t>
                      </w:r>
                      <w:r>
                        <w:rPr>
                          <w:spacing w:val="-3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25</w:t>
                      </w:r>
                      <w:r>
                        <w:rPr>
                          <w:spacing w:val="-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CD0.0C</w:t>
                      </w:r>
                      <w:r>
                        <w:rPr>
                          <w:spacing w:val="-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Kč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-4"/>
                          <w:sz w:val="13"/>
                          <w:szCs w:val="13"/>
                        </w:rPr>
                        <w:t>1252</w:t>
                      </w:r>
                      <w:r>
                        <w:rPr>
                          <w:spacing w:val="-12"/>
                          <w:position w:val="-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-4"/>
                          <w:sz w:val="13"/>
                          <w:szCs w:val="13"/>
                        </w:rPr>
                        <w:t>350.00</w:t>
                      </w:r>
                      <w:r>
                        <w:rPr>
                          <w:spacing w:val="4"/>
                          <w:position w:val="-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-4"/>
                          <w:sz w:val="13"/>
                          <w:szCs w:val="13"/>
                        </w:rPr>
                        <w:t>Klí</w:t>
                      </w:r>
                      <w:r>
                        <w:rPr>
                          <w:position w:val="-4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-3"/>
                          <w:sz w:val="13"/>
                          <w:szCs w:val="13"/>
                        </w:rPr>
                        <w:t>21%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ind w:left="208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Výbava za příplatek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2736"/>
                          <w:tab w:val="left" w:pos="5407"/>
                          <w:tab w:val="left" w:pos="6228"/>
                          <w:tab w:val="left" w:pos="7294"/>
                        </w:tabs>
                        <w:kinsoku w:val="0"/>
                        <w:overflowPunct w:val="0"/>
                        <w:spacing w:before="130" w:line="159" w:lineRule="exact"/>
                        <w:ind w:left="259"/>
                        <w:jc w:val="center"/>
                        <w:rPr>
                          <w:w w:val="130"/>
                          <w:position w:val="1"/>
                          <w:sz w:val="10"/>
                          <w:szCs w:val="10"/>
                        </w:rPr>
                      </w:pPr>
                      <w:r>
                        <w:rPr>
                          <w:w w:val="105"/>
                          <w:sz w:val="13"/>
                          <w:szCs w:val="13"/>
                        </w:rPr>
                        <w:t>Kód</w:t>
                      </w:r>
                      <w:r>
                        <w:rPr>
                          <w:spacing w:val="4"/>
                          <w:w w:val="10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  <w:szCs w:val="13"/>
                        </w:rPr>
                        <w:t>vistů</w:t>
                      </w:r>
                      <w:r>
                        <w:rPr>
                          <w:w w:val="105"/>
                          <w:sz w:val="13"/>
                          <w:szCs w:val="13"/>
                        </w:rPr>
                        <w:tab/>
                        <w:t>Název</w:t>
                      </w:r>
                      <w:r>
                        <w:rPr>
                          <w:w w:val="105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05"/>
                          <w:position w:val="1"/>
                          <w:sz w:val="13"/>
                          <w:szCs w:val="13"/>
                        </w:rPr>
                        <w:t>bez</w:t>
                      </w:r>
                      <w:r>
                        <w:rPr>
                          <w:spacing w:val="-14"/>
                          <w:w w:val="10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3"/>
                          <w:szCs w:val="13"/>
                        </w:rPr>
                        <w:t>DPH</w:t>
                      </w:r>
                      <w:r>
                        <w:rPr>
                          <w:w w:val="105"/>
                          <w:position w:val="1"/>
                          <w:sz w:val="13"/>
                          <w:szCs w:val="13"/>
                        </w:rPr>
                        <w:tab/>
                        <w:t>sazba</w:t>
                      </w:r>
                      <w:r>
                        <w:rPr>
                          <w:spacing w:val="-14"/>
                          <w:w w:val="10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3"/>
                          <w:szCs w:val="13"/>
                        </w:rPr>
                        <w:t>DPH</w:t>
                      </w:r>
                      <w:r>
                        <w:rPr>
                          <w:w w:val="105"/>
                          <w:position w:val="1"/>
                          <w:sz w:val="13"/>
                          <w:szCs w:val="13"/>
                        </w:rPr>
                        <w:tab/>
                        <w:t>včetně</w:t>
                      </w:r>
                      <w:r>
                        <w:rPr>
                          <w:spacing w:val="30"/>
                          <w:w w:val="10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0"/>
                          <w:position w:val="1"/>
                          <w:sz w:val="10"/>
                          <w:szCs w:val="10"/>
                        </w:rPr>
                        <w:t>dph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7185"/>
                          <w:tab w:val="left" w:pos="8639"/>
                          <w:tab w:val="left" w:pos="9258"/>
                        </w:tabs>
                        <w:kinsoku w:val="0"/>
                        <w:overflowPunct w:val="0"/>
                        <w:spacing w:line="155" w:lineRule="exact"/>
                        <w:ind w:left="3031"/>
                        <w:rPr>
                          <w:w w:val="95"/>
                          <w:position w:val="1"/>
                          <w:sz w:val="13"/>
                          <w:szCs w:val="13"/>
                        </w:rPr>
                      </w:pPr>
                      <w:r>
                        <w:rPr>
                          <w:w w:val="90"/>
                          <w:sz w:val="13"/>
                          <w:szCs w:val="13"/>
                        </w:rPr>
                        <w:t>SADA</w:t>
                      </w:r>
                      <w:r>
                        <w:rPr>
                          <w:spacing w:val="-13"/>
                          <w:w w:val="9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0"/>
                          <w:sz w:val="13"/>
                          <w:szCs w:val="13"/>
                        </w:rPr>
                        <w:t>OFF-RCAD</w:t>
                      </w:r>
                      <w:r>
                        <w:rPr>
                          <w:spacing w:val="-12"/>
                          <w:w w:val="9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0"/>
                          <w:sz w:val="13"/>
                          <w:szCs w:val="13"/>
                        </w:rPr>
                        <w:t>SECURťPf</w:t>
                      </w:r>
                      <w:r>
                        <w:rPr>
                          <w:w w:val="9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14</w:t>
                      </w:r>
                      <w:r>
                        <w:rPr>
                          <w:spacing w:val="-19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C00,00</w:t>
                      </w:r>
                      <w:r>
                        <w:rPr>
                          <w:spacing w:val="-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Kč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  <w:t>21%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95"/>
                          <w:position w:val="1"/>
                          <w:sz w:val="13"/>
                          <w:szCs w:val="13"/>
                        </w:rPr>
                        <w:t>16</w:t>
                      </w:r>
                      <w:r>
                        <w:rPr>
                          <w:spacing w:val="8"/>
                          <w:w w:val="9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3"/>
                          <w:szCs w:val="13"/>
                        </w:rPr>
                        <w:t>940,00Kč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7206"/>
                          <w:tab w:val="left" w:pos="8639"/>
                          <w:tab w:val="left" w:pos="9280"/>
                        </w:tabs>
                        <w:kinsoku w:val="0"/>
                        <w:overflowPunct w:val="0"/>
                        <w:spacing w:line="155" w:lineRule="exact"/>
                        <w:ind w:left="3513" w:hanging="483"/>
                        <w:rPr>
                          <w:w w:val="95"/>
                          <w:position w:val="1"/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Tainé</w:t>
                      </w:r>
                      <w:r>
                        <w:rPr>
                          <w:spacing w:val="-1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zařízen'</w:t>
                      </w:r>
                      <w:r>
                        <w:rPr>
                          <w:spacing w:val="-1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pevná</w:t>
                      </w:r>
                      <w:r>
                        <w:rPr>
                          <w:spacing w:val="-2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vidné</w:t>
                      </w:r>
                      <w:r>
                        <w:rPr>
                          <w:spacing w:val="-1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13pin.cyř</w:t>
                      </w:r>
                      <w:r>
                        <w:rPr>
                          <w:spacing w:val="-1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zásuvky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95"/>
                          <w:position w:val="1"/>
                          <w:sz w:val="13"/>
                          <w:szCs w:val="13"/>
                        </w:rPr>
                        <w:t>11</w:t>
                      </w:r>
                      <w:r>
                        <w:rPr>
                          <w:spacing w:val="-17"/>
                          <w:w w:val="9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3"/>
                          <w:szCs w:val="13"/>
                        </w:rPr>
                        <w:t>C</w:t>
                      </w:r>
                      <w:r>
                        <w:rPr>
                          <w:spacing w:val="-27"/>
                          <w:w w:val="9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3"/>
                          <w:szCs w:val="13"/>
                        </w:rPr>
                        <w:t>00,00</w:t>
                      </w:r>
                      <w:r>
                        <w:rPr>
                          <w:spacing w:val="-17"/>
                          <w:w w:val="9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3"/>
                          <w:szCs w:val="13"/>
                        </w:rPr>
                        <w:t>Kč</w:t>
                      </w:r>
                      <w:r>
                        <w:rPr>
                          <w:w w:val="9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21%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95"/>
                          <w:position w:val="1"/>
                          <w:sz w:val="13"/>
                          <w:szCs w:val="13"/>
                        </w:rPr>
                        <w:t>13</w:t>
                      </w:r>
                      <w:r>
                        <w:rPr>
                          <w:spacing w:val="-7"/>
                          <w:w w:val="9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3"/>
                          <w:szCs w:val="13"/>
                        </w:rPr>
                        <w:t>310,00Kč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tabs>
                          <w:tab w:val="left" w:pos="7177"/>
                          <w:tab w:val="left" w:pos="9215"/>
                        </w:tabs>
                        <w:kinsoku w:val="0"/>
                        <w:overflowPunct w:val="0"/>
                        <w:spacing w:before="1"/>
                        <w:ind w:left="3513"/>
                        <w:rPr>
                          <w:position w:val="1"/>
                          <w:sz w:val="13"/>
                          <w:szCs w:val="13"/>
                        </w:rPr>
                      </w:pPr>
                      <w:r>
                        <w:rPr>
                          <w:w w:val="95"/>
                          <w:sz w:val="13"/>
                          <w:szCs w:val="13"/>
                        </w:rPr>
                        <w:t>Celková cena výbavy</w:t>
                      </w:r>
                      <w:r>
                        <w:rPr>
                          <w:spacing w:val="-21"/>
                          <w:w w:val="9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  <w:szCs w:val="13"/>
                        </w:rPr>
                        <w:t>.'a</w:t>
                      </w:r>
                      <w:r>
                        <w:rPr>
                          <w:spacing w:val="-10"/>
                          <w:w w:val="9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  <w:szCs w:val="13"/>
                        </w:rPr>
                        <w:t>příplatek:</w:t>
                      </w:r>
                      <w:r>
                        <w:rPr>
                          <w:w w:val="95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25</w:t>
                      </w:r>
                      <w:r>
                        <w:rPr>
                          <w:spacing w:val="-11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000,00</w:t>
                      </w:r>
                      <w:r>
                        <w:rPr>
                          <w:spacing w:val="-9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Kř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  <w:t>30 260,00</w:t>
                      </w:r>
                      <w:r>
                        <w:rPr>
                          <w:spacing w:val="-12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Kč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53"/>
                        <w:ind w:left="2110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Neoriginální výbava za příplatek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7170"/>
                          <w:tab w:val="left" w:pos="8639"/>
                          <w:tab w:val="left" w:pos="9215"/>
                        </w:tabs>
                        <w:kinsoku w:val="0"/>
                        <w:overflowPunct w:val="0"/>
                        <w:spacing w:before="144" w:line="155" w:lineRule="exact"/>
                        <w:ind w:left="2066"/>
                        <w:rPr>
                          <w:position w:val="1"/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naviják</w:t>
                      </w:r>
                      <w:r>
                        <w:rPr>
                          <w:spacing w:val="-1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0"/>
                          <w:sz w:val="13"/>
                          <w:szCs w:val="13"/>
                        </w:rPr>
                        <w:t>v</w:t>
                      </w:r>
                      <w:r>
                        <w:rPr>
                          <w:spacing w:val="-14"/>
                          <w:w w:val="9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pfecn</w:t>
                      </w:r>
                      <w:r>
                        <w:rPr>
                          <w:spacing w:val="-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části</w:t>
                      </w:r>
                      <w:r>
                        <w:rPr>
                          <w:spacing w:val="-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vezu</w:t>
                      </w:r>
                      <w:r>
                        <w:rPr>
                          <w:spacing w:val="-1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2.5</w:t>
                      </w:r>
                      <w:r>
                        <w:rPr>
                          <w:spacing w:val="-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0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w w:val="9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45</w:t>
                      </w:r>
                      <w:r>
                        <w:rPr>
                          <w:spacing w:val="-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000,00</w:t>
                      </w:r>
                      <w:r>
                        <w:rPr>
                          <w:spacing w:val="-2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Ki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  <w:t>21%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  <w:t>54 460,00</w:t>
                      </w:r>
                      <w:r>
                        <w:rPr>
                          <w:spacing w:val="-14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Kč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7257"/>
                          <w:tab w:val="left" w:pos="8639"/>
                          <w:tab w:val="left" w:pos="9323"/>
                        </w:tabs>
                        <w:kinsoku w:val="0"/>
                        <w:overflowPunct w:val="0"/>
                        <w:spacing w:line="155" w:lineRule="exact"/>
                        <w:ind w:left="2066"/>
                        <w:rPr>
                          <w:position w:val="1"/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hasicí</w:t>
                      </w:r>
                      <w:r>
                        <w:rPr>
                          <w:spacing w:val="-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pJIstraj</w:t>
                      </w:r>
                      <w:r>
                        <w:rPr>
                          <w:spacing w:val="-1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</w:rPr>
                        <w:t>1</w:t>
                      </w:r>
                      <w:r>
                        <w:rPr>
                          <w:spacing w:val="-1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k;</w:t>
                      </w:r>
                      <w:r>
                        <w:rPr>
                          <w:spacing w:val="-1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práškový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spacing w:val="-1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500,00</w:t>
                      </w:r>
                      <w:r>
                        <w:rPr>
                          <w:spacing w:val="-13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Ki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  <w:t>21%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  <w:t>1315,00</w:t>
                      </w:r>
                      <w:r>
                        <w:rPr>
                          <w:spacing w:val="-11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Kč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7242"/>
                          <w:tab w:val="left" w:pos="8632"/>
                          <w:tab w:val="left" w:pos="9294"/>
                        </w:tabs>
                        <w:kinsoku w:val="0"/>
                        <w:overflowPunct w:val="0"/>
                        <w:spacing w:before="6" w:line="156" w:lineRule="exact"/>
                        <w:ind w:left="2066"/>
                        <w:rPr>
                          <w:position w:val="1"/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reflexní vesly</w:t>
                      </w:r>
                      <w:r>
                        <w:rPr>
                          <w:spacing w:val="-2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5</w:t>
                      </w:r>
                      <w:r>
                        <w:rPr>
                          <w:spacing w:val="-1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ks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spacing w:val="-6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000,00</w:t>
                      </w:r>
                      <w:r>
                        <w:rPr>
                          <w:spacing w:val="-7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Ki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  <w:t>21%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  <w:t>2 420,00</w:t>
                      </w:r>
                      <w:r>
                        <w:rPr>
                          <w:spacing w:val="-22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Kč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7170"/>
                          <w:tab w:val="left" w:pos="8639"/>
                          <w:tab w:val="left" w:pos="9215"/>
                        </w:tabs>
                        <w:kinsoku w:val="0"/>
                        <w:overflowPunct w:val="0"/>
                        <w:spacing w:line="155" w:lineRule="exact"/>
                        <w:ind w:left="2066"/>
                        <w:rPr>
                          <w:position w:val="1"/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sada</w:t>
                      </w:r>
                      <w:r>
                        <w:rPr>
                          <w:spacing w:val="-2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zimních</w:t>
                      </w:r>
                      <w:r>
                        <w:rPr>
                          <w:spacing w:val="-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kol</w:t>
                      </w:r>
                      <w:r>
                        <w:rPr>
                          <w:spacing w:val="-1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spacing w:val="-1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ocelpvé</w:t>
                      </w:r>
                      <w:r>
                        <w:rPr>
                          <w:spacing w:val="-1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disky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20</w:t>
                      </w:r>
                      <w:r>
                        <w:rPr>
                          <w:spacing w:val="-12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000,00</w:t>
                      </w:r>
                      <w:r>
                        <w:rPr>
                          <w:spacing w:val="-3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Kí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  <w:t>21%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  <w:t>24 200,00</w:t>
                      </w:r>
                      <w:r>
                        <w:rPr>
                          <w:spacing w:val="-13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Kč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7285"/>
                          <w:tab w:val="left" w:pos="8639"/>
                          <w:tab w:val="left" w:pos="9301"/>
                        </w:tabs>
                        <w:kinsoku w:val="0"/>
                        <w:overflowPunct w:val="0"/>
                        <w:spacing w:line="158" w:lineRule="exact"/>
                        <w:ind w:left="2066"/>
                        <w:rPr>
                          <w:position w:val="1"/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2537155</w:t>
                      </w:r>
                      <w:r>
                        <w:rPr>
                          <w:spacing w:val="-2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Gumové</w:t>
                      </w:r>
                      <w:r>
                        <w:rPr>
                          <w:spacing w:val="-2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rohože</w:t>
                      </w:r>
                      <w:r>
                        <w:rPr>
                          <w:spacing w:val="-2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přední</w:t>
                      </w:r>
                      <w:r>
                        <w:rPr>
                          <w:spacing w:val="-2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a</w:t>
                      </w:r>
                      <w:r>
                        <w:rPr>
                          <w:spacing w:val="-2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caSni,</w:t>
                      </w:r>
                      <w:r>
                        <w:rPr>
                          <w:spacing w:val="-2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řeční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95"/>
                          <w:position w:val="1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spacing w:val="-19"/>
                          <w:w w:val="9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3"/>
                          <w:szCs w:val="13"/>
                        </w:rPr>
                        <w:t>971,00</w:t>
                      </w:r>
                      <w:r>
                        <w:rPr>
                          <w:spacing w:val="-12"/>
                          <w:w w:val="9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3"/>
                          <w:szCs w:val="13"/>
                        </w:rPr>
                        <w:t>Kč</w:t>
                      </w:r>
                      <w:r>
                        <w:rPr>
                          <w:w w:val="9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21%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  <w:t>2 384,91</w:t>
                      </w:r>
                      <w:r>
                        <w:rPr>
                          <w:spacing w:val="-2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Kč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7257"/>
                          <w:tab w:val="left" w:pos="8639"/>
                          <w:tab w:val="left" w:pos="9323"/>
                        </w:tabs>
                        <w:kinsoku w:val="0"/>
                        <w:overflowPunct w:val="0"/>
                        <w:spacing w:before="55" w:line="129" w:lineRule="auto"/>
                        <w:ind w:left="2066" w:right="1984"/>
                        <w:rPr>
                          <w:w w:val="95"/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elektrická</w:t>
                      </w:r>
                      <w:r>
                        <w:rPr>
                          <w:spacing w:val="-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příprava</w:t>
                      </w:r>
                      <w:r>
                        <w:rPr>
                          <w:spacing w:val="-1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ra</w:t>
                      </w:r>
                      <w:r>
                        <w:rPr>
                          <w:spacing w:val="-1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.motrtáí</w:t>
                      </w:r>
                      <w:r>
                        <w:rPr>
                          <w:spacing w:val="-1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pracovního</w:t>
                      </w:r>
                      <w:r>
                        <w:rPr>
                          <w:spacing w:val="-2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svitla</w:t>
                      </w:r>
                      <w:r>
                        <w:rPr>
                          <w:spacing w:val="-1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na</w:t>
                      </w:r>
                      <w:r>
                        <w:rPr>
                          <w:spacing w:val="-1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osvítísní</w:t>
                      </w:r>
                      <w:r>
                        <w:rPr>
                          <w:spacing w:val="-2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z</w:t>
                      </w:r>
                      <w:r>
                        <w:rPr>
                          <w:spacing w:val="-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prostoru</w:t>
                      </w:r>
                      <w:r>
                        <w:rPr>
                          <w:spacing w:val="-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0"/>
                          <w:sz w:val="13"/>
                          <w:szCs w:val="13"/>
                        </w:rPr>
                        <w:t>i</w:t>
                      </w:r>
                      <w:r>
                        <w:rPr>
                          <w:spacing w:val="-11"/>
                          <w:w w:val="9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íné</w:t>
                      </w:r>
                      <w:r>
                        <w:rPr>
                          <w:spacing w:val="-13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plochy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-5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spacing w:val="-10"/>
                          <w:position w:val="-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-5"/>
                          <w:sz w:val="13"/>
                          <w:szCs w:val="13"/>
                        </w:rPr>
                        <w:t>500,00</w:t>
                      </w:r>
                      <w:r>
                        <w:rPr>
                          <w:spacing w:val="-11"/>
                          <w:position w:val="-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-5"/>
                          <w:sz w:val="13"/>
                          <w:szCs w:val="13"/>
                        </w:rPr>
                        <w:t>Kí</w:t>
                      </w:r>
                      <w:r>
                        <w:rPr>
                          <w:position w:val="-5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-4"/>
                          <w:sz w:val="13"/>
                          <w:szCs w:val="13"/>
                        </w:rPr>
                        <w:t>21%</w:t>
                      </w:r>
                      <w:r>
                        <w:rPr>
                          <w:position w:val="-4"/>
                          <w:sz w:val="13"/>
                          <w:szCs w:val="13"/>
                        </w:rPr>
                        <w:tab/>
                        <w:t>1315,00</w:t>
                      </w:r>
                      <w:r>
                        <w:rPr>
                          <w:spacing w:val="-11"/>
                          <w:position w:val="-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-4"/>
                          <w:sz w:val="13"/>
                          <w:szCs w:val="13"/>
                        </w:rPr>
                        <w:t>Kč</w:t>
                      </w:r>
                      <w:r>
                        <w:rPr>
                          <w:w w:val="90"/>
                          <w:position w:val="-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  <w:szCs w:val="13"/>
                        </w:rPr>
                        <w:t>prostoto</w:t>
                      </w:r>
                      <w:r>
                        <w:rPr>
                          <w:spacing w:val="-23"/>
                          <w:w w:val="9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  <w:szCs w:val="13"/>
                        </w:rPr>
                        <w:t>aa</w:t>
                      </w:r>
                      <w:r>
                        <w:rPr>
                          <w:spacing w:val="-15"/>
                          <w:w w:val="9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  <w:szCs w:val="13"/>
                        </w:rPr>
                        <w:t>autonobTIenr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7242"/>
                          <w:tab w:val="left" w:pos="8639"/>
                          <w:tab w:val="left" w:pos="9294"/>
                        </w:tabs>
                        <w:kinsoku w:val="0"/>
                        <w:overflowPunct w:val="0"/>
                        <w:spacing w:line="157" w:lineRule="exact"/>
                        <w:ind w:left="2066"/>
                        <w:rPr>
                          <w:position w:val="1"/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druhý</w:t>
                      </w:r>
                      <w:r>
                        <w:rPr>
                          <w:spacing w:val="-2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klít</w:t>
                      </w:r>
                      <w:r>
                        <w:rPr>
                          <w:spacing w:val="-1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dálkového</w:t>
                      </w:r>
                      <w:r>
                        <w:rPr>
                          <w:spacing w:val="-2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ovláďán!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spacing w:val="-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500,00</w:t>
                      </w:r>
                      <w:r>
                        <w:rPr>
                          <w:spacing w:val="-9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Kč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  <w:t>21%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  <w:t>4 235,00</w:t>
                      </w:r>
                      <w:r>
                        <w:rPr>
                          <w:spacing w:val="-29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Kč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7177"/>
                          <w:tab w:val="left" w:pos="8639"/>
                          <w:tab w:val="left" w:pos="9215"/>
                        </w:tabs>
                        <w:kinsoku w:val="0"/>
                        <w:overflowPunct w:val="0"/>
                        <w:spacing w:before="7" w:line="155" w:lineRule="exact"/>
                        <w:ind w:left="2066"/>
                        <w:rPr>
                          <w:position w:val="1"/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ceiopolep</w:t>
                      </w:r>
                      <w:r>
                        <w:rPr>
                          <w:spacing w:val="-2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zelená</w:t>
                      </w:r>
                      <w:r>
                        <w:rPr>
                          <w:spacing w:val="-2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barva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50</w:t>
                      </w:r>
                      <w:r>
                        <w:rPr>
                          <w:spacing w:val="-19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000,00</w:t>
                      </w:r>
                      <w:r>
                        <w:rPr>
                          <w:spacing w:val="-1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Kč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  <w:t>21%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  <w:t>60 600,00</w:t>
                      </w:r>
                      <w:r>
                        <w:rPr>
                          <w:spacing w:val="-12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Kč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7185"/>
                          <w:tab w:val="left" w:pos="8639"/>
                          <w:tab w:val="left" w:pos="9229"/>
                        </w:tabs>
                        <w:kinsoku w:val="0"/>
                        <w:overflowPunct w:val="0"/>
                        <w:spacing w:line="155" w:lineRule="exact"/>
                        <w:ind w:left="2066"/>
                        <w:rPr>
                          <w:position w:val="1"/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řevná středa</w:t>
                      </w:r>
                      <w:r>
                        <w:rPr>
                          <w:spacing w:val="-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Hard</w:t>
                      </w:r>
                      <w:r>
                        <w:rPr>
                          <w:spacing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"op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42</w:t>
                      </w:r>
                      <w:r>
                        <w:rPr>
                          <w:spacing w:val="-6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100,00</w:t>
                      </w:r>
                      <w:r>
                        <w:rPr>
                          <w:spacing w:val="-9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Kí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  <w:t>21%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  <w:t>68 201,00</w:t>
                      </w:r>
                      <w:r>
                        <w:rPr>
                          <w:spacing w:val="-2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Kč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ind w:left="208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Souhrn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6612"/>
                          <w:tab w:val="left" w:pos="7289"/>
                        </w:tabs>
                        <w:kinsoku w:val="0"/>
                        <w:overflowPunct w:val="0"/>
                        <w:spacing w:before="123"/>
                        <w:ind w:left="5388"/>
                        <w:jc w:val="center"/>
                        <w:rPr>
                          <w:position w:val="1"/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bez</w:t>
                      </w:r>
                      <w:r>
                        <w:rPr>
                          <w:spacing w:val="-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DPH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DPH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  <w:t>vřetně</w:t>
                      </w:r>
                      <w:r>
                        <w:rPr>
                          <w:spacing w:val="13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DPH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7098"/>
                          <w:tab w:val="left" w:pos="8142"/>
                          <w:tab w:val="left" w:pos="9143"/>
                        </w:tabs>
                        <w:kinsoku w:val="0"/>
                        <w:overflowPunct w:val="0"/>
                        <w:spacing w:before="18" w:line="195" w:lineRule="exact"/>
                        <w:ind w:left="3226"/>
                        <w:rPr>
                          <w:position w:val="7"/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(Nevztahuje</w:t>
                      </w:r>
                      <w:r>
                        <w:rPr>
                          <w:spacing w:val="-1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st-</w:t>
                      </w:r>
                      <w:r>
                        <w:rPr>
                          <w:spacing w:val="-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 xml:space="preserve">ra </w:t>
                      </w:r>
                      <w:r>
                        <w:rPr>
                          <w:position w:val="12"/>
                          <w:sz w:val="13"/>
                          <w:szCs w:val="13"/>
                        </w:rPr>
                        <w:t>Sleva</w:t>
                      </w:r>
                      <w:r>
                        <w:rPr>
                          <w:spacing w:val="-11"/>
                          <w:position w:val="1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-iilni</w:t>
                      </w:r>
                      <w:r>
                        <w:rPr>
                          <w:spacing w:val="-2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pfisluSenstv.il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6"/>
                          <w:sz w:val="13"/>
                          <w:szCs w:val="13"/>
                        </w:rPr>
                        <w:t>275</w:t>
                      </w:r>
                      <w:r>
                        <w:rPr>
                          <w:spacing w:val="-1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6"/>
                          <w:sz w:val="13"/>
                          <w:szCs w:val="13"/>
                        </w:rPr>
                        <w:t>600.00</w:t>
                      </w:r>
                      <w:r>
                        <w:rPr>
                          <w:spacing w:val="-2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6"/>
                          <w:sz w:val="13"/>
                          <w:szCs w:val="13"/>
                        </w:rPr>
                        <w:t>Kí</w:t>
                      </w:r>
                      <w:r>
                        <w:rPr>
                          <w:position w:val="6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7"/>
                          <w:sz w:val="13"/>
                          <w:szCs w:val="13"/>
                        </w:rPr>
                        <w:t>57</w:t>
                      </w:r>
                      <w:r>
                        <w:rPr>
                          <w:spacing w:val="2"/>
                          <w:position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7"/>
                          <w:sz w:val="13"/>
                          <w:szCs w:val="13"/>
                        </w:rPr>
                        <w:t>576.00</w:t>
                      </w:r>
                      <w:r>
                        <w:rPr>
                          <w:spacing w:val="-5"/>
                          <w:position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7"/>
                          <w:sz w:val="13"/>
                          <w:szCs w:val="13"/>
                        </w:rPr>
                        <w:t>Ki</w:t>
                      </w:r>
                      <w:r>
                        <w:rPr>
                          <w:position w:val="7"/>
                          <w:sz w:val="13"/>
                          <w:szCs w:val="13"/>
                        </w:rPr>
                        <w:tab/>
                        <w:t>333 476,00</w:t>
                      </w:r>
                      <w:r>
                        <w:rPr>
                          <w:spacing w:val="-19"/>
                          <w:position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7"/>
                          <w:sz w:val="13"/>
                          <w:szCs w:val="13"/>
                        </w:rPr>
                        <w:t>Kč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75" w:lineRule="exact"/>
                        <w:ind w:left="259" w:right="3381"/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neDrig: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000000" w:rsidRDefault="00771895">
                      <w:pPr>
                        <w:pStyle w:val="Zkladntext"/>
                        <w:tabs>
                          <w:tab w:val="left" w:pos="7026"/>
                          <w:tab w:val="left" w:pos="9157"/>
                        </w:tabs>
                        <w:kinsoku w:val="0"/>
                        <w:overflowPunct w:val="0"/>
                        <w:ind w:left="3715"/>
                        <w:rPr>
                          <w:position w:val="1"/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Celková</w:t>
                      </w:r>
                      <w:r>
                        <w:rPr>
                          <w:spacing w:val="-2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cena</w:t>
                      </w:r>
                      <w:r>
                        <w:rPr>
                          <w:spacing w:val="-2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olea</w:t>
                      </w:r>
                      <w:r>
                        <w:rPr>
                          <w:spacing w:val="-2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slevou: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 xml:space="preserve">1 233 571,00 Kí  </w:t>
                      </w:r>
                      <w:r>
                        <w:rPr>
                          <w:spacing w:val="12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259050,00</w:t>
                      </w:r>
                      <w:r>
                        <w:rPr>
                          <w:spacing w:val="-4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Kí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  <w:t>492</w:t>
                      </w:r>
                      <w:r>
                        <w:rPr>
                          <w:spacing w:val="-14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621,00</w:t>
                      </w:r>
                      <w:r>
                        <w:rPr>
                          <w:spacing w:val="-18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Kč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71895">
                      <w:pPr>
                        <w:pStyle w:val="Zkladntext"/>
                        <w:tabs>
                          <w:tab w:val="left" w:pos="7120"/>
                          <w:tab w:val="left" w:pos="8106"/>
                          <w:tab w:val="left" w:pos="9071"/>
                        </w:tabs>
                        <w:kinsoku w:val="0"/>
                        <w:overflowPunct w:val="0"/>
                        <w:spacing w:before="118"/>
                        <w:ind w:left="3793"/>
                        <w:rPr>
                          <w:position w:val="1"/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Celková</w:t>
                      </w:r>
                      <w:r>
                        <w:rPr>
                          <w:spacing w:val="-3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cena po</w:t>
                      </w:r>
                      <w:r>
                        <w:rPr>
                          <w:spacing w:val="-1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sleví: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557</w:t>
                      </w:r>
                      <w:r>
                        <w:rPr>
                          <w:spacing w:val="-7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971.00</w:t>
                      </w:r>
                      <w:r>
                        <w:rPr>
                          <w:spacing w:val="-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Kí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i/>
                          <w:iCs/>
                          <w:position w:val="1"/>
                          <w:sz w:val="11"/>
                          <w:szCs w:val="11"/>
                        </w:rPr>
                        <w:t>201</w:t>
                      </w:r>
                      <w:r>
                        <w:rPr>
                          <w:i/>
                          <w:iCs/>
                          <w:spacing w:val="1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174,00</w:t>
                      </w:r>
                      <w:r>
                        <w:rPr>
                          <w:spacing w:val="-9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Ki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  <w:t>1169145,00</w:t>
                      </w:r>
                      <w:r>
                        <w:rPr>
                          <w:spacing w:val="18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Kč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71895">
                      <w:pPr>
                        <w:pStyle w:val="Zkladntext"/>
                        <w:tabs>
                          <w:tab w:val="left" w:pos="5075"/>
                          <w:tab w:val="left" w:pos="6436"/>
                          <w:tab w:val="left" w:pos="8452"/>
                        </w:tabs>
                        <w:kinsoku w:val="0"/>
                        <w:overflowPunct w:val="0"/>
                        <w:ind w:left="2074"/>
                        <w:rPr>
                          <w:position w:val="6"/>
                          <w:sz w:val="13"/>
                          <w:szCs w:val="13"/>
                        </w:rPr>
                      </w:pPr>
                      <w:r>
                        <w:t>Plánovaný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termín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dodání</w:t>
                      </w:r>
                      <w:r>
                        <w:tab/>
                      </w:r>
                      <w:r>
                        <w:rPr>
                          <w:w w:val="85"/>
                        </w:rPr>
                        <w:t>3009</w:t>
                      </w:r>
                      <w:r>
                        <w:rPr>
                          <w:spacing w:val="-2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2024</w:t>
                      </w:r>
                      <w:r>
                        <w:rPr>
                          <w:w w:val="85"/>
                        </w:rPr>
                        <w:tab/>
                      </w:r>
                      <w:r>
                        <w:rPr>
                          <w:position w:val="1"/>
                        </w:rPr>
                        <w:t>Místo</w:t>
                      </w:r>
                      <w:r>
                        <w:rPr>
                          <w:spacing w:val="3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dodáni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6"/>
                          <w:sz w:val="13"/>
                          <w:szCs w:val="13"/>
                        </w:rPr>
                        <w:t>V</w:t>
                      </w:r>
                      <w:r>
                        <w:rPr>
                          <w:spacing w:val="-29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6"/>
                          <w:sz w:val="13"/>
                          <w:szCs w:val="13"/>
                        </w:rPr>
                        <w:t>místě kupujícího.</w:t>
                      </w:r>
                    </w:p>
                    <w:p w:rsidR="00000000" w:rsidRDefault="00771895">
                      <w:pPr>
                        <w:pStyle w:val="Zkladntext"/>
                        <w:tabs>
                          <w:tab w:val="left" w:pos="5133"/>
                        </w:tabs>
                        <w:kinsoku w:val="0"/>
                        <w:overflowPunct w:val="0"/>
                        <w:spacing w:before="126"/>
                        <w:ind w:left="2081"/>
                        <w:rPr>
                          <w:w w:val="95"/>
                        </w:rPr>
                      </w:pPr>
                      <w:r>
                        <w:t>Forma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nákupu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převodem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61"/>
                        <w:ind w:right="1611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Stránka 10 z 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91425" cy="1071562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1895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60" w:h="16880"/>
          <w:pgMar w:top="0" w:right="0" w:bottom="0" w:left="0" w:header="708" w:footer="708" w:gutter="0"/>
          <w:cols w:space="708" w:equalWidth="0">
            <w:col w:w="11960"/>
          </w:cols>
          <w:noEndnote/>
        </w:sectPr>
      </w:pPr>
    </w:p>
    <w:p w:rsidR="00771895" w:rsidRDefault="00770E8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2380" cy="10730230"/>
                <wp:effectExtent l="0" t="0" r="0" b="0"/>
                <wp:wrapNone/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2380" cy="1073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tabs>
                                <w:tab w:val="left" w:pos="5536"/>
                                <w:tab w:val="left" w:pos="8797"/>
                              </w:tabs>
                              <w:kinsoku w:val="0"/>
                              <w:overflowPunct w:val="0"/>
                              <w:spacing w:before="388"/>
                              <w:ind w:left="1714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position w:val="-5"/>
                                <w:sz w:val="32"/>
                                <w:szCs w:val="32"/>
                              </w:rPr>
                              <w:t>AUTO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38"/>
                                <w:position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position w:val="-5"/>
                                <w:sz w:val="44"/>
                                <w:szCs w:val="44"/>
                              </w:rPr>
                              <w:t>TRUTNOV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position w:val="-5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Cenová nabídka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ke kouši nového </w:t>
                            </w:r>
                            <w:r>
                              <w:rPr>
                                <w:spacing w:val="2"/>
                                <w:sz w:val="14"/>
                                <w:szCs w:val="14"/>
                              </w:rPr>
                              <w:t>vozid</w:t>
                            </w:r>
                            <w:r>
                              <w:rPr>
                                <w:spacing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číslo.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2022CC49G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Dodatečné informace / Standardní výbava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65" w:line="115" w:lineRule="exact"/>
                              <w:ind w:left="1649"/>
                              <w:rPr>
                                <w:w w:val="10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>SADA  CF'-RCAD SECURITY-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138" w:lineRule="exact"/>
                              <w:ind w:left="1656"/>
                              <w:rPr>
                                <w:w w:val="11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 xml:space="preserve">• </w:t>
                            </w: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Cti-Road asistence řidiče 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 xml:space="preserve">na </w:t>
                            </w: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>ob  azovce SYNC AA (kromě</w:t>
                            </w: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 XL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2"/>
                                <w:szCs w:val="12"/>
                              </w:rPr>
                              <w:t xml:space="preserve">a  </w:t>
                            </w: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>XL"!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1656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- OChrďrii pod rnotOrem a rozvodovko. včetně k rytu oalvové nádrže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1656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• elekttunicky ovládaná mechanická uZávérka dlerenciálu zadní nápravy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Standardní výbava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0" w:line="259" w:lineRule="auto"/>
                              <w:ind w:left="1649" w:right="2120" w:firstLine="72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 xml:space="preserve">As sterični Systémy </w:t>
                            </w:r>
                            <w:r>
                              <w:rPr>
                                <w:w w:val="125"/>
                                <w:sz w:val="11"/>
                                <w:szCs w:val="11"/>
                              </w:rPr>
                              <w:t xml:space="preserve">řidte </w:t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- adaptivní tempem*!, Fre-Culiisien AsSršt. automatická</w:t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 xml:space="preserve"> akt vace mzd po nárazu, funkce rozpoznáván dopravních Značit., Systém udržováni  v iíídril/ri pruhu, asistent vyhýbaclho manévru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119" w:lineRule="exact"/>
                              <w:ind w:left="1656"/>
                              <w:rPr>
                                <w:w w:val="10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75"/>
                                <w:sz w:val="11"/>
                                <w:szCs w:val="11"/>
                              </w:rPr>
                              <w:t>■</w:t>
                            </w:r>
                            <w:r>
                              <w:rPr>
                                <w:w w:val="7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>radní  parkovací  kamera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0" w:line="124" w:lineRule="exact"/>
                              <w:ind w:left="1728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Zadní parkovací seniory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124" w:lineRule="exact"/>
                              <w:ind w:left="1721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Vestavény modem rCftíPaSS Corviect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8" w:line="115" w:lineRule="exact"/>
                              <w:ind w:left="1721"/>
                              <w:rPr>
                                <w:w w:val="11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>SYNC  AA inlotjirsment  š "0*  dotykovým</w:t>
                            </w: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  Jišpleieit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138" w:lineRule="exact"/>
                              <w:ind w:left="1714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S* digitální přístrojový panel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6" w:line="244" w:lineRule="auto"/>
                              <w:ind w:left="1721" w:right="5233"/>
                              <w:rPr>
                                <w:w w:val="11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 xml:space="preserve">AWD - pliřaditělny pohon viech kot manuálně vcrei-y í4L,'A-‘) pro použiti </w:t>
                            </w: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v </w:t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 xml:space="preserve">terénu Elektrické ovládáni pfedtilch </w:t>
                            </w: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a </w:t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 xml:space="preserve">zau-, cti </w:t>
                            </w: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>eker*.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7" w:line="244" w:lineRule="auto"/>
                              <w:ind w:left="1728" w:right="6645" w:hanging="7"/>
                              <w:rPr>
                                <w:w w:val="1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 xml:space="preserve">Jeden šklepíý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 xml:space="preserve">ki ž </w:t>
                            </w:r>
                            <w:r>
                              <w:rPr>
                                <w:w w:val="240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spacing w:val="-50"/>
                                <w:w w:val="24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>dálkovým ovládáním Cěntiáluhó Zamykáni "ord Easvruei - bezz</w:t>
                            </w: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>átkovy systém dcplf.irvánl paliva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7" w:line="259" w:lineRule="auto"/>
                              <w:ind w:left="1728" w:right="8092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12V zásuvka pro obé řady Sedadel JS3 konektor  pru pfedni ladu sedadel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5" w:line="189" w:lineRule="auto"/>
                              <w:ind w:left="1721" w:right="8356" w:hanging="65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21"/>
                                <w:sz w:val="11"/>
                                <w:szCs w:val="11"/>
                              </w:rPr>
                              <w:t>■</w:t>
                            </w: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>Vnitřní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18"/>
                                <w:sz w:val="11"/>
                                <w:szCs w:val="11"/>
                              </w:rPr>
                              <w:t>úchylná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9"/>
                                <w:sz w:val="11"/>
                                <w:szCs w:val="11"/>
                              </w:rPr>
                              <w:t>oka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korby elektricky Ovládaná vofrjíl Zrcátka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1728"/>
                              <w:rPr>
                                <w:w w:val="11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>Derini svíceni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5" w:line="122" w:lineRule="exact"/>
                              <w:ind w:left="1721" w:right="8166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 xml:space="preserve">:'fědni halogenově světamely </w:t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System Stop-Start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left="1728"/>
                              <w:rPr>
                                <w:w w:val="1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>.atka Elevate - látkové č</w:t>
                            </w: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>alounéru seosdelv řer-e Ebonv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1721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 xml:space="preserve">SYNC AA </w:t>
                            </w: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S </w:t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 xml:space="preserve">6 reproduktory </w:t>
                            </w: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a </w:t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 xml:space="preserve">DAB pro přiierrr rozhlasového </w:t>
                            </w: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O </w:t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igitálnihfp vysil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sz w:val="11"/>
                                <w:szCs w:val="11"/>
                              </w:rPr>
                              <w:t xml:space="preserve">i </w:t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il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1649"/>
                              <w:rPr>
                                <w:w w:val="10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95"/>
                                <w:sz w:val="11"/>
                                <w:szCs w:val="11"/>
                              </w:rPr>
                              <w:t xml:space="preserve">•  </w:t>
                            </w: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>Manuální  klimatizace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33" w:line="108" w:lineRule="exact"/>
                              <w:ind w:left="1721" w:right="6409" w:hanging="7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 xml:space="preserve">Terra If Management Systém- </w:t>
                            </w:r>
                            <w:r>
                              <w:rPr>
                                <w:w w:val="130"/>
                                <w:sz w:val="11"/>
                                <w:szCs w:val="11"/>
                              </w:rPr>
                              <w:t xml:space="preserve">tlaitkos </w:t>
                            </w: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 xml:space="preserve">volijetmými iizdtirrni režimy </w:t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Elektronická  parksvacl'bizda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26" w:line="123" w:lineRule="exact"/>
                              <w:ind w:left="1721"/>
                              <w:rPr>
                                <w:w w:val="11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>E-téraie S Oeifovým Sen</w:t>
                            </w: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>zorem včetně  akustické  tOlie frelftlho Skla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135" w:lineRule="exact"/>
                              <w:ind w:left="1656"/>
                              <w:rPr>
                                <w:w w:val="10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pacing w:val="6"/>
                                <w:w w:val="19"/>
                                <w:sz w:val="12"/>
                                <w:szCs w:val="12"/>
                              </w:rPr>
                              <w:t>■</w:t>
                            </w:r>
                            <w:r>
                              <w:rPr>
                                <w:w w:val="108"/>
                                <w:sz w:val="12"/>
                                <w:szCs w:val="12"/>
                              </w:rPr>
                              <w:t>Vyh</w:t>
                            </w:r>
                            <w:r>
                              <w:rPr>
                                <w:spacing w:val="-3"/>
                                <w:w w:val="108"/>
                                <w:sz w:val="12"/>
                                <w:szCs w:val="12"/>
                              </w:rPr>
                              <w:t>ř</w:t>
                            </w:r>
                            <w:r>
                              <w:rPr>
                                <w:w w:val="108"/>
                                <w:sz w:val="12"/>
                                <w:szCs w:val="12"/>
                              </w:rPr>
                              <w:t>ívané</w:t>
                            </w:r>
                            <w:r>
                              <w:rPr>
                                <w:spacing w:val="-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96"/>
                                <w:sz w:val="12"/>
                                <w:szCs w:val="12"/>
                              </w:rPr>
                              <w:t>Celní</w:t>
                            </w:r>
                            <w:r>
                              <w:rPr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  <w:sz w:val="12"/>
                                <w:szCs w:val="12"/>
                              </w:rPr>
                              <w:t>skic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9" w:line="252" w:lineRule="auto"/>
                              <w:ind w:left="1706" w:right="6857" w:firstLine="8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 xml:space="preserve">Volant </w:t>
                            </w:r>
                            <w:r>
                              <w:rPr>
                                <w:w w:val="130"/>
                                <w:sz w:val="11"/>
                                <w:szCs w:val="11"/>
                              </w:rPr>
                              <w:t xml:space="preserve">obity </w:t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 xml:space="preserve">vinylem a ttlavice fadici páky obSitá kůži  Strcpn konzola se schránkou tia br ýie a larfrpičkan i na tleni Vnitřní zpětné z-cátko </w:t>
                            </w:r>
                            <w:r>
                              <w:rPr>
                                <w:w w:val="180"/>
                                <w:sz w:val="11"/>
                                <w:szCs w:val="11"/>
                              </w:rPr>
                              <w:t xml:space="preserve">i </w:t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Jutomatick.ym zatmivánlm Ochranná vana ná</w:t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kladového prostoru včetně *2V zásuvky Elektronický Zámek</w:t>
                            </w:r>
                            <w:r>
                              <w:rPr>
                                <w:spacing w:val="-17"/>
                                <w:w w:val="11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korby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0" w:line="122" w:lineRule="exact"/>
                              <w:ind w:left="1641" w:right="2120" w:firstLine="72"/>
                              <w:rPr>
                                <w:w w:val="11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>X.T exteriérová S30á - neíákOvaná maska chladče a lemy blatníku, lakována vrréii Zpětná 2rcátka. kl ky dveří, u,Voh a Zadu' MáraZ: k v bar vé karoserie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5" w:line="254" w:lineRule="auto"/>
                              <w:ind w:left="1721" w:right="7160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Boční nástupml schů</w:t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dek do vozu vlevo a vpravo Elektricky ovládaná, vyhřívaná a sklopná vnéjíii zrcátka pfedni mlhové světlomety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line="115" w:lineRule="exact"/>
                              <w:ind w:left="1728"/>
                              <w:rPr>
                                <w:w w:val="11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16* </w:t>
                            </w:r>
                            <w:r>
                              <w:rPr>
                                <w:w w:val="130"/>
                                <w:sz w:val="11"/>
                                <w:szCs w:val="11"/>
                              </w:rPr>
                              <w:t xml:space="preserve">kuj </w:t>
                            </w: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>2 lehkých slitin D2XD6  -  pneumal ky  255,TD  R16 Ali-season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1721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Monitor ing tlaku v pneumatikách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  <w:rPr>
                                <w:w w:val="11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>Prodloužená Záruka -CRD PROTEC" - ArokyJDOD</w:t>
                            </w: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>ODOkm</w:t>
                            </w: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771895">
                            <w:pPr>
                              <w:pStyle w:val="Zkladntext"/>
                              <w:kinsoku w:val="0"/>
                              <w:overflowPunct w:val="0"/>
                              <w:ind w:right="179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Stránka 11 z 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margin-left:0;margin-top:0;width:599.4pt;height:844.9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H65tQIAALQ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" o:allowincell="f" filled="f" stroked="f">
                <v:textbox inset="0,0,0,0">
                  <w:txbxContent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</w:p>
                    <w:p w:rsidR="00000000" w:rsidRDefault="00771895">
                      <w:pPr>
                        <w:pStyle w:val="Zkladntext"/>
                        <w:tabs>
                          <w:tab w:val="left" w:pos="5536"/>
                          <w:tab w:val="left" w:pos="8797"/>
                        </w:tabs>
                        <w:kinsoku w:val="0"/>
                        <w:overflowPunct w:val="0"/>
                        <w:spacing w:before="388"/>
                        <w:ind w:left="1714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position w:val="-5"/>
                          <w:sz w:val="32"/>
                          <w:szCs w:val="32"/>
                        </w:rPr>
                        <w:t>AUTO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pacing w:val="38"/>
                          <w:position w:val="-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position w:val="-5"/>
                          <w:sz w:val="44"/>
                          <w:szCs w:val="44"/>
                        </w:rPr>
                        <w:t>TRUTNOV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position w:val="-5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 xml:space="preserve">Cenová nabídka </w:t>
                      </w:r>
                      <w:r>
                        <w:rPr>
                          <w:sz w:val="14"/>
                          <w:szCs w:val="14"/>
                        </w:rPr>
                        <w:t xml:space="preserve">ke kouši nového </w:t>
                      </w:r>
                      <w:r>
                        <w:rPr>
                          <w:spacing w:val="2"/>
                          <w:sz w:val="14"/>
                          <w:szCs w:val="14"/>
                        </w:rPr>
                        <w:t>vozid</w:t>
                      </w:r>
                      <w:r>
                        <w:rPr>
                          <w:spacing w:val="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spacing w:val="-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číslo.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  <w:r>
                        <w:rPr>
                          <w:sz w:val="13"/>
                          <w:szCs w:val="13"/>
                        </w:rPr>
                        <w:t>2022CC49G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ind w:left="1721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Dodatečné informace / Standardní výbava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65" w:line="115" w:lineRule="exact"/>
                        <w:ind w:left="1649"/>
                        <w:rPr>
                          <w:w w:val="105"/>
                          <w:sz w:val="11"/>
                          <w:szCs w:val="11"/>
                        </w:rPr>
                      </w:pPr>
                      <w:r>
                        <w:rPr>
                          <w:w w:val="105"/>
                          <w:sz w:val="11"/>
                          <w:szCs w:val="11"/>
                        </w:rPr>
                        <w:t>SADA  CF'-RCAD SECURITY-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138" w:lineRule="exact"/>
                        <w:ind w:left="1656"/>
                        <w:rPr>
                          <w:w w:val="110"/>
                          <w:sz w:val="11"/>
                          <w:szCs w:val="11"/>
                        </w:rPr>
                      </w:pPr>
                      <w:r>
                        <w:rPr>
                          <w:w w:val="110"/>
                          <w:sz w:val="13"/>
                          <w:szCs w:val="13"/>
                        </w:rPr>
                        <w:t xml:space="preserve">• </w:t>
                      </w:r>
                      <w:r>
                        <w:rPr>
                          <w:w w:val="110"/>
                          <w:sz w:val="11"/>
                          <w:szCs w:val="11"/>
                        </w:rPr>
                        <w:t xml:space="preserve">Cti-Road asistence řidiče 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 xml:space="preserve">na </w:t>
                      </w:r>
                      <w:r>
                        <w:rPr>
                          <w:w w:val="110"/>
                          <w:sz w:val="11"/>
                          <w:szCs w:val="11"/>
                        </w:rPr>
                        <w:t>ob  azovce SYNC AA (kromě</w:t>
                      </w:r>
                      <w:r>
                        <w:rPr>
                          <w:w w:val="110"/>
                          <w:sz w:val="11"/>
                          <w:szCs w:val="11"/>
                        </w:rPr>
                        <w:t xml:space="preserve"> XL </w:t>
                      </w:r>
                      <w:r>
                        <w:rPr>
                          <w:i/>
                          <w:iCs/>
                          <w:w w:val="110"/>
                          <w:sz w:val="12"/>
                          <w:szCs w:val="12"/>
                        </w:rPr>
                        <w:t xml:space="preserve">a  </w:t>
                      </w:r>
                      <w:r>
                        <w:rPr>
                          <w:w w:val="110"/>
                          <w:sz w:val="11"/>
                          <w:szCs w:val="11"/>
                        </w:rPr>
                        <w:t>XL"!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6"/>
                        <w:ind w:left="1656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>- OChrďrii pod rnotOrem a rozvodovko. včetně k rytu oalvové nádrže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3"/>
                        <w:ind w:left="1656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>• elekttunicky ovládaná mechanická uZávérka dlerenciálu zadní nápravy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>Standardní výbava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0" w:line="259" w:lineRule="auto"/>
                        <w:ind w:left="1649" w:right="2120" w:firstLine="72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 xml:space="preserve">As sterični Systémy </w:t>
                      </w:r>
                      <w:r>
                        <w:rPr>
                          <w:w w:val="125"/>
                          <w:sz w:val="11"/>
                          <w:szCs w:val="11"/>
                        </w:rPr>
                        <w:t xml:space="preserve">řidte </w:t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>- adaptivní tempem*!, Fre-Culiisien AsSršt. automatická</w:t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 xml:space="preserve"> akt vace mzd po nárazu, funkce rozpoznáván dopravních Značit., Systém udržováni  v iíídril/ri pruhu, asistent vyhýbaclho manévru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119" w:lineRule="exact"/>
                        <w:ind w:left="1656"/>
                        <w:rPr>
                          <w:w w:val="105"/>
                          <w:sz w:val="11"/>
                          <w:szCs w:val="11"/>
                        </w:rPr>
                      </w:pPr>
                      <w:r>
                        <w:rPr>
                          <w:w w:val="75"/>
                          <w:sz w:val="11"/>
                          <w:szCs w:val="11"/>
                        </w:rPr>
                        <w:t>■</w:t>
                      </w:r>
                      <w:r>
                        <w:rPr>
                          <w:w w:val="7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  <w:szCs w:val="11"/>
                        </w:rPr>
                        <w:t>radní  parkovací  kamera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0" w:line="124" w:lineRule="exact"/>
                        <w:ind w:left="1728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>Zadní parkovací seniory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124" w:lineRule="exact"/>
                        <w:ind w:left="1721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>Vestavény modem rCftíPaSS Corviect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8" w:line="115" w:lineRule="exact"/>
                        <w:ind w:left="1721"/>
                        <w:rPr>
                          <w:w w:val="110"/>
                          <w:sz w:val="11"/>
                          <w:szCs w:val="11"/>
                        </w:rPr>
                      </w:pPr>
                      <w:r>
                        <w:rPr>
                          <w:w w:val="110"/>
                          <w:sz w:val="11"/>
                          <w:szCs w:val="11"/>
                        </w:rPr>
                        <w:t>SYNC  AA inlotjirsment  š "0*  dotykovým</w:t>
                      </w:r>
                      <w:r>
                        <w:rPr>
                          <w:w w:val="110"/>
                          <w:sz w:val="11"/>
                          <w:szCs w:val="11"/>
                        </w:rPr>
                        <w:t xml:space="preserve">  Jišpleieit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138" w:lineRule="exact"/>
                        <w:ind w:left="1714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S* digitální přístrojový panel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6" w:line="244" w:lineRule="auto"/>
                        <w:ind w:left="1721" w:right="5233"/>
                        <w:rPr>
                          <w:w w:val="110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 xml:space="preserve">AWD - pliřaditělny pohon viech kot manuálně vcrei-y í4L,'A-‘) pro použiti </w:t>
                      </w:r>
                      <w:r>
                        <w:rPr>
                          <w:w w:val="110"/>
                          <w:sz w:val="11"/>
                          <w:szCs w:val="11"/>
                        </w:rPr>
                        <w:t xml:space="preserve">v </w:t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 xml:space="preserve">terénu Elektrické ovládáni pfedtilch </w:t>
                      </w:r>
                      <w:r>
                        <w:rPr>
                          <w:w w:val="110"/>
                          <w:sz w:val="11"/>
                          <w:szCs w:val="11"/>
                        </w:rPr>
                        <w:t xml:space="preserve">a </w:t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 xml:space="preserve">zau-, cti </w:t>
                      </w:r>
                      <w:r>
                        <w:rPr>
                          <w:w w:val="110"/>
                          <w:sz w:val="11"/>
                          <w:szCs w:val="11"/>
                        </w:rPr>
                        <w:t>eker*.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7" w:line="244" w:lineRule="auto"/>
                        <w:ind w:left="1728" w:right="6645" w:hanging="7"/>
                        <w:rPr>
                          <w:w w:val="120"/>
                          <w:sz w:val="11"/>
                          <w:szCs w:val="11"/>
                        </w:rPr>
                      </w:pPr>
                      <w:r>
                        <w:rPr>
                          <w:w w:val="120"/>
                          <w:sz w:val="11"/>
                          <w:szCs w:val="11"/>
                        </w:rPr>
                        <w:t xml:space="preserve">Jeden šklepíý </w:t>
                      </w:r>
                      <w:r>
                        <w:rPr>
                          <w:sz w:val="11"/>
                          <w:szCs w:val="11"/>
                        </w:rPr>
                        <w:t xml:space="preserve">ki ž </w:t>
                      </w:r>
                      <w:r>
                        <w:rPr>
                          <w:w w:val="240"/>
                          <w:sz w:val="11"/>
                          <w:szCs w:val="11"/>
                        </w:rPr>
                        <w:t>i</w:t>
                      </w:r>
                      <w:r>
                        <w:rPr>
                          <w:spacing w:val="-50"/>
                          <w:w w:val="240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20"/>
                          <w:sz w:val="11"/>
                          <w:szCs w:val="11"/>
                        </w:rPr>
                        <w:t>dálkovým ovládáním Cěntiáluhó Zamykáni "ord Easvruei - bezz</w:t>
                      </w:r>
                      <w:r>
                        <w:rPr>
                          <w:w w:val="120"/>
                          <w:sz w:val="11"/>
                          <w:szCs w:val="11"/>
                        </w:rPr>
                        <w:t>átkovy systém dcplf.irvánl paliva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7" w:line="259" w:lineRule="auto"/>
                        <w:ind w:left="1728" w:right="8092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>12V zásuvka pro obé řady Sedadel JS3 konektor  pru pfedni ladu sedadel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5" w:line="189" w:lineRule="auto"/>
                        <w:ind w:left="1721" w:right="8356" w:hanging="65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21"/>
                          <w:sz w:val="11"/>
                          <w:szCs w:val="11"/>
                        </w:rPr>
                        <w:t>■</w:t>
                      </w:r>
                      <w:r>
                        <w:rPr>
                          <w:w w:val="120"/>
                          <w:sz w:val="11"/>
                          <w:szCs w:val="11"/>
                        </w:rPr>
                        <w:t>Vnitřní</w:t>
                      </w:r>
                      <w:r>
                        <w:rPr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18"/>
                          <w:sz w:val="11"/>
                          <w:szCs w:val="11"/>
                        </w:rPr>
                        <w:t>úchylná</w:t>
                      </w:r>
                      <w:r>
                        <w:rPr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9"/>
                          <w:sz w:val="11"/>
                          <w:szCs w:val="11"/>
                        </w:rPr>
                        <w:t>oka</w:t>
                      </w:r>
                      <w:r>
                        <w:rPr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>korby elektricky Ovládaná vofrjíl Zrcátka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37"/>
                        <w:ind w:left="1728"/>
                        <w:rPr>
                          <w:w w:val="110"/>
                          <w:sz w:val="11"/>
                          <w:szCs w:val="11"/>
                        </w:rPr>
                      </w:pPr>
                      <w:r>
                        <w:rPr>
                          <w:w w:val="110"/>
                          <w:sz w:val="11"/>
                          <w:szCs w:val="11"/>
                        </w:rPr>
                        <w:t>Derini svíceni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5" w:line="122" w:lineRule="exact"/>
                        <w:ind w:left="1721" w:right="8166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20"/>
                          <w:sz w:val="11"/>
                          <w:szCs w:val="11"/>
                        </w:rPr>
                        <w:t xml:space="preserve">:'fědni halogenově světamely </w:t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>System Stop-Start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5"/>
                        <w:ind w:left="1728"/>
                        <w:rPr>
                          <w:w w:val="120"/>
                          <w:sz w:val="11"/>
                          <w:szCs w:val="11"/>
                        </w:rPr>
                      </w:pPr>
                      <w:r>
                        <w:rPr>
                          <w:w w:val="120"/>
                          <w:sz w:val="11"/>
                          <w:szCs w:val="11"/>
                        </w:rPr>
                        <w:t>.atka Elevate - látkové č</w:t>
                      </w:r>
                      <w:r>
                        <w:rPr>
                          <w:w w:val="120"/>
                          <w:sz w:val="11"/>
                          <w:szCs w:val="11"/>
                        </w:rPr>
                        <w:t>alounéru seosdelv řer-e Ebonv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3"/>
                        <w:ind w:left="1721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 xml:space="preserve">SYNC AA </w:t>
                      </w:r>
                      <w:r>
                        <w:rPr>
                          <w:w w:val="110"/>
                          <w:sz w:val="11"/>
                          <w:szCs w:val="11"/>
                        </w:rPr>
                        <w:t xml:space="preserve">S </w:t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 xml:space="preserve">6 reproduktory </w:t>
                      </w:r>
                      <w:r>
                        <w:rPr>
                          <w:w w:val="110"/>
                          <w:sz w:val="11"/>
                          <w:szCs w:val="11"/>
                        </w:rPr>
                        <w:t xml:space="preserve">a </w:t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 xml:space="preserve">DAB pro přiierrr rozhlasového </w:t>
                      </w:r>
                      <w:r>
                        <w:rPr>
                          <w:w w:val="110"/>
                          <w:sz w:val="11"/>
                          <w:szCs w:val="11"/>
                        </w:rPr>
                        <w:t xml:space="preserve">O </w:t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>igitálnihfp vysil</w:t>
                      </w:r>
                      <w:r>
                        <w:rPr>
                          <w:i/>
                          <w:iCs/>
                          <w:w w:val="115"/>
                          <w:sz w:val="11"/>
                          <w:szCs w:val="11"/>
                        </w:rPr>
                        <w:t xml:space="preserve">i </w:t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>il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0"/>
                        <w:ind w:left="1649"/>
                        <w:rPr>
                          <w:w w:val="105"/>
                          <w:sz w:val="11"/>
                          <w:szCs w:val="11"/>
                        </w:rPr>
                      </w:pPr>
                      <w:r>
                        <w:rPr>
                          <w:w w:val="95"/>
                          <w:sz w:val="11"/>
                          <w:szCs w:val="11"/>
                        </w:rPr>
                        <w:t xml:space="preserve">•  </w:t>
                      </w:r>
                      <w:r>
                        <w:rPr>
                          <w:w w:val="105"/>
                          <w:sz w:val="11"/>
                          <w:szCs w:val="11"/>
                        </w:rPr>
                        <w:t>Manuální  klimatizace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33" w:line="108" w:lineRule="exact"/>
                        <w:ind w:left="1721" w:right="6409" w:hanging="7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20"/>
                          <w:sz w:val="11"/>
                          <w:szCs w:val="11"/>
                        </w:rPr>
                        <w:t xml:space="preserve">Terra If Management Systém- </w:t>
                      </w:r>
                      <w:r>
                        <w:rPr>
                          <w:w w:val="130"/>
                          <w:sz w:val="11"/>
                          <w:szCs w:val="11"/>
                        </w:rPr>
                        <w:t xml:space="preserve">tlaitkos </w:t>
                      </w:r>
                      <w:r>
                        <w:rPr>
                          <w:w w:val="120"/>
                          <w:sz w:val="11"/>
                          <w:szCs w:val="11"/>
                        </w:rPr>
                        <w:t xml:space="preserve">volijetmými iizdtirrni režimy </w:t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>Elektronická  parksvacl'bizda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26" w:line="123" w:lineRule="exact"/>
                        <w:ind w:left="1721"/>
                        <w:rPr>
                          <w:w w:val="110"/>
                          <w:sz w:val="11"/>
                          <w:szCs w:val="11"/>
                        </w:rPr>
                      </w:pPr>
                      <w:r>
                        <w:rPr>
                          <w:w w:val="110"/>
                          <w:sz w:val="11"/>
                          <w:szCs w:val="11"/>
                        </w:rPr>
                        <w:t>E-téraie S Oeifovým Sen</w:t>
                      </w:r>
                      <w:r>
                        <w:rPr>
                          <w:w w:val="110"/>
                          <w:sz w:val="11"/>
                          <w:szCs w:val="11"/>
                        </w:rPr>
                        <w:t>zorem včetně  akustické  tOlie frelftlho Skla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135" w:lineRule="exact"/>
                        <w:ind w:left="1656"/>
                        <w:rPr>
                          <w:w w:val="101"/>
                          <w:sz w:val="12"/>
                          <w:szCs w:val="12"/>
                        </w:rPr>
                      </w:pPr>
                      <w:r>
                        <w:rPr>
                          <w:spacing w:val="6"/>
                          <w:w w:val="19"/>
                          <w:sz w:val="12"/>
                          <w:szCs w:val="12"/>
                        </w:rPr>
                        <w:t>■</w:t>
                      </w:r>
                      <w:r>
                        <w:rPr>
                          <w:w w:val="108"/>
                          <w:sz w:val="12"/>
                          <w:szCs w:val="12"/>
                        </w:rPr>
                        <w:t>Vyh</w:t>
                      </w:r>
                      <w:r>
                        <w:rPr>
                          <w:spacing w:val="-3"/>
                          <w:w w:val="108"/>
                          <w:sz w:val="12"/>
                          <w:szCs w:val="12"/>
                        </w:rPr>
                        <w:t>ř</w:t>
                      </w:r>
                      <w:r>
                        <w:rPr>
                          <w:w w:val="108"/>
                          <w:sz w:val="12"/>
                          <w:szCs w:val="12"/>
                        </w:rPr>
                        <w:t>ívané</w:t>
                      </w:r>
                      <w:r>
                        <w:rPr>
                          <w:spacing w:val="-8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96"/>
                          <w:sz w:val="12"/>
                          <w:szCs w:val="12"/>
                        </w:rPr>
                        <w:t>Celní</w:t>
                      </w:r>
                      <w:r>
                        <w:rPr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101"/>
                          <w:sz w:val="12"/>
                          <w:szCs w:val="12"/>
                        </w:rPr>
                        <w:t>skic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9" w:line="252" w:lineRule="auto"/>
                        <w:ind w:left="1706" w:right="6857" w:firstLine="8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 xml:space="preserve">Volant </w:t>
                      </w:r>
                      <w:r>
                        <w:rPr>
                          <w:w w:val="130"/>
                          <w:sz w:val="11"/>
                          <w:szCs w:val="11"/>
                        </w:rPr>
                        <w:t xml:space="preserve">obity </w:t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 xml:space="preserve">vinylem a ttlavice fadici páky obSitá kůži  Strcpn konzola se schránkou tia br ýie a larfrpičkan i na tleni Vnitřní zpětné z-cátko </w:t>
                      </w:r>
                      <w:r>
                        <w:rPr>
                          <w:w w:val="180"/>
                          <w:sz w:val="11"/>
                          <w:szCs w:val="11"/>
                        </w:rPr>
                        <w:t xml:space="preserve">i </w:t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>Jutomatick.ym zatmivánlm Ochranná vana ná</w:t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>kladového prostoru včetně *2V zásuvky Elektronický Zámek</w:t>
                      </w:r>
                      <w:r>
                        <w:rPr>
                          <w:spacing w:val="-17"/>
                          <w:w w:val="11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>korby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0" w:line="122" w:lineRule="exact"/>
                        <w:ind w:left="1641" w:right="2120" w:firstLine="72"/>
                        <w:rPr>
                          <w:w w:val="110"/>
                          <w:sz w:val="11"/>
                          <w:szCs w:val="11"/>
                        </w:rPr>
                      </w:pPr>
                      <w:r>
                        <w:rPr>
                          <w:w w:val="110"/>
                          <w:sz w:val="11"/>
                          <w:szCs w:val="11"/>
                        </w:rPr>
                        <w:t>X.T exteriérová S30á - neíákOvaná maska chladče a lemy blatníku, lakována vrréii Zpětná 2rcátka. kl ky dveří, u,Voh a Zadu' MáraZ: k v bar vé karoserie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5" w:line="254" w:lineRule="auto"/>
                        <w:ind w:left="1721" w:right="7160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>Boční nástupml schů</w:t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>dek do vozu vlevo a vpravo Elektricky ovládaná, vyhřívaná a sklopná vnéjíii zrcátka pfedni mlhové světlomety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line="115" w:lineRule="exact"/>
                        <w:ind w:left="1728"/>
                        <w:rPr>
                          <w:w w:val="110"/>
                          <w:sz w:val="11"/>
                          <w:szCs w:val="11"/>
                        </w:rPr>
                      </w:pPr>
                      <w:r>
                        <w:rPr>
                          <w:w w:val="110"/>
                          <w:sz w:val="11"/>
                          <w:szCs w:val="11"/>
                        </w:rPr>
                        <w:t xml:space="preserve">16* </w:t>
                      </w:r>
                      <w:r>
                        <w:rPr>
                          <w:w w:val="130"/>
                          <w:sz w:val="11"/>
                          <w:szCs w:val="11"/>
                        </w:rPr>
                        <w:t xml:space="preserve">kuj </w:t>
                      </w:r>
                      <w:r>
                        <w:rPr>
                          <w:w w:val="110"/>
                          <w:sz w:val="11"/>
                          <w:szCs w:val="11"/>
                        </w:rPr>
                        <w:t>2 lehkých slitin D2XD6  -  pneumal ky  255,TD  R16 Ali-season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1"/>
                        <w:ind w:left="1721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>Monitor ing tlaku v pneumatikách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ind w:left="1649"/>
                        <w:rPr>
                          <w:w w:val="110"/>
                          <w:sz w:val="11"/>
                          <w:szCs w:val="11"/>
                        </w:rPr>
                      </w:pPr>
                      <w:r>
                        <w:rPr>
                          <w:w w:val="110"/>
                          <w:sz w:val="11"/>
                          <w:szCs w:val="11"/>
                        </w:rPr>
                        <w:t>Prodloužená Záruka -CRD PROTEC" - ArokyJDOD</w:t>
                      </w:r>
                      <w:r>
                        <w:rPr>
                          <w:w w:val="110"/>
                          <w:sz w:val="11"/>
                          <w:szCs w:val="11"/>
                        </w:rPr>
                        <w:t>ODOkm</w:t>
                      </w: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771895">
                      <w:pPr>
                        <w:pStyle w:val="Zkladntext"/>
                        <w:kinsoku w:val="0"/>
                        <w:overflowPunct w:val="0"/>
                        <w:ind w:right="179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Stránka 11 z 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300" cy="10731500"/>
                <wp:effectExtent l="0" t="0" r="0" b="0"/>
                <wp:wrapNone/>
                <wp:docPr id="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7300" cy="1073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70E8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90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610475" cy="10734675"/>
                                  <wp:effectExtent l="0" t="0" r="0" b="0"/>
                                  <wp:docPr id="13" name="obráze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0475" cy="10734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7718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9" style="position:absolute;margin-left:0;margin-top:0;width:599pt;height:84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" o:allowincell="f" filled="f" stroked="f">
                <v:textbox inset="0,0,0,0">
                  <w:txbxContent>
                    <w:p w:rsidR="00000000" w:rsidRDefault="00770E87">
                      <w:pPr>
                        <w:widowControl/>
                        <w:autoSpaceDE/>
                        <w:autoSpaceDN/>
                        <w:adjustRightInd/>
                        <w:spacing w:line="1690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610475" cy="10734675"/>
                            <wp:effectExtent l="0" t="0" r="0" b="0"/>
                            <wp:docPr id="13" name="obráze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10475" cy="10734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77189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771895">
      <w:pgSz w:w="11990" w:h="16900"/>
      <w:pgMar w:top="0" w:right="0" w:bottom="0" w:left="0" w:header="708" w:footer="708" w:gutter="0"/>
      <w:cols w:space="708" w:equalWidth="0">
        <w:col w:w="1199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E87"/>
    <w:rsid w:val="00770E87"/>
    <w:rsid w:val="0077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13A3903-78C2-47FA-AE71-84A6D2AF3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9"/>
      <w:szCs w:val="19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ekurilova@krnap.cz</dc:creator>
  <cp:keywords/>
  <dc:description/>
  <cp:lastModifiedBy>ekurilova@krnap.cz</cp:lastModifiedBy>
  <cp:revision>2</cp:revision>
  <dcterms:created xsi:type="dcterms:W3CDTF">2024-01-16T06:19:00Z</dcterms:created>
  <dcterms:modified xsi:type="dcterms:W3CDTF">2024-01-16T06:19:00Z</dcterms:modified>
</cp:coreProperties>
</file>