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6444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533BE5B9" w:rsidR="00733993" w:rsidRPr="00B21306" w:rsidRDefault="00882205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A44099" w14:paraId="47842688" w14:textId="77777777" w:rsidTr="00A44099">
        <w:tc>
          <w:tcPr>
            <w:tcW w:w="2660" w:type="dxa"/>
          </w:tcPr>
          <w:p w14:paraId="4B2813D0" w14:textId="77777777" w:rsidR="00A44099" w:rsidRPr="00733993" w:rsidRDefault="00A44099" w:rsidP="00A44099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12B45AFC" w14:textId="08854015" w:rsidR="00A44099" w:rsidRPr="00055250" w:rsidRDefault="00A44099" w:rsidP="00A44099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Rodentica CS spol. s r.o.</w:t>
            </w:r>
          </w:p>
        </w:tc>
      </w:tr>
      <w:tr w:rsidR="00A44099" w14:paraId="160155DB" w14:textId="77777777" w:rsidTr="00A44099">
        <w:tc>
          <w:tcPr>
            <w:tcW w:w="2660" w:type="dxa"/>
          </w:tcPr>
          <w:p w14:paraId="33C702BA" w14:textId="77777777" w:rsidR="00A44099" w:rsidRDefault="00A44099" w:rsidP="00A44099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79C2B2B0" w14:textId="7AF813B5" w:rsidR="00A44099" w:rsidRPr="00055250" w:rsidRDefault="00A44099" w:rsidP="00A44099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Vladislavova 250, 397 01  Písek</w:t>
            </w:r>
          </w:p>
        </w:tc>
      </w:tr>
      <w:tr w:rsidR="00A44099" w14:paraId="0107DF41" w14:textId="77777777" w:rsidTr="00A44099">
        <w:tc>
          <w:tcPr>
            <w:tcW w:w="2660" w:type="dxa"/>
          </w:tcPr>
          <w:p w14:paraId="4C476057" w14:textId="77777777" w:rsidR="00A44099" w:rsidRPr="00733993" w:rsidRDefault="00A44099" w:rsidP="00A44099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5B9DAE4" w14:textId="1A18FBCB" w:rsidR="00A44099" w:rsidRPr="00055250" w:rsidRDefault="00A44099" w:rsidP="00A44099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60850469</w:t>
            </w:r>
          </w:p>
        </w:tc>
      </w:tr>
      <w:tr w:rsidR="00A44099" w14:paraId="0F2635F4" w14:textId="77777777" w:rsidTr="00A44099">
        <w:tc>
          <w:tcPr>
            <w:tcW w:w="2660" w:type="dxa"/>
          </w:tcPr>
          <w:p w14:paraId="260C725E" w14:textId="77777777" w:rsidR="00A44099" w:rsidRPr="00733993" w:rsidRDefault="00A44099" w:rsidP="00A44099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5CCF519" w14:textId="4B806A18" w:rsidR="00A44099" w:rsidRPr="00055250" w:rsidRDefault="00A44099" w:rsidP="00A44099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CZ60850469</w:t>
            </w:r>
          </w:p>
        </w:tc>
      </w:tr>
      <w:tr w:rsidR="00A44099" w14:paraId="7CB531A0" w14:textId="77777777" w:rsidTr="00A44099">
        <w:tc>
          <w:tcPr>
            <w:tcW w:w="2660" w:type="dxa"/>
          </w:tcPr>
          <w:p w14:paraId="47F07F7F" w14:textId="77777777" w:rsidR="00A44099" w:rsidRDefault="00A44099" w:rsidP="00A44099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535224DA" w14:textId="18730246" w:rsidR="00A44099" w:rsidRPr="00055250" w:rsidRDefault="00A44099" w:rsidP="00A44099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OR u Krajského soudu v Českých Budějovicích</w:t>
            </w:r>
          </w:p>
        </w:tc>
      </w:tr>
      <w:tr w:rsidR="00A44099" w14:paraId="57C75372" w14:textId="77777777" w:rsidTr="00A44099">
        <w:tc>
          <w:tcPr>
            <w:tcW w:w="2660" w:type="dxa"/>
          </w:tcPr>
          <w:p w14:paraId="4E3DC621" w14:textId="77777777" w:rsidR="00A44099" w:rsidRDefault="00A44099" w:rsidP="00A44099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7200EB0" w14:textId="0F2AEBF5" w:rsidR="00A44099" w:rsidRPr="00055250" w:rsidRDefault="00A44099" w:rsidP="00A44099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Ing. Ivo Braunerem, MBA, jednatelem</w:t>
            </w:r>
          </w:p>
        </w:tc>
      </w:tr>
      <w:tr w:rsidR="00A44099" w14:paraId="7A43D6A2" w14:textId="77777777" w:rsidTr="00A44099">
        <w:tc>
          <w:tcPr>
            <w:tcW w:w="2660" w:type="dxa"/>
          </w:tcPr>
          <w:p w14:paraId="14D926E4" w14:textId="77777777" w:rsidR="00A44099" w:rsidRPr="00817B84" w:rsidRDefault="00A44099" w:rsidP="00A44099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1AFA89AA" w14:textId="29B740D4" w:rsidR="00A44099" w:rsidRPr="00055250" w:rsidRDefault="00882205" w:rsidP="00A44099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44B669F3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97491B">
        <w:rPr>
          <w:rFonts w:asciiTheme="minorHAnsi" w:hAnsiTheme="minorHAnsi" w:cs="Arial"/>
        </w:rPr>
        <w:t>spotřebního materiálu pro</w:t>
      </w:r>
      <w:r w:rsidR="004F6304">
        <w:rPr>
          <w:rFonts w:asciiTheme="minorHAnsi" w:hAnsiTheme="minorHAnsi" w:cs="Arial"/>
        </w:rPr>
        <w:t> </w:t>
      </w:r>
      <w:r w:rsidR="0097491B">
        <w:rPr>
          <w:rFonts w:asciiTheme="minorHAnsi" w:hAnsiTheme="minorHAnsi" w:cs="Arial"/>
        </w:rPr>
        <w:t>praktickou výuku oborů asistent zubního technika a diplomovaný zubní technik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5A261716" w:rsidR="004C4FFF" w:rsidRPr="00D34D20" w:rsidRDefault="0097491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Spotřební materiál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58FEEE92" w14:textId="5EE1742B" w:rsidR="0075050B" w:rsidRDefault="0075050B" w:rsidP="0075050B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Dodávky zboží budou poskytovány Prodávajícím Kupujícímu na základě samostatných objednávek. Objednávky budou Prodávajícímu Kupujícím doručovány e-mailem na emailovou adresu: </w:t>
      </w:r>
      <w:r w:rsidR="00882205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>, telefonicky na tel. č. </w:t>
      </w:r>
      <w:r w:rsidR="00882205">
        <w:rPr>
          <w:rFonts w:asciiTheme="minorHAnsi" w:hAnsiTheme="minorHAnsi" w:cs="Arial"/>
        </w:rPr>
        <w:t>xxxxxxxxxxxxxx</w:t>
      </w:r>
      <w:r>
        <w:rPr>
          <w:rFonts w:asciiTheme="minorHAnsi" w:hAnsiTheme="minorHAnsi" w:cs="Arial"/>
        </w:rPr>
        <w:t xml:space="preserve"> nebo osobně při návštěvě obchodního zástupce dodavatele (volby přísluší Kupujícímu). Kontaktní osobou pro sjednávání objednávek je </w:t>
      </w:r>
      <w:r w:rsidR="00882205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, tel. </w:t>
      </w:r>
      <w:r w:rsidR="00882205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. V objednávkách bude uveden druh a množství objednávaného zboží a požadovaný termín dodání. </w:t>
      </w:r>
    </w:p>
    <w:p w14:paraId="3FBCE2E4" w14:textId="3C60118D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Prodávající se zavazuje dodávat </w:t>
      </w:r>
      <w:r w:rsidR="0097491B">
        <w:rPr>
          <w:rFonts w:asciiTheme="minorHAnsi" w:hAnsiTheme="minorHAnsi" w:cs="Arial"/>
        </w:rPr>
        <w:t xml:space="preserve">spotřební </w:t>
      </w:r>
      <w:r w:rsidR="003F6A75">
        <w:rPr>
          <w:rFonts w:asciiTheme="minorHAnsi" w:hAnsiTheme="minorHAnsi" w:cs="Arial"/>
        </w:rPr>
        <w:t>materiál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4F6304">
        <w:rPr>
          <w:rFonts w:asciiTheme="minorHAnsi" w:hAnsiTheme="minorHAnsi" w:cs="Arial"/>
        </w:rPr>
        <w:t>15</w:t>
      </w:r>
      <w:r w:rsidR="003F6A75">
        <w:rPr>
          <w:rFonts w:asciiTheme="minorHAnsi" w:hAnsiTheme="minorHAnsi" w:cs="Arial"/>
        </w:rPr>
        <w:t xml:space="preserve"> kalendářních dnů</w:t>
      </w:r>
      <w:r>
        <w:rPr>
          <w:rFonts w:asciiTheme="minorHAnsi" w:hAnsiTheme="minorHAnsi" w:cs="Arial"/>
        </w:rPr>
        <w:t xml:space="preserve"> od přijetí objednávky.</w:t>
      </w:r>
    </w:p>
    <w:p w14:paraId="09483540" w14:textId="4F2EE7D1" w:rsidR="003F6A75" w:rsidRPr="003F6A75" w:rsidRDefault="00EC1597" w:rsidP="003F6A75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F6A75" w:rsidRPr="003F6A75">
        <w:rPr>
          <w:rFonts w:asciiTheme="minorHAnsi" w:hAnsiTheme="minorHAnsi" w:cs="Arial"/>
        </w:rPr>
        <w:t>Spotřební materiál pro</w:t>
      </w:r>
      <w:r w:rsidR="003F6A75">
        <w:rPr>
          <w:rFonts w:asciiTheme="minorHAnsi" w:hAnsiTheme="minorHAnsi" w:cs="Arial"/>
        </w:rPr>
        <w:t> </w:t>
      </w:r>
      <w:r w:rsidR="003F6A75" w:rsidRPr="003F6A75">
        <w:rPr>
          <w:rFonts w:asciiTheme="minorHAnsi" w:hAnsiTheme="minorHAnsi" w:cs="Arial"/>
        </w:rPr>
        <w:t>praktickou výuku oborů asistent zubního technika a diplomovaný zubní technik</w:t>
      </w:r>
      <w:r w:rsidR="00122493">
        <w:rPr>
          <w:rFonts w:asciiTheme="minorHAnsi" w:hAnsiTheme="minorHAnsi" w:cs="Arial"/>
        </w:rPr>
        <w:t xml:space="preserve"> – </w:t>
      </w:r>
      <w:r w:rsidR="00CB0425">
        <w:rPr>
          <w:rFonts w:asciiTheme="minorHAnsi" w:hAnsiTheme="minorHAnsi" w:cs="Arial"/>
        </w:rPr>
        <w:t>1</w:t>
      </w:r>
      <w:r w:rsidR="00C276BC">
        <w:rPr>
          <w:rFonts w:asciiTheme="minorHAnsi" w:hAnsiTheme="minorHAnsi" w:cs="Arial"/>
        </w:rPr>
        <w:t>. pololetí 202</w:t>
      </w:r>
      <w:r w:rsidR="00CB0425">
        <w:rPr>
          <w:rFonts w:asciiTheme="minorHAnsi" w:hAnsiTheme="minorHAnsi" w:cs="Arial"/>
        </w:rPr>
        <w:t>4</w:t>
      </w:r>
      <w:r w:rsidR="00974600">
        <w:rPr>
          <w:rFonts w:asciiTheme="minorHAnsi" w:hAnsiTheme="minorHAnsi" w:cs="Arial"/>
        </w:rPr>
        <w:t xml:space="preserve"> </w:t>
      </w:r>
      <w:r w:rsidR="00114A43">
        <w:rPr>
          <w:rFonts w:asciiTheme="minorHAnsi" w:hAnsiTheme="minorHAnsi" w:cs="Arial"/>
        </w:rPr>
        <w:t xml:space="preserve">– </w:t>
      </w:r>
      <w:r w:rsidR="00BC4632">
        <w:rPr>
          <w:rFonts w:asciiTheme="minorHAnsi" w:hAnsiTheme="minorHAnsi" w:cs="Arial"/>
        </w:rPr>
        <w:t>část 3</w:t>
      </w:r>
      <w:r w:rsidR="003F6A75" w:rsidRPr="003F6A75">
        <w:rPr>
          <w:rFonts w:asciiTheme="minorHAnsi" w:hAnsiTheme="minorHAnsi" w:cs="Arial"/>
        </w:rPr>
        <w:t>“</w:t>
      </w:r>
      <w:r w:rsidR="004F6304">
        <w:rPr>
          <w:rFonts w:asciiTheme="minorHAnsi" w:hAnsiTheme="minorHAnsi" w:cs="Arial"/>
        </w:rPr>
        <w:t>.</w:t>
      </w:r>
    </w:p>
    <w:p w14:paraId="0EE99B1A" w14:textId="1FCDBE4B" w:rsidR="00EC1597" w:rsidRPr="001A0D7D" w:rsidRDefault="008C75CB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4D8EBB3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</w:t>
      </w:r>
      <w:r w:rsidR="003F6A75">
        <w:rPr>
          <w:rFonts w:asciiTheme="minorHAnsi" w:hAnsiTheme="minorHAnsi" w:cs="Calibri"/>
        </w:rPr>
        <w:t>.</w:t>
      </w:r>
    </w:p>
    <w:p w14:paraId="0C8F93DC" w14:textId="671F8415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3F6A75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3F1B193B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</w:p>
    <w:p w14:paraId="759FB10C" w14:textId="66AEC841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114A43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 w:rsidR="001A2006">
        <w:rPr>
          <w:rFonts w:asciiTheme="minorHAnsi" w:hAnsiTheme="minorHAnsi" w:cs="Calibri"/>
        </w:rPr>
        <w:t>, dodávky se uskutečňují do 1. patra budovy, která nemá výtah.</w:t>
      </w:r>
    </w:p>
    <w:p w14:paraId="0A581897" w14:textId="1C9C756B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CB0425">
        <w:rPr>
          <w:rFonts w:asciiTheme="minorHAnsi" w:hAnsiTheme="minorHAnsi" w:cs="Calibri"/>
        </w:rPr>
        <w:t>3</w:t>
      </w:r>
      <w:r w:rsidR="00114A43">
        <w:rPr>
          <w:rFonts w:asciiTheme="minorHAnsi" w:hAnsiTheme="minorHAnsi" w:cs="Calibri"/>
        </w:rPr>
        <w:t xml:space="preserve">. </w:t>
      </w:r>
      <w:r w:rsidR="00CB0425">
        <w:rPr>
          <w:rFonts w:asciiTheme="minorHAnsi" w:hAnsiTheme="minorHAnsi" w:cs="Calibri"/>
        </w:rPr>
        <w:t>1</w:t>
      </w:r>
      <w:r w:rsidR="00114A43">
        <w:rPr>
          <w:rFonts w:asciiTheme="minorHAnsi" w:hAnsiTheme="minorHAnsi" w:cs="Calibri"/>
        </w:rPr>
        <w:t>. 202</w:t>
      </w:r>
      <w:r w:rsidR="00CB0425">
        <w:rPr>
          <w:rFonts w:asciiTheme="minorHAnsi" w:hAnsiTheme="minorHAnsi" w:cs="Calibri"/>
        </w:rPr>
        <w:t>4</w:t>
      </w:r>
      <w:r w:rsidR="00114A43">
        <w:rPr>
          <w:rFonts w:asciiTheme="minorHAnsi" w:hAnsiTheme="minorHAnsi" w:cs="Calibri"/>
        </w:rPr>
        <w:t xml:space="preserve"> do </w:t>
      </w:r>
      <w:r w:rsidR="00CB0425">
        <w:rPr>
          <w:rFonts w:asciiTheme="minorHAnsi" w:hAnsiTheme="minorHAnsi" w:cs="Calibri"/>
        </w:rPr>
        <w:t>30. 6. 2024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584D9067" w:rsidR="003265A3" w:rsidRPr="003F6A75" w:rsidRDefault="003265A3" w:rsidP="003F6A75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 w:rsidRPr="003F6A75">
        <w:rPr>
          <w:rFonts w:asciiTheme="minorHAnsi" w:hAnsiTheme="minorHAnsi" w:cs="Calibri"/>
        </w:rPr>
        <w:t>veřejné zakázky „</w:t>
      </w:r>
      <w:r w:rsidR="003F6A75" w:rsidRPr="003F6A75">
        <w:rPr>
          <w:rFonts w:asciiTheme="minorHAnsi" w:hAnsiTheme="minorHAnsi" w:cs="Calibri"/>
        </w:rPr>
        <w:t>Spotřební materiál pro praktickou výuku oborů asistent zubního technika a diplomovaný zubní technik</w:t>
      </w:r>
      <w:r w:rsidR="00122493">
        <w:rPr>
          <w:rFonts w:asciiTheme="minorHAnsi" w:hAnsiTheme="minorHAnsi" w:cs="Calibri"/>
        </w:rPr>
        <w:t xml:space="preserve"> – </w:t>
      </w:r>
      <w:r w:rsidR="00CB0425">
        <w:rPr>
          <w:rFonts w:asciiTheme="minorHAnsi" w:hAnsiTheme="minorHAnsi" w:cs="Calibri"/>
        </w:rPr>
        <w:t>1</w:t>
      </w:r>
      <w:r w:rsidR="00C276BC">
        <w:rPr>
          <w:rFonts w:asciiTheme="minorHAnsi" w:hAnsiTheme="minorHAnsi" w:cs="Calibri"/>
        </w:rPr>
        <w:t>. pololetí 202</w:t>
      </w:r>
      <w:r w:rsidR="00CB0425">
        <w:rPr>
          <w:rFonts w:asciiTheme="minorHAnsi" w:hAnsiTheme="minorHAnsi" w:cs="Calibri"/>
        </w:rPr>
        <w:t>4</w:t>
      </w:r>
      <w:r w:rsidR="00974600">
        <w:rPr>
          <w:rFonts w:asciiTheme="minorHAnsi" w:hAnsiTheme="minorHAnsi" w:cs="Calibri"/>
        </w:rPr>
        <w:t xml:space="preserve"> </w:t>
      </w:r>
      <w:r w:rsidR="00114A43">
        <w:rPr>
          <w:rFonts w:asciiTheme="minorHAnsi" w:hAnsiTheme="minorHAnsi" w:cs="Calibri"/>
        </w:rPr>
        <w:t xml:space="preserve">– </w:t>
      </w:r>
      <w:r w:rsidR="00BC4632">
        <w:rPr>
          <w:rFonts w:asciiTheme="minorHAnsi" w:hAnsiTheme="minorHAnsi" w:cs="Calibri"/>
        </w:rPr>
        <w:t>část 3</w:t>
      </w:r>
      <w:r w:rsidR="003F6A75" w:rsidRPr="003F6A75">
        <w:rPr>
          <w:rFonts w:asciiTheme="minorHAnsi" w:hAnsiTheme="minorHAnsi" w:cs="Calibri"/>
        </w:rPr>
        <w:t>“</w:t>
      </w:r>
      <w:r w:rsidR="003F6A75">
        <w:rPr>
          <w:rFonts w:asciiTheme="minorHAnsi" w:hAnsiTheme="minorHAnsi" w:cs="Calibri"/>
        </w:rPr>
        <w:t xml:space="preserve"> </w:t>
      </w:r>
      <w:r w:rsidR="00976781" w:rsidRPr="003F6A75">
        <w:rPr>
          <w:rFonts w:asciiTheme="minorHAnsi" w:hAnsiTheme="minorHAnsi" w:cs="Arial"/>
        </w:rPr>
        <w:t xml:space="preserve">a nabídkou Prodávajícího. </w:t>
      </w:r>
    </w:p>
    <w:p w14:paraId="48C24E19" w14:textId="002BC7B6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1230232E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</w:t>
      </w:r>
      <w:r>
        <w:rPr>
          <w:rFonts w:asciiTheme="minorHAnsi" w:hAnsiTheme="minorHAnsi"/>
          <w:b w:val="0"/>
          <w:sz w:val="24"/>
          <w:szCs w:val="24"/>
        </w:rPr>
        <w:lastRenderedPageBreak/>
        <w:t xml:space="preserve">bude stanovena na základě Prodávajícím skutečně předaných a Kupujícím převzatých dodávek </w:t>
      </w:r>
      <w:r w:rsidR="003F6A75">
        <w:rPr>
          <w:rFonts w:asciiTheme="minorHAnsi" w:hAnsiTheme="minorHAnsi"/>
          <w:b w:val="0"/>
          <w:sz w:val="24"/>
          <w:szCs w:val="24"/>
        </w:rPr>
        <w:t>zboží.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335DB4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</w:t>
      </w:r>
      <w:r w:rsidRPr="004D5E58">
        <w:rPr>
          <w:rStyle w:val="standardtext"/>
          <w:rFonts w:asciiTheme="minorHAnsi" w:hAnsiTheme="minorHAnsi" w:cs="Arial"/>
          <w:b/>
          <w:bCs/>
          <w:sz w:val="24"/>
          <w:szCs w:val="24"/>
          <w:u w:val="single"/>
        </w:rPr>
        <w:t xml:space="preserve">1 x </w:t>
      </w:r>
      <w:r w:rsidR="00B547B7" w:rsidRPr="004D5E58">
        <w:rPr>
          <w:rStyle w:val="standardtext"/>
          <w:rFonts w:asciiTheme="minorHAnsi" w:hAnsiTheme="minorHAnsi" w:cs="Arial"/>
          <w:b/>
          <w:bCs/>
          <w:sz w:val="24"/>
          <w:szCs w:val="24"/>
          <w:u w:val="single"/>
        </w:rPr>
        <w:t>měsíčně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 dodání a převzetí zboží</w:t>
      </w:r>
      <w:r w:rsidR="004F6304">
        <w:rPr>
          <w:rStyle w:val="standardtext"/>
          <w:rFonts w:asciiTheme="minorHAnsi" w:hAnsiTheme="minorHAnsi" w:cs="Arial"/>
          <w:sz w:val="24"/>
          <w:szCs w:val="24"/>
        </w:rPr>
        <w:t>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3FF5A198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114A43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114A43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114A43">
        <w:rPr>
          <w:rStyle w:val="standardtext"/>
          <w:rFonts w:asciiTheme="minorHAnsi" w:hAnsiTheme="minorHAnsi" w:cs="Calibri"/>
          <w:sz w:val="24"/>
          <w:szCs w:val="24"/>
        </w:rPr>
        <w:t>e-mailovou adresu: sustkova@epol.cz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lastRenderedPageBreak/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1170C720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547B7">
        <w:rPr>
          <w:rStyle w:val="standardtext"/>
          <w:rFonts w:cs="Calibri"/>
          <w:sz w:val="24"/>
          <w:szCs w:val="24"/>
        </w:rPr>
        <w:t>jednotlivých druhů zboží je 12 měsíců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190D0CA1" w14:textId="56EC3A34" w:rsidR="004F6304" w:rsidRDefault="009E66A4" w:rsidP="004F630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>rodávajícího bez zbytečného odkladu po jejich zjištění</w:t>
      </w:r>
      <w:r w:rsidR="004F6304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  <w:r w:rsidR="004F6304"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</w:t>
      </w:r>
      <w:r w:rsidR="004F6304">
        <w:rPr>
          <w:rFonts w:asciiTheme="minorHAnsi" w:hAnsiTheme="minorHAnsi"/>
          <w:sz w:val="24"/>
          <w:szCs w:val="24"/>
        </w:rPr>
        <w:t> </w:t>
      </w:r>
      <w:r w:rsidR="004F6304" w:rsidRPr="000661D7">
        <w:rPr>
          <w:rFonts w:asciiTheme="minorHAnsi" w:hAnsiTheme="minorHAnsi"/>
          <w:sz w:val="24"/>
          <w:szCs w:val="24"/>
        </w:rPr>
        <w:t>včas uplatněnou.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6C9BDD0B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27BDFFD" w14:textId="77777777" w:rsidR="00EA1AD1" w:rsidRPr="00EA1AD1" w:rsidRDefault="00EA1AD1" w:rsidP="00EA1AD1">
      <w:pPr>
        <w:rPr>
          <w:lang w:eastAsia="en-US"/>
        </w:rPr>
      </w:pPr>
    </w:p>
    <w:p w14:paraId="05873A93" w14:textId="6F2CB415" w:rsidR="00B56DA3" w:rsidRPr="00B547B7" w:rsidRDefault="00A31FC4" w:rsidP="001D03C8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547B7">
        <w:rPr>
          <w:sz w:val="24"/>
          <w:szCs w:val="24"/>
        </w:rPr>
        <w:t>Rámcová k</w:t>
      </w:r>
      <w:r w:rsidR="00B56DA3" w:rsidRPr="00B547B7">
        <w:rPr>
          <w:sz w:val="24"/>
          <w:szCs w:val="24"/>
        </w:rPr>
        <w:t xml:space="preserve">upní smlouva je uzavřena na základě výsledků veřejné zakázky malého rozsahu </w:t>
      </w:r>
      <w:r w:rsidR="00B547B7" w:rsidRPr="00B547B7">
        <w:rPr>
          <w:sz w:val="24"/>
          <w:szCs w:val="24"/>
        </w:rPr>
        <w:t>„Spotřební materiál pro praktickou výuku oborů asistent zubního technika a diplomovaný zubní technik</w:t>
      </w:r>
      <w:r w:rsidR="00A067B6">
        <w:rPr>
          <w:sz w:val="24"/>
          <w:szCs w:val="24"/>
        </w:rPr>
        <w:t xml:space="preserve"> – </w:t>
      </w:r>
      <w:r w:rsidR="00CB0425">
        <w:rPr>
          <w:sz w:val="24"/>
          <w:szCs w:val="24"/>
        </w:rPr>
        <w:t>1</w:t>
      </w:r>
      <w:r w:rsidR="00C276BC">
        <w:rPr>
          <w:sz w:val="24"/>
          <w:szCs w:val="24"/>
        </w:rPr>
        <w:t>. pololetí 202</w:t>
      </w:r>
      <w:r w:rsidR="00CB0425">
        <w:rPr>
          <w:sz w:val="24"/>
          <w:szCs w:val="24"/>
        </w:rPr>
        <w:t>4</w:t>
      </w:r>
      <w:r w:rsidR="00974600">
        <w:rPr>
          <w:sz w:val="24"/>
          <w:szCs w:val="24"/>
        </w:rPr>
        <w:t xml:space="preserve"> </w:t>
      </w:r>
      <w:r w:rsidR="00114A43">
        <w:rPr>
          <w:sz w:val="24"/>
          <w:szCs w:val="24"/>
        </w:rPr>
        <w:t xml:space="preserve">– </w:t>
      </w:r>
      <w:r w:rsidR="00BC4632">
        <w:rPr>
          <w:sz w:val="24"/>
          <w:szCs w:val="24"/>
        </w:rPr>
        <w:t>část 3</w:t>
      </w:r>
      <w:r w:rsidR="00B547B7" w:rsidRPr="00B547B7">
        <w:rPr>
          <w:sz w:val="24"/>
          <w:szCs w:val="24"/>
        </w:rPr>
        <w:t>“.</w:t>
      </w:r>
      <w:r w:rsidR="00B56DA3" w:rsidRPr="00B547B7">
        <w:rPr>
          <w:sz w:val="24"/>
          <w:szCs w:val="24"/>
        </w:rPr>
        <w:t xml:space="preserve"> Jednotlivá ustanovení </w:t>
      </w:r>
      <w:r w:rsidRPr="00B547B7">
        <w:rPr>
          <w:sz w:val="24"/>
          <w:szCs w:val="24"/>
        </w:rPr>
        <w:t xml:space="preserve">rámcové </w:t>
      </w:r>
      <w:r w:rsidR="00B56DA3" w:rsidRPr="00B547B7">
        <w:rPr>
          <w:sz w:val="24"/>
          <w:szCs w:val="24"/>
        </w:rPr>
        <w:t>kupní smlouvy budou vykládána v souladu se zadávacími</w:t>
      </w:r>
      <w:r w:rsidR="006554C1" w:rsidRPr="00B547B7">
        <w:rPr>
          <w:sz w:val="24"/>
          <w:szCs w:val="24"/>
        </w:rPr>
        <w:t xml:space="preserve"> podmínkami zadávacího řízení a </w:t>
      </w:r>
      <w:r w:rsidR="00B56DA3" w:rsidRPr="00B547B7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181D000E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CB0425">
        <w:rPr>
          <w:rFonts w:cs="Calibri"/>
          <w:sz w:val="24"/>
          <w:szCs w:val="24"/>
        </w:rPr>
        <w:t>3. 1. 2024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41933A4E" w14:textId="77777777" w:rsidR="00122493" w:rsidRDefault="0012249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27E5D5F1" w14:textId="56F64A74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43B4D29F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75050B">
        <w:rPr>
          <w:rFonts w:ascii="Calibri" w:hAnsi="Calibri" w:cs="Calibri"/>
          <w:b w:val="0"/>
          <w:bCs w:val="0"/>
          <w:color w:val="auto"/>
          <w:sz w:val="24"/>
          <w:szCs w:val="24"/>
        </w:rPr>
        <w:t>22. 12. 2023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75050B">
        <w:rPr>
          <w:rFonts w:ascii="Calibri" w:hAnsi="Calibri" w:cs="Calibri"/>
          <w:b w:val="0"/>
          <w:bCs w:val="0"/>
          <w:color w:val="auto"/>
          <w:sz w:val="24"/>
          <w:szCs w:val="24"/>
        </w:rPr>
        <w:t>Písku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………………….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E7EB999" w14:textId="2746B0C7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75050B">
        <w:rPr>
          <w:rFonts w:ascii="Calibri" w:hAnsi="Calibri" w:cs="Calibri"/>
        </w:rPr>
        <w:t>Ing. Ivo Brauner, MBA</w:t>
      </w:r>
    </w:p>
    <w:p w14:paraId="53FF5610" w14:textId="734AB113" w:rsidR="00916B23" w:rsidRDefault="00087C28" w:rsidP="00520621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B622BE">
        <w:rPr>
          <w:rFonts w:ascii="Calibri" w:hAnsi="Calibri" w:cs="Calibri"/>
        </w:rPr>
        <w:tab/>
      </w:r>
      <w:r w:rsidR="00B622BE">
        <w:rPr>
          <w:rFonts w:ascii="Calibri" w:hAnsi="Calibri" w:cs="Calibri"/>
        </w:rPr>
        <w:tab/>
      </w:r>
      <w:r w:rsidR="00B622BE">
        <w:rPr>
          <w:rFonts w:ascii="Calibri" w:hAnsi="Calibri" w:cs="Calibri"/>
        </w:rPr>
        <w:tab/>
      </w:r>
      <w:r w:rsidR="00B622BE">
        <w:rPr>
          <w:rFonts w:ascii="Calibri" w:hAnsi="Calibri" w:cs="Calibri"/>
        </w:rPr>
        <w:tab/>
      </w:r>
      <w:r w:rsidR="00B622BE">
        <w:rPr>
          <w:rFonts w:ascii="Calibri" w:hAnsi="Calibri" w:cs="Calibri"/>
        </w:rPr>
        <w:tab/>
      </w:r>
      <w:r w:rsidR="00B622BE">
        <w:rPr>
          <w:rFonts w:ascii="Calibri" w:hAnsi="Calibri" w:cs="Calibri"/>
        </w:rPr>
        <w:tab/>
      </w:r>
      <w:r w:rsidR="00B622BE">
        <w:rPr>
          <w:rFonts w:ascii="Calibri" w:hAnsi="Calibri" w:cs="Calibri"/>
        </w:rPr>
        <w:tab/>
        <w:t xml:space="preserve">           jednatel</w:t>
      </w:r>
    </w:p>
    <w:p w14:paraId="24582FB3" w14:textId="77777777" w:rsidR="00B622BE" w:rsidRDefault="00B622BE" w:rsidP="00520621">
      <w:pPr>
        <w:ind w:left="540"/>
        <w:jc w:val="both"/>
        <w:rPr>
          <w:rFonts w:ascii="Calibri" w:hAnsi="Calibri" w:cs="Calibri"/>
        </w:rPr>
      </w:pPr>
    </w:p>
    <w:p w14:paraId="107FBFCA" w14:textId="77777777" w:rsidR="00B622BE" w:rsidRDefault="00B622BE" w:rsidP="00520621">
      <w:pPr>
        <w:ind w:left="540"/>
        <w:jc w:val="both"/>
        <w:rPr>
          <w:rFonts w:ascii="Calibri" w:hAnsi="Calibri" w:cs="Calibri"/>
        </w:rPr>
      </w:pPr>
    </w:p>
    <w:p w14:paraId="0D2AD360" w14:textId="170298FA" w:rsidR="00B622BE" w:rsidRDefault="00B622BE" w:rsidP="00520621">
      <w:pPr>
        <w:ind w:left="540"/>
        <w:jc w:val="both"/>
        <w:sectPr w:rsidR="00B622BE" w:rsidSect="00D32953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5CACDF92" w14:textId="013AB2C2" w:rsidR="00916B23" w:rsidRDefault="00B622BE" w:rsidP="00520621">
      <w:pPr>
        <w:ind w:left="540"/>
        <w:jc w:val="both"/>
      </w:pPr>
      <w:r w:rsidRPr="00B622BE">
        <w:rPr>
          <w:noProof/>
        </w:rPr>
        <w:drawing>
          <wp:inline distT="0" distB="0" distL="0" distR="0" wp14:anchorId="7CD306BC" wp14:editId="2881E78F">
            <wp:extent cx="5759450" cy="8157210"/>
            <wp:effectExtent l="0" t="0" r="0" b="0"/>
            <wp:docPr id="20804091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16341" w14:textId="77777777" w:rsidR="00B622BE" w:rsidRDefault="00B622BE" w:rsidP="00520621">
      <w:pPr>
        <w:ind w:left="540"/>
        <w:jc w:val="both"/>
      </w:pPr>
    </w:p>
    <w:p w14:paraId="4759B619" w14:textId="77777777" w:rsidR="00B622BE" w:rsidRDefault="00B622BE" w:rsidP="00520621">
      <w:pPr>
        <w:ind w:left="540"/>
        <w:jc w:val="both"/>
      </w:pPr>
    </w:p>
    <w:p w14:paraId="72B1E09A" w14:textId="53848A12" w:rsidR="00B622BE" w:rsidRDefault="00B622BE" w:rsidP="00520621">
      <w:pPr>
        <w:ind w:left="540"/>
        <w:jc w:val="both"/>
      </w:pPr>
      <w:r w:rsidRPr="00B622BE">
        <w:rPr>
          <w:noProof/>
        </w:rPr>
        <w:drawing>
          <wp:inline distT="0" distB="0" distL="0" distR="0" wp14:anchorId="619D7D3A" wp14:editId="4743964B">
            <wp:extent cx="5759450" cy="8163560"/>
            <wp:effectExtent l="0" t="0" r="0" b="8890"/>
            <wp:docPr id="76619847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18741" w14:textId="77777777" w:rsidR="00B622BE" w:rsidRDefault="00B622BE" w:rsidP="00520621">
      <w:pPr>
        <w:ind w:left="540"/>
        <w:jc w:val="both"/>
      </w:pPr>
    </w:p>
    <w:p w14:paraId="334D09BB" w14:textId="77777777" w:rsidR="00B622BE" w:rsidRDefault="00B622BE" w:rsidP="00520621">
      <w:pPr>
        <w:ind w:left="540"/>
        <w:jc w:val="both"/>
      </w:pPr>
    </w:p>
    <w:p w14:paraId="6858706F" w14:textId="3D2B91D3" w:rsidR="00B622BE" w:rsidRDefault="00B622BE" w:rsidP="00520621">
      <w:pPr>
        <w:ind w:left="540"/>
        <w:jc w:val="both"/>
      </w:pPr>
      <w:r w:rsidRPr="00B622BE">
        <w:rPr>
          <w:noProof/>
        </w:rPr>
        <w:drawing>
          <wp:inline distT="0" distB="0" distL="0" distR="0" wp14:anchorId="378AC278" wp14:editId="5D741EAF">
            <wp:extent cx="5759450" cy="7971790"/>
            <wp:effectExtent l="0" t="0" r="0" b="0"/>
            <wp:docPr id="68148740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4855" w14:textId="77777777" w:rsidR="00B622BE" w:rsidRDefault="00B622BE" w:rsidP="00520621">
      <w:pPr>
        <w:ind w:left="540"/>
        <w:jc w:val="both"/>
      </w:pPr>
    </w:p>
    <w:p w14:paraId="670F7E2C" w14:textId="77777777" w:rsidR="00B622BE" w:rsidRDefault="00B622BE" w:rsidP="00520621">
      <w:pPr>
        <w:ind w:left="540"/>
        <w:jc w:val="both"/>
      </w:pPr>
    </w:p>
    <w:p w14:paraId="7906EB91" w14:textId="07DB499F" w:rsidR="00B622BE" w:rsidRDefault="00B622BE" w:rsidP="00520621">
      <w:pPr>
        <w:ind w:left="540"/>
        <w:jc w:val="both"/>
      </w:pPr>
      <w:r w:rsidRPr="00B622BE">
        <w:rPr>
          <w:noProof/>
        </w:rPr>
        <w:lastRenderedPageBreak/>
        <w:drawing>
          <wp:inline distT="0" distB="0" distL="0" distR="0" wp14:anchorId="6668B625" wp14:editId="34003AC4">
            <wp:extent cx="4754880" cy="8891270"/>
            <wp:effectExtent l="0" t="0" r="7620" b="5080"/>
            <wp:docPr id="180444929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2BE" w:rsidSect="00D32953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E1E76" w14:textId="77777777" w:rsidR="00D32953" w:rsidRDefault="00D32953" w:rsidP="00F21921">
      <w:r>
        <w:separator/>
      </w:r>
    </w:p>
  </w:endnote>
  <w:endnote w:type="continuationSeparator" w:id="0">
    <w:p w14:paraId="379F67F2" w14:textId="77777777" w:rsidR="00D32953" w:rsidRDefault="00D32953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22387" w14:textId="77777777" w:rsidR="00D32953" w:rsidRDefault="00D32953" w:rsidP="00F21921">
      <w:r>
        <w:separator/>
      </w:r>
    </w:p>
  </w:footnote>
  <w:footnote w:type="continuationSeparator" w:id="0">
    <w:p w14:paraId="5E6088A3" w14:textId="77777777" w:rsidR="00D32953" w:rsidRDefault="00D32953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1DC077D0" w:rsidR="00AA7D12" w:rsidRDefault="00114A43" w:rsidP="00515BB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C133CF" wp14:editId="200A8A2A">
          <wp:simplePos x="0" y="0"/>
          <wp:positionH relativeFrom="column">
            <wp:posOffset>121920</wp:posOffset>
          </wp:positionH>
          <wp:positionV relativeFrom="paragraph">
            <wp:posOffset>-236855</wp:posOffset>
          </wp:positionV>
          <wp:extent cx="5637600" cy="842400"/>
          <wp:effectExtent l="0" t="0" r="0" b="0"/>
          <wp:wrapNone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7600" cy="84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E9B1BC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5461D3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399E0A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87986770">
    <w:abstractNumId w:val="3"/>
  </w:num>
  <w:num w:numId="2" w16cid:durableId="1242376101">
    <w:abstractNumId w:val="15"/>
  </w:num>
  <w:num w:numId="3" w16cid:durableId="549460751">
    <w:abstractNumId w:val="11"/>
  </w:num>
  <w:num w:numId="4" w16cid:durableId="707725664">
    <w:abstractNumId w:val="8"/>
  </w:num>
  <w:num w:numId="5" w16cid:durableId="1797022911">
    <w:abstractNumId w:val="19"/>
  </w:num>
  <w:num w:numId="6" w16cid:durableId="733704540">
    <w:abstractNumId w:val="10"/>
  </w:num>
  <w:num w:numId="7" w16cid:durableId="984704985">
    <w:abstractNumId w:val="16"/>
  </w:num>
  <w:num w:numId="8" w16cid:durableId="1436172357">
    <w:abstractNumId w:val="12"/>
  </w:num>
  <w:num w:numId="9" w16cid:durableId="77480746">
    <w:abstractNumId w:val="5"/>
  </w:num>
  <w:num w:numId="10" w16cid:durableId="1943951274">
    <w:abstractNumId w:val="18"/>
  </w:num>
  <w:num w:numId="11" w16cid:durableId="266155889">
    <w:abstractNumId w:val="9"/>
  </w:num>
  <w:num w:numId="12" w16cid:durableId="1916039897">
    <w:abstractNumId w:val="4"/>
  </w:num>
  <w:num w:numId="13" w16cid:durableId="981886292">
    <w:abstractNumId w:val="6"/>
  </w:num>
  <w:num w:numId="14" w16cid:durableId="1477917155">
    <w:abstractNumId w:val="2"/>
  </w:num>
  <w:num w:numId="15" w16cid:durableId="952637634">
    <w:abstractNumId w:val="17"/>
  </w:num>
  <w:num w:numId="16" w16cid:durableId="1754542555">
    <w:abstractNumId w:val="14"/>
  </w:num>
  <w:num w:numId="17" w16cid:durableId="1403066688">
    <w:abstractNumId w:val="13"/>
  </w:num>
  <w:num w:numId="18" w16cid:durableId="766191351">
    <w:abstractNumId w:val="1"/>
  </w:num>
  <w:num w:numId="19" w16cid:durableId="895551760">
    <w:abstractNumId w:val="0"/>
  </w:num>
  <w:num w:numId="20" w16cid:durableId="14731334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166AB"/>
    <w:rsid w:val="00024CDC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0323"/>
    <w:rsid w:val="00102FD4"/>
    <w:rsid w:val="001061DF"/>
    <w:rsid w:val="00106548"/>
    <w:rsid w:val="001110C3"/>
    <w:rsid w:val="00111E3D"/>
    <w:rsid w:val="00111FF6"/>
    <w:rsid w:val="00114A43"/>
    <w:rsid w:val="00122493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F28"/>
    <w:rsid w:val="0015298A"/>
    <w:rsid w:val="00165800"/>
    <w:rsid w:val="0016663A"/>
    <w:rsid w:val="001674D6"/>
    <w:rsid w:val="001942D9"/>
    <w:rsid w:val="001A0D7D"/>
    <w:rsid w:val="001A13CA"/>
    <w:rsid w:val="001A2006"/>
    <w:rsid w:val="001A3083"/>
    <w:rsid w:val="001A6FBE"/>
    <w:rsid w:val="001B0E0D"/>
    <w:rsid w:val="001B2EC8"/>
    <w:rsid w:val="001B4171"/>
    <w:rsid w:val="001B4FDA"/>
    <w:rsid w:val="001B73E4"/>
    <w:rsid w:val="001C21B6"/>
    <w:rsid w:val="001C70EF"/>
    <w:rsid w:val="001D3B4C"/>
    <w:rsid w:val="001E1178"/>
    <w:rsid w:val="001E2DFB"/>
    <w:rsid w:val="001E4DF4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1784A"/>
    <w:rsid w:val="002227C0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87871"/>
    <w:rsid w:val="002952DC"/>
    <w:rsid w:val="002957E0"/>
    <w:rsid w:val="002962BF"/>
    <w:rsid w:val="002B1467"/>
    <w:rsid w:val="002B1E8F"/>
    <w:rsid w:val="002B618A"/>
    <w:rsid w:val="002B66B3"/>
    <w:rsid w:val="002B6AD2"/>
    <w:rsid w:val="002B6F96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1EB0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6A75"/>
    <w:rsid w:val="0040004F"/>
    <w:rsid w:val="00404C3C"/>
    <w:rsid w:val="00407C89"/>
    <w:rsid w:val="004107DC"/>
    <w:rsid w:val="00413F4D"/>
    <w:rsid w:val="0041540F"/>
    <w:rsid w:val="00416964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D5E58"/>
    <w:rsid w:val="004E523A"/>
    <w:rsid w:val="004E75FA"/>
    <w:rsid w:val="004F6304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52DE"/>
    <w:rsid w:val="00536B69"/>
    <w:rsid w:val="00537CB7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D50A5"/>
    <w:rsid w:val="005F5F2F"/>
    <w:rsid w:val="0060206C"/>
    <w:rsid w:val="0061574E"/>
    <w:rsid w:val="00624038"/>
    <w:rsid w:val="006252EB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050B"/>
    <w:rsid w:val="0075422E"/>
    <w:rsid w:val="00762084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715D0"/>
    <w:rsid w:val="00881944"/>
    <w:rsid w:val="00882205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56169"/>
    <w:rsid w:val="0096265B"/>
    <w:rsid w:val="009653B3"/>
    <w:rsid w:val="009657F7"/>
    <w:rsid w:val="0096590F"/>
    <w:rsid w:val="00974600"/>
    <w:rsid w:val="0097491B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067B6"/>
    <w:rsid w:val="00A10285"/>
    <w:rsid w:val="00A126C7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099"/>
    <w:rsid w:val="00A448AD"/>
    <w:rsid w:val="00A466D5"/>
    <w:rsid w:val="00A50CB3"/>
    <w:rsid w:val="00A50E34"/>
    <w:rsid w:val="00A514E1"/>
    <w:rsid w:val="00A560E5"/>
    <w:rsid w:val="00A601C8"/>
    <w:rsid w:val="00A62875"/>
    <w:rsid w:val="00A640AF"/>
    <w:rsid w:val="00A641A6"/>
    <w:rsid w:val="00A6763D"/>
    <w:rsid w:val="00A679A7"/>
    <w:rsid w:val="00A90775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B04861"/>
    <w:rsid w:val="00B104D1"/>
    <w:rsid w:val="00B130F6"/>
    <w:rsid w:val="00B1521A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47B7"/>
    <w:rsid w:val="00B56DA3"/>
    <w:rsid w:val="00B609F8"/>
    <w:rsid w:val="00B622BE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4632"/>
    <w:rsid w:val="00BC7AA1"/>
    <w:rsid w:val="00BD183F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49BA"/>
    <w:rsid w:val="00C16168"/>
    <w:rsid w:val="00C16FAF"/>
    <w:rsid w:val="00C20BDD"/>
    <w:rsid w:val="00C21B86"/>
    <w:rsid w:val="00C276BC"/>
    <w:rsid w:val="00C336BD"/>
    <w:rsid w:val="00C3688B"/>
    <w:rsid w:val="00C53F9F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0425"/>
    <w:rsid w:val="00CB215C"/>
    <w:rsid w:val="00CC08DA"/>
    <w:rsid w:val="00CC7BAD"/>
    <w:rsid w:val="00CD0C89"/>
    <w:rsid w:val="00CD4972"/>
    <w:rsid w:val="00CD4A6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2953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17AE"/>
    <w:rsid w:val="00E756BE"/>
    <w:rsid w:val="00E81D61"/>
    <w:rsid w:val="00E81EC0"/>
    <w:rsid w:val="00E84265"/>
    <w:rsid w:val="00E87657"/>
    <w:rsid w:val="00E93152"/>
    <w:rsid w:val="00E97A28"/>
    <w:rsid w:val="00EA1AD1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B34"/>
    <w:rsid w:val="00FA6DD2"/>
    <w:rsid w:val="00FB160D"/>
    <w:rsid w:val="00FB273F"/>
    <w:rsid w:val="00FB2FF7"/>
    <w:rsid w:val="00FB4F6C"/>
    <w:rsid w:val="00FC2725"/>
    <w:rsid w:val="00FD0ED4"/>
    <w:rsid w:val="00FD5EF8"/>
    <w:rsid w:val="00FD70DA"/>
    <w:rsid w:val="00FE1B8A"/>
    <w:rsid w:val="00FE49A9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2017</Words>
  <Characters>11907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4</cp:revision>
  <cp:lastPrinted>2022-11-18T13:09:00Z</cp:lastPrinted>
  <dcterms:created xsi:type="dcterms:W3CDTF">2024-01-15T17:23:00Z</dcterms:created>
  <dcterms:modified xsi:type="dcterms:W3CDTF">2024-01-15T17:25:00Z</dcterms:modified>
</cp:coreProperties>
</file>