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EA" w:rsidRDefault="008A608D">
      <w:pPr>
        <w:spacing w:after="0"/>
        <w:ind w:left="-5" w:hanging="10"/>
      </w:pPr>
      <w:r>
        <w:rPr>
          <w:rFonts w:ascii="Arial" w:eastAsia="Arial" w:hAnsi="Arial" w:cs="Arial"/>
          <w:sz w:val="12"/>
        </w:rPr>
        <w:t>(</w:t>
      </w:r>
      <w:r>
        <w:rPr>
          <w:rFonts w:ascii="Arial" w:eastAsia="Arial" w:hAnsi="Arial" w:cs="Arial"/>
          <w:sz w:val="18"/>
          <w:vertAlign w:val="subscript"/>
        </w:rPr>
        <w:t xml:space="preserve">A6) </w:t>
      </w:r>
      <w:r>
        <w:rPr>
          <w:rFonts w:ascii="Arial" w:eastAsia="Arial" w:hAnsi="Arial" w:cs="Arial"/>
          <w:b/>
          <w:sz w:val="24"/>
        </w:rPr>
        <w:t>Kupující</w:t>
      </w:r>
    </w:p>
    <w:tbl>
      <w:tblPr>
        <w:tblStyle w:val="TableGrid"/>
        <w:tblW w:w="10205" w:type="dxa"/>
        <w:tblInd w:w="-28" w:type="dxa"/>
        <w:tblCellMar>
          <w:top w:w="32" w:type="dxa"/>
          <w:left w:w="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2014"/>
        <w:gridCol w:w="3282"/>
        <w:gridCol w:w="2324"/>
        <w:gridCol w:w="2585"/>
      </w:tblGrid>
      <w:tr w:rsidR="003979EA">
        <w:trPr>
          <w:trHeight w:val="2952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12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 xml:space="preserve">Právní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forma :</w:t>
            </w:r>
            <w:proofErr w:type="gramEnd"/>
          </w:p>
          <w:p w:rsidR="003979EA" w:rsidRDefault="008A608D">
            <w:pPr>
              <w:spacing w:after="220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Obchodní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název :</w:t>
            </w:r>
            <w:proofErr w:type="gramEnd"/>
          </w:p>
          <w:p w:rsidR="003979EA" w:rsidRDefault="008A608D">
            <w:pPr>
              <w:spacing w:after="2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>Zastoupen/a :</w:t>
            </w:r>
          </w:p>
          <w:p w:rsidR="003979EA" w:rsidRDefault="008A608D">
            <w:pPr>
              <w:spacing w:after="3"/>
              <w:ind w:left="28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OZ :</w:t>
            </w:r>
            <w:proofErr w:type="gramEnd"/>
          </w:p>
          <w:p w:rsidR="003979EA" w:rsidRDefault="008A608D">
            <w:pPr>
              <w:spacing w:after="52"/>
              <w:ind w:left="28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Obchodní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organizace :</w:t>
            </w:r>
            <w:proofErr w:type="gramEnd"/>
          </w:p>
          <w:p w:rsidR="003979EA" w:rsidRDefault="008A608D">
            <w:pPr>
              <w:spacing w:after="201" w:line="279" w:lineRule="auto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>Distribu</w:t>
            </w:r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 xml:space="preserve">ní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kanál : Divize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216" w:line="274" w:lineRule="auto"/>
              <w:ind w:left="28" w:right="868"/>
              <w:jc w:val="both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Banka : IBAN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0"/>
              <w:ind w:left="28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SWIFT :</w:t>
            </w:r>
            <w:proofErr w:type="gramEnd"/>
          </w:p>
        </w:tc>
        <w:tc>
          <w:tcPr>
            <w:tcW w:w="3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3"/>
            </w:pPr>
            <w:r>
              <w:rPr>
                <w:rFonts w:ascii="Arial" w:eastAsia="Arial" w:hAnsi="Arial" w:cs="Arial"/>
                <w:sz w:val="18"/>
              </w:rPr>
              <w:t>Akciová spole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nost</w:t>
            </w:r>
          </w:p>
          <w:p w:rsidR="003979EA" w:rsidRDefault="008A608D">
            <w:pPr>
              <w:spacing w:after="218"/>
            </w:pPr>
            <w:r>
              <w:rPr>
                <w:rFonts w:ascii="Arial" w:eastAsia="Arial" w:hAnsi="Arial" w:cs="Arial"/>
                <w:sz w:val="18"/>
              </w:rPr>
              <w:t>SOUFFLET AGRO a.s.</w:t>
            </w:r>
          </w:p>
          <w:p w:rsidR="003979EA" w:rsidRDefault="008A608D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>Pokorná Jindra</w:t>
            </w:r>
          </w:p>
          <w:p w:rsidR="003979EA" w:rsidRDefault="008A608D">
            <w:pPr>
              <w:spacing w:after="2"/>
            </w:pPr>
            <w:r>
              <w:rPr>
                <w:rFonts w:ascii="Arial" w:eastAsia="Arial" w:hAnsi="Arial" w:cs="Arial"/>
                <w:sz w:val="18"/>
              </w:rPr>
              <w:t>Pokorná Jindra</w:t>
            </w:r>
          </w:p>
          <w:p w:rsidR="003979EA" w:rsidRDefault="008A608D">
            <w:pPr>
              <w:spacing w:after="3"/>
            </w:pPr>
            <w:r>
              <w:rPr>
                <w:rFonts w:ascii="Arial" w:eastAsia="Arial" w:hAnsi="Arial" w:cs="Arial"/>
                <w:sz w:val="18"/>
              </w:rPr>
              <w:t>SOUFFLET AGRO</w:t>
            </w:r>
          </w:p>
          <w:p w:rsidR="003979EA" w:rsidRDefault="008A608D">
            <w:pPr>
              <w:spacing w:after="13"/>
            </w:pPr>
            <w:r>
              <w:rPr>
                <w:rFonts w:ascii="Arial" w:eastAsia="Arial" w:hAnsi="Arial" w:cs="Arial"/>
                <w:sz w:val="18"/>
              </w:rPr>
              <w:t>Výkup komodit</w:t>
            </w:r>
          </w:p>
          <w:p w:rsidR="003979EA" w:rsidRDefault="008A608D">
            <w:pPr>
              <w:spacing w:after="263"/>
            </w:pPr>
            <w:r>
              <w:rPr>
                <w:rFonts w:ascii="Arial" w:eastAsia="Arial" w:hAnsi="Arial" w:cs="Arial"/>
                <w:sz w:val="18"/>
              </w:rPr>
              <w:t>Komodity</w:t>
            </w:r>
          </w:p>
          <w:p w:rsidR="003979EA" w:rsidRDefault="008A608D">
            <w:pPr>
              <w:spacing w:after="3"/>
            </w:pPr>
            <w:r>
              <w:rPr>
                <w:rFonts w:ascii="Arial" w:eastAsia="Arial" w:hAnsi="Arial" w:cs="Arial"/>
                <w:sz w:val="18"/>
              </w:rPr>
              <w:t>Komer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ní banka, a.s.</w:t>
            </w:r>
          </w:p>
          <w:p w:rsidR="003979EA" w:rsidRDefault="008A608D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>CZ1701000000000001201111</w:t>
            </w:r>
          </w:p>
          <w:p w:rsidR="003979EA" w:rsidRDefault="008A608D">
            <w:pPr>
              <w:spacing w:after="2"/>
            </w:pPr>
            <w:r>
              <w:rPr>
                <w:rFonts w:ascii="Arial" w:eastAsia="Arial" w:hAnsi="Arial" w:cs="Arial"/>
                <w:sz w:val="18"/>
              </w:rPr>
              <w:t>1201111 / 0100</w:t>
            </w:r>
          </w:p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KOMBCZPPXXX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2"/>
              <w:ind w:left="11"/>
            </w:pPr>
            <w:proofErr w:type="gramStart"/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>.p.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58"/>
              <w:ind w:left="11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Ulice :</w:t>
            </w:r>
            <w:proofErr w:type="gramEnd"/>
          </w:p>
          <w:p w:rsidR="003979EA" w:rsidRDefault="008A608D">
            <w:pPr>
              <w:spacing w:after="65"/>
              <w:ind w:left="11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M</w:t>
            </w:r>
            <w:r>
              <w:rPr>
                <w:b/>
                <w:sz w:val="18"/>
              </w:rPr>
              <w:t>ě</w:t>
            </w:r>
            <w:r>
              <w:rPr>
                <w:rFonts w:ascii="Arial" w:eastAsia="Arial" w:hAnsi="Arial" w:cs="Arial"/>
                <w:b/>
                <w:sz w:val="18"/>
              </w:rPr>
              <w:t>sto :</w:t>
            </w:r>
            <w:proofErr w:type="gramEnd"/>
          </w:p>
          <w:p w:rsidR="003979EA" w:rsidRDefault="008A608D">
            <w:pPr>
              <w:spacing w:after="2"/>
              <w:ind w:left="11"/>
            </w:pPr>
            <w:r>
              <w:rPr>
                <w:rFonts w:ascii="Arial" w:eastAsia="Arial" w:hAnsi="Arial" w:cs="Arial"/>
                <w:b/>
                <w:sz w:val="18"/>
              </w:rPr>
              <w:t>PS</w:t>
            </w:r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>/Pošta :</w:t>
            </w:r>
          </w:p>
          <w:p w:rsidR="003979EA" w:rsidRDefault="008A608D">
            <w:pPr>
              <w:spacing w:after="3"/>
              <w:ind w:left="11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Okres :</w:t>
            </w:r>
            <w:proofErr w:type="gramEnd"/>
          </w:p>
          <w:p w:rsidR="003979EA" w:rsidRDefault="008A608D">
            <w:pPr>
              <w:spacing w:after="73" w:line="262" w:lineRule="auto"/>
              <w:ind w:left="11" w:right="1469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Kraj : Stát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55"/>
              <w:ind w:left="11"/>
            </w:pPr>
            <w:r>
              <w:rPr>
                <w:rFonts w:ascii="Arial" w:eastAsia="Arial" w:hAnsi="Arial" w:cs="Arial"/>
                <w:b/>
                <w:sz w:val="18"/>
              </w:rPr>
              <w:t>I</w:t>
            </w:r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50"/>
              <w:ind w:left="11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DI</w:t>
            </w:r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  <w:proofErr w:type="gramEnd"/>
          </w:p>
          <w:p w:rsidR="003979EA" w:rsidRDefault="008A608D">
            <w:pPr>
              <w:spacing w:after="0"/>
              <w:ind w:left="11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Rejst</w:t>
            </w:r>
            <w:r>
              <w:rPr>
                <w:b/>
                <w:sz w:val="18"/>
              </w:rPr>
              <w:t>ř</w:t>
            </w:r>
            <w:r>
              <w:rPr>
                <w:rFonts w:ascii="Arial" w:eastAsia="Arial" w:hAnsi="Arial" w:cs="Arial"/>
                <w:b/>
                <w:sz w:val="18"/>
              </w:rPr>
              <w:t>ík 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79EA" w:rsidRDefault="008A608D">
            <w:pPr>
              <w:spacing w:after="68"/>
              <w:ind w:left="11"/>
            </w:pPr>
            <w:r>
              <w:rPr>
                <w:rFonts w:ascii="Arial" w:eastAsia="Arial" w:hAnsi="Arial" w:cs="Arial"/>
                <w:sz w:val="18"/>
              </w:rPr>
              <w:t>2170/12</w:t>
            </w:r>
          </w:p>
          <w:p w:rsidR="003979EA" w:rsidRDefault="008A608D">
            <w:pPr>
              <w:spacing w:after="43"/>
              <w:ind w:left="11"/>
            </w:pPr>
            <w:r>
              <w:rPr>
                <w:rFonts w:ascii="Arial" w:eastAsia="Arial" w:hAnsi="Arial" w:cs="Arial"/>
                <w:sz w:val="18"/>
              </w:rPr>
              <w:t>Pr</w:t>
            </w:r>
            <w:r>
              <w:rPr>
                <w:sz w:val="18"/>
              </w:rPr>
              <w:t>ů</w:t>
            </w:r>
            <w:r>
              <w:rPr>
                <w:rFonts w:ascii="Arial" w:eastAsia="Arial" w:hAnsi="Arial" w:cs="Arial"/>
                <w:sz w:val="18"/>
              </w:rPr>
              <w:t>myslová</w:t>
            </w:r>
          </w:p>
          <w:p w:rsidR="003979EA" w:rsidRDefault="008A608D">
            <w:pPr>
              <w:spacing w:after="521" w:line="278" w:lineRule="auto"/>
              <w:ind w:left="11" w:right="1489"/>
            </w:pPr>
            <w:r>
              <w:rPr>
                <w:rFonts w:ascii="Arial" w:eastAsia="Arial" w:hAnsi="Arial" w:cs="Arial"/>
                <w:sz w:val="18"/>
              </w:rPr>
              <w:t>Prost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sz w:val="18"/>
              </w:rPr>
              <w:t>jov 796 01</w:t>
            </w:r>
          </w:p>
          <w:p w:rsidR="003979EA" w:rsidRDefault="008A608D">
            <w:pPr>
              <w:spacing w:after="3"/>
              <w:ind w:left="11"/>
            </w:pP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eská republika</w:t>
            </w:r>
          </w:p>
          <w:p w:rsidR="003979EA" w:rsidRDefault="008A608D">
            <w:pPr>
              <w:spacing w:after="28"/>
              <w:ind w:left="11"/>
            </w:pPr>
            <w:r>
              <w:rPr>
                <w:rFonts w:ascii="Arial" w:eastAsia="Arial" w:hAnsi="Arial" w:cs="Arial"/>
                <w:sz w:val="18"/>
              </w:rPr>
              <w:t>47115459</w:t>
            </w:r>
          </w:p>
          <w:p w:rsidR="003979EA" w:rsidRDefault="008A608D">
            <w:pPr>
              <w:spacing w:after="72"/>
              <w:ind w:left="11"/>
            </w:pPr>
            <w:r>
              <w:rPr>
                <w:rFonts w:ascii="Arial" w:eastAsia="Arial" w:hAnsi="Arial" w:cs="Arial"/>
                <w:sz w:val="18"/>
              </w:rPr>
              <w:t>CZ47115459</w:t>
            </w:r>
          </w:p>
          <w:p w:rsidR="003979EA" w:rsidRDefault="008A608D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8"/>
              </w:rPr>
              <w:t>KS v Brn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sz w:val="18"/>
              </w:rPr>
              <w:t>, spis B 4824</w:t>
            </w:r>
          </w:p>
        </w:tc>
      </w:tr>
    </w:tbl>
    <w:p w:rsidR="003979EA" w:rsidRDefault="008A608D">
      <w:pPr>
        <w:spacing w:after="0"/>
        <w:ind w:left="-5" w:hanging="10"/>
      </w:pPr>
      <w:r>
        <w:rPr>
          <w:rFonts w:ascii="Arial" w:eastAsia="Arial" w:hAnsi="Arial" w:cs="Arial"/>
          <w:sz w:val="12"/>
        </w:rPr>
        <w:t>(</w:t>
      </w:r>
      <w:r>
        <w:rPr>
          <w:rFonts w:ascii="Arial" w:eastAsia="Arial" w:hAnsi="Arial" w:cs="Arial"/>
          <w:sz w:val="18"/>
          <w:vertAlign w:val="subscript"/>
        </w:rPr>
        <w:t xml:space="preserve">A7) </w:t>
      </w:r>
      <w:r>
        <w:rPr>
          <w:rFonts w:ascii="Arial" w:eastAsia="Arial" w:hAnsi="Arial" w:cs="Arial"/>
          <w:b/>
          <w:sz w:val="24"/>
        </w:rPr>
        <w:t>Prodávající</w:t>
      </w:r>
    </w:p>
    <w:tbl>
      <w:tblPr>
        <w:tblStyle w:val="TableGrid"/>
        <w:tblW w:w="10205" w:type="dxa"/>
        <w:tblInd w:w="-28" w:type="dxa"/>
        <w:tblCellMar>
          <w:top w:w="27" w:type="dxa"/>
          <w:left w:w="0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2014"/>
        <w:gridCol w:w="3282"/>
        <w:gridCol w:w="2324"/>
        <w:gridCol w:w="2585"/>
      </w:tblGrid>
      <w:tr w:rsidR="003979EA">
        <w:trPr>
          <w:trHeight w:val="2653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231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 xml:space="preserve">Obchodní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název :</w:t>
            </w:r>
            <w:proofErr w:type="gramEnd"/>
          </w:p>
          <w:p w:rsidR="003979EA" w:rsidRDefault="008A608D">
            <w:pPr>
              <w:spacing w:after="2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>Zastoupen/a :</w:t>
            </w:r>
          </w:p>
          <w:p w:rsidR="003979EA" w:rsidRDefault="008A608D">
            <w:pPr>
              <w:spacing w:after="0" w:line="295" w:lineRule="auto"/>
              <w:ind w:left="28" w:right="515"/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sz w:val="18"/>
              </w:rPr>
              <w:t>Incoterms</w:t>
            </w:r>
            <w:proofErr w:type="spellEnd"/>
            <w:r>
              <w:rPr>
                <w:rFonts w:ascii="Arial" w:eastAsia="Arial" w:hAnsi="Arial" w:cs="Arial"/>
                <w:b/>
                <w:sz w:val="18"/>
              </w:rPr>
              <w:t xml:space="preserve"> : M</w:t>
            </w:r>
            <w:r>
              <w:rPr>
                <w:b/>
                <w:sz w:val="18"/>
              </w:rPr>
              <w:t>ě</w:t>
            </w:r>
            <w:r>
              <w:rPr>
                <w:rFonts w:ascii="Arial" w:eastAsia="Arial" w:hAnsi="Arial" w:cs="Arial"/>
                <w:b/>
                <w:sz w:val="18"/>
              </w:rPr>
              <w:t>na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229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 xml:space="preserve">Platební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podmínky :</w:t>
            </w:r>
            <w:proofErr w:type="gramEnd"/>
          </w:p>
          <w:p w:rsidR="003979EA" w:rsidRDefault="008A608D">
            <w:pPr>
              <w:spacing w:after="216" w:line="274" w:lineRule="auto"/>
              <w:ind w:left="28" w:right="867"/>
              <w:jc w:val="both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Banka : IBAN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0"/>
              <w:ind w:left="28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SWIFT :</w:t>
            </w:r>
            <w:proofErr w:type="gramEnd"/>
          </w:p>
        </w:tc>
        <w:tc>
          <w:tcPr>
            <w:tcW w:w="3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 w:line="283" w:lineRule="auto"/>
              <w:ind w:right="566"/>
            </w:pPr>
            <w:r>
              <w:rPr>
                <w:rFonts w:ascii="Arial" w:eastAsia="Arial" w:hAnsi="Arial" w:cs="Arial"/>
                <w:sz w:val="18"/>
              </w:rPr>
              <w:t>St</w:t>
            </w:r>
            <w:r>
              <w:rPr>
                <w:sz w:val="18"/>
              </w:rPr>
              <w:t>ř</w:t>
            </w:r>
            <w:r>
              <w:rPr>
                <w:rFonts w:ascii="Arial" w:eastAsia="Arial" w:hAnsi="Arial" w:cs="Arial"/>
                <w:sz w:val="18"/>
              </w:rPr>
              <w:t xml:space="preserve">ední </w:t>
            </w:r>
            <w:r>
              <w:rPr>
                <w:sz w:val="18"/>
              </w:rPr>
              <w:t>š</w:t>
            </w:r>
            <w:r>
              <w:rPr>
                <w:rFonts w:ascii="Arial" w:eastAsia="Arial" w:hAnsi="Arial" w:cs="Arial"/>
                <w:sz w:val="18"/>
              </w:rPr>
              <w:t>kola zem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sz w:val="18"/>
              </w:rPr>
              <w:t>d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sz w:val="18"/>
              </w:rPr>
              <w:t>lská a Vy</w:t>
            </w:r>
            <w:r>
              <w:rPr>
                <w:sz w:val="18"/>
              </w:rPr>
              <w:t>šš</w:t>
            </w:r>
            <w:r>
              <w:rPr>
                <w:rFonts w:ascii="Arial" w:eastAsia="Arial" w:hAnsi="Arial" w:cs="Arial"/>
                <w:sz w:val="18"/>
              </w:rPr>
              <w:t xml:space="preserve">í odborná </w:t>
            </w:r>
            <w:r>
              <w:rPr>
                <w:sz w:val="18"/>
              </w:rPr>
              <w:t>š</w:t>
            </w:r>
            <w:r>
              <w:rPr>
                <w:rFonts w:ascii="Arial" w:eastAsia="Arial" w:hAnsi="Arial" w:cs="Arial"/>
                <w:sz w:val="18"/>
              </w:rPr>
              <w:t xml:space="preserve">kola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Chrudim  Stanislav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Valášek</w:t>
            </w:r>
          </w:p>
          <w:p w:rsidR="003979EA" w:rsidRDefault="008A608D">
            <w:pPr>
              <w:spacing w:after="2"/>
            </w:pPr>
            <w:r>
              <w:rPr>
                <w:rFonts w:ascii="Arial" w:eastAsia="Arial" w:hAnsi="Arial" w:cs="Arial"/>
                <w:sz w:val="18"/>
              </w:rPr>
              <w:t xml:space="preserve">DAP -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Delivery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at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Place</w:t>
            </w:r>
          </w:p>
          <w:p w:rsidR="003979EA" w:rsidRDefault="008A608D">
            <w:pPr>
              <w:spacing w:after="52"/>
            </w:pPr>
            <w:r>
              <w:rPr>
                <w:rFonts w:ascii="Arial" w:eastAsia="Arial" w:hAnsi="Arial" w:cs="Arial"/>
                <w:sz w:val="18"/>
              </w:rPr>
              <w:t>CZK</w:t>
            </w:r>
          </w:p>
          <w:p w:rsidR="003979EA" w:rsidRDefault="008A608D">
            <w:pPr>
              <w:spacing w:after="262"/>
            </w:pPr>
            <w:r>
              <w:rPr>
                <w:rFonts w:ascii="Arial" w:eastAsia="Arial" w:hAnsi="Arial" w:cs="Arial"/>
                <w:sz w:val="18"/>
              </w:rPr>
              <w:t>21 dn</w:t>
            </w:r>
            <w:r>
              <w:rPr>
                <w:sz w:val="18"/>
              </w:rPr>
              <w:t>ů</w:t>
            </w:r>
          </w:p>
          <w:p w:rsidR="003979EA" w:rsidRDefault="008A608D">
            <w:pPr>
              <w:spacing w:after="3"/>
            </w:pPr>
            <w:r>
              <w:rPr>
                <w:rFonts w:ascii="Arial" w:eastAsia="Arial" w:hAnsi="Arial" w:cs="Arial"/>
                <w:sz w:val="18"/>
              </w:rPr>
              <w:t>Komer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ní banka, a.s.</w:t>
            </w:r>
          </w:p>
          <w:p w:rsidR="003979EA" w:rsidRDefault="008A608D">
            <w:pPr>
              <w:spacing w:after="4"/>
            </w:pPr>
            <w:r>
              <w:rPr>
                <w:rFonts w:ascii="Arial" w:eastAsia="Arial" w:hAnsi="Arial" w:cs="Arial"/>
                <w:sz w:val="18"/>
              </w:rPr>
              <w:t>CZ8701000000356492120267</w:t>
            </w:r>
          </w:p>
          <w:p w:rsidR="003979EA" w:rsidRDefault="008A608D">
            <w:pPr>
              <w:spacing w:after="2"/>
            </w:pPr>
            <w:r>
              <w:rPr>
                <w:rFonts w:ascii="Arial" w:eastAsia="Arial" w:hAnsi="Arial" w:cs="Arial"/>
                <w:sz w:val="18"/>
              </w:rPr>
              <w:t>35-6492120267 / 0100</w:t>
            </w:r>
          </w:p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KOMBCZPPXXX</w:t>
            </w:r>
          </w:p>
        </w:tc>
        <w:tc>
          <w:tcPr>
            <w:tcW w:w="23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2"/>
            </w:pPr>
            <w:proofErr w:type="gramStart"/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>.p.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58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Ulice :</w:t>
            </w:r>
            <w:proofErr w:type="gramEnd"/>
          </w:p>
          <w:p w:rsidR="003979EA" w:rsidRDefault="008A608D">
            <w:pPr>
              <w:spacing w:after="65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M</w:t>
            </w:r>
            <w:r>
              <w:rPr>
                <w:b/>
                <w:sz w:val="18"/>
              </w:rPr>
              <w:t>ě</w:t>
            </w:r>
            <w:r>
              <w:rPr>
                <w:rFonts w:ascii="Arial" w:eastAsia="Arial" w:hAnsi="Arial" w:cs="Arial"/>
                <w:b/>
                <w:sz w:val="18"/>
              </w:rPr>
              <w:t>sto :</w:t>
            </w:r>
            <w:proofErr w:type="gramEnd"/>
          </w:p>
          <w:p w:rsidR="003979EA" w:rsidRDefault="008A608D">
            <w:pPr>
              <w:spacing w:after="2"/>
            </w:pPr>
            <w:r>
              <w:rPr>
                <w:rFonts w:ascii="Arial" w:eastAsia="Arial" w:hAnsi="Arial" w:cs="Arial"/>
                <w:b/>
                <w:sz w:val="18"/>
              </w:rPr>
              <w:t>PS</w:t>
            </w:r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>/Pošta :</w:t>
            </w:r>
          </w:p>
          <w:p w:rsidR="003979EA" w:rsidRDefault="008A608D">
            <w:pPr>
              <w:spacing w:after="3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Okres  :</w:t>
            </w:r>
            <w:proofErr w:type="gramEnd"/>
          </w:p>
          <w:p w:rsidR="003979EA" w:rsidRDefault="008A608D">
            <w:pPr>
              <w:spacing w:after="73" w:line="262" w:lineRule="auto"/>
              <w:ind w:right="1480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Kraj : Stát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55"/>
            </w:pPr>
            <w:r>
              <w:rPr>
                <w:rFonts w:ascii="Arial" w:eastAsia="Arial" w:hAnsi="Arial" w:cs="Arial"/>
                <w:b/>
                <w:sz w:val="18"/>
              </w:rPr>
              <w:t>I</w:t>
            </w:r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</w:p>
          <w:p w:rsidR="003979EA" w:rsidRDefault="008A608D">
            <w:pPr>
              <w:spacing w:after="54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DI</w:t>
            </w:r>
            <w:r>
              <w:rPr>
                <w:b/>
                <w:sz w:val="18"/>
              </w:rPr>
              <w:t>Č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:</w:t>
            </w:r>
            <w:proofErr w:type="gramEnd"/>
          </w:p>
          <w:p w:rsidR="003979EA" w:rsidRDefault="008A608D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Rejst</w:t>
            </w:r>
            <w:r>
              <w:rPr>
                <w:b/>
                <w:sz w:val="18"/>
              </w:rPr>
              <w:t>ř</w:t>
            </w:r>
            <w:r>
              <w:rPr>
                <w:rFonts w:ascii="Arial" w:eastAsia="Arial" w:hAnsi="Arial" w:cs="Arial"/>
                <w:b/>
                <w:sz w:val="18"/>
              </w:rPr>
              <w:t>ík :</w:t>
            </w:r>
            <w:proofErr w:type="gramEnd"/>
            <w:r>
              <w:rPr>
                <w:rFonts w:ascii="Arial" w:eastAsia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2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979EA" w:rsidRDefault="008A608D">
            <w:pPr>
              <w:spacing w:after="71"/>
            </w:pPr>
            <w:r>
              <w:rPr>
                <w:rFonts w:ascii="Arial" w:eastAsia="Arial" w:hAnsi="Arial" w:cs="Arial"/>
                <w:sz w:val="18"/>
              </w:rPr>
              <w:t>842</w:t>
            </w:r>
          </w:p>
          <w:p w:rsidR="003979EA" w:rsidRDefault="008A608D">
            <w:pPr>
              <w:spacing w:after="3"/>
            </w:pPr>
            <w:r>
              <w:rPr>
                <w:rFonts w:ascii="Arial" w:eastAsia="Arial" w:hAnsi="Arial" w:cs="Arial"/>
                <w:sz w:val="18"/>
              </w:rPr>
              <w:t>Pod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sz w:val="18"/>
              </w:rPr>
              <w:t>bradova</w:t>
            </w:r>
          </w:p>
          <w:p w:rsidR="003979EA" w:rsidRDefault="008A608D">
            <w:pPr>
              <w:spacing w:after="13"/>
            </w:pPr>
            <w:r>
              <w:rPr>
                <w:rFonts w:ascii="Arial" w:eastAsia="Arial" w:hAnsi="Arial" w:cs="Arial"/>
                <w:sz w:val="18"/>
              </w:rPr>
              <w:t>Chrudim</w:t>
            </w:r>
          </w:p>
          <w:p w:rsidR="003979EA" w:rsidRDefault="008A608D">
            <w:pPr>
              <w:spacing w:after="537"/>
            </w:pPr>
            <w:r>
              <w:rPr>
                <w:rFonts w:ascii="Arial" w:eastAsia="Arial" w:hAnsi="Arial" w:cs="Arial"/>
                <w:sz w:val="18"/>
              </w:rPr>
              <w:t>537 01</w:t>
            </w:r>
          </w:p>
          <w:p w:rsidR="003979EA" w:rsidRDefault="008A608D">
            <w:pPr>
              <w:spacing w:after="3"/>
            </w:pP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eská republika</w:t>
            </w:r>
          </w:p>
          <w:p w:rsidR="003979EA" w:rsidRDefault="008A608D">
            <w:pPr>
              <w:spacing w:after="28"/>
            </w:pPr>
            <w:r>
              <w:rPr>
                <w:rFonts w:ascii="Arial" w:eastAsia="Arial" w:hAnsi="Arial" w:cs="Arial"/>
                <w:sz w:val="18"/>
              </w:rPr>
              <w:t>75075920</w:t>
            </w:r>
          </w:p>
          <w:p w:rsidR="003979EA" w:rsidRDefault="008A608D">
            <w:pPr>
              <w:spacing w:after="47"/>
            </w:pPr>
            <w:r>
              <w:rPr>
                <w:rFonts w:ascii="Arial" w:eastAsia="Arial" w:hAnsi="Arial" w:cs="Arial"/>
                <w:sz w:val="18"/>
              </w:rPr>
              <w:t>CZ75075920</w:t>
            </w:r>
          </w:p>
          <w:p w:rsidR="003979EA" w:rsidRDefault="008A608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PARDUB.KRAJ KRU12332/200</w:t>
            </w:r>
          </w:p>
        </w:tc>
      </w:tr>
    </w:tbl>
    <w:p w:rsidR="003979EA" w:rsidRDefault="008A608D">
      <w:pPr>
        <w:spacing w:after="0"/>
        <w:ind w:left="-5" w:hanging="10"/>
      </w:pPr>
      <w:r>
        <w:rPr>
          <w:rFonts w:ascii="Arial" w:eastAsia="Arial" w:hAnsi="Arial" w:cs="Arial"/>
          <w:sz w:val="12"/>
        </w:rPr>
        <w:t>(</w:t>
      </w:r>
      <w:r>
        <w:rPr>
          <w:rFonts w:ascii="Arial" w:eastAsia="Arial" w:hAnsi="Arial" w:cs="Arial"/>
          <w:sz w:val="18"/>
          <w:vertAlign w:val="subscript"/>
        </w:rPr>
        <w:t xml:space="preserve">A8) </w:t>
      </w:r>
      <w:r>
        <w:rPr>
          <w:rFonts w:ascii="Arial" w:eastAsia="Arial" w:hAnsi="Arial" w:cs="Arial"/>
          <w:b/>
          <w:sz w:val="24"/>
        </w:rPr>
        <w:t>Poznámky</w:t>
      </w:r>
    </w:p>
    <w:p w:rsidR="003979EA" w:rsidRDefault="008A608D">
      <w:pPr>
        <w:spacing w:after="5030"/>
        <w:ind w:left="-28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6479998" cy="179222"/>
                <wp:effectExtent l="0" t="0" r="0" b="0"/>
                <wp:docPr id="11918" name="Group 1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8" cy="179222"/>
                          <a:chOff x="0" y="0"/>
                          <a:chExt cx="6479998" cy="179222"/>
                        </a:xfrm>
                      </wpg:grpSpPr>
                      <wps:wsp>
                        <wps:cNvPr id="169" name="Shape 169"/>
                        <wps:cNvSpPr/>
                        <wps:spPr>
                          <a:xfrm>
                            <a:off x="0" y="0"/>
                            <a:ext cx="6479998" cy="17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8" h="179222">
                                <a:moveTo>
                                  <a:pt x="0" y="179222"/>
                                </a:moveTo>
                                <a:lnTo>
                                  <a:pt x="6479998" y="179222"/>
                                </a:lnTo>
                                <a:lnTo>
                                  <a:pt x="6479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18" style="width:510.236pt;height:14.112pt;mso-position-horizontal-relative:char;mso-position-vertical-relative:line" coordsize="64799,1792">
                <v:shape id="Shape 169" style="position:absolute;width:64799;height:1792;left:0;top:0;" coordsize="6479998,179222" path="m0,179222l6479998,179222l6479998,0l0,0x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979EA" w:rsidRDefault="008A608D">
      <w:pPr>
        <w:spacing w:after="371"/>
        <w:ind w:left="10" w:right="-15" w:hanging="10"/>
        <w:jc w:val="right"/>
      </w:pPr>
      <w:r>
        <w:rPr>
          <w:sz w:val="20"/>
        </w:rPr>
        <w:t>Strana 1/6</w:t>
      </w:r>
    </w:p>
    <w:p w:rsidR="003979EA" w:rsidRDefault="008A608D">
      <w:pPr>
        <w:tabs>
          <w:tab w:val="center" w:pos="6216"/>
          <w:tab w:val="center" w:pos="8245"/>
        </w:tabs>
        <w:spacing w:after="0"/>
      </w:pPr>
      <w:r>
        <w:lastRenderedPageBreak/>
        <w:tab/>
      </w:r>
      <w:r>
        <w:rPr>
          <w:rFonts w:ascii="Arial" w:eastAsia="Arial" w:hAnsi="Arial" w:cs="Arial"/>
          <w:sz w:val="12"/>
        </w:rPr>
        <w:t>(</w:t>
      </w:r>
      <w:r>
        <w:rPr>
          <w:rFonts w:ascii="Arial" w:eastAsia="Arial" w:hAnsi="Arial" w:cs="Arial"/>
          <w:sz w:val="18"/>
          <w:vertAlign w:val="subscript"/>
        </w:rPr>
        <w:t>A5)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Datum </w:t>
      </w:r>
      <w:proofErr w:type="gramStart"/>
      <w:r>
        <w:rPr>
          <w:rFonts w:ascii="Arial" w:eastAsia="Arial" w:hAnsi="Arial" w:cs="Arial"/>
          <w:b/>
          <w:sz w:val="24"/>
        </w:rPr>
        <w:t xml:space="preserve">podpisu : 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07/02/2017</w:t>
      </w:r>
      <w:proofErr w:type="gramEnd"/>
    </w:p>
    <w:tbl>
      <w:tblPr>
        <w:tblStyle w:val="TableGrid"/>
        <w:tblW w:w="10188" w:type="dxa"/>
        <w:tblInd w:w="-28" w:type="dxa"/>
        <w:tblCellMar>
          <w:top w:w="68" w:type="dxa"/>
          <w:left w:w="0" w:type="dxa"/>
          <w:bottom w:w="41" w:type="dxa"/>
          <w:right w:w="28" w:type="dxa"/>
        </w:tblCellMar>
        <w:tblLook w:val="04A0" w:firstRow="1" w:lastRow="0" w:firstColumn="1" w:lastColumn="0" w:noHBand="0" w:noVBand="1"/>
      </w:tblPr>
      <w:tblGrid>
        <w:gridCol w:w="8539"/>
        <w:gridCol w:w="1370"/>
        <w:gridCol w:w="279"/>
      </w:tblGrid>
      <w:tr w:rsidR="003979EA">
        <w:trPr>
          <w:trHeight w:val="594"/>
        </w:trPr>
        <w:tc>
          <w:tcPr>
            <w:tcW w:w="8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2"/>
              </w:rPr>
              <w:t>(</w:t>
            </w:r>
            <w:r>
              <w:rPr>
                <w:rFonts w:ascii="Arial" w:eastAsia="Arial" w:hAnsi="Arial" w:cs="Arial"/>
                <w:sz w:val="18"/>
                <w:vertAlign w:val="subscript"/>
              </w:rPr>
              <w:t xml:space="preserve">A9) </w:t>
            </w:r>
            <w:r>
              <w:rPr>
                <w:rFonts w:ascii="Arial" w:eastAsia="Arial" w:hAnsi="Arial" w:cs="Arial"/>
                <w:b/>
                <w:sz w:val="24"/>
              </w:rPr>
              <w:t>P</w:t>
            </w:r>
            <w:r>
              <w:rPr>
                <w:b/>
                <w:sz w:val="24"/>
              </w:rPr>
              <w:t>ř</w:t>
            </w:r>
            <w:r>
              <w:rPr>
                <w:rFonts w:ascii="Arial" w:eastAsia="Arial" w:hAnsi="Arial" w:cs="Arial"/>
                <w:b/>
                <w:sz w:val="24"/>
              </w:rPr>
              <w:t>edm</w:t>
            </w:r>
            <w:r>
              <w:rPr>
                <w:b/>
                <w:sz w:val="24"/>
              </w:rPr>
              <w:t>ě</w:t>
            </w:r>
            <w:r>
              <w:rPr>
                <w:rFonts w:ascii="Arial" w:eastAsia="Arial" w:hAnsi="Arial" w:cs="Arial"/>
                <w:b/>
                <w:sz w:val="24"/>
              </w:rPr>
              <w:t>t smlouvy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85"/>
        </w:trPr>
        <w:tc>
          <w:tcPr>
            <w:tcW w:w="8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:rsidR="003979EA" w:rsidRDefault="008A608D">
            <w:pPr>
              <w:tabs>
                <w:tab w:val="center" w:pos="2144"/>
              </w:tabs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Zboží</w:t>
            </w:r>
            <w:r>
              <w:rPr>
                <w:rFonts w:ascii="Arial" w:eastAsia="Arial" w:hAnsi="Arial" w:cs="Arial"/>
                <w:b/>
                <w:sz w:val="18"/>
              </w:rPr>
              <w:tab/>
              <w:t>Popis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Množství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8E8E8"/>
            <w:vAlign w:val="center"/>
          </w:tcPr>
          <w:p w:rsidR="003979EA" w:rsidRDefault="008A608D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MJ</w:t>
            </w:r>
          </w:p>
        </w:tc>
      </w:tr>
      <w:tr w:rsidR="003979EA">
        <w:trPr>
          <w:trHeight w:val="306"/>
        </w:trPr>
        <w:tc>
          <w:tcPr>
            <w:tcW w:w="8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3979EA" w:rsidRDefault="008A608D">
            <w:pPr>
              <w:tabs>
                <w:tab w:val="center" w:pos="3230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COMA005006</w:t>
            </w:r>
            <w:r>
              <w:rPr>
                <w:rFonts w:ascii="Arial" w:eastAsia="Arial" w:hAnsi="Arial" w:cs="Arial"/>
                <w:sz w:val="18"/>
              </w:rPr>
              <w:tab/>
              <w:t>Je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men sladovnický jarní BOJOS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3979EA" w:rsidRDefault="000E0559">
            <w:pPr>
              <w:spacing w:after="0"/>
              <w:ind w:left="120"/>
            </w:pPr>
            <w:proofErr w:type="spellStart"/>
            <w:r>
              <w:t>xxxxxxx</w:t>
            </w:r>
            <w:proofErr w:type="spellEnd"/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3979EA" w:rsidRDefault="008A60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T</w:t>
            </w:r>
          </w:p>
        </w:tc>
      </w:tr>
    </w:tbl>
    <w:tbl>
      <w:tblPr>
        <w:tblStyle w:val="TableGrid"/>
        <w:tblpPr w:vertAnchor="text" w:tblpX="3261" w:tblpY="-54"/>
        <w:tblOverlap w:val="never"/>
        <w:tblW w:w="720" w:type="dxa"/>
        <w:tblInd w:w="0" w:type="dxa"/>
        <w:tblCellMar>
          <w:top w:w="5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</w:tblGrid>
      <w:tr w:rsidR="003979EA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A" w:rsidRDefault="008A608D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</w:tbl>
    <w:tbl>
      <w:tblPr>
        <w:tblStyle w:val="TableGrid"/>
        <w:tblpPr w:vertAnchor="text" w:tblpX="8653" w:tblpY="-54"/>
        <w:tblOverlap w:val="never"/>
        <w:tblW w:w="720" w:type="dxa"/>
        <w:tblInd w:w="0" w:type="dxa"/>
        <w:tblCellMar>
          <w:top w:w="5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</w:tblGrid>
      <w:tr w:rsidR="003979EA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A" w:rsidRDefault="008A608D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</w:tbl>
    <w:p w:rsidR="003979EA" w:rsidRDefault="008A608D">
      <w:pPr>
        <w:tabs>
          <w:tab w:val="center" w:pos="4693"/>
        </w:tabs>
        <w:spacing w:after="404" w:line="331" w:lineRule="auto"/>
      </w:pPr>
      <w:r>
        <w:rPr>
          <w:rFonts w:ascii="Arial" w:eastAsia="Arial" w:hAnsi="Arial" w:cs="Arial"/>
          <w:sz w:val="12"/>
        </w:rPr>
        <w:t>(A10)</w:t>
      </w: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sz w:val="20"/>
        </w:rPr>
        <w:t xml:space="preserve">Tolerance </w:t>
      </w:r>
      <w:proofErr w:type="spellStart"/>
      <w:r>
        <w:rPr>
          <w:rFonts w:ascii="Arial" w:eastAsia="Arial" w:hAnsi="Arial" w:cs="Arial"/>
          <w:sz w:val="20"/>
        </w:rPr>
        <w:t>p</w:t>
      </w:r>
      <w:r>
        <w:rPr>
          <w:sz w:val="20"/>
        </w:rPr>
        <w:t>ř</w:t>
      </w:r>
      <w:r>
        <w:rPr>
          <w:rFonts w:ascii="Arial" w:eastAsia="Arial" w:hAnsi="Arial" w:cs="Arial"/>
          <w:sz w:val="20"/>
        </w:rPr>
        <w:t>edodání</w:t>
      </w:r>
      <w:proofErr w:type="spellEnd"/>
      <w:r>
        <w:rPr>
          <w:rFonts w:ascii="Arial" w:eastAsia="Arial" w:hAnsi="Arial" w:cs="Arial"/>
          <w:sz w:val="20"/>
        </w:rPr>
        <w:t xml:space="preserve"> (%)Tolerance nedodání (%)</w:t>
      </w:r>
    </w:p>
    <w:tbl>
      <w:tblPr>
        <w:tblStyle w:val="TableGrid"/>
        <w:tblpPr w:vertAnchor="text" w:tblpY="989"/>
        <w:tblOverlap w:val="never"/>
        <w:tblW w:w="9305" w:type="dxa"/>
        <w:tblInd w:w="0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33"/>
        <w:gridCol w:w="5072"/>
      </w:tblGrid>
      <w:tr w:rsidR="003979EA">
        <w:trPr>
          <w:trHeight w:val="1734"/>
        </w:trPr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3979EA" w:rsidRDefault="008A608D">
            <w:pPr>
              <w:spacing w:after="42"/>
            </w:pPr>
            <w:r>
              <w:rPr>
                <w:rFonts w:ascii="Arial" w:eastAsia="Arial" w:hAnsi="Arial" w:cs="Arial"/>
                <w:sz w:val="12"/>
              </w:rPr>
              <w:t>(</w:t>
            </w:r>
            <w:r>
              <w:rPr>
                <w:rFonts w:ascii="Arial" w:eastAsia="Arial" w:hAnsi="Arial" w:cs="Arial"/>
                <w:sz w:val="18"/>
                <w:vertAlign w:val="subscript"/>
              </w:rPr>
              <w:t xml:space="preserve">A12) </w:t>
            </w:r>
            <w:r>
              <w:rPr>
                <w:rFonts w:ascii="Arial" w:eastAsia="Arial" w:hAnsi="Arial" w:cs="Arial"/>
                <w:b/>
                <w:sz w:val="24"/>
              </w:rPr>
              <w:t>Opce kupujícího</w:t>
            </w:r>
          </w:p>
          <w:p w:rsidR="003979EA" w:rsidRDefault="008A608D">
            <w:pPr>
              <w:spacing w:after="135"/>
              <w:ind w:left="805"/>
            </w:pPr>
            <w:r>
              <w:rPr>
                <w:rFonts w:ascii="Arial" w:eastAsia="Arial" w:hAnsi="Arial" w:cs="Arial"/>
                <w:sz w:val="18"/>
              </w:rPr>
              <w:t>Uplatn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sz w:val="18"/>
              </w:rPr>
              <w:t>ní opce kupujícího</w:t>
            </w:r>
          </w:p>
          <w:p w:rsidR="003979EA" w:rsidRDefault="008A608D">
            <w:pPr>
              <w:spacing w:after="635"/>
            </w:pPr>
            <w:r>
              <w:rPr>
                <w:rFonts w:ascii="Arial" w:eastAsia="Arial" w:hAnsi="Arial" w:cs="Arial"/>
                <w:sz w:val="18"/>
              </w:rPr>
              <w:t>Procento (+/-) :</w:t>
            </w:r>
          </w:p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Doprava a skladování</w:t>
            </w: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</w:tcPr>
          <w:p w:rsidR="003979EA" w:rsidRDefault="008A608D">
            <w:pPr>
              <w:spacing w:after="43"/>
              <w:ind w:left="674"/>
            </w:pPr>
            <w:r>
              <w:rPr>
                <w:rFonts w:ascii="Arial" w:eastAsia="Arial" w:hAnsi="Arial" w:cs="Arial"/>
                <w:sz w:val="12"/>
              </w:rPr>
              <w:t>(</w:t>
            </w:r>
            <w:r>
              <w:rPr>
                <w:rFonts w:ascii="Arial" w:eastAsia="Arial" w:hAnsi="Arial" w:cs="Arial"/>
                <w:sz w:val="18"/>
                <w:vertAlign w:val="subscript"/>
              </w:rPr>
              <w:t xml:space="preserve">A13) </w:t>
            </w:r>
            <w:r>
              <w:rPr>
                <w:rFonts w:ascii="Arial" w:eastAsia="Arial" w:hAnsi="Arial" w:cs="Arial"/>
                <w:b/>
                <w:sz w:val="24"/>
              </w:rPr>
              <w:t>Jakostní podmínky</w:t>
            </w:r>
          </w:p>
          <w:p w:rsidR="003979EA" w:rsidRDefault="008A608D">
            <w:pPr>
              <w:spacing w:after="90" w:line="271" w:lineRule="auto"/>
              <w:ind w:left="2516" w:hanging="1814"/>
            </w:pPr>
            <w:r>
              <w:rPr>
                <w:rFonts w:ascii="Arial" w:eastAsia="Arial" w:hAnsi="Arial" w:cs="Arial"/>
                <w:sz w:val="18"/>
              </w:rPr>
              <w:t xml:space="preserve">Jakostní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specifikace : QP_CZ_STANDARD_JE</w:t>
            </w:r>
            <w:r>
              <w:rPr>
                <w:sz w:val="18"/>
              </w:rPr>
              <w:t>Č</w:t>
            </w:r>
            <w:r>
              <w:rPr>
                <w:rFonts w:ascii="Arial" w:eastAsia="Arial" w:hAnsi="Arial" w:cs="Arial"/>
                <w:sz w:val="18"/>
              </w:rPr>
              <w:t>MEN</w:t>
            </w:r>
            <w:proofErr w:type="gramEnd"/>
            <w:r>
              <w:rPr>
                <w:rFonts w:ascii="Arial" w:eastAsia="Arial" w:hAnsi="Arial" w:cs="Arial"/>
                <w:sz w:val="18"/>
              </w:rPr>
              <w:t xml:space="preserve"> SLADOVNICKÝ</w:t>
            </w:r>
          </w:p>
          <w:p w:rsidR="003979EA" w:rsidRDefault="008A608D">
            <w:pPr>
              <w:tabs>
                <w:tab w:val="center" w:pos="1207"/>
                <w:tab w:val="center" w:pos="2717"/>
              </w:tabs>
              <w:spacing w:after="103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 xml:space="preserve">Rok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sklizn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sz w:val="18"/>
              </w:rPr>
              <w:t xml:space="preserve"> :</w:t>
            </w:r>
            <w:r>
              <w:rPr>
                <w:rFonts w:ascii="Arial" w:eastAsia="Arial" w:hAnsi="Arial" w:cs="Arial"/>
                <w:sz w:val="18"/>
              </w:rPr>
              <w:tab/>
              <w:t>2017</w:t>
            </w:r>
            <w:proofErr w:type="gramEnd"/>
          </w:p>
          <w:p w:rsidR="003979EA" w:rsidRDefault="008A608D">
            <w:pPr>
              <w:tabs>
                <w:tab w:val="center" w:pos="1057"/>
                <w:tab w:val="center" w:pos="2617"/>
                <w:tab w:val="center" w:pos="3527"/>
              </w:tabs>
              <w:spacing w:after="0"/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18"/>
              </w:rPr>
              <w:t>Vým</w:t>
            </w:r>
            <w:r>
              <w:rPr>
                <w:sz w:val="18"/>
              </w:rPr>
              <w:t>ě</w:t>
            </w:r>
            <w:r>
              <w:rPr>
                <w:rFonts w:ascii="Arial" w:eastAsia="Arial" w:hAnsi="Arial" w:cs="Arial"/>
                <w:sz w:val="18"/>
              </w:rPr>
              <w:t>ra :</w:t>
            </w:r>
            <w:r>
              <w:rPr>
                <w:rFonts w:ascii="Arial" w:eastAsia="Arial" w:hAnsi="Arial" w:cs="Arial"/>
                <w:sz w:val="18"/>
              </w:rPr>
              <w:tab/>
              <w:t>15</w:t>
            </w:r>
            <w:proofErr w:type="gramEnd"/>
            <w:r>
              <w:rPr>
                <w:rFonts w:ascii="Arial" w:eastAsia="Arial" w:hAnsi="Arial" w:cs="Arial"/>
                <w:sz w:val="18"/>
              </w:rPr>
              <w:tab/>
              <w:t>HA</w:t>
            </w:r>
          </w:p>
        </w:tc>
      </w:tr>
    </w:tbl>
    <w:p w:rsidR="003979EA" w:rsidRDefault="008A608D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-17995</wp:posOffset>
                </wp:positionH>
                <wp:positionV relativeFrom="paragraph">
                  <wp:posOffset>804089</wp:posOffset>
                </wp:positionV>
                <wp:extent cx="457200" cy="179997"/>
                <wp:effectExtent l="0" t="0" r="0" b="0"/>
                <wp:wrapSquare wrapText="bothSides"/>
                <wp:docPr id="11705" name="Group 11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79997"/>
                          <a:chOff x="0" y="0"/>
                          <a:chExt cx="457200" cy="179997"/>
                        </a:xfrm>
                      </wpg:grpSpPr>
                      <wps:wsp>
                        <wps:cNvPr id="265" name="Shape 265"/>
                        <wps:cNvSpPr/>
                        <wps:spPr>
                          <a:xfrm>
                            <a:off x="0" y="0"/>
                            <a:ext cx="45720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79997">
                                <a:moveTo>
                                  <a:pt x="0" y="179997"/>
                                </a:moveTo>
                                <a:lnTo>
                                  <a:pt x="457200" y="179997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05" style="width:36pt;height:14.173pt;position:absolute;mso-position-horizontal-relative:text;mso-position-horizontal:absolute;margin-left:-1.417pt;mso-position-vertical-relative:text;margin-top:63.3141pt;" coordsize="4572,1799">
                <v:shape id="Shape 265" style="position:absolute;width:4572;height:1799;left:0;top:0;" coordsize="457200,179997" path="m0,179997l457200,179997l457200,0l0,0x">
                  <v:stroke weight="0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2"/>
        </w:rPr>
        <w:t>(</w:t>
      </w:r>
      <w:r>
        <w:rPr>
          <w:rFonts w:ascii="Arial" w:eastAsia="Arial" w:hAnsi="Arial" w:cs="Arial"/>
          <w:sz w:val="18"/>
          <w:vertAlign w:val="subscript"/>
        </w:rPr>
        <w:t xml:space="preserve">A11) </w:t>
      </w:r>
      <w:r>
        <w:rPr>
          <w:rFonts w:ascii="Arial" w:eastAsia="Arial" w:hAnsi="Arial" w:cs="Arial"/>
          <w:b/>
          <w:sz w:val="24"/>
        </w:rPr>
        <w:t>Poznámky</w:t>
      </w:r>
    </w:p>
    <w:p w:rsidR="003979EA" w:rsidRDefault="008A608D">
      <w:pPr>
        <w:spacing w:after="458"/>
        <w:ind w:left="-28" w:right="-32"/>
      </w:pPr>
      <w:r>
        <w:rPr>
          <w:noProof/>
        </w:rPr>
        <mc:AlternateContent>
          <mc:Choice Requires="wpg">
            <w:drawing>
              <wp:inline distT="0" distB="0" distL="0" distR="0">
                <wp:extent cx="6479998" cy="179222"/>
                <wp:effectExtent l="0" t="0" r="0" b="0"/>
                <wp:docPr id="11704" name="Group 1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98" cy="179222"/>
                          <a:chOff x="0" y="0"/>
                          <a:chExt cx="6479998" cy="179222"/>
                        </a:xfrm>
                      </wpg:grpSpPr>
                      <wps:wsp>
                        <wps:cNvPr id="262" name="Shape 262"/>
                        <wps:cNvSpPr/>
                        <wps:spPr>
                          <a:xfrm>
                            <a:off x="0" y="0"/>
                            <a:ext cx="6479998" cy="17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9998" h="179222">
                                <a:moveTo>
                                  <a:pt x="0" y="179222"/>
                                </a:moveTo>
                                <a:lnTo>
                                  <a:pt x="6479998" y="179222"/>
                                </a:lnTo>
                                <a:lnTo>
                                  <a:pt x="6479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04" style="width:510.236pt;height:14.112pt;mso-position-horizontal-relative:char;mso-position-vertical-relative:line" coordsize="64799,1792">
                <v:shape id="Shape 262" style="position:absolute;width:64799;height:1792;left:0;top:0;" coordsize="6479998,179222" path="m0,179222l6479998,179222l6479998,0l0,0x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3940"/>
        <w:tblOverlap w:val="never"/>
        <w:tblW w:w="720" w:type="dxa"/>
        <w:tblInd w:w="0" w:type="dxa"/>
        <w:tblCellMar>
          <w:top w:w="50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</w:tblGrid>
      <w:tr w:rsidR="003979EA">
        <w:trPr>
          <w:trHeight w:val="28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9EA" w:rsidRDefault="008A608D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>X</w:t>
            </w:r>
          </w:p>
        </w:tc>
      </w:tr>
    </w:tbl>
    <w:p w:rsidR="003979EA" w:rsidRDefault="008A608D">
      <w:pPr>
        <w:tabs>
          <w:tab w:val="center" w:pos="7092"/>
          <w:tab w:val="center" w:pos="9386"/>
        </w:tabs>
        <w:spacing w:before="50" w:after="0"/>
        <w:ind w:left="-15"/>
      </w:pPr>
      <w:r>
        <w:rPr>
          <w:rFonts w:ascii="Arial" w:eastAsia="Arial" w:hAnsi="Arial" w:cs="Arial"/>
          <w:sz w:val="12"/>
        </w:rPr>
        <w:t>(A14)</w:t>
      </w:r>
      <w:r>
        <w:rPr>
          <w:rFonts w:ascii="Arial" w:eastAsia="Arial" w:hAnsi="Arial" w:cs="Arial"/>
          <w:b/>
          <w:sz w:val="18"/>
          <w:vertAlign w:val="subscript"/>
        </w:rPr>
        <w:t xml:space="preserve"> </w:t>
      </w:r>
      <w:r>
        <w:rPr>
          <w:rFonts w:ascii="Arial" w:eastAsia="Arial" w:hAnsi="Arial" w:cs="Arial"/>
          <w:b/>
          <w:sz w:val="24"/>
        </w:rPr>
        <w:t>Doprava prodávajícím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12"/>
        </w:rPr>
        <w:t>(A15)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>Skladování prodávajícím</w:t>
      </w:r>
      <w:r>
        <w:rPr>
          <w:rFonts w:ascii="Arial" w:eastAsia="Arial" w:hAnsi="Arial" w:cs="Arial"/>
          <w:b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57200" cy="179997"/>
                <wp:effectExtent l="0" t="0" r="0" b="0"/>
                <wp:docPr id="11706" name="Group 11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179997"/>
                          <a:chOff x="0" y="0"/>
                          <a:chExt cx="457200" cy="179997"/>
                        </a:xfrm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45720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79997">
                                <a:moveTo>
                                  <a:pt x="0" y="179997"/>
                                </a:moveTo>
                                <a:lnTo>
                                  <a:pt x="457200" y="179997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706" style="width:36pt;height:14.173pt;mso-position-horizontal-relative:char;mso-position-vertical-relative:line" coordsize="4572,1799">
                <v:shape id="Shape 296" style="position:absolute;width:4572;height:1799;left:0;top:0;" coordsize="457200,179997" path="m0,179997l457200,179997l457200,0l0,0x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188" w:type="dxa"/>
        <w:tblInd w:w="-28" w:type="dxa"/>
        <w:tblCellMar>
          <w:top w:w="87" w:type="dxa"/>
          <w:left w:w="0" w:type="dxa"/>
          <w:bottom w:w="86" w:type="dxa"/>
          <w:right w:w="28" w:type="dxa"/>
        </w:tblCellMar>
        <w:tblLook w:val="04A0" w:firstRow="1" w:lastRow="0" w:firstColumn="1" w:lastColumn="0" w:noHBand="0" w:noVBand="1"/>
      </w:tblPr>
      <w:tblGrid>
        <w:gridCol w:w="3288"/>
        <w:gridCol w:w="1929"/>
        <w:gridCol w:w="1306"/>
        <w:gridCol w:w="1096"/>
        <w:gridCol w:w="600"/>
        <w:gridCol w:w="1969"/>
      </w:tblGrid>
      <w:tr w:rsidR="003979EA">
        <w:trPr>
          <w:trHeight w:val="642"/>
        </w:trPr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2"/>
              </w:rPr>
              <w:t>(A16)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</w:rPr>
              <w:t>Cenové podmínky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567"/>
        </w:trPr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>Typ podmínky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Cena bez DPH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Cena s DPH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</w:t>
            </w:r>
            <w:r>
              <w:rPr>
                <w:b/>
                <w:sz w:val="18"/>
              </w:rPr>
              <w:t>ě</w:t>
            </w:r>
            <w:r>
              <w:rPr>
                <w:rFonts w:ascii="Arial" w:eastAsia="Arial" w:hAnsi="Arial" w:cs="Arial"/>
                <w:b/>
                <w:sz w:val="18"/>
              </w:rPr>
              <w:t>na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:rsidR="003979EA" w:rsidRDefault="008A608D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Za</w:t>
            </w:r>
            <w:proofErr w:type="gramEnd"/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:rsidR="003979EA" w:rsidRDefault="008A608D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MJ Cena celkem s DPH</w:t>
            </w:r>
          </w:p>
        </w:tc>
      </w:tr>
      <w:tr w:rsidR="003979EA">
        <w:trPr>
          <w:trHeight w:val="340"/>
        </w:trPr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8"/>
              </w:rPr>
              <w:t>Základní cena</w:t>
            </w:r>
          </w:p>
        </w:tc>
        <w:tc>
          <w:tcPr>
            <w:tcW w:w="1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0E0559">
            <w:pPr>
              <w:spacing w:after="0"/>
              <w:ind w:left="471"/>
            </w:pPr>
            <w:proofErr w:type="spellStart"/>
            <w:r>
              <w:t>xxxxxxx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0E0559">
            <w:pPr>
              <w:spacing w:after="0"/>
              <w:ind w:right="19"/>
              <w:jc w:val="center"/>
            </w:pPr>
            <w:proofErr w:type="spellStart"/>
            <w:r>
              <w:t>xxxxxxx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7"/>
            </w:pPr>
            <w:r>
              <w:rPr>
                <w:rFonts w:ascii="Arial" w:eastAsia="Arial" w:hAnsi="Arial" w:cs="Arial"/>
                <w:sz w:val="18"/>
              </w:rPr>
              <w:t>CZK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16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tabs>
                <w:tab w:val="right" w:pos="1941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T</w:t>
            </w:r>
            <w:r>
              <w:rPr>
                <w:rFonts w:ascii="Arial" w:eastAsia="Arial" w:hAnsi="Arial" w:cs="Arial"/>
                <w:sz w:val="18"/>
              </w:rPr>
              <w:tab/>
              <w:t>652 500,00</w:t>
            </w:r>
          </w:p>
        </w:tc>
      </w:tr>
    </w:tbl>
    <w:p w:rsidR="003979EA" w:rsidRDefault="008A608D">
      <w:pPr>
        <w:spacing w:after="4877" w:line="331" w:lineRule="auto"/>
        <w:ind w:left="23" w:right="772" w:hanging="10"/>
      </w:pPr>
      <w:proofErr w:type="gramStart"/>
      <w:r>
        <w:rPr>
          <w:rFonts w:ascii="Arial" w:eastAsia="Arial" w:hAnsi="Arial" w:cs="Arial"/>
          <w:b/>
          <w:sz w:val="20"/>
        </w:rPr>
        <w:t xml:space="preserve">Celkem : </w:t>
      </w:r>
      <w:r>
        <w:rPr>
          <w:rFonts w:ascii="Arial" w:eastAsia="Arial" w:hAnsi="Arial" w:cs="Arial"/>
          <w:sz w:val="20"/>
        </w:rPr>
        <w:t>652 500,00</w:t>
      </w:r>
      <w:proofErr w:type="gramEnd"/>
    </w:p>
    <w:p w:rsidR="003979EA" w:rsidRDefault="008A608D">
      <w:pPr>
        <w:spacing w:after="371"/>
        <w:ind w:left="10" w:right="-15" w:hanging="10"/>
        <w:jc w:val="right"/>
      </w:pPr>
      <w:r>
        <w:rPr>
          <w:sz w:val="20"/>
        </w:rPr>
        <w:lastRenderedPageBreak/>
        <w:t>Strana 2/6</w:t>
      </w:r>
    </w:p>
    <w:p w:rsidR="003979EA" w:rsidRDefault="008A608D">
      <w:pPr>
        <w:spacing w:after="0"/>
        <w:ind w:left="-5" w:hanging="10"/>
      </w:pPr>
      <w:r>
        <w:rPr>
          <w:rFonts w:ascii="Arial" w:eastAsia="Arial" w:hAnsi="Arial" w:cs="Arial"/>
          <w:sz w:val="12"/>
        </w:rPr>
        <w:t>(A17)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>Dodací podmínky</w:t>
      </w:r>
    </w:p>
    <w:tbl>
      <w:tblPr>
        <w:tblStyle w:val="TableGrid"/>
        <w:tblW w:w="10191" w:type="dxa"/>
        <w:tblInd w:w="-28" w:type="dxa"/>
        <w:tblCellMar>
          <w:top w:w="47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417"/>
        <w:gridCol w:w="1490"/>
        <w:gridCol w:w="1116"/>
        <w:gridCol w:w="2239"/>
        <w:gridCol w:w="929"/>
      </w:tblGrid>
      <w:tr w:rsidR="003979EA">
        <w:trPr>
          <w:trHeight w:val="465"/>
        </w:trPr>
        <w:tc>
          <w:tcPr>
            <w:tcW w:w="4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  <w:vAlign w:val="center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>Místo dodání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firstLine="80"/>
            </w:pPr>
            <w:r>
              <w:rPr>
                <w:rFonts w:ascii="Arial" w:eastAsia="Arial" w:hAnsi="Arial" w:cs="Arial"/>
                <w:b/>
                <w:sz w:val="18"/>
              </w:rPr>
              <w:t>Smluvní množství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  <w:vAlign w:val="center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MJ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  <w:vAlign w:val="center"/>
          </w:tcPr>
          <w:p w:rsidR="003979EA" w:rsidRDefault="008A608D">
            <w:pPr>
              <w:spacing w:after="0"/>
              <w:ind w:left="21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Dodání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od</w:t>
            </w:r>
            <w:proofErr w:type="gramEnd"/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  <w:vAlign w:val="center"/>
          </w:tcPr>
          <w:p w:rsidR="003979EA" w:rsidRDefault="008A608D">
            <w:pPr>
              <w:spacing w:after="0"/>
              <w:ind w:left="21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Dodání </w:t>
            </w:r>
            <w:proofErr w:type="gramStart"/>
            <w:r>
              <w:rPr>
                <w:rFonts w:ascii="Arial" w:eastAsia="Arial" w:hAnsi="Arial" w:cs="Arial"/>
                <w:b/>
                <w:sz w:val="18"/>
              </w:rPr>
              <w:t>do</w:t>
            </w:r>
            <w:proofErr w:type="gramEnd"/>
          </w:p>
        </w:tc>
      </w:tr>
      <w:tr w:rsidR="003979EA">
        <w:trPr>
          <w:trHeight w:val="340"/>
        </w:trPr>
        <w:tc>
          <w:tcPr>
            <w:tcW w:w="4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8"/>
              </w:rPr>
              <w:t>Sladovna Chrudim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0E0559">
            <w:pPr>
              <w:spacing w:after="0"/>
              <w:ind w:left="130"/>
            </w:pPr>
            <w:proofErr w:type="spellStart"/>
            <w:r>
              <w:t>xxxxxx</w:t>
            </w:r>
            <w:proofErr w:type="spellEnd"/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40"/>
            </w:pPr>
            <w:r>
              <w:rPr>
                <w:rFonts w:ascii="Arial" w:eastAsia="Arial" w:hAnsi="Arial" w:cs="Arial"/>
                <w:sz w:val="18"/>
              </w:rPr>
              <w:t>T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01/08/2017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8"/>
              </w:rPr>
              <w:t>30/09/2017</w:t>
            </w:r>
          </w:p>
        </w:tc>
      </w:tr>
    </w:tbl>
    <w:p w:rsidR="003979EA" w:rsidRDefault="008A608D">
      <w:pPr>
        <w:spacing w:after="0"/>
        <w:ind w:left="-5" w:hanging="10"/>
      </w:pPr>
      <w:r>
        <w:rPr>
          <w:rFonts w:ascii="Arial" w:eastAsia="Arial" w:hAnsi="Arial" w:cs="Arial"/>
          <w:sz w:val="12"/>
        </w:rPr>
        <w:t>(</w:t>
      </w:r>
      <w:r>
        <w:rPr>
          <w:rFonts w:ascii="Arial" w:eastAsia="Arial" w:hAnsi="Arial" w:cs="Arial"/>
          <w:sz w:val="18"/>
          <w:vertAlign w:val="subscript"/>
        </w:rPr>
        <w:t xml:space="preserve">A18) </w:t>
      </w:r>
      <w:r>
        <w:rPr>
          <w:rFonts w:ascii="Arial" w:eastAsia="Arial" w:hAnsi="Arial" w:cs="Arial"/>
          <w:b/>
          <w:sz w:val="24"/>
        </w:rPr>
        <w:t>Ostatní ujednání</w:t>
      </w:r>
    </w:p>
    <w:p w:rsidR="003979EA" w:rsidRDefault="008A608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583" w:line="289" w:lineRule="auto"/>
        <w:ind w:left="28"/>
      </w:pPr>
      <w:r>
        <w:rPr>
          <w:rFonts w:ascii="Arial" w:eastAsia="Arial" w:hAnsi="Arial" w:cs="Arial"/>
          <w:sz w:val="16"/>
        </w:rPr>
        <w:t>1.1 Tato smlouva byla vyhotovena ve dvou stejnopisech, po jednom pro každou stranu. 1.2 Nedílnou sou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ástí této smlouvy jsou Všeobecné podmínky SOUFFLET AGRO a.s. ze dne 01. 07. 2014. Smluvní strany stvrzují, že se zcela seznámily s obsahem t</w:t>
      </w:r>
      <w:r>
        <w:rPr>
          <w:sz w:val="16"/>
        </w:rPr>
        <w:t>ě</w:t>
      </w:r>
      <w:r>
        <w:rPr>
          <w:rFonts w:ascii="Arial" w:eastAsia="Arial" w:hAnsi="Arial" w:cs="Arial"/>
          <w:sz w:val="16"/>
        </w:rPr>
        <w:t>chto podmínek a tyto p</w:t>
      </w:r>
      <w:r>
        <w:rPr>
          <w:sz w:val="16"/>
        </w:rPr>
        <w:t>ř</w:t>
      </w:r>
      <w:r>
        <w:rPr>
          <w:rFonts w:ascii="Arial" w:eastAsia="Arial" w:hAnsi="Arial" w:cs="Arial"/>
          <w:sz w:val="16"/>
        </w:rPr>
        <w:t>ijímají. 1.3 Veškeré zm</w:t>
      </w:r>
      <w:r>
        <w:rPr>
          <w:sz w:val="16"/>
        </w:rPr>
        <w:t>ě</w:t>
      </w:r>
      <w:r>
        <w:rPr>
          <w:rFonts w:ascii="Arial" w:eastAsia="Arial" w:hAnsi="Arial" w:cs="Arial"/>
          <w:sz w:val="16"/>
        </w:rPr>
        <w:t xml:space="preserve">ny 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i dodatky k této smlouv</w:t>
      </w:r>
      <w:r>
        <w:rPr>
          <w:sz w:val="16"/>
        </w:rPr>
        <w:t>ě</w:t>
      </w:r>
      <w:r>
        <w:rPr>
          <w:rFonts w:ascii="Arial" w:eastAsia="Arial" w:hAnsi="Arial" w:cs="Arial"/>
          <w:sz w:val="16"/>
        </w:rPr>
        <w:t xml:space="preserve"> lze 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init pouze písemnou formou. 1.4 Po</w:t>
      </w:r>
      <w:r>
        <w:rPr>
          <w:rFonts w:ascii="Arial" w:eastAsia="Arial" w:hAnsi="Arial" w:cs="Arial"/>
          <w:sz w:val="16"/>
        </w:rPr>
        <w:t xml:space="preserve">kud z této smlouvy nevyplývá jinak, </w:t>
      </w:r>
      <w:r>
        <w:rPr>
          <w:sz w:val="16"/>
        </w:rPr>
        <w:t>ř</w:t>
      </w:r>
      <w:r>
        <w:rPr>
          <w:rFonts w:ascii="Arial" w:eastAsia="Arial" w:hAnsi="Arial" w:cs="Arial"/>
          <w:sz w:val="16"/>
        </w:rPr>
        <w:t xml:space="preserve">ídí se obecnými ustanoveními zákona 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. 89/2012 Sb. ob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anského zákoníku.</w:t>
      </w:r>
    </w:p>
    <w:p w:rsidR="003979EA" w:rsidRDefault="008A608D">
      <w:pPr>
        <w:spacing w:after="0"/>
        <w:ind w:left="-33" w:right="-37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486348" cy="1255611"/>
                <wp:effectExtent l="0" t="0" r="0" b="0"/>
                <wp:docPr id="12439" name="Group 12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348" cy="1255611"/>
                          <a:chOff x="0" y="0"/>
                          <a:chExt cx="6486348" cy="1255611"/>
                        </a:xfrm>
                      </wpg:grpSpPr>
                      <wps:wsp>
                        <wps:cNvPr id="442" name="Shape 442"/>
                        <wps:cNvSpPr/>
                        <wps:spPr>
                          <a:xfrm>
                            <a:off x="0" y="0"/>
                            <a:ext cx="6486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6348">
                                <a:moveTo>
                                  <a:pt x="0" y="0"/>
                                </a:moveTo>
                                <a:lnTo>
                                  <a:pt x="648634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0" y="1255611"/>
                            <a:ext cx="64863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6348">
                                <a:moveTo>
                                  <a:pt x="0" y="0"/>
                                </a:moveTo>
                                <a:lnTo>
                                  <a:pt x="6486348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Rectangle 444"/>
                        <wps:cNvSpPr/>
                        <wps:spPr>
                          <a:xfrm>
                            <a:off x="39179" y="283705"/>
                            <a:ext cx="1380164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9EA" w:rsidRDefault="008A608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Podpis kupujícího: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5" name="Rectangle 445"/>
                        <wps:cNvSpPr/>
                        <wps:spPr>
                          <a:xfrm>
                            <a:off x="39179" y="1004177"/>
                            <a:ext cx="619562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9EA" w:rsidRDefault="008A608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6" name="Shape 446"/>
                        <wps:cNvSpPr/>
                        <wps:spPr>
                          <a:xfrm>
                            <a:off x="3243174" y="280581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0"/>
                                </a:moveTo>
                                <a:lnTo>
                                  <a:pt x="0" y="877824"/>
                                </a:lnTo>
                              </a:path>
                            </a:pathLst>
                          </a:custGeom>
                          <a:ln w="6312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3315195" y="283705"/>
                            <a:ext cx="1624239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9EA" w:rsidRDefault="008A608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Podpis prodávajícího: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8" name="Rectangle 448"/>
                        <wps:cNvSpPr/>
                        <wps:spPr>
                          <a:xfrm>
                            <a:off x="3315195" y="1023607"/>
                            <a:ext cx="619562" cy="1562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979EA" w:rsidRDefault="008A608D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39" style="width:510.736pt;height:98.867pt;mso-position-horizontal-relative:char;mso-position-vertical-relative:line" coordsize="64863,12556">
                <v:shape id="Shape 442" style="position:absolute;width:64863;height:0;left:0;top:0;" coordsize="6486348,0" path="m0,0l6486348,0">
                  <v:stroke weight="0.5pt" endcap="flat" joinstyle="miter" miterlimit="10" on="true" color="#000000"/>
                  <v:fill on="false" color="#000000" opacity="0"/>
                </v:shape>
                <v:shape id="Shape 443" style="position:absolute;width:64863;height:0;left:0;top:12556;" coordsize="6486348,0" path="m0,0l6486348,0">
                  <v:stroke weight="0.5pt" endcap="flat" joinstyle="miter" miterlimit="10" on="true" color="#000000"/>
                  <v:fill on="false" color="#000000" opacity="0"/>
                </v:shape>
                <v:rect id="Rectangle 444" style="position:absolute;width:13801;height:1562;left:391;top:2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Podpis kupujícího:</w:t>
                        </w:r>
                      </w:p>
                    </w:txbxContent>
                  </v:textbox>
                </v:rect>
                <v:rect id="Rectangle 445" style="position:absolute;width:6195;height:1562;left:391;top:100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Razítko:</w:t>
                        </w:r>
                      </w:p>
                    </w:txbxContent>
                  </v:textbox>
                </v:rect>
                <v:shape id="Shape 446" style="position:absolute;width:0;height:8778;left:32431;top:2805;" coordsize="0,877824" path="m0,0l0,877824">
                  <v:stroke weight="0.497pt" endcap="square" joinstyle="miter" miterlimit="10" on="true" color="#000000"/>
                  <v:fill on="false" color="#000000" opacity="0"/>
                </v:shape>
                <v:rect id="Rectangle 447" style="position:absolute;width:16242;height:1562;left:33151;top:2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Podpis prodávajícího:</w:t>
                        </w:r>
                      </w:p>
                    </w:txbxContent>
                  </v:textbox>
                </v:rect>
                <v:rect id="Rectangle 448" style="position:absolute;width:6195;height:1562;left:33151;top:102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Razítko: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3979EA" w:rsidRDefault="008A608D">
      <w:pPr>
        <w:spacing w:after="371"/>
        <w:ind w:left="10" w:right="-15" w:hanging="10"/>
        <w:jc w:val="right"/>
      </w:pPr>
      <w:r>
        <w:rPr>
          <w:sz w:val="20"/>
        </w:rPr>
        <w:t>Strana 3/6</w:t>
      </w:r>
    </w:p>
    <w:p w:rsidR="003979EA" w:rsidRDefault="003979EA">
      <w:pPr>
        <w:sectPr w:rsidR="003979E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2856" w:right="880" w:bottom="741" w:left="881" w:header="850" w:footer="708" w:gutter="0"/>
          <w:cols w:space="708"/>
        </w:sectPr>
      </w:pPr>
    </w:p>
    <w:tbl>
      <w:tblPr>
        <w:tblStyle w:val="TableGrid"/>
        <w:tblpPr w:vertAnchor="page" w:horzAnchor="page" w:tblpX="850" w:tblpY="13252"/>
        <w:tblOverlap w:val="never"/>
        <w:tblW w:w="10117" w:type="dxa"/>
        <w:tblInd w:w="0" w:type="dxa"/>
        <w:tblCellMar>
          <w:top w:w="87" w:type="dxa"/>
          <w:left w:w="0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691"/>
        <w:gridCol w:w="2881"/>
        <w:gridCol w:w="3545"/>
      </w:tblGrid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left="560"/>
            </w:pPr>
            <w:bookmarkStart w:id="0" w:name="_GoBack" w:colFirst="1" w:colLast="1"/>
            <w:r>
              <w:rPr>
                <w:rFonts w:ascii="Arial" w:eastAsia="Arial" w:hAnsi="Arial" w:cs="Arial"/>
                <w:b/>
                <w:sz w:val="18"/>
              </w:rPr>
              <w:lastRenderedPageBreak/>
              <w:t>Hodnota parametru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%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CZK MJ</w:t>
            </w:r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7.10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8.10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-2.00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9.10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-3.00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68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6"/>
              </w:rPr>
              <w:lastRenderedPageBreak/>
              <w:t>KLÍ</w:t>
            </w:r>
            <w:r>
              <w:rPr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>IVOST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left="560"/>
            </w:pPr>
            <w:r>
              <w:rPr>
                <w:rFonts w:ascii="Arial" w:eastAsia="Arial" w:hAnsi="Arial" w:cs="Arial"/>
                <w:b/>
                <w:sz w:val="18"/>
              </w:rPr>
              <w:t>Hodnota parametru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%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CZK MJ</w:t>
            </w:r>
          </w:p>
        </w:tc>
      </w:tr>
    </w:tbl>
    <w:bookmarkEnd w:id="0"/>
    <w:p w:rsidR="003979EA" w:rsidRDefault="008A608D">
      <w:pPr>
        <w:tabs>
          <w:tab w:val="center" w:pos="6247"/>
          <w:tab w:val="right" w:pos="8876"/>
        </w:tabs>
        <w:spacing w:after="0"/>
      </w:pPr>
      <w:r>
        <w:tab/>
      </w:r>
      <w:r>
        <w:rPr>
          <w:rFonts w:ascii="Arial" w:eastAsia="Arial" w:hAnsi="Arial" w:cs="Arial"/>
          <w:sz w:val="12"/>
        </w:rPr>
        <w:t>(</w:t>
      </w:r>
      <w:r>
        <w:rPr>
          <w:rFonts w:ascii="Arial" w:eastAsia="Arial" w:hAnsi="Arial" w:cs="Arial"/>
          <w:sz w:val="18"/>
          <w:vertAlign w:val="subscript"/>
        </w:rPr>
        <w:t>A5)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Datum </w:t>
      </w:r>
      <w:proofErr w:type="gramStart"/>
      <w:r>
        <w:rPr>
          <w:rFonts w:ascii="Arial" w:eastAsia="Arial" w:hAnsi="Arial" w:cs="Arial"/>
          <w:b/>
          <w:sz w:val="24"/>
        </w:rPr>
        <w:t xml:space="preserve">podpisu : 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07/02/2017</w:t>
      </w:r>
      <w:proofErr w:type="gramEnd"/>
    </w:p>
    <w:tbl>
      <w:tblPr>
        <w:tblStyle w:val="TableGrid"/>
        <w:tblW w:w="10188" w:type="dxa"/>
        <w:tblInd w:w="0" w:type="dxa"/>
        <w:tblCellMar>
          <w:top w:w="87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4787"/>
        <w:gridCol w:w="1939"/>
        <w:gridCol w:w="1498"/>
        <w:gridCol w:w="1685"/>
        <w:gridCol w:w="279"/>
      </w:tblGrid>
      <w:tr w:rsidR="003979EA">
        <w:trPr>
          <w:trHeight w:val="919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979EA" w:rsidRDefault="008A608D">
            <w:pPr>
              <w:spacing w:after="2"/>
              <w:ind w:left="28"/>
            </w:pPr>
            <w:r>
              <w:rPr>
                <w:rFonts w:ascii="Arial" w:eastAsia="Arial" w:hAnsi="Arial" w:cs="Arial"/>
                <w:sz w:val="12"/>
              </w:rPr>
              <w:t>(</w:t>
            </w:r>
            <w:r>
              <w:rPr>
                <w:rFonts w:ascii="Arial" w:eastAsia="Arial" w:hAnsi="Arial" w:cs="Arial"/>
                <w:sz w:val="18"/>
                <w:vertAlign w:val="subscript"/>
              </w:rPr>
              <w:t xml:space="preserve">A22) </w:t>
            </w:r>
            <w:r>
              <w:rPr>
                <w:rFonts w:ascii="Arial" w:eastAsia="Arial" w:hAnsi="Arial" w:cs="Arial"/>
                <w:b/>
                <w:sz w:val="24"/>
              </w:rPr>
              <w:t>Jakostní podmínky</w:t>
            </w:r>
          </w:p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b/>
                <w:sz w:val="18"/>
              </w:rPr>
              <w:t>Parametr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Standard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left="69"/>
            </w:pPr>
            <w:r>
              <w:rPr>
                <w:rFonts w:ascii="Arial" w:eastAsia="Arial" w:hAnsi="Arial" w:cs="Arial"/>
                <w:b/>
                <w:sz w:val="18"/>
              </w:rPr>
              <w:t>Min.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left="118"/>
            </w:pPr>
            <w:r>
              <w:rPr>
                <w:rFonts w:ascii="Arial" w:eastAsia="Arial" w:hAnsi="Arial" w:cs="Arial"/>
                <w:b/>
                <w:sz w:val="18"/>
              </w:rPr>
              <w:t>Max.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MJ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POŠKOZENÁ ZRNA A CIZÍ LÁTKY </w:t>
            </w:r>
            <w:r>
              <w:rPr>
                <w:sz w:val="16"/>
              </w:rPr>
              <w:t>∑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7,00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10,00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          Zlomky zrn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2,00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          Zrna mech.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poškozená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+ nahá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3,00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4,00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          Zrna tepeln</w:t>
            </w:r>
            <w:r>
              <w:rPr>
                <w:sz w:val="16"/>
              </w:rPr>
              <w:t>ě</w:t>
            </w:r>
            <w:r>
              <w:rPr>
                <w:rFonts w:ascii="Arial" w:eastAsia="Arial" w:hAnsi="Arial" w:cs="Arial"/>
                <w:sz w:val="16"/>
              </w:rPr>
              <w:t xml:space="preserve"> poškozená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          Zrna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fyz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poškozená - porostlá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0,10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          Zrna napadená fuzariózou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          Zelená zrna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0,10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0,20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          Zrna biologicky poškozená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1,00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3,00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          Cizí semena a cizí látky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0,50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          Zrna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fyz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pošk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s rozpraskem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0,10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0,20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ZAHN</w:t>
            </w:r>
            <w:r>
              <w:rPr>
                <w:sz w:val="16"/>
              </w:rPr>
              <w:t>Ě</w:t>
            </w:r>
            <w:r>
              <w:rPr>
                <w:rFonts w:ascii="Arial" w:eastAsia="Arial" w:hAnsi="Arial" w:cs="Arial"/>
                <w:sz w:val="16"/>
              </w:rPr>
              <w:t>DLÉ ŠPI</w:t>
            </w:r>
            <w:r>
              <w:rPr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>KY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2,00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5,00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BARVA ZRNA ANO/NE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645"/>
            </w:pPr>
            <w:r>
              <w:rPr>
                <w:rFonts w:ascii="Arial" w:eastAsia="Arial" w:hAnsi="Arial" w:cs="Arial"/>
                <w:sz w:val="16"/>
              </w:rPr>
              <w:t>Y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KLÍ</w:t>
            </w:r>
            <w:r>
              <w:rPr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>IVOST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351"/>
            </w:pPr>
            <w:r>
              <w:rPr>
                <w:rFonts w:ascii="Arial" w:eastAsia="Arial" w:hAnsi="Arial" w:cs="Arial"/>
                <w:sz w:val="16"/>
              </w:rPr>
              <w:t>98,00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95,00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ZRNA S OSINOU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0,30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ÍTOMNOST ŠK</w:t>
            </w:r>
            <w:r>
              <w:rPr>
                <w:sz w:val="16"/>
              </w:rPr>
              <w:t>Ů</w:t>
            </w:r>
            <w:r>
              <w:rPr>
                <w:rFonts w:ascii="Arial" w:eastAsia="Arial" w:hAnsi="Arial" w:cs="Arial"/>
                <w:sz w:val="16"/>
              </w:rPr>
              <w:t>DC</w:t>
            </w:r>
            <w:r>
              <w:rPr>
                <w:sz w:val="16"/>
              </w:rPr>
              <w:t>Ů</w:t>
            </w:r>
            <w:r>
              <w:rPr>
                <w:rFonts w:ascii="Arial" w:eastAsia="Arial" w:hAnsi="Arial" w:cs="Arial"/>
                <w:sz w:val="16"/>
              </w:rPr>
              <w:t xml:space="preserve"> ANO/NE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636"/>
            </w:pPr>
            <w:r>
              <w:rPr>
                <w:rFonts w:ascii="Arial" w:eastAsia="Arial" w:hAnsi="Arial" w:cs="Arial"/>
                <w:sz w:val="16"/>
              </w:rPr>
              <w:t>N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VLHKOST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351"/>
            </w:pPr>
            <w:r>
              <w:rPr>
                <w:rFonts w:ascii="Arial" w:eastAsia="Arial" w:hAnsi="Arial" w:cs="Arial"/>
                <w:sz w:val="16"/>
              </w:rPr>
              <w:t>14,00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15,00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OBSAH N-LÁTEK V SUŠIN</w:t>
            </w:r>
            <w:r>
              <w:rPr>
                <w:sz w:val="16"/>
              </w:rPr>
              <w:t>Ě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351"/>
            </w:pPr>
            <w:r>
              <w:rPr>
                <w:rFonts w:ascii="Arial" w:eastAsia="Arial" w:hAnsi="Arial" w:cs="Arial"/>
                <w:sz w:val="16"/>
              </w:rPr>
              <w:t>11,00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12,50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EPAD ZRNA NAD SÍTEM 2,5 MM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351"/>
            </w:pPr>
            <w:r>
              <w:rPr>
                <w:rFonts w:ascii="Arial" w:eastAsia="Arial" w:hAnsi="Arial" w:cs="Arial"/>
                <w:sz w:val="16"/>
              </w:rPr>
              <w:t>90,00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85,00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PROPAD ZRNA POD SÍTEM 2,2 MM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440"/>
            </w:pPr>
            <w:r>
              <w:rPr>
                <w:rFonts w:ascii="Arial" w:eastAsia="Arial" w:hAnsi="Arial" w:cs="Arial"/>
                <w:sz w:val="16"/>
              </w:rPr>
              <w:t>2,00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78"/>
            </w:pPr>
            <w:r>
              <w:rPr>
                <w:rFonts w:ascii="Arial" w:eastAsia="Arial" w:hAnsi="Arial" w:cs="Arial"/>
                <w:sz w:val="16"/>
              </w:rPr>
              <w:t>5,00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t>CIZÍ PACH ANO/NE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636"/>
            </w:pPr>
            <w:r>
              <w:rPr>
                <w:rFonts w:ascii="Arial" w:eastAsia="Arial" w:hAnsi="Arial" w:cs="Arial"/>
                <w:sz w:val="16"/>
              </w:rPr>
              <w:t>N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40"/>
        </w:trPr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6"/>
              </w:rPr>
              <w:lastRenderedPageBreak/>
              <w:t>ODR</w:t>
            </w:r>
            <w:r>
              <w:rPr>
                <w:sz w:val="16"/>
              </w:rPr>
              <w:t>Ů</w:t>
            </w:r>
            <w:r>
              <w:rPr>
                <w:rFonts w:ascii="Arial" w:eastAsia="Arial" w:hAnsi="Arial" w:cs="Arial"/>
                <w:sz w:val="16"/>
              </w:rPr>
              <w:t xml:space="preserve">DOVÁ </w:t>
            </w:r>
            <w:r>
              <w:rPr>
                <w:sz w:val="16"/>
              </w:rPr>
              <w:t>Č</w:t>
            </w:r>
            <w:r>
              <w:rPr>
                <w:rFonts w:ascii="Arial" w:eastAsia="Arial" w:hAnsi="Arial" w:cs="Arial"/>
                <w:sz w:val="16"/>
              </w:rPr>
              <w:t>ISTOTA</w:t>
            </w:r>
          </w:p>
        </w:tc>
        <w:tc>
          <w:tcPr>
            <w:tcW w:w="1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351"/>
            </w:pPr>
            <w:r>
              <w:rPr>
                <w:rFonts w:ascii="Arial" w:eastAsia="Arial" w:hAnsi="Arial" w:cs="Arial"/>
                <w:sz w:val="16"/>
              </w:rPr>
              <w:t>95,80</w:t>
            </w: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91,60</w:t>
            </w: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100,00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79"/>
              <w:jc w:val="both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</w:tbl>
    <w:p w:rsidR="003979EA" w:rsidRDefault="008A608D">
      <w:pPr>
        <w:spacing w:after="538"/>
      </w:pPr>
      <w:r>
        <w:rPr>
          <w:rFonts w:ascii="Arial" w:eastAsia="Arial" w:hAnsi="Arial" w:cs="Arial"/>
          <w:b/>
          <w:sz w:val="18"/>
        </w:rPr>
        <w:t>Srážkový a p</w:t>
      </w:r>
      <w:r>
        <w:rPr>
          <w:b/>
          <w:sz w:val="18"/>
        </w:rPr>
        <w:t>ř</w:t>
      </w:r>
      <w:r>
        <w:rPr>
          <w:rFonts w:ascii="Arial" w:eastAsia="Arial" w:hAnsi="Arial" w:cs="Arial"/>
          <w:b/>
          <w:sz w:val="18"/>
        </w:rPr>
        <w:t xml:space="preserve">irážkový systém </w:t>
      </w:r>
    </w:p>
    <w:p w:rsidR="003979EA" w:rsidRDefault="008A608D">
      <w:pPr>
        <w:pStyle w:val="Nadpis1"/>
      </w:pPr>
      <w:r>
        <w:t xml:space="preserve">POŠKOZENÁ ZRNA A CIZÍ LÁTKY </w:t>
      </w:r>
      <w:r>
        <w:rPr>
          <w:rFonts w:ascii="Calibri" w:eastAsia="Calibri" w:hAnsi="Calibri" w:cs="Calibri"/>
        </w:rPr>
        <w:t>∑</w:t>
      </w:r>
    </w:p>
    <w:p w:rsidR="003979EA" w:rsidRDefault="003979EA">
      <w:pPr>
        <w:spacing w:after="0"/>
        <w:ind w:left="-850" w:right="9727"/>
      </w:pPr>
    </w:p>
    <w:tbl>
      <w:tblPr>
        <w:tblStyle w:val="TableGrid"/>
        <w:tblW w:w="10117" w:type="dxa"/>
        <w:tblInd w:w="0" w:type="dxa"/>
        <w:tblCellMar>
          <w:top w:w="87" w:type="dxa"/>
          <w:left w:w="0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691"/>
        <w:gridCol w:w="2881"/>
        <w:gridCol w:w="3545"/>
      </w:tblGrid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95.00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-3.00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96.00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-2.00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97.00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98.00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68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6"/>
              </w:rPr>
              <w:t>VLHKOST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left="560"/>
            </w:pPr>
            <w:r>
              <w:rPr>
                <w:rFonts w:ascii="Arial" w:eastAsia="Arial" w:hAnsi="Arial" w:cs="Arial"/>
                <w:b/>
                <w:sz w:val="18"/>
              </w:rPr>
              <w:t>Hodnota parametru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%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CZK MJ</w:t>
            </w:r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14.10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-0.15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14.20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-0.30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14.30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-0.45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14.40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-0.60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14.50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-0.75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14.60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-0.90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14.70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-1.05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14.80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-1.20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14.90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-1.35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15.00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-1.50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68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6"/>
              </w:rPr>
              <w:t>OBSAH N-LÁTEK V SUŠIN</w:t>
            </w:r>
            <w:r>
              <w:rPr>
                <w:sz w:val="16"/>
              </w:rPr>
              <w:t>Ě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left="560"/>
            </w:pPr>
            <w:r>
              <w:rPr>
                <w:rFonts w:ascii="Arial" w:eastAsia="Arial" w:hAnsi="Arial" w:cs="Arial"/>
                <w:b/>
                <w:sz w:val="18"/>
              </w:rPr>
              <w:t>Hodnota parametru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%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CZK MJ</w:t>
            </w:r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               9.50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-1.25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9.60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9.70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-0.75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9.80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-0.50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9.90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-0.25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10.00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12.00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12.10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-0.50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12.20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12.30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-1.50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12.40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-2.00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12.50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-2.50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68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6"/>
              </w:rPr>
              <w:t>P</w:t>
            </w:r>
            <w:r>
              <w:rPr>
                <w:sz w:val="16"/>
              </w:rPr>
              <w:t>Ř</w:t>
            </w:r>
            <w:r>
              <w:rPr>
                <w:rFonts w:ascii="Arial" w:eastAsia="Arial" w:hAnsi="Arial" w:cs="Arial"/>
                <w:sz w:val="16"/>
              </w:rPr>
              <w:t>EPAD ZRNA NAD SÍTEM 2,5 MM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left="560"/>
            </w:pPr>
            <w:r>
              <w:rPr>
                <w:rFonts w:ascii="Arial" w:eastAsia="Arial" w:hAnsi="Arial" w:cs="Arial"/>
                <w:b/>
                <w:sz w:val="18"/>
              </w:rPr>
              <w:t>Hodnota parametru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%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CZK MJ</w:t>
            </w:r>
          </w:p>
        </w:tc>
      </w:tr>
    </w:tbl>
    <w:p w:rsidR="003979EA" w:rsidRDefault="008A608D">
      <w:pPr>
        <w:tabs>
          <w:tab w:val="center" w:pos="6247"/>
          <w:tab w:val="right" w:pos="8876"/>
        </w:tabs>
        <w:spacing w:after="0"/>
      </w:pPr>
      <w:r>
        <w:tab/>
      </w:r>
      <w:r>
        <w:rPr>
          <w:rFonts w:ascii="Arial" w:eastAsia="Arial" w:hAnsi="Arial" w:cs="Arial"/>
          <w:sz w:val="12"/>
        </w:rPr>
        <w:t>(</w:t>
      </w:r>
      <w:r>
        <w:rPr>
          <w:rFonts w:ascii="Arial" w:eastAsia="Arial" w:hAnsi="Arial" w:cs="Arial"/>
          <w:sz w:val="18"/>
          <w:vertAlign w:val="subscript"/>
        </w:rPr>
        <w:t>A5)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Datum </w:t>
      </w:r>
      <w:proofErr w:type="gramStart"/>
      <w:r>
        <w:rPr>
          <w:rFonts w:ascii="Arial" w:eastAsia="Arial" w:hAnsi="Arial" w:cs="Arial"/>
          <w:b/>
          <w:sz w:val="24"/>
        </w:rPr>
        <w:t xml:space="preserve">podpisu : 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07/02/2017</w:t>
      </w:r>
      <w:proofErr w:type="gramEnd"/>
    </w:p>
    <w:p w:rsidR="003979EA" w:rsidRDefault="008A608D">
      <w:pPr>
        <w:spacing w:after="153"/>
        <w:ind w:left="4" w:right="-1317"/>
      </w:pPr>
      <w:r>
        <w:rPr>
          <w:noProof/>
        </w:rPr>
        <mc:AlternateContent>
          <mc:Choice Requires="wpg">
            <w:drawing>
              <wp:inline distT="0" distB="0" distL="0" distR="0">
                <wp:extent cx="6470599" cy="6350"/>
                <wp:effectExtent l="0" t="0" r="0" b="0"/>
                <wp:docPr id="13275" name="Group 13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0599" cy="6350"/>
                          <a:chOff x="0" y="0"/>
                          <a:chExt cx="6470599" cy="6350"/>
                        </a:xfrm>
                      </wpg:grpSpPr>
                      <wps:wsp>
                        <wps:cNvPr id="1078" name="Shape 1078"/>
                        <wps:cNvSpPr/>
                        <wps:spPr>
                          <a:xfrm>
                            <a:off x="0" y="0"/>
                            <a:ext cx="6470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0599">
                                <a:moveTo>
                                  <a:pt x="6470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75" style="width:509.496pt;height:0.5pt;mso-position-horizontal-relative:char;mso-position-vertical-relative:line" coordsize="64705,63">
                <v:shape id="Shape 1078" style="position:absolute;width:64705;height:0;left:0;top:0;" coordsize="6470599,0" path="m6470599,0l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117" w:type="dxa"/>
        <w:tblInd w:w="0" w:type="dxa"/>
        <w:tblCellMar>
          <w:top w:w="87" w:type="dxa"/>
          <w:left w:w="0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3691"/>
        <w:gridCol w:w="2881"/>
        <w:gridCol w:w="3545"/>
      </w:tblGrid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85.00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-2.50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86.00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-2.00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87.00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-1.00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88.00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-0.50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89.00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-0.25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21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90.00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107"/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68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979EA" w:rsidRDefault="008A608D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6"/>
              </w:rPr>
              <w:t>PROPAD ZRNA POD SÍTEM 2,2 MM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3979EA"/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  <w:ind w:left="560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>Hodnota parametru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%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FDFDF"/>
          </w:tcPr>
          <w:p w:rsidR="003979EA" w:rsidRDefault="008A608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Cenová srážka v CZK MJ</w:t>
            </w:r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2.10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-2.00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3.10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-5.00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  <w:tr w:rsidR="003979EA">
        <w:trPr>
          <w:trHeight w:val="340"/>
        </w:trPr>
        <w:tc>
          <w:tcPr>
            <w:tcW w:w="36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171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              4.10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left="54"/>
              <w:jc w:val="center"/>
            </w:pPr>
            <w:r>
              <w:rPr>
                <w:rFonts w:ascii="Arial" w:eastAsia="Arial" w:hAnsi="Arial" w:cs="Arial"/>
                <w:sz w:val="16"/>
              </w:rPr>
              <w:t>-6.00</w:t>
            </w:r>
          </w:p>
        </w:tc>
        <w:tc>
          <w:tcPr>
            <w:tcW w:w="35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979EA" w:rsidRDefault="008A608D">
            <w:pPr>
              <w:spacing w:after="0"/>
              <w:ind w:right="48"/>
              <w:jc w:val="center"/>
            </w:pPr>
            <w:proofErr w:type="gramStart"/>
            <w:r>
              <w:rPr>
                <w:rFonts w:ascii="Arial" w:eastAsia="Arial" w:hAnsi="Arial" w:cs="Arial"/>
                <w:sz w:val="16"/>
              </w:rPr>
              <w:t>NA</w:t>
            </w:r>
            <w:proofErr w:type="gramEnd"/>
          </w:p>
        </w:tc>
      </w:tr>
    </w:tbl>
    <w:p w:rsidR="008A608D" w:rsidRDefault="008A608D"/>
    <w:sectPr w:rsidR="008A60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56" w:right="2179" w:bottom="1121" w:left="850" w:header="850" w:footer="5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08D" w:rsidRDefault="008A608D">
      <w:pPr>
        <w:spacing w:after="0" w:line="240" w:lineRule="auto"/>
      </w:pPr>
      <w:r>
        <w:separator/>
      </w:r>
    </w:p>
  </w:endnote>
  <w:endnote w:type="continuationSeparator" w:id="0">
    <w:p w:rsidR="008A608D" w:rsidRDefault="008A6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3979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3979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3979E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8A608D">
    <w:pPr>
      <w:spacing w:after="0"/>
      <w:ind w:right="-1301"/>
      <w:jc w:val="righ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E0559" w:rsidRPr="000E0559">
      <w:rPr>
        <w:noProof/>
        <w:sz w:val="20"/>
      </w:rPr>
      <w:t>8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0E0559" w:rsidRPr="000E0559">
      <w:rPr>
        <w:noProof/>
        <w:sz w:val="20"/>
      </w:rPr>
      <w:t>9</w:t>
    </w:r>
    <w:r>
      <w:rPr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8A608D">
    <w:pPr>
      <w:spacing w:after="0"/>
      <w:ind w:right="-1301"/>
      <w:jc w:val="righ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E0559" w:rsidRPr="000E0559">
      <w:rPr>
        <w:noProof/>
        <w:sz w:val="20"/>
      </w:rPr>
      <w:t>9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0E0559" w:rsidRPr="000E0559">
      <w:rPr>
        <w:noProof/>
        <w:sz w:val="20"/>
      </w:rPr>
      <w:t>9</w:t>
    </w:r>
    <w:r>
      <w:rPr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8A608D">
    <w:pPr>
      <w:spacing w:after="0"/>
      <w:ind w:right="-1301"/>
      <w:jc w:val="righ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08D" w:rsidRDefault="008A608D">
      <w:pPr>
        <w:spacing w:after="0" w:line="240" w:lineRule="auto"/>
      </w:pPr>
      <w:r>
        <w:separator/>
      </w:r>
    </w:p>
  </w:footnote>
  <w:footnote w:type="continuationSeparator" w:id="0">
    <w:p w:rsidR="008A608D" w:rsidRDefault="008A6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8A608D">
    <w:pPr>
      <w:spacing w:after="298"/>
      <w:ind w:right="14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542303</wp:posOffset>
          </wp:positionH>
          <wp:positionV relativeFrom="page">
            <wp:posOffset>540011</wp:posOffset>
          </wp:positionV>
          <wp:extent cx="1072883" cy="1079988"/>
          <wp:effectExtent l="0" t="0" r="0" b="0"/>
          <wp:wrapSquare wrapText="bothSides"/>
          <wp:docPr id="197" name="Picture 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1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883" cy="1079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40"/>
      </w:rPr>
      <w:t>KUPNÍ SMLOUVA (ZCPF)</w:t>
    </w:r>
  </w:p>
  <w:p w:rsidR="003979EA" w:rsidRDefault="008A608D">
    <w:pPr>
      <w:tabs>
        <w:tab w:val="center" w:pos="6137"/>
        <w:tab w:val="center" w:pos="8312"/>
      </w:tabs>
      <w:spacing w:after="135"/>
    </w:pPr>
    <w:r>
      <w:tab/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A1)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Smlouva </w:t>
    </w:r>
    <w:proofErr w:type="gramStart"/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íslo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1000024431</w:t>
    </w:r>
    <w:proofErr w:type="gramEnd"/>
  </w:p>
  <w:p w:rsidR="003979EA" w:rsidRDefault="008A608D">
    <w:pPr>
      <w:spacing w:after="0" w:line="344" w:lineRule="auto"/>
      <w:ind w:left="5015" w:right="1186"/>
      <w:jc w:val="center"/>
    </w:pP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A3)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>Ú</w:t>
    </w:r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inné </w:t>
    </w:r>
    <w:proofErr w:type="gramStart"/>
    <w:r>
      <w:rPr>
        <w:rFonts w:ascii="Arial" w:eastAsia="Arial" w:hAnsi="Arial" w:cs="Arial"/>
        <w:b/>
        <w:sz w:val="24"/>
      </w:rPr>
      <w:t xml:space="preserve">od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01/08/2017</w:t>
    </w:r>
    <w:proofErr w:type="gramEnd"/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A4)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Platné do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30/09/2017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8A608D">
    <w:pPr>
      <w:spacing w:after="298"/>
      <w:ind w:right="14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542303</wp:posOffset>
          </wp:positionH>
          <wp:positionV relativeFrom="page">
            <wp:posOffset>540011</wp:posOffset>
          </wp:positionV>
          <wp:extent cx="1072883" cy="1079988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883" cy="1079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542303</wp:posOffset>
              </wp:positionH>
              <wp:positionV relativeFrom="page">
                <wp:posOffset>2106765</wp:posOffset>
              </wp:positionV>
              <wp:extent cx="6470599" cy="6350"/>
              <wp:effectExtent l="0" t="0" r="0" b="0"/>
              <wp:wrapSquare wrapText="bothSides"/>
              <wp:docPr id="16646" name="Group 166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0599" cy="6350"/>
                        <a:chOff x="0" y="0"/>
                        <a:chExt cx="6470599" cy="6350"/>
                      </a:xfrm>
                    </wpg:grpSpPr>
                    <wps:wsp>
                      <wps:cNvPr id="16647" name="Shape 16647"/>
                      <wps:cNvSpPr/>
                      <wps:spPr>
                        <a:xfrm>
                          <a:off x="0" y="0"/>
                          <a:ext cx="64705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599">
                              <a:moveTo>
                                <a:pt x="64705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646" style="width:509.496pt;height:0.5pt;position:absolute;mso-position-horizontal-relative:page;mso-position-horizontal:absolute;margin-left:42.701pt;mso-position-vertical-relative:page;margin-top:165.887pt;" coordsize="64705,63">
              <v:shape id="Shape 16647" style="position:absolute;width:64705;height:0;left:0;top:0;" coordsize="6470599,0" path="m6470599,0l0,0">
                <v:stroke weight="0.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40"/>
      </w:rPr>
      <w:t>KUPNÍ SMLOUVA (ZCPF)</w:t>
    </w:r>
  </w:p>
  <w:p w:rsidR="003979EA" w:rsidRDefault="008A608D">
    <w:pPr>
      <w:tabs>
        <w:tab w:val="center" w:pos="6137"/>
        <w:tab w:val="center" w:pos="8312"/>
      </w:tabs>
      <w:spacing w:after="135"/>
    </w:pPr>
    <w:r>
      <w:tab/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A1)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Smlouva </w:t>
    </w:r>
    <w:proofErr w:type="gramStart"/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íslo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1000024431</w:t>
    </w:r>
    <w:proofErr w:type="gramEnd"/>
  </w:p>
  <w:p w:rsidR="003979EA" w:rsidRDefault="008A608D">
    <w:pPr>
      <w:spacing w:after="5" w:line="344" w:lineRule="auto"/>
      <w:ind w:left="5015" w:right="1186"/>
      <w:jc w:val="center"/>
    </w:pP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A3)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>Ú</w:t>
    </w:r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inné </w:t>
    </w:r>
    <w:proofErr w:type="gramStart"/>
    <w:r>
      <w:rPr>
        <w:rFonts w:ascii="Arial" w:eastAsia="Arial" w:hAnsi="Arial" w:cs="Arial"/>
        <w:b/>
        <w:sz w:val="24"/>
      </w:rPr>
      <w:t xml:space="preserve">od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01/08/2017</w:t>
    </w:r>
    <w:proofErr w:type="gramEnd"/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A4)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Platné do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30/09/2017</w:t>
    </w:r>
  </w:p>
  <w:p w:rsidR="003979EA" w:rsidRDefault="008A608D">
    <w:pPr>
      <w:tabs>
        <w:tab w:val="center" w:pos="6216"/>
        <w:tab w:val="center" w:pos="8245"/>
      </w:tabs>
      <w:spacing w:after="0"/>
    </w:pPr>
    <w:r>
      <w:tab/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A5)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Datum </w:t>
    </w:r>
    <w:proofErr w:type="gramStart"/>
    <w:r>
      <w:rPr>
        <w:rFonts w:ascii="Arial" w:eastAsia="Arial" w:hAnsi="Arial" w:cs="Arial"/>
        <w:b/>
        <w:sz w:val="24"/>
      </w:rPr>
      <w:t xml:space="preserve">podpisu : 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07/02/2017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8A608D">
    <w:pPr>
      <w:spacing w:after="298"/>
      <w:ind w:right="14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542303</wp:posOffset>
          </wp:positionH>
          <wp:positionV relativeFrom="page">
            <wp:posOffset>540011</wp:posOffset>
          </wp:positionV>
          <wp:extent cx="1072883" cy="1079988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883" cy="1079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542303</wp:posOffset>
              </wp:positionH>
              <wp:positionV relativeFrom="page">
                <wp:posOffset>2106765</wp:posOffset>
              </wp:positionV>
              <wp:extent cx="6470599" cy="6350"/>
              <wp:effectExtent l="0" t="0" r="0" b="0"/>
              <wp:wrapSquare wrapText="bothSides"/>
              <wp:docPr id="16596" name="Group 165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0599" cy="6350"/>
                        <a:chOff x="0" y="0"/>
                        <a:chExt cx="6470599" cy="6350"/>
                      </a:xfrm>
                    </wpg:grpSpPr>
                    <wps:wsp>
                      <wps:cNvPr id="16597" name="Shape 16597"/>
                      <wps:cNvSpPr/>
                      <wps:spPr>
                        <a:xfrm>
                          <a:off x="0" y="0"/>
                          <a:ext cx="64705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599">
                              <a:moveTo>
                                <a:pt x="64705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96" style="width:509.496pt;height:0.5pt;position:absolute;mso-position-horizontal-relative:page;mso-position-horizontal:absolute;margin-left:42.701pt;mso-position-vertical-relative:page;margin-top:165.887pt;" coordsize="64705,63">
              <v:shape id="Shape 16597" style="position:absolute;width:64705;height:0;left:0;top:0;" coordsize="6470599,0" path="m6470599,0l0,0">
                <v:stroke weight="0.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40"/>
      </w:rPr>
      <w:t>KUPNÍ SMLOUVA (ZCPF)</w:t>
    </w:r>
  </w:p>
  <w:p w:rsidR="003979EA" w:rsidRDefault="008A608D">
    <w:pPr>
      <w:tabs>
        <w:tab w:val="center" w:pos="6137"/>
        <w:tab w:val="center" w:pos="8312"/>
      </w:tabs>
      <w:spacing w:after="135"/>
    </w:pPr>
    <w:r>
      <w:tab/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A1)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Smlouva </w:t>
    </w:r>
    <w:proofErr w:type="gramStart"/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íslo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1000024431</w:t>
    </w:r>
    <w:proofErr w:type="gramEnd"/>
  </w:p>
  <w:p w:rsidR="003979EA" w:rsidRDefault="008A608D">
    <w:pPr>
      <w:spacing w:after="5" w:line="344" w:lineRule="auto"/>
      <w:ind w:left="5015" w:right="1186"/>
      <w:jc w:val="center"/>
    </w:pP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A3)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>Ú</w:t>
    </w:r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inné </w:t>
    </w:r>
    <w:proofErr w:type="gramStart"/>
    <w:r>
      <w:rPr>
        <w:rFonts w:ascii="Arial" w:eastAsia="Arial" w:hAnsi="Arial" w:cs="Arial"/>
        <w:b/>
        <w:sz w:val="24"/>
      </w:rPr>
      <w:t xml:space="preserve">od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01/08/2017</w:t>
    </w:r>
    <w:proofErr w:type="gramEnd"/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A4)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Platné do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30/09/2017</w:t>
    </w:r>
  </w:p>
  <w:p w:rsidR="003979EA" w:rsidRDefault="008A608D">
    <w:pPr>
      <w:tabs>
        <w:tab w:val="center" w:pos="6216"/>
        <w:tab w:val="center" w:pos="8245"/>
      </w:tabs>
      <w:spacing w:after="0"/>
    </w:pPr>
    <w:r>
      <w:tab/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A5)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Datum </w:t>
    </w:r>
    <w:proofErr w:type="gramStart"/>
    <w:r>
      <w:rPr>
        <w:rFonts w:ascii="Arial" w:eastAsia="Arial" w:hAnsi="Arial" w:cs="Arial"/>
        <w:b/>
        <w:sz w:val="24"/>
      </w:rPr>
      <w:t xml:space="preserve">podpisu : 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07/02/2017</w:t>
    </w:r>
    <w:proofErr w:type="gram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8A608D">
    <w:pPr>
      <w:spacing w:after="298"/>
      <w:ind w:left="4" w:right="-1285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542303</wp:posOffset>
          </wp:positionH>
          <wp:positionV relativeFrom="page">
            <wp:posOffset>540011</wp:posOffset>
          </wp:positionV>
          <wp:extent cx="1072883" cy="1079988"/>
          <wp:effectExtent l="0" t="0" r="0" b="0"/>
          <wp:wrapSquare wrapText="bothSides"/>
          <wp:docPr id="2" name="Picture 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1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883" cy="1079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40"/>
      </w:rPr>
      <w:t>KUPNÍ SMLOUVA (ZCPF)</w:t>
    </w:r>
  </w:p>
  <w:p w:rsidR="003979EA" w:rsidRDefault="008A608D">
    <w:pPr>
      <w:tabs>
        <w:tab w:val="center" w:pos="6168"/>
        <w:tab w:val="right" w:pos="8876"/>
      </w:tabs>
      <w:spacing w:after="135"/>
      <w:ind w:right="-133"/>
    </w:pPr>
    <w:r>
      <w:tab/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A1)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Smlouva </w:t>
    </w:r>
    <w:proofErr w:type="gramStart"/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íslo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1000024431</w:t>
    </w:r>
    <w:proofErr w:type="gramEnd"/>
  </w:p>
  <w:p w:rsidR="003979EA" w:rsidRDefault="008A608D">
    <w:pPr>
      <w:spacing w:after="0" w:line="344" w:lineRule="auto"/>
      <w:ind w:left="4"/>
      <w:jc w:val="center"/>
    </w:pP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A3)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>Ú</w:t>
    </w:r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inné </w:t>
    </w:r>
    <w:proofErr w:type="gramStart"/>
    <w:r>
      <w:rPr>
        <w:rFonts w:ascii="Arial" w:eastAsia="Arial" w:hAnsi="Arial" w:cs="Arial"/>
        <w:b/>
        <w:sz w:val="24"/>
      </w:rPr>
      <w:t xml:space="preserve">od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01/08/2017</w:t>
    </w:r>
    <w:proofErr w:type="gramEnd"/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A4)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Platné do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30/09/2017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8A608D">
    <w:pPr>
      <w:spacing w:after="298"/>
      <w:ind w:left="4" w:right="-1285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542303</wp:posOffset>
          </wp:positionH>
          <wp:positionV relativeFrom="page">
            <wp:posOffset>540011</wp:posOffset>
          </wp:positionV>
          <wp:extent cx="1072883" cy="1079988"/>
          <wp:effectExtent l="0" t="0" r="0" b="0"/>
          <wp:wrapSquare wrapText="bothSides"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883" cy="1079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542303</wp:posOffset>
              </wp:positionH>
              <wp:positionV relativeFrom="page">
                <wp:posOffset>2106765</wp:posOffset>
              </wp:positionV>
              <wp:extent cx="6470599" cy="6350"/>
              <wp:effectExtent l="0" t="0" r="0" b="0"/>
              <wp:wrapSquare wrapText="bothSides"/>
              <wp:docPr id="16783" name="Group 167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0599" cy="6350"/>
                        <a:chOff x="0" y="0"/>
                        <a:chExt cx="6470599" cy="6350"/>
                      </a:xfrm>
                    </wpg:grpSpPr>
                    <wps:wsp>
                      <wps:cNvPr id="16784" name="Shape 16784"/>
                      <wps:cNvSpPr/>
                      <wps:spPr>
                        <a:xfrm>
                          <a:off x="0" y="0"/>
                          <a:ext cx="647059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0599">
                              <a:moveTo>
                                <a:pt x="647059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783" style="width:509.496pt;height:0.5pt;position:absolute;mso-position-horizontal-relative:page;mso-position-horizontal:absolute;margin-left:42.701pt;mso-position-vertical-relative:page;margin-top:165.887pt;" coordsize="64705,63">
              <v:shape id="Shape 16784" style="position:absolute;width:64705;height:0;left:0;top:0;" coordsize="6470599,0" path="m6470599,0l0,0">
                <v:stroke weight="0.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b/>
        <w:sz w:val="40"/>
      </w:rPr>
      <w:t>KUPNÍ SMLOUVA (ZCPF)</w:t>
    </w:r>
  </w:p>
  <w:p w:rsidR="003979EA" w:rsidRDefault="008A608D">
    <w:pPr>
      <w:tabs>
        <w:tab w:val="center" w:pos="6168"/>
        <w:tab w:val="right" w:pos="8876"/>
      </w:tabs>
      <w:spacing w:after="135"/>
      <w:ind w:right="-133"/>
    </w:pPr>
    <w:r>
      <w:tab/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A1)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Smlouva </w:t>
    </w:r>
    <w:proofErr w:type="gramStart"/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íslo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1000024431</w:t>
    </w:r>
    <w:proofErr w:type="gramEnd"/>
  </w:p>
  <w:p w:rsidR="003979EA" w:rsidRDefault="008A608D">
    <w:pPr>
      <w:spacing w:after="5" w:line="344" w:lineRule="auto"/>
      <w:ind w:left="4"/>
      <w:jc w:val="center"/>
    </w:pP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A3)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>Ú</w:t>
    </w:r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inné </w:t>
    </w:r>
    <w:proofErr w:type="gramStart"/>
    <w:r>
      <w:rPr>
        <w:rFonts w:ascii="Arial" w:eastAsia="Arial" w:hAnsi="Arial" w:cs="Arial"/>
        <w:b/>
        <w:sz w:val="24"/>
      </w:rPr>
      <w:t xml:space="preserve">od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01/08/2017</w:t>
    </w:r>
    <w:proofErr w:type="gramEnd"/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A4)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Platné do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30/09/2017</w:t>
    </w:r>
  </w:p>
  <w:p w:rsidR="003979EA" w:rsidRDefault="008A608D">
    <w:pPr>
      <w:tabs>
        <w:tab w:val="center" w:pos="6247"/>
        <w:tab w:val="right" w:pos="8876"/>
      </w:tabs>
      <w:spacing w:after="0"/>
    </w:pPr>
    <w:r>
      <w:tab/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A5)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Datum </w:t>
    </w:r>
    <w:proofErr w:type="gramStart"/>
    <w:r>
      <w:rPr>
        <w:rFonts w:ascii="Arial" w:eastAsia="Arial" w:hAnsi="Arial" w:cs="Arial"/>
        <w:b/>
        <w:sz w:val="24"/>
      </w:rPr>
      <w:t xml:space="preserve">podpisu : 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07/02/2017</w:t>
    </w:r>
    <w:proofErr w:type="gramEnd"/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9EA" w:rsidRDefault="008A608D">
    <w:pPr>
      <w:spacing w:after="298"/>
      <w:ind w:left="4" w:right="-1285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542303</wp:posOffset>
          </wp:positionH>
          <wp:positionV relativeFrom="page">
            <wp:posOffset>540011</wp:posOffset>
          </wp:positionV>
          <wp:extent cx="1072883" cy="1079988"/>
          <wp:effectExtent l="0" t="0" r="0" b="0"/>
          <wp:wrapSquare wrapText="bothSides"/>
          <wp:docPr id="4" name="Picture 19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Picture 19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2883" cy="1079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40"/>
      </w:rPr>
      <w:t>KUPNÍ SMLOUVA (ZCPF)</w:t>
    </w:r>
  </w:p>
  <w:p w:rsidR="003979EA" w:rsidRDefault="008A608D">
    <w:pPr>
      <w:tabs>
        <w:tab w:val="center" w:pos="6168"/>
        <w:tab w:val="right" w:pos="8876"/>
      </w:tabs>
      <w:spacing w:after="135"/>
      <w:ind w:right="-133"/>
    </w:pPr>
    <w:r>
      <w:tab/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A1)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Smlouva </w:t>
    </w:r>
    <w:proofErr w:type="gramStart"/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íslo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1000024431</w:t>
    </w:r>
    <w:proofErr w:type="gramEnd"/>
  </w:p>
  <w:p w:rsidR="003979EA" w:rsidRDefault="008A608D">
    <w:pPr>
      <w:spacing w:after="0" w:line="344" w:lineRule="auto"/>
      <w:ind w:left="4"/>
      <w:jc w:val="center"/>
    </w:pP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A3)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>Ú</w:t>
    </w:r>
    <w:r>
      <w:rPr>
        <w:b/>
        <w:sz w:val="24"/>
      </w:rPr>
      <w:t>č</w:t>
    </w:r>
    <w:r>
      <w:rPr>
        <w:rFonts w:ascii="Arial" w:eastAsia="Arial" w:hAnsi="Arial" w:cs="Arial"/>
        <w:b/>
        <w:sz w:val="24"/>
      </w:rPr>
      <w:t xml:space="preserve">inné </w:t>
    </w:r>
    <w:proofErr w:type="gramStart"/>
    <w:r>
      <w:rPr>
        <w:rFonts w:ascii="Arial" w:eastAsia="Arial" w:hAnsi="Arial" w:cs="Arial"/>
        <w:b/>
        <w:sz w:val="24"/>
      </w:rPr>
      <w:t xml:space="preserve">od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01/08/2017</w:t>
    </w:r>
    <w:proofErr w:type="gramEnd"/>
    <w:r>
      <w:rPr>
        <w:rFonts w:ascii="Arial" w:eastAsia="Arial" w:hAnsi="Arial" w:cs="Arial"/>
        <w:sz w:val="24"/>
      </w:rPr>
      <w:t xml:space="preserve"> </w:t>
    </w:r>
    <w:r>
      <w:rPr>
        <w:rFonts w:ascii="Arial" w:eastAsia="Arial" w:hAnsi="Arial" w:cs="Arial"/>
        <w:sz w:val="12"/>
      </w:rPr>
      <w:t>(</w:t>
    </w:r>
    <w:r>
      <w:rPr>
        <w:rFonts w:ascii="Arial" w:eastAsia="Arial" w:hAnsi="Arial" w:cs="Arial"/>
        <w:sz w:val="18"/>
        <w:vertAlign w:val="subscript"/>
      </w:rPr>
      <w:t>A4)</w:t>
    </w:r>
    <w:r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b/>
        <w:sz w:val="24"/>
      </w:rPr>
      <w:t xml:space="preserve">Platné do :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4"/>
      </w:rPr>
      <w:t>30/09/2017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EA"/>
    <w:rsid w:val="000E0559"/>
    <w:rsid w:val="003979EA"/>
    <w:rsid w:val="008A608D"/>
    <w:rsid w:val="00A5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E963"/>
  <w15:docId w15:val="{36112814-D5D5-48EB-8E4A-320CA3B8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8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724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3</cp:revision>
  <dcterms:created xsi:type="dcterms:W3CDTF">2017-06-28T06:37:00Z</dcterms:created>
  <dcterms:modified xsi:type="dcterms:W3CDTF">2017-06-28T06:44:00Z</dcterms:modified>
</cp:coreProperties>
</file>