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F8DB" w14:textId="2DE6EB95" w:rsidR="0013581E" w:rsidRPr="004F6479" w:rsidRDefault="00222E61" w:rsidP="004F6479">
      <w:pPr>
        <w:spacing w:line="276" w:lineRule="auto"/>
        <w:jc w:val="right"/>
        <w:rPr>
          <w:rFonts w:ascii="Raleway" w:hAnsi="Raleway"/>
          <w:b/>
          <w:sz w:val="32"/>
        </w:rPr>
      </w:pPr>
      <w:r w:rsidRPr="00222E61">
        <w:rPr>
          <w:rFonts w:ascii="Raleway" w:hAnsi="Raleway"/>
          <w:sz w:val="20"/>
          <w:szCs w:val="20"/>
        </w:rPr>
        <w:t>PO</w:t>
      </w:r>
      <w:r w:rsidR="009A3BA4">
        <w:rPr>
          <w:rFonts w:ascii="Raleway" w:hAnsi="Raleway"/>
          <w:sz w:val="20"/>
          <w:szCs w:val="20"/>
        </w:rPr>
        <w:t>3</w:t>
      </w:r>
      <w:r w:rsidRPr="00222E61">
        <w:rPr>
          <w:rFonts w:ascii="Raleway" w:hAnsi="Raleway"/>
          <w:sz w:val="20"/>
          <w:szCs w:val="20"/>
        </w:rPr>
        <w:t>0/202</w:t>
      </w:r>
      <w:r>
        <w:rPr>
          <w:rFonts w:ascii="Raleway" w:hAnsi="Raleway"/>
          <w:sz w:val="20"/>
          <w:szCs w:val="20"/>
        </w:rPr>
        <w:t>4</w:t>
      </w:r>
    </w:p>
    <w:p w14:paraId="0CE92F1A" w14:textId="0B019905" w:rsidR="00D972F3" w:rsidRPr="00F225AB" w:rsidRDefault="6545BA2C" w:rsidP="0087533E">
      <w:pPr>
        <w:spacing w:line="276" w:lineRule="auto"/>
        <w:jc w:val="center"/>
        <w:rPr>
          <w:rFonts w:ascii="Raleway" w:hAnsi="Raleway"/>
          <w:sz w:val="20"/>
          <w:szCs w:val="20"/>
        </w:rPr>
      </w:pPr>
      <w:r w:rsidRPr="6545BA2C">
        <w:rPr>
          <w:rFonts w:ascii="Raleway" w:hAnsi="Raleway"/>
          <w:b/>
          <w:bCs/>
          <w:sz w:val="32"/>
          <w:szCs w:val="32"/>
        </w:rPr>
        <w:t>Smlouva o spolupráci</w:t>
      </w:r>
      <w:r w:rsidR="00292A20">
        <w:br/>
      </w:r>
      <w:r w:rsidRPr="6545BA2C">
        <w:rPr>
          <w:rFonts w:ascii="Raleway" w:hAnsi="Raleway"/>
          <w:sz w:val="20"/>
          <w:szCs w:val="20"/>
        </w:rPr>
        <w:t>na Projektu operační skupiny (dále jako „</w:t>
      </w:r>
      <w:r w:rsidRPr="6545BA2C">
        <w:rPr>
          <w:rFonts w:ascii="Raleway" w:hAnsi="Raleway"/>
          <w:b/>
          <w:bCs/>
          <w:sz w:val="20"/>
          <w:szCs w:val="20"/>
        </w:rPr>
        <w:t>Smlouva</w:t>
      </w:r>
      <w:r w:rsidR="00F225AB">
        <w:rPr>
          <w:rFonts w:ascii="Raleway" w:hAnsi="Raleway"/>
          <w:sz w:val="20"/>
          <w:szCs w:val="20"/>
        </w:rPr>
        <w:t>)</w:t>
      </w:r>
    </w:p>
    <w:p w14:paraId="33F3994D" w14:textId="6A17F781" w:rsidR="009527F7" w:rsidRPr="00FF501F" w:rsidRDefault="6545BA2C" w:rsidP="00FF501F">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6545BA2C">
        <w:trPr>
          <w:trHeight w:val="548"/>
        </w:trPr>
        <w:tc>
          <w:tcPr>
            <w:tcW w:w="4531" w:type="dxa"/>
            <w:vAlign w:val="center"/>
          </w:tcPr>
          <w:p w14:paraId="6ECD0823" w14:textId="6325FA13" w:rsidR="00987084" w:rsidRPr="00D60858" w:rsidRDefault="6545BA2C" w:rsidP="6545BA2C">
            <w:pPr>
              <w:spacing w:line="276" w:lineRule="auto"/>
              <w:jc w:val="center"/>
              <w:rPr>
                <w:rFonts w:ascii="Raleway" w:hAnsi="Raleway"/>
              </w:rPr>
            </w:pPr>
            <w:r w:rsidRPr="6545BA2C">
              <w:rPr>
                <w:rFonts w:ascii="Raleway" w:hAnsi="Raleway"/>
                <w:b/>
                <w:bCs/>
              </w:rPr>
              <w:t xml:space="preserve">Název Operační skupiny </w:t>
            </w:r>
          </w:p>
        </w:tc>
        <w:tc>
          <w:tcPr>
            <w:tcW w:w="4531" w:type="dxa"/>
            <w:vAlign w:val="center"/>
          </w:tcPr>
          <w:p w14:paraId="780E8D18" w14:textId="6833CC63" w:rsidR="00987084" w:rsidRPr="00D60858" w:rsidRDefault="6545BA2C" w:rsidP="3BC184E9">
            <w:pPr>
              <w:spacing w:line="276" w:lineRule="auto"/>
              <w:jc w:val="both"/>
              <w:rPr>
                <w:rFonts w:ascii="Raleway" w:hAnsi="Raleway"/>
              </w:rPr>
            </w:pPr>
            <w:r w:rsidRPr="0013581E">
              <w:rPr>
                <w:rFonts w:ascii="Raleway" w:hAnsi="Raleway"/>
                <w:b/>
                <w:bCs/>
              </w:rPr>
              <w:t xml:space="preserve">OS </w:t>
            </w:r>
            <w:r w:rsidR="00737EE5" w:rsidRPr="0013581E">
              <w:rPr>
                <w:rFonts w:ascii="Raleway" w:hAnsi="Raleway"/>
                <w:b/>
                <w:bCs/>
              </w:rPr>
              <w:t>Křižanov</w:t>
            </w:r>
            <w:r w:rsidRPr="6545BA2C">
              <w:rPr>
                <w:rFonts w:ascii="Raleway" w:hAnsi="Raleway"/>
              </w:rPr>
              <w:t xml:space="preserve"> v (dále jako „</w:t>
            </w:r>
            <w:r w:rsidRPr="6545BA2C">
              <w:rPr>
                <w:rFonts w:ascii="Raleway" w:hAnsi="Raleway"/>
                <w:b/>
                <w:bCs/>
              </w:rPr>
              <w:t>OS</w:t>
            </w:r>
            <w:r w:rsidRPr="6545BA2C">
              <w:rPr>
                <w:rFonts w:ascii="Raleway" w:hAnsi="Raleway"/>
              </w:rPr>
              <w:t>“)</w:t>
            </w:r>
          </w:p>
        </w:tc>
      </w:tr>
      <w:tr w:rsidR="00987084" w:rsidRPr="00D60858" w14:paraId="566C4DD3" w14:textId="77777777" w:rsidTr="6545BA2C">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04ECE01A" w14:textId="77777777" w:rsidR="00126EC7" w:rsidRDefault="6545BA2C" w:rsidP="00987084">
            <w:pPr>
              <w:spacing w:line="276" w:lineRule="auto"/>
              <w:jc w:val="both"/>
              <w:rPr>
                <w:rFonts w:ascii="Raleway" w:hAnsi="Raleway"/>
                <w:b/>
                <w:bCs/>
              </w:rPr>
            </w:pPr>
            <w:r w:rsidRPr="6545BA2C">
              <w:rPr>
                <w:rFonts w:ascii="Raleway" w:hAnsi="Raleway"/>
              </w:rPr>
              <w:t xml:space="preserve"> </w:t>
            </w:r>
            <w:proofErr w:type="spellStart"/>
            <w:r w:rsidR="006758B3">
              <w:rPr>
                <w:rFonts w:ascii="Raleway" w:hAnsi="Raleway"/>
                <w:b/>
                <w:bCs/>
              </w:rPr>
              <w:t>Ammonia</w:t>
            </w:r>
            <w:proofErr w:type="spellEnd"/>
            <w:r w:rsidR="006758B3">
              <w:rPr>
                <w:rFonts w:ascii="Raleway" w:hAnsi="Raleway"/>
                <w:b/>
                <w:bCs/>
              </w:rPr>
              <w:t xml:space="preserve"> </w:t>
            </w:r>
            <w:proofErr w:type="spellStart"/>
            <w:r w:rsidR="006758B3">
              <w:rPr>
                <w:rFonts w:ascii="Raleway" w:hAnsi="Raleway"/>
                <w:b/>
                <w:bCs/>
              </w:rPr>
              <w:t>Control</w:t>
            </w:r>
            <w:proofErr w:type="spellEnd"/>
            <w:r w:rsidR="006758B3">
              <w:rPr>
                <w:rFonts w:ascii="Raleway" w:hAnsi="Raleway"/>
                <w:b/>
                <w:bCs/>
              </w:rPr>
              <w:t xml:space="preserve"> – snížení emisí NH3 ve stájovém prostředí</w:t>
            </w:r>
          </w:p>
          <w:p w14:paraId="1A75861C" w14:textId="06945E28" w:rsidR="00987084" w:rsidRPr="000A2E80" w:rsidRDefault="00A068FF" w:rsidP="00987084">
            <w:pPr>
              <w:spacing w:line="276" w:lineRule="auto"/>
              <w:jc w:val="both"/>
              <w:rPr>
                <w:rFonts w:ascii="Raleway" w:hAnsi="Raleway"/>
              </w:rPr>
            </w:pPr>
            <w:r>
              <w:rPr>
                <w:rFonts w:ascii="Raleway" w:hAnsi="Raleway"/>
              </w:rPr>
              <w:t xml:space="preserve"> </w:t>
            </w:r>
            <w:r w:rsidR="6545BA2C" w:rsidRPr="6545BA2C">
              <w:rPr>
                <w:rFonts w:ascii="Raleway" w:hAnsi="Raleway"/>
              </w:rPr>
              <w:t xml:space="preserve">(dále jen </w:t>
            </w:r>
            <w:r w:rsidR="6545BA2C" w:rsidRPr="6545BA2C">
              <w:rPr>
                <w:rFonts w:ascii="Raleway" w:hAnsi="Raleway"/>
                <w:b/>
                <w:bCs/>
              </w:rPr>
              <w:t>„Projekt</w:t>
            </w:r>
            <w:r w:rsidR="6545BA2C" w:rsidRPr="6545BA2C">
              <w:rPr>
                <w:rFonts w:ascii="Raleway" w:hAnsi="Raleway"/>
              </w:rPr>
              <w:t>“)</w:t>
            </w:r>
          </w:p>
        </w:tc>
      </w:tr>
      <w:tr w:rsidR="00987084" w:rsidRPr="00D60858" w14:paraId="178652CD" w14:textId="77777777" w:rsidTr="6545BA2C">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2065977A" w:rsidR="00987084" w:rsidRPr="000A2E80" w:rsidRDefault="00126EC7" w:rsidP="3BC184E9">
            <w:pPr>
              <w:spacing w:line="276" w:lineRule="auto"/>
              <w:jc w:val="both"/>
              <w:rPr>
                <w:rFonts w:ascii="Raleway" w:hAnsi="Raleway"/>
              </w:rPr>
            </w:pPr>
            <w:r>
              <w:rPr>
                <w:rFonts w:ascii="Raleway" w:hAnsi="Raleway"/>
              </w:rPr>
              <w:t>23/001/5377c/500/004464</w:t>
            </w:r>
          </w:p>
        </w:tc>
      </w:tr>
    </w:tbl>
    <w:p w14:paraId="0263CE5C" w14:textId="77777777" w:rsidR="009527F7" w:rsidRPr="00D60858" w:rsidRDefault="009527F7" w:rsidP="0087533E">
      <w:pPr>
        <w:spacing w:line="276" w:lineRule="auto"/>
        <w:jc w:val="center"/>
        <w:rPr>
          <w:rFonts w:ascii="Raleway" w:hAnsi="Raleway"/>
          <w:b/>
          <w:bCs/>
        </w:rPr>
      </w:pPr>
    </w:p>
    <w:p w14:paraId="3669B41F" w14:textId="5F391688" w:rsidR="009527F7" w:rsidRPr="00D60858" w:rsidRDefault="00573B8B" w:rsidP="00835E60">
      <w:pPr>
        <w:pStyle w:val="Odstavecseseznamem"/>
        <w:numPr>
          <w:ilvl w:val="0"/>
          <w:numId w:val="2"/>
        </w:numPr>
        <w:spacing w:line="276" w:lineRule="auto"/>
        <w:jc w:val="center"/>
        <w:rPr>
          <w:rFonts w:ascii="Raleway" w:hAnsi="Raleway"/>
          <w:b/>
          <w:bCs/>
        </w:rPr>
      </w:pPr>
      <w:r>
        <w:rPr>
          <w:rFonts w:ascii="Raleway" w:hAnsi="Raleway"/>
          <w:b/>
          <w:bCs/>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97A36" w:rsidRPr="00D60858" w14:paraId="781884BA" w14:textId="77777777" w:rsidTr="00C42EE2">
        <w:trPr>
          <w:trHeight w:val="80"/>
        </w:trPr>
        <w:tc>
          <w:tcPr>
            <w:tcW w:w="9062" w:type="dxa"/>
            <w:gridSpan w:val="2"/>
            <w:vAlign w:val="center"/>
          </w:tcPr>
          <w:p w14:paraId="377C7D40" w14:textId="354D8BCF" w:rsidR="00573B8B" w:rsidRDefault="00C942C2" w:rsidP="00C42EE2">
            <w:pPr>
              <w:spacing w:line="276" w:lineRule="auto"/>
              <w:rPr>
                <w:rFonts w:ascii="Raleway" w:hAnsi="Raleway"/>
                <w:b/>
                <w:bCs/>
              </w:rPr>
            </w:pPr>
            <w:r>
              <w:rPr>
                <w:rFonts w:ascii="Raleway" w:hAnsi="Raleway"/>
                <w:b/>
                <w:bCs/>
              </w:rPr>
              <w:t>Zemědělské družstvo „</w:t>
            </w:r>
            <w:proofErr w:type="spellStart"/>
            <w:r>
              <w:rPr>
                <w:rFonts w:ascii="Raleway" w:hAnsi="Raleway"/>
                <w:b/>
                <w:bCs/>
              </w:rPr>
              <w:t>Křižanovsko</w:t>
            </w:r>
            <w:proofErr w:type="spellEnd"/>
            <w:r>
              <w:rPr>
                <w:rFonts w:ascii="Raleway" w:hAnsi="Raleway"/>
                <w:b/>
                <w:bCs/>
              </w:rPr>
              <w:t>“</w:t>
            </w:r>
          </w:p>
          <w:p w14:paraId="4B0C9DA4" w14:textId="672967BA" w:rsidR="00C942C2" w:rsidRDefault="00C942C2" w:rsidP="00C42EE2">
            <w:pPr>
              <w:spacing w:line="276" w:lineRule="auto"/>
              <w:rPr>
                <w:rFonts w:ascii="Raleway" w:hAnsi="Raleway"/>
              </w:rPr>
            </w:pPr>
            <w:r>
              <w:rPr>
                <w:rFonts w:ascii="Raleway" w:hAnsi="Raleway"/>
              </w:rPr>
              <w:t>v</w:t>
            </w:r>
            <w:r w:rsidRPr="00D01F50">
              <w:rPr>
                <w:rFonts w:ascii="Raleway" w:hAnsi="Raleway"/>
              </w:rPr>
              <w:t xml:space="preserve">edená u Krajského soudu v Brně, oddíl </w:t>
            </w:r>
            <w:proofErr w:type="spellStart"/>
            <w:r w:rsidRPr="00D01F50">
              <w:rPr>
                <w:rFonts w:ascii="Raleway" w:hAnsi="Raleway"/>
              </w:rPr>
              <w:t>Dr</w:t>
            </w:r>
            <w:r>
              <w:rPr>
                <w:rFonts w:ascii="Raleway" w:hAnsi="Raleway"/>
              </w:rPr>
              <w:t>XXXVI</w:t>
            </w:r>
            <w:proofErr w:type="spellEnd"/>
            <w:r w:rsidRPr="00D01F50">
              <w:rPr>
                <w:rFonts w:ascii="Raleway" w:hAnsi="Raleway"/>
              </w:rPr>
              <w:t xml:space="preserve">, vložka </w:t>
            </w:r>
            <w:r>
              <w:rPr>
                <w:rFonts w:ascii="Raleway" w:hAnsi="Raleway"/>
              </w:rPr>
              <w:t>1765</w:t>
            </w:r>
          </w:p>
          <w:p w14:paraId="73CCDE0C" w14:textId="6B1E892D" w:rsidR="00C942C2" w:rsidRDefault="00C942C2" w:rsidP="00C42EE2">
            <w:pPr>
              <w:spacing w:line="276" w:lineRule="auto"/>
              <w:rPr>
                <w:rFonts w:ascii="Raleway" w:hAnsi="Raleway"/>
              </w:rPr>
            </w:pPr>
            <w:r>
              <w:rPr>
                <w:rFonts w:ascii="Raleway" w:hAnsi="Raleway"/>
                <w:b/>
                <w:bCs/>
              </w:rPr>
              <w:t xml:space="preserve">IČO                                                                              </w:t>
            </w:r>
            <w:r w:rsidRPr="00C0707B">
              <w:rPr>
                <w:rFonts w:ascii="Raleway" w:hAnsi="Raleway"/>
              </w:rPr>
              <w:t>00144151</w:t>
            </w:r>
          </w:p>
          <w:p w14:paraId="6ABFDE53" w14:textId="70743D15" w:rsidR="00C0707B" w:rsidRDefault="00C0707B" w:rsidP="00C42EE2">
            <w:pPr>
              <w:spacing w:line="276" w:lineRule="auto"/>
              <w:rPr>
                <w:rFonts w:ascii="Raleway" w:hAnsi="Raleway"/>
              </w:rPr>
            </w:pPr>
            <w:r w:rsidRPr="00C0707B">
              <w:rPr>
                <w:rFonts w:ascii="Raleway" w:hAnsi="Raleway"/>
                <w:b/>
                <w:bCs/>
              </w:rPr>
              <w:t xml:space="preserve">DIČ </w:t>
            </w:r>
            <w:r>
              <w:rPr>
                <w:rFonts w:ascii="Raleway" w:hAnsi="Raleway"/>
              </w:rPr>
              <w:t xml:space="preserve">                                                                         CZ00144151</w:t>
            </w:r>
          </w:p>
          <w:p w14:paraId="3C9BF0EF" w14:textId="7C96F1EC" w:rsidR="00692823" w:rsidRDefault="00C0707B" w:rsidP="00C42EE2">
            <w:pPr>
              <w:spacing w:line="276" w:lineRule="auto"/>
              <w:rPr>
                <w:rFonts w:ascii="Raleway" w:hAnsi="Raleway"/>
              </w:rPr>
            </w:pPr>
            <w:r w:rsidRPr="00D6381F">
              <w:rPr>
                <w:rFonts w:ascii="Raleway" w:hAnsi="Raleway"/>
                <w:b/>
                <w:bCs/>
              </w:rPr>
              <w:t>Adresa</w:t>
            </w:r>
            <w:r w:rsidR="00D6381F">
              <w:rPr>
                <w:rFonts w:ascii="Raleway" w:hAnsi="Raleway"/>
                <w:b/>
                <w:bCs/>
              </w:rPr>
              <w:t xml:space="preserve">                                                                        </w:t>
            </w:r>
            <w:r w:rsidR="00D6381F">
              <w:rPr>
                <w:rFonts w:ascii="Raleway" w:hAnsi="Raleway"/>
              </w:rPr>
              <w:t>Dlouhá 448, 594 51 Křižanov</w:t>
            </w:r>
          </w:p>
          <w:p w14:paraId="7F0C4B7C" w14:textId="3E486013" w:rsidR="00ED41E1" w:rsidRDefault="00ED41E1" w:rsidP="00C42EE2">
            <w:pPr>
              <w:spacing w:line="276" w:lineRule="auto"/>
              <w:rPr>
                <w:rFonts w:ascii="Raleway" w:hAnsi="Raleway"/>
                <w:b/>
                <w:bCs/>
              </w:rPr>
            </w:pPr>
            <w:r>
              <w:rPr>
                <w:rFonts w:ascii="Raleway" w:hAnsi="Raleway"/>
                <w:b/>
                <w:bCs/>
              </w:rPr>
              <w:t>Telefon</w:t>
            </w:r>
            <w:r w:rsidR="007D1D2C">
              <w:rPr>
                <w:rFonts w:ascii="Raleway" w:hAnsi="Raleway"/>
                <w:b/>
                <w:bCs/>
              </w:rPr>
              <w:t xml:space="preserve">                                                                       </w:t>
            </w:r>
            <w:proofErr w:type="spellStart"/>
            <w:r w:rsidR="00C5101F">
              <w:rPr>
                <w:rFonts w:ascii="Raleway" w:hAnsi="Raleway"/>
              </w:rPr>
              <w:t>xxxxx</w:t>
            </w:r>
            <w:proofErr w:type="spellEnd"/>
          </w:p>
          <w:p w14:paraId="2BC34835" w14:textId="21076AD5" w:rsidR="00A221D3" w:rsidRPr="008C26D7" w:rsidRDefault="00ED41E1" w:rsidP="00C42EE2">
            <w:pPr>
              <w:spacing w:line="276" w:lineRule="auto"/>
              <w:rPr>
                <w:rFonts w:ascii="Raleway" w:hAnsi="Raleway"/>
              </w:rPr>
            </w:pPr>
            <w:proofErr w:type="spellStart"/>
            <w:r>
              <w:rPr>
                <w:rFonts w:ascii="Raleway" w:hAnsi="Raleway"/>
                <w:b/>
                <w:bCs/>
              </w:rPr>
              <w:t>E-Mail</w:t>
            </w:r>
            <w:proofErr w:type="spellEnd"/>
            <w:r w:rsidR="007D1D2C">
              <w:rPr>
                <w:rFonts w:ascii="Raleway" w:hAnsi="Raleway"/>
                <w:b/>
                <w:bCs/>
              </w:rPr>
              <w:t xml:space="preserve">                                                                         </w:t>
            </w:r>
            <w:hyperlink r:id="rId12" w:history="1">
              <w:proofErr w:type="spellStart"/>
              <w:r w:rsidR="00C5101F">
                <w:rPr>
                  <w:rStyle w:val="Hypertextovodkaz"/>
                  <w:rFonts w:ascii="Raleway" w:hAnsi="Raleway"/>
                </w:rPr>
                <w:t>x</w:t>
              </w:r>
              <w:r w:rsidR="00C5101F">
                <w:rPr>
                  <w:rStyle w:val="Hypertextovodkaz"/>
                </w:rPr>
                <w:t>xxxx</w:t>
              </w:r>
              <w:proofErr w:type="spellEnd"/>
            </w:hyperlink>
          </w:p>
          <w:p w14:paraId="3E6406F5" w14:textId="1A0B2FEA" w:rsidR="00D6381F" w:rsidRDefault="00D6381F" w:rsidP="00C42EE2">
            <w:pPr>
              <w:spacing w:line="276" w:lineRule="auto"/>
              <w:rPr>
                <w:rFonts w:ascii="Raleway" w:hAnsi="Raleway"/>
                <w:b/>
                <w:bCs/>
              </w:rPr>
            </w:pPr>
            <w:proofErr w:type="gramStart"/>
            <w:r w:rsidRPr="00D6381F">
              <w:rPr>
                <w:rFonts w:ascii="Raleway" w:hAnsi="Raleway"/>
                <w:b/>
                <w:bCs/>
              </w:rPr>
              <w:t>Zastoupená:</w:t>
            </w:r>
            <w:r>
              <w:rPr>
                <w:rFonts w:ascii="Raleway" w:hAnsi="Raleway"/>
                <w:b/>
                <w:bCs/>
              </w:rPr>
              <w:t xml:space="preserve">   </w:t>
            </w:r>
            <w:proofErr w:type="gramEnd"/>
            <w:r>
              <w:rPr>
                <w:rFonts w:ascii="Raleway" w:hAnsi="Raleway"/>
                <w:b/>
                <w:bCs/>
              </w:rPr>
              <w:t xml:space="preserve">                                                          </w:t>
            </w:r>
            <w:r>
              <w:rPr>
                <w:rFonts w:ascii="Raleway" w:hAnsi="Raleway"/>
              </w:rPr>
              <w:t>Ing. Filip Hudec, předseda představenstva</w:t>
            </w:r>
          </w:p>
          <w:p w14:paraId="53B9234F" w14:textId="0E576DCD" w:rsidR="00D6381F" w:rsidRPr="00D6381F" w:rsidRDefault="00D6381F" w:rsidP="00C42EE2">
            <w:pPr>
              <w:spacing w:line="276" w:lineRule="auto"/>
              <w:rPr>
                <w:rFonts w:ascii="Raleway" w:hAnsi="Raleway"/>
                <w:b/>
                <w:bCs/>
              </w:rPr>
            </w:pPr>
            <w:r>
              <w:rPr>
                <w:rFonts w:ascii="Raleway" w:hAnsi="Raleway"/>
                <w:b/>
                <w:bCs/>
              </w:rPr>
              <w:t>(dále jen „žadatel“)</w:t>
            </w:r>
          </w:p>
          <w:p w14:paraId="230FDDFA" w14:textId="77777777" w:rsidR="00D6381F" w:rsidRDefault="00D6381F" w:rsidP="00C42EE2">
            <w:pPr>
              <w:spacing w:line="276" w:lineRule="auto"/>
              <w:rPr>
                <w:rFonts w:ascii="Raleway" w:hAnsi="Raleway"/>
              </w:rPr>
            </w:pPr>
          </w:p>
          <w:p w14:paraId="76D8CE9A" w14:textId="77777777" w:rsidR="00D6381F" w:rsidRPr="00C0707B" w:rsidRDefault="00D6381F" w:rsidP="00C42EE2">
            <w:pPr>
              <w:spacing w:line="276" w:lineRule="auto"/>
              <w:rPr>
                <w:rFonts w:ascii="Raleway" w:hAnsi="Raleway"/>
              </w:rPr>
            </w:pPr>
          </w:p>
          <w:p w14:paraId="064DF765" w14:textId="2C2235F3" w:rsidR="00197A36" w:rsidRPr="00D60858" w:rsidRDefault="00197A36" w:rsidP="00C42EE2">
            <w:pPr>
              <w:spacing w:line="276" w:lineRule="auto"/>
              <w:rPr>
                <w:rFonts w:ascii="Raleway" w:hAnsi="Raleway"/>
                <w:b/>
                <w:bCs/>
              </w:rPr>
            </w:pPr>
            <w:r>
              <w:rPr>
                <w:rFonts w:ascii="Raleway" w:hAnsi="Raleway"/>
                <w:b/>
                <w:bCs/>
              </w:rPr>
              <w:t xml:space="preserve">Karel </w:t>
            </w:r>
            <w:proofErr w:type="spellStart"/>
            <w:r>
              <w:rPr>
                <w:rFonts w:ascii="Raleway" w:hAnsi="Raleway"/>
                <w:b/>
                <w:bCs/>
              </w:rPr>
              <w:t>Piškule</w:t>
            </w:r>
            <w:proofErr w:type="spellEnd"/>
          </w:p>
        </w:tc>
      </w:tr>
      <w:tr w:rsidR="00197A36" w:rsidRPr="00D60858" w14:paraId="3AA08B58" w14:textId="77777777" w:rsidTr="00C42EE2">
        <w:trPr>
          <w:trHeight w:val="135"/>
        </w:trPr>
        <w:tc>
          <w:tcPr>
            <w:tcW w:w="4520" w:type="dxa"/>
            <w:vAlign w:val="center"/>
          </w:tcPr>
          <w:p w14:paraId="5FA8C5C2" w14:textId="77777777" w:rsidR="00197A36" w:rsidRDefault="00197A36" w:rsidP="00C42EE2">
            <w:pPr>
              <w:spacing w:line="276" w:lineRule="auto"/>
              <w:rPr>
                <w:rFonts w:ascii="Raleway" w:hAnsi="Raleway"/>
                <w:b/>
                <w:bCs/>
              </w:rPr>
            </w:pPr>
            <w:r w:rsidRPr="00D60858">
              <w:rPr>
                <w:rFonts w:ascii="Raleway" w:hAnsi="Raleway"/>
                <w:b/>
                <w:bCs/>
              </w:rPr>
              <w:t>IČO</w:t>
            </w:r>
          </w:p>
          <w:p w14:paraId="68B79CC9" w14:textId="77777777" w:rsidR="00197A36" w:rsidRPr="00D60858" w:rsidRDefault="00197A36" w:rsidP="00C42EE2">
            <w:pPr>
              <w:spacing w:line="276" w:lineRule="auto"/>
              <w:rPr>
                <w:rFonts w:ascii="Raleway" w:hAnsi="Raleway"/>
                <w:b/>
                <w:bCs/>
              </w:rPr>
            </w:pPr>
            <w:r>
              <w:rPr>
                <w:rFonts w:ascii="Raleway" w:hAnsi="Raleway"/>
                <w:b/>
                <w:bCs/>
              </w:rPr>
              <w:t>DIČ</w:t>
            </w:r>
          </w:p>
        </w:tc>
        <w:tc>
          <w:tcPr>
            <w:tcW w:w="4542" w:type="dxa"/>
            <w:vAlign w:val="center"/>
          </w:tcPr>
          <w:p w14:paraId="6706A7C7" w14:textId="77777777" w:rsidR="00197A36" w:rsidRDefault="00197A36" w:rsidP="00C42EE2">
            <w:pPr>
              <w:spacing w:line="276" w:lineRule="auto"/>
              <w:rPr>
                <w:rFonts w:ascii="Raleway" w:hAnsi="Raleway"/>
              </w:rPr>
            </w:pPr>
            <w:r>
              <w:rPr>
                <w:rFonts w:ascii="Raleway" w:hAnsi="Raleway"/>
              </w:rPr>
              <w:t>61641316</w:t>
            </w:r>
          </w:p>
          <w:p w14:paraId="055F788E" w14:textId="77777777" w:rsidR="00197A36" w:rsidRPr="00D60858" w:rsidRDefault="00197A36" w:rsidP="00C42EE2">
            <w:pPr>
              <w:spacing w:line="276" w:lineRule="auto"/>
              <w:rPr>
                <w:rFonts w:ascii="Raleway" w:hAnsi="Raleway"/>
              </w:rPr>
            </w:pPr>
            <w:r w:rsidRPr="00A20908">
              <w:rPr>
                <w:rFonts w:ascii="Raleway" w:hAnsi="Raleway"/>
              </w:rPr>
              <w:t>CZ7207112759</w:t>
            </w:r>
          </w:p>
        </w:tc>
      </w:tr>
      <w:tr w:rsidR="00197A36" w:rsidRPr="00D60858" w14:paraId="10B05608" w14:textId="77777777" w:rsidTr="00C42EE2">
        <w:trPr>
          <w:trHeight w:val="80"/>
        </w:trPr>
        <w:tc>
          <w:tcPr>
            <w:tcW w:w="4520" w:type="dxa"/>
            <w:vAlign w:val="center"/>
          </w:tcPr>
          <w:p w14:paraId="3C0E8BCE" w14:textId="77777777" w:rsidR="00197A36" w:rsidRPr="00D60858" w:rsidRDefault="00197A36" w:rsidP="00C42EE2">
            <w:pPr>
              <w:rPr>
                <w:rFonts w:ascii="Raleway" w:hAnsi="Raleway"/>
                <w:b/>
                <w:bCs/>
              </w:rPr>
            </w:pPr>
            <w:r w:rsidRPr="00D60858">
              <w:rPr>
                <w:rFonts w:ascii="Raleway" w:hAnsi="Raleway"/>
                <w:b/>
                <w:bCs/>
              </w:rPr>
              <w:t>Adresa</w:t>
            </w:r>
          </w:p>
        </w:tc>
        <w:tc>
          <w:tcPr>
            <w:tcW w:w="4542" w:type="dxa"/>
            <w:vAlign w:val="center"/>
          </w:tcPr>
          <w:p w14:paraId="151639B3" w14:textId="40F2D656" w:rsidR="00197A36" w:rsidRPr="00D60858" w:rsidRDefault="00197A36" w:rsidP="00C42EE2">
            <w:pPr>
              <w:spacing w:line="276" w:lineRule="auto"/>
              <w:rPr>
                <w:rFonts w:ascii="Raleway" w:hAnsi="Raleway"/>
              </w:rPr>
            </w:pPr>
            <w:r>
              <w:rPr>
                <w:rFonts w:ascii="Raleway" w:hAnsi="Raleway"/>
              </w:rPr>
              <w:t xml:space="preserve">Petržílkova 1436/35, 158 00 </w:t>
            </w:r>
            <w:r w:rsidR="004F6479">
              <w:rPr>
                <w:rFonts w:ascii="Raleway" w:hAnsi="Raleway"/>
              </w:rPr>
              <w:t>Praha – Stodůlky</w:t>
            </w:r>
          </w:p>
        </w:tc>
      </w:tr>
      <w:tr w:rsidR="00197A36" w:rsidRPr="00D60858" w14:paraId="7EF514E5" w14:textId="77777777" w:rsidTr="00C42EE2">
        <w:trPr>
          <w:trHeight w:val="80"/>
        </w:trPr>
        <w:tc>
          <w:tcPr>
            <w:tcW w:w="4520" w:type="dxa"/>
            <w:vAlign w:val="center"/>
          </w:tcPr>
          <w:p w14:paraId="57E127C1" w14:textId="77777777" w:rsidR="00197A36" w:rsidRPr="00D60858" w:rsidRDefault="00197A36" w:rsidP="00C42EE2">
            <w:pPr>
              <w:rPr>
                <w:rFonts w:ascii="Raleway" w:hAnsi="Raleway"/>
                <w:b/>
                <w:bCs/>
              </w:rPr>
            </w:pPr>
            <w:r w:rsidRPr="00D60858">
              <w:rPr>
                <w:rFonts w:ascii="Raleway" w:hAnsi="Raleway"/>
                <w:b/>
                <w:bCs/>
              </w:rPr>
              <w:t>Telefon</w:t>
            </w:r>
          </w:p>
        </w:tc>
        <w:tc>
          <w:tcPr>
            <w:tcW w:w="4542" w:type="dxa"/>
            <w:vAlign w:val="center"/>
          </w:tcPr>
          <w:p w14:paraId="73BEEF73" w14:textId="64CCCAE2" w:rsidR="00197A36" w:rsidRPr="00D60858" w:rsidRDefault="00C5101F" w:rsidP="00C42EE2">
            <w:pPr>
              <w:spacing w:line="276" w:lineRule="auto"/>
              <w:rPr>
                <w:rFonts w:ascii="Raleway" w:hAnsi="Raleway"/>
              </w:rPr>
            </w:pPr>
            <w:proofErr w:type="spellStart"/>
            <w:r>
              <w:rPr>
                <w:rFonts w:ascii="Raleway" w:hAnsi="Raleway"/>
              </w:rPr>
              <w:t>xxxxx</w:t>
            </w:r>
            <w:proofErr w:type="spellEnd"/>
          </w:p>
        </w:tc>
      </w:tr>
      <w:tr w:rsidR="00197A36" w:rsidRPr="00D60858" w14:paraId="42A8122C" w14:textId="77777777" w:rsidTr="00C42EE2">
        <w:trPr>
          <w:trHeight w:val="80"/>
        </w:trPr>
        <w:tc>
          <w:tcPr>
            <w:tcW w:w="4520" w:type="dxa"/>
            <w:vAlign w:val="center"/>
          </w:tcPr>
          <w:p w14:paraId="1B2F9ACB" w14:textId="77777777" w:rsidR="00197A36" w:rsidRPr="00D60858" w:rsidRDefault="00197A36" w:rsidP="00C42EE2">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C520C21" w14:textId="39A1F5E8" w:rsidR="00A221D3" w:rsidRPr="00D60858" w:rsidRDefault="00000000" w:rsidP="00A221D3">
            <w:pPr>
              <w:spacing w:line="276" w:lineRule="auto"/>
              <w:rPr>
                <w:rFonts w:ascii="Raleway" w:hAnsi="Raleway"/>
              </w:rPr>
            </w:pPr>
            <w:hyperlink r:id="rId13" w:history="1">
              <w:proofErr w:type="spellStart"/>
              <w:r w:rsidR="00C5101F">
                <w:rPr>
                  <w:rStyle w:val="Hypertextovodkaz"/>
                  <w:rFonts w:ascii="Raleway" w:hAnsi="Raleway"/>
                </w:rPr>
                <w:t>x</w:t>
              </w:r>
              <w:r w:rsidR="00C5101F">
                <w:rPr>
                  <w:rStyle w:val="Hypertextovodkaz"/>
                </w:rPr>
                <w:t>xxxxx</w:t>
              </w:r>
              <w:proofErr w:type="spellEnd"/>
            </w:hyperlink>
          </w:p>
        </w:tc>
      </w:tr>
      <w:tr w:rsidR="00197A36" w:rsidRPr="00D60858" w14:paraId="0D291825" w14:textId="77777777" w:rsidTr="00C42EE2">
        <w:trPr>
          <w:trHeight w:val="80"/>
        </w:trPr>
        <w:tc>
          <w:tcPr>
            <w:tcW w:w="4520" w:type="dxa"/>
            <w:vAlign w:val="center"/>
          </w:tcPr>
          <w:p w14:paraId="44CE0710" w14:textId="77777777" w:rsidR="00197A36" w:rsidRPr="00D60858" w:rsidRDefault="00197A36" w:rsidP="00C42EE2">
            <w:pPr>
              <w:spacing w:line="276" w:lineRule="auto"/>
              <w:rPr>
                <w:rFonts w:ascii="Raleway" w:hAnsi="Raleway"/>
                <w:b/>
                <w:bCs/>
              </w:rPr>
            </w:pPr>
            <w:r w:rsidRPr="00D60858">
              <w:rPr>
                <w:rFonts w:ascii="Raleway" w:hAnsi="Raleway"/>
                <w:b/>
                <w:bCs/>
              </w:rPr>
              <w:t>Bankovní spojení</w:t>
            </w:r>
          </w:p>
        </w:tc>
        <w:tc>
          <w:tcPr>
            <w:tcW w:w="4542" w:type="dxa"/>
            <w:vAlign w:val="center"/>
          </w:tcPr>
          <w:p w14:paraId="2EF1CBED" w14:textId="0C5F9A5B" w:rsidR="00197A36" w:rsidRPr="00BC0662" w:rsidRDefault="00C5101F" w:rsidP="00C42EE2">
            <w:pPr>
              <w:spacing w:line="276" w:lineRule="auto"/>
              <w:rPr>
                <w:rFonts w:ascii="Raleway" w:hAnsi="Raleway"/>
                <w:highlight w:val="yellow"/>
              </w:rPr>
            </w:pPr>
            <w:proofErr w:type="spellStart"/>
            <w:r>
              <w:rPr>
                <w:rFonts w:ascii="Raleway" w:hAnsi="Raleway"/>
              </w:rPr>
              <w:t>xxxxx</w:t>
            </w:r>
            <w:proofErr w:type="spellEnd"/>
          </w:p>
        </w:tc>
      </w:tr>
    </w:tbl>
    <w:p w14:paraId="5825E929" w14:textId="797C8C91" w:rsidR="00FD28C2" w:rsidRPr="00FD28C2" w:rsidRDefault="6545BA2C" w:rsidP="00FD28C2">
      <w:pPr>
        <w:spacing w:line="276" w:lineRule="auto"/>
        <w:rPr>
          <w:rFonts w:ascii="Raleway" w:hAnsi="Raleway"/>
        </w:rPr>
      </w:pPr>
      <w:r w:rsidRPr="6545BA2C">
        <w:rPr>
          <w:rFonts w:ascii="Raleway" w:hAnsi="Raleway"/>
        </w:rPr>
        <w:t>(dále jen</w:t>
      </w:r>
      <w:r w:rsidRPr="6545BA2C">
        <w:rPr>
          <w:rFonts w:ascii="Raleway" w:hAnsi="Raleway"/>
          <w:b/>
          <w:bCs/>
        </w:rPr>
        <w:t xml:space="preserve"> </w:t>
      </w:r>
      <w:r w:rsidRPr="6545BA2C">
        <w:rPr>
          <w:rFonts w:ascii="Raleway" w:hAnsi="Raleway"/>
        </w:rPr>
        <w:t>„</w:t>
      </w:r>
      <w:r w:rsidRPr="6545BA2C">
        <w:rPr>
          <w:rFonts w:ascii="Raleway" w:hAnsi="Raleway"/>
          <w:b/>
          <w:bCs/>
        </w:rPr>
        <w:t>Broker</w:t>
      </w:r>
      <w:r w:rsidRPr="6545BA2C">
        <w:rPr>
          <w:rFonts w:ascii="Raleway" w:hAnsi="Raleway"/>
        </w:rPr>
        <w:t>“)</w:t>
      </w:r>
      <w:r w:rsidR="003B357D">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4142C" w:rsidRPr="00D60858" w14:paraId="1A8D9B07" w14:textId="77777777" w:rsidTr="611826A6">
        <w:trPr>
          <w:trHeight w:val="80"/>
        </w:trPr>
        <w:tc>
          <w:tcPr>
            <w:tcW w:w="9062" w:type="dxa"/>
            <w:gridSpan w:val="2"/>
            <w:vAlign w:val="center"/>
          </w:tcPr>
          <w:p w14:paraId="5B8864BD" w14:textId="23EC77DA" w:rsidR="00A4142C" w:rsidRPr="00D60858" w:rsidRDefault="00A4142C" w:rsidP="0087533E">
            <w:pPr>
              <w:spacing w:line="276" w:lineRule="auto"/>
              <w:rPr>
                <w:rFonts w:ascii="Raleway" w:hAnsi="Raleway"/>
                <w:b/>
                <w:bCs/>
              </w:rPr>
            </w:pPr>
            <w:r w:rsidRPr="00D60858">
              <w:rPr>
                <w:rFonts w:ascii="Raleway" w:hAnsi="Raleway"/>
                <w:b/>
                <w:bCs/>
              </w:rPr>
              <w:t>Česká zemědělská univerzita v Praze</w:t>
            </w:r>
          </w:p>
        </w:tc>
      </w:tr>
      <w:tr w:rsidR="00A4142C" w:rsidRPr="00D60858" w14:paraId="605BA5E1" w14:textId="77777777" w:rsidTr="611826A6">
        <w:trPr>
          <w:trHeight w:val="80"/>
        </w:trPr>
        <w:tc>
          <w:tcPr>
            <w:tcW w:w="4520" w:type="dxa"/>
            <w:vAlign w:val="center"/>
          </w:tcPr>
          <w:p w14:paraId="680172AB" w14:textId="77777777" w:rsidR="00A4142C" w:rsidRDefault="6545BA2C" w:rsidP="0087533E">
            <w:pPr>
              <w:spacing w:line="276" w:lineRule="auto"/>
              <w:rPr>
                <w:rFonts w:ascii="Raleway" w:hAnsi="Raleway"/>
                <w:b/>
                <w:bCs/>
              </w:rPr>
            </w:pPr>
            <w:r w:rsidRPr="6545BA2C">
              <w:rPr>
                <w:rFonts w:ascii="Raleway" w:hAnsi="Raleway"/>
                <w:b/>
                <w:bCs/>
              </w:rPr>
              <w:t>IČO</w:t>
            </w:r>
          </w:p>
          <w:p w14:paraId="45811264" w14:textId="42E4B83F" w:rsidR="00AE1DF2" w:rsidRPr="00D60858" w:rsidRDefault="6545BA2C" w:rsidP="0087533E">
            <w:pPr>
              <w:spacing w:line="276" w:lineRule="auto"/>
              <w:rPr>
                <w:rFonts w:ascii="Raleway" w:hAnsi="Raleway"/>
                <w:b/>
                <w:bCs/>
              </w:rPr>
            </w:pPr>
            <w:r w:rsidRPr="6545BA2C">
              <w:rPr>
                <w:rFonts w:ascii="Raleway" w:hAnsi="Raleway"/>
                <w:b/>
                <w:bCs/>
              </w:rPr>
              <w:t>DIČ</w:t>
            </w:r>
          </w:p>
        </w:tc>
        <w:tc>
          <w:tcPr>
            <w:tcW w:w="4542" w:type="dxa"/>
            <w:vAlign w:val="center"/>
          </w:tcPr>
          <w:p w14:paraId="4ACFEDDC" w14:textId="77777777" w:rsidR="00A4142C" w:rsidRDefault="6545BA2C" w:rsidP="0087533E">
            <w:pPr>
              <w:spacing w:line="276" w:lineRule="auto"/>
              <w:rPr>
                <w:rFonts w:ascii="Raleway" w:hAnsi="Raleway"/>
              </w:rPr>
            </w:pPr>
            <w:r w:rsidRPr="6545BA2C">
              <w:rPr>
                <w:rFonts w:ascii="Raleway" w:hAnsi="Raleway"/>
              </w:rPr>
              <w:t>60460709</w:t>
            </w:r>
          </w:p>
          <w:p w14:paraId="03AB5EAC" w14:textId="3C458176" w:rsidR="00AE1DF2" w:rsidRPr="00D60858" w:rsidRDefault="6545BA2C" w:rsidP="0087533E">
            <w:pPr>
              <w:spacing w:line="276" w:lineRule="auto"/>
              <w:rPr>
                <w:rFonts w:ascii="Raleway" w:hAnsi="Raleway"/>
              </w:rPr>
            </w:pPr>
            <w:r w:rsidRPr="6545BA2C">
              <w:rPr>
                <w:rFonts w:ascii="Raleway" w:hAnsi="Raleway"/>
              </w:rPr>
              <w:t>CZ60460709</w:t>
            </w:r>
          </w:p>
        </w:tc>
      </w:tr>
      <w:tr w:rsidR="00A4142C" w:rsidRPr="00D60858" w14:paraId="313E4B6D" w14:textId="77777777" w:rsidTr="611826A6">
        <w:trPr>
          <w:trHeight w:val="80"/>
        </w:trPr>
        <w:tc>
          <w:tcPr>
            <w:tcW w:w="4520" w:type="dxa"/>
            <w:vAlign w:val="center"/>
          </w:tcPr>
          <w:p w14:paraId="36F787D3" w14:textId="77777777" w:rsidR="00A4142C" w:rsidRPr="00D60858" w:rsidRDefault="00A4142C" w:rsidP="0087533E">
            <w:pPr>
              <w:spacing w:line="276" w:lineRule="auto"/>
              <w:rPr>
                <w:rFonts w:ascii="Raleway" w:hAnsi="Raleway"/>
                <w:b/>
                <w:bCs/>
              </w:rPr>
            </w:pPr>
            <w:r w:rsidRPr="00D60858">
              <w:rPr>
                <w:rFonts w:ascii="Raleway" w:hAnsi="Raleway"/>
                <w:b/>
                <w:bCs/>
              </w:rPr>
              <w:t>Adresa</w:t>
            </w:r>
          </w:p>
        </w:tc>
        <w:tc>
          <w:tcPr>
            <w:tcW w:w="4542" w:type="dxa"/>
            <w:vAlign w:val="center"/>
          </w:tcPr>
          <w:p w14:paraId="51227062" w14:textId="3C57EDBF" w:rsidR="00A4142C" w:rsidRPr="00D60858" w:rsidRDefault="00A4142C" w:rsidP="0087533E">
            <w:pPr>
              <w:spacing w:line="276" w:lineRule="auto"/>
              <w:rPr>
                <w:rFonts w:ascii="Raleway" w:hAnsi="Raleway"/>
              </w:rPr>
            </w:pPr>
            <w:r w:rsidRPr="00D60858">
              <w:rPr>
                <w:rFonts w:ascii="Raleway" w:hAnsi="Raleway"/>
              </w:rPr>
              <w:t>Kamýcká 129, Suchdol, 165 00 Praha</w:t>
            </w:r>
          </w:p>
        </w:tc>
      </w:tr>
      <w:tr w:rsidR="00A4142C" w:rsidRPr="00D60858" w14:paraId="24F2D379" w14:textId="77777777" w:rsidTr="611826A6">
        <w:trPr>
          <w:trHeight w:val="80"/>
        </w:trPr>
        <w:tc>
          <w:tcPr>
            <w:tcW w:w="4520" w:type="dxa"/>
            <w:vAlign w:val="center"/>
          </w:tcPr>
          <w:p w14:paraId="3DE056AF" w14:textId="77777777" w:rsidR="00A4142C" w:rsidRPr="00D60858" w:rsidRDefault="00A4142C" w:rsidP="0087533E">
            <w:pPr>
              <w:spacing w:line="276" w:lineRule="auto"/>
              <w:rPr>
                <w:rFonts w:ascii="Raleway" w:hAnsi="Raleway"/>
                <w:b/>
                <w:bCs/>
              </w:rPr>
            </w:pPr>
            <w:r w:rsidRPr="00D60858">
              <w:rPr>
                <w:rFonts w:ascii="Raleway" w:hAnsi="Raleway"/>
                <w:b/>
                <w:bCs/>
              </w:rPr>
              <w:lastRenderedPageBreak/>
              <w:t>Telefon</w:t>
            </w:r>
          </w:p>
        </w:tc>
        <w:tc>
          <w:tcPr>
            <w:tcW w:w="4542" w:type="dxa"/>
            <w:vAlign w:val="center"/>
          </w:tcPr>
          <w:p w14:paraId="626A595B" w14:textId="4AB97B05" w:rsidR="00A4142C" w:rsidRPr="00D60858" w:rsidRDefault="00C5101F" w:rsidP="0087533E">
            <w:pPr>
              <w:spacing w:line="276" w:lineRule="auto"/>
              <w:rPr>
                <w:rFonts w:ascii="Raleway" w:hAnsi="Raleway"/>
              </w:rPr>
            </w:pPr>
            <w:proofErr w:type="spellStart"/>
            <w:r>
              <w:rPr>
                <w:rFonts w:ascii="Raleway" w:hAnsi="Raleway"/>
              </w:rPr>
              <w:t>xxxxx</w:t>
            </w:r>
            <w:proofErr w:type="spellEnd"/>
          </w:p>
        </w:tc>
      </w:tr>
      <w:tr w:rsidR="00A4142C" w:rsidRPr="00D60858" w14:paraId="50BB995A" w14:textId="77777777" w:rsidTr="611826A6">
        <w:trPr>
          <w:trHeight w:val="80"/>
        </w:trPr>
        <w:tc>
          <w:tcPr>
            <w:tcW w:w="4520" w:type="dxa"/>
            <w:vAlign w:val="center"/>
          </w:tcPr>
          <w:p w14:paraId="12A79384" w14:textId="77777777" w:rsidR="00A4142C" w:rsidRPr="00D60858" w:rsidRDefault="00A4142C"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41D2D82A" w14:textId="48F2D267" w:rsidR="00A221D3" w:rsidRPr="00D60858" w:rsidRDefault="00000000" w:rsidP="00A221D3">
            <w:pPr>
              <w:spacing w:line="276" w:lineRule="auto"/>
              <w:rPr>
                <w:rFonts w:ascii="Raleway" w:hAnsi="Raleway"/>
              </w:rPr>
            </w:pPr>
            <w:hyperlink r:id="rId14" w:history="1">
              <w:proofErr w:type="spellStart"/>
              <w:r w:rsidR="00C5101F">
                <w:rPr>
                  <w:rStyle w:val="Hypertextovodkaz"/>
                  <w:rFonts w:ascii="Raleway" w:hAnsi="Raleway"/>
                </w:rPr>
                <w:t>x</w:t>
              </w:r>
              <w:r w:rsidR="00C5101F">
                <w:rPr>
                  <w:rStyle w:val="Hypertextovodkaz"/>
                </w:rPr>
                <w:t>xxxx</w:t>
              </w:r>
              <w:proofErr w:type="spellEnd"/>
            </w:hyperlink>
          </w:p>
        </w:tc>
      </w:tr>
      <w:tr w:rsidR="00267ACF" w:rsidRPr="00D60858" w14:paraId="3F3F4F16" w14:textId="77777777" w:rsidTr="611826A6">
        <w:trPr>
          <w:trHeight w:val="80"/>
        </w:trPr>
        <w:tc>
          <w:tcPr>
            <w:tcW w:w="4520" w:type="dxa"/>
            <w:vAlign w:val="center"/>
          </w:tcPr>
          <w:p w14:paraId="6F1952BF" w14:textId="77C71B92"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39885C07" w14:textId="55C28733" w:rsidR="00267ACF" w:rsidRPr="00D60858" w:rsidRDefault="00267ACF" w:rsidP="0087533E">
            <w:pPr>
              <w:spacing w:line="276" w:lineRule="auto"/>
              <w:rPr>
                <w:rFonts w:ascii="Raleway" w:hAnsi="Raleway"/>
              </w:rPr>
            </w:pPr>
          </w:p>
        </w:tc>
      </w:tr>
      <w:tr w:rsidR="00A4142C" w:rsidRPr="00D60858" w14:paraId="7F462AF2" w14:textId="77777777" w:rsidTr="611826A6">
        <w:trPr>
          <w:trHeight w:val="80"/>
        </w:trPr>
        <w:tc>
          <w:tcPr>
            <w:tcW w:w="4520" w:type="dxa"/>
            <w:vAlign w:val="center"/>
          </w:tcPr>
          <w:p w14:paraId="47F6E038" w14:textId="4AC86CF1" w:rsidR="00A4142C" w:rsidRPr="00D60858" w:rsidRDefault="6545BA2C" w:rsidP="0087533E">
            <w:pPr>
              <w:spacing w:line="276" w:lineRule="auto"/>
              <w:rPr>
                <w:rFonts w:ascii="Raleway" w:hAnsi="Raleway"/>
                <w:b/>
                <w:bCs/>
              </w:rPr>
            </w:pPr>
            <w:r w:rsidRPr="6545BA2C">
              <w:rPr>
                <w:rFonts w:ascii="Raleway" w:hAnsi="Raleway"/>
                <w:b/>
                <w:bCs/>
              </w:rPr>
              <w:t>Zastoupená</w:t>
            </w:r>
          </w:p>
        </w:tc>
        <w:tc>
          <w:tcPr>
            <w:tcW w:w="4542" w:type="dxa"/>
            <w:vAlign w:val="center"/>
          </w:tcPr>
          <w:p w14:paraId="6504ABF8" w14:textId="48BAF0F4" w:rsidR="00A4142C" w:rsidRPr="00D60858" w:rsidRDefault="611826A6" w:rsidP="611826A6">
            <w:pPr>
              <w:spacing w:line="276" w:lineRule="auto"/>
              <w:rPr>
                <w:rFonts w:ascii="Raleway" w:eastAsia="Raleway" w:hAnsi="Raleway" w:cs="Raleway"/>
              </w:rPr>
            </w:pPr>
            <w:r w:rsidRPr="611826A6">
              <w:rPr>
                <w:rFonts w:ascii="Raleway" w:hAnsi="Raleway"/>
              </w:rPr>
              <w:t xml:space="preserve">prof. Ing. Petrem Skleničkou, CSc., rektorem </w:t>
            </w:r>
            <w:r w:rsidRPr="611826A6">
              <w:rPr>
                <w:rFonts w:ascii="Raleway" w:eastAsia="Raleway" w:hAnsi="Raleway" w:cs="Raleway"/>
                <w:color w:val="000000" w:themeColor="text1"/>
              </w:rPr>
              <w:t>(zastupující svým podpisem všechny fakulty ČZU)</w:t>
            </w:r>
          </w:p>
        </w:tc>
      </w:tr>
      <w:tr w:rsidR="00A4142C" w:rsidRPr="00D60858" w14:paraId="7DBC07D5" w14:textId="77777777" w:rsidTr="611826A6">
        <w:trPr>
          <w:trHeight w:val="348"/>
        </w:trPr>
        <w:tc>
          <w:tcPr>
            <w:tcW w:w="4520" w:type="dxa"/>
            <w:vAlign w:val="center"/>
          </w:tcPr>
          <w:p w14:paraId="41EA8EA9" w14:textId="54E31C72" w:rsidR="00A4142C" w:rsidRPr="00D60858" w:rsidRDefault="00A4142C" w:rsidP="0087533E">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5E6FAFE7" w14:textId="4052A4A1" w:rsidR="00A4142C" w:rsidRPr="00D60858" w:rsidRDefault="00C5101F" w:rsidP="0087533E">
            <w:pPr>
              <w:spacing w:line="276" w:lineRule="auto"/>
              <w:rPr>
                <w:rFonts w:ascii="Raleway" w:hAnsi="Raleway"/>
              </w:rPr>
            </w:pPr>
            <w:proofErr w:type="spellStart"/>
            <w:r>
              <w:rPr>
                <w:rFonts w:ascii="Raleway" w:hAnsi="Raleway"/>
              </w:rPr>
              <w:t>xxxxx</w:t>
            </w:r>
            <w:proofErr w:type="spellEnd"/>
          </w:p>
        </w:tc>
      </w:tr>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6545BA2C">
        <w:trPr>
          <w:trHeight w:val="80"/>
        </w:trPr>
        <w:tc>
          <w:tcPr>
            <w:tcW w:w="9062" w:type="dxa"/>
            <w:gridSpan w:val="2"/>
            <w:vAlign w:val="center"/>
          </w:tcPr>
          <w:p w14:paraId="47DBEDFD" w14:textId="77777777" w:rsidR="00BC0662" w:rsidRDefault="00D01F50" w:rsidP="00E50D68">
            <w:pPr>
              <w:spacing w:line="276" w:lineRule="auto"/>
              <w:rPr>
                <w:rFonts w:ascii="Raleway" w:hAnsi="Raleway"/>
                <w:b/>
                <w:bCs/>
              </w:rPr>
            </w:pPr>
            <w:r>
              <w:rPr>
                <w:rFonts w:ascii="Raleway" w:hAnsi="Raleway"/>
                <w:b/>
                <w:bCs/>
              </w:rPr>
              <w:t xml:space="preserve">Zemědělské družstvo </w:t>
            </w:r>
            <w:proofErr w:type="spellStart"/>
            <w:r>
              <w:rPr>
                <w:rFonts w:ascii="Raleway" w:hAnsi="Raleway"/>
                <w:b/>
                <w:bCs/>
              </w:rPr>
              <w:t>Pozovice</w:t>
            </w:r>
            <w:proofErr w:type="spellEnd"/>
          </w:p>
          <w:p w14:paraId="1F044FB7" w14:textId="5EE6E71E" w:rsidR="00D01F50" w:rsidRPr="00D01F50" w:rsidRDefault="00D01F50" w:rsidP="00E50D68">
            <w:pPr>
              <w:spacing w:line="276" w:lineRule="auto"/>
              <w:rPr>
                <w:rFonts w:ascii="Raleway" w:hAnsi="Raleway"/>
              </w:rPr>
            </w:pPr>
            <w:r w:rsidRPr="00D01F50">
              <w:rPr>
                <w:rFonts w:ascii="Raleway" w:hAnsi="Raleway"/>
              </w:rPr>
              <w:t xml:space="preserve">Vedená u Krajského soudu v Hradci Králové, oddíl </w:t>
            </w:r>
            <w:proofErr w:type="spellStart"/>
            <w:r w:rsidRPr="00D01F50">
              <w:rPr>
                <w:rFonts w:ascii="Raleway" w:hAnsi="Raleway"/>
              </w:rPr>
              <w:t>DrXXV</w:t>
            </w:r>
            <w:proofErr w:type="spellEnd"/>
            <w:r w:rsidRPr="00D01F50">
              <w:rPr>
                <w:rFonts w:ascii="Raleway" w:hAnsi="Raleway"/>
              </w:rPr>
              <w:t>, vložka 19</w:t>
            </w:r>
          </w:p>
        </w:tc>
      </w:tr>
      <w:tr w:rsidR="00BC0662" w:rsidRPr="00D60858" w14:paraId="20D2BBF9" w14:textId="77777777" w:rsidTr="6545BA2C">
        <w:trPr>
          <w:trHeight w:val="80"/>
        </w:trPr>
        <w:tc>
          <w:tcPr>
            <w:tcW w:w="4520" w:type="dxa"/>
            <w:vAlign w:val="center"/>
          </w:tcPr>
          <w:p w14:paraId="1A592E83" w14:textId="77777777" w:rsidR="00BC0662" w:rsidRDefault="6545BA2C" w:rsidP="00E50D68">
            <w:pPr>
              <w:spacing w:line="276" w:lineRule="auto"/>
              <w:rPr>
                <w:rFonts w:ascii="Raleway" w:hAnsi="Raleway"/>
                <w:b/>
                <w:bCs/>
              </w:rPr>
            </w:pPr>
            <w:r w:rsidRPr="6545BA2C">
              <w:rPr>
                <w:rFonts w:ascii="Raleway" w:hAnsi="Raleway"/>
                <w:b/>
                <w:bCs/>
              </w:rPr>
              <w:t>IČO</w:t>
            </w:r>
          </w:p>
          <w:p w14:paraId="6A442DF2" w14:textId="09B38E19" w:rsidR="00C077B4" w:rsidRPr="00D60858" w:rsidRDefault="6545BA2C" w:rsidP="00E50D68">
            <w:pPr>
              <w:spacing w:line="276" w:lineRule="auto"/>
              <w:rPr>
                <w:rFonts w:ascii="Raleway" w:hAnsi="Raleway"/>
                <w:b/>
                <w:bCs/>
              </w:rPr>
            </w:pPr>
            <w:r w:rsidRPr="6545BA2C">
              <w:rPr>
                <w:rFonts w:ascii="Raleway" w:hAnsi="Raleway"/>
                <w:b/>
                <w:bCs/>
              </w:rPr>
              <w:t>DIČ</w:t>
            </w:r>
          </w:p>
        </w:tc>
        <w:tc>
          <w:tcPr>
            <w:tcW w:w="4542" w:type="dxa"/>
            <w:vAlign w:val="center"/>
          </w:tcPr>
          <w:p w14:paraId="21C991D8" w14:textId="5EC6FEB0" w:rsidR="00C077B4" w:rsidRDefault="00D01F50" w:rsidP="6545BA2C">
            <w:pPr>
              <w:spacing w:line="276" w:lineRule="auto"/>
              <w:rPr>
                <w:rFonts w:ascii="Raleway" w:hAnsi="Raleway"/>
              </w:rPr>
            </w:pPr>
            <w:r>
              <w:rPr>
                <w:rFonts w:ascii="Raleway" w:hAnsi="Raleway"/>
              </w:rPr>
              <w:t>13582631</w:t>
            </w:r>
          </w:p>
          <w:p w14:paraId="54A3892F" w14:textId="7C111ADB" w:rsidR="00D01F50" w:rsidRPr="00D60858" w:rsidRDefault="00D01F50" w:rsidP="6545BA2C">
            <w:pPr>
              <w:spacing w:line="276" w:lineRule="auto"/>
              <w:rPr>
                <w:rFonts w:ascii="Raleway" w:hAnsi="Raleway"/>
              </w:rPr>
            </w:pPr>
            <w:r>
              <w:rPr>
                <w:rFonts w:ascii="Raleway" w:hAnsi="Raleway"/>
              </w:rPr>
              <w:t>CZ13582631</w:t>
            </w:r>
          </w:p>
        </w:tc>
      </w:tr>
      <w:tr w:rsidR="00BC0662" w:rsidRPr="00D60858" w14:paraId="2DBEDE0A" w14:textId="77777777" w:rsidTr="6545BA2C">
        <w:trPr>
          <w:trHeight w:val="80"/>
        </w:trPr>
        <w:tc>
          <w:tcPr>
            <w:tcW w:w="4520" w:type="dxa"/>
            <w:vAlign w:val="center"/>
          </w:tcPr>
          <w:p w14:paraId="28416705" w14:textId="77777777" w:rsidR="00BC0662" w:rsidRDefault="00BC0662" w:rsidP="00E50D68">
            <w:pPr>
              <w:spacing w:line="276" w:lineRule="auto"/>
              <w:rPr>
                <w:rFonts w:ascii="Raleway" w:hAnsi="Raleway"/>
                <w:b/>
                <w:bCs/>
              </w:rPr>
            </w:pPr>
            <w:r w:rsidRPr="00D60858">
              <w:rPr>
                <w:rFonts w:ascii="Raleway" w:hAnsi="Raleway"/>
                <w:b/>
                <w:bCs/>
              </w:rPr>
              <w:t>Adresa</w:t>
            </w:r>
          </w:p>
          <w:p w14:paraId="2DEB81F8" w14:textId="77777777" w:rsidR="00692823" w:rsidRDefault="00692823" w:rsidP="00E50D68">
            <w:pPr>
              <w:spacing w:line="276" w:lineRule="auto"/>
              <w:rPr>
                <w:rFonts w:ascii="Raleway" w:hAnsi="Raleway"/>
                <w:b/>
                <w:bCs/>
              </w:rPr>
            </w:pPr>
            <w:r>
              <w:rPr>
                <w:rFonts w:ascii="Raleway" w:hAnsi="Raleway"/>
                <w:b/>
                <w:bCs/>
              </w:rPr>
              <w:t>Telefon</w:t>
            </w:r>
          </w:p>
          <w:p w14:paraId="4F820883" w14:textId="3D77089D" w:rsidR="00692823" w:rsidRPr="00D60858" w:rsidRDefault="00692823" w:rsidP="00E50D68">
            <w:pPr>
              <w:spacing w:line="276" w:lineRule="auto"/>
              <w:rPr>
                <w:rFonts w:ascii="Raleway" w:hAnsi="Raleway"/>
                <w:b/>
                <w:bCs/>
              </w:rPr>
            </w:pPr>
            <w:r>
              <w:rPr>
                <w:rFonts w:ascii="Raleway" w:hAnsi="Raleway"/>
                <w:b/>
                <w:bCs/>
              </w:rPr>
              <w:t>E-mail</w:t>
            </w:r>
          </w:p>
        </w:tc>
        <w:tc>
          <w:tcPr>
            <w:tcW w:w="4542" w:type="dxa"/>
            <w:vAlign w:val="center"/>
          </w:tcPr>
          <w:p w14:paraId="36C68426" w14:textId="77777777" w:rsidR="00BC0662" w:rsidRDefault="00D01F50" w:rsidP="00E50D68">
            <w:pPr>
              <w:spacing w:line="276" w:lineRule="auto"/>
              <w:rPr>
                <w:rFonts w:ascii="Raleway" w:hAnsi="Raleway"/>
              </w:rPr>
            </w:pPr>
            <w:proofErr w:type="spellStart"/>
            <w:r>
              <w:rPr>
                <w:rFonts w:ascii="Raleway" w:hAnsi="Raleway"/>
              </w:rPr>
              <w:t>Smilov</w:t>
            </w:r>
            <w:proofErr w:type="spellEnd"/>
            <w:r>
              <w:rPr>
                <w:rFonts w:ascii="Raleway" w:hAnsi="Raleway"/>
              </w:rPr>
              <w:t xml:space="preserve"> 52, 582 53 Štoky</w:t>
            </w:r>
          </w:p>
          <w:p w14:paraId="77BAD9C9" w14:textId="00D943A1" w:rsidR="00692823" w:rsidRDefault="001A48CA" w:rsidP="00E50D68">
            <w:pPr>
              <w:spacing w:line="276" w:lineRule="auto"/>
              <w:rPr>
                <w:rFonts w:ascii="Raleway" w:hAnsi="Raleway"/>
              </w:rPr>
            </w:pPr>
            <w:r>
              <w:rPr>
                <w:rFonts w:ascii="Raleway" w:hAnsi="Raleway"/>
              </w:rPr>
              <w:t>+</w:t>
            </w:r>
            <w:proofErr w:type="spellStart"/>
            <w:r w:rsidR="00C5101F">
              <w:rPr>
                <w:rFonts w:ascii="Raleway" w:hAnsi="Raleway"/>
              </w:rPr>
              <w:t>xxxxxx</w:t>
            </w:r>
            <w:proofErr w:type="spellEnd"/>
          </w:p>
          <w:p w14:paraId="4A8D6740" w14:textId="1A109142" w:rsidR="00A221D3" w:rsidRPr="00D60858" w:rsidRDefault="00000000" w:rsidP="00A221D3">
            <w:pPr>
              <w:spacing w:line="276" w:lineRule="auto"/>
              <w:rPr>
                <w:rFonts w:ascii="Raleway" w:hAnsi="Raleway"/>
              </w:rPr>
            </w:pPr>
            <w:hyperlink r:id="rId15" w:history="1">
              <w:proofErr w:type="spellStart"/>
              <w:r w:rsidR="00C5101F">
                <w:rPr>
                  <w:rStyle w:val="Hypertextovodkaz"/>
                  <w:rFonts w:ascii="Raleway" w:hAnsi="Raleway"/>
                </w:rPr>
                <w:t>x</w:t>
              </w:r>
              <w:r w:rsidR="00C5101F">
                <w:rPr>
                  <w:rStyle w:val="Hypertextovodkaz"/>
                </w:rPr>
                <w:t>xxxxx</w:t>
              </w:r>
              <w:proofErr w:type="spellEnd"/>
            </w:hyperlink>
          </w:p>
        </w:tc>
      </w:tr>
      <w:tr w:rsidR="006B5456" w:rsidRPr="00D60858" w14:paraId="37E77A0D" w14:textId="77777777" w:rsidTr="6545BA2C">
        <w:trPr>
          <w:trHeight w:val="80"/>
        </w:trPr>
        <w:tc>
          <w:tcPr>
            <w:tcW w:w="4520" w:type="dxa"/>
            <w:vAlign w:val="center"/>
          </w:tcPr>
          <w:p w14:paraId="1D8C9ADE" w14:textId="0F738881" w:rsidR="006B5456" w:rsidRPr="00D60858" w:rsidRDefault="6545BA2C" w:rsidP="006B5456">
            <w:pPr>
              <w:spacing w:line="276" w:lineRule="auto"/>
              <w:rPr>
                <w:rFonts w:ascii="Raleway" w:hAnsi="Raleway"/>
                <w:b/>
                <w:bCs/>
              </w:rPr>
            </w:pPr>
            <w:r w:rsidRPr="6545BA2C">
              <w:rPr>
                <w:rFonts w:ascii="Raleway" w:hAnsi="Raleway"/>
                <w:b/>
                <w:bCs/>
              </w:rPr>
              <w:t>Zastoupená</w:t>
            </w:r>
          </w:p>
        </w:tc>
        <w:tc>
          <w:tcPr>
            <w:tcW w:w="4542" w:type="dxa"/>
            <w:vAlign w:val="center"/>
          </w:tcPr>
          <w:p w14:paraId="361DFFB4" w14:textId="2A2313DA" w:rsidR="006B5456" w:rsidRPr="00BC0662" w:rsidRDefault="00D01F50" w:rsidP="6545BA2C">
            <w:pPr>
              <w:spacing w:line="276" w:lineRule="auto"/>
              <w:rPr>
                <w:rFonts w:ascii="Raleway" w:hAnsi="Raleway"/>
              </w:rPr>
            </w:pPr>
            <w:r>
              <w:rPr>
                <w:rFonts w:ascii="Raleway" w:hAnsi="Raleway"/>
              </w:rPr>
              <w:t>Jan Marek, předseda představenstva</w:t>
            </w:r>
          </w:p>
        </w:tc>
      </w:tr>
      <w:tr w:rsidR="006B5456" w:rsidRPr="00D60858" w14:paraId="73ECC8AE" w14:textId="77777777" w:rsidTr="6545BA2C">
        <w:trPr>
          <w:trHeight w:val="80"/>
        </w:trPr>
        <w:tc>
          <w:tcPr>
            <w:tcW w:w="4520" w:type="dxa"/>
            <w:vAlign w:val="center"/>
          </w:tcPr>
          <w:p w14:paraId="48567240" w14:textId="46AC668C" w:rsidR="006B5456" w:rsidRPr="00D60858" w:rsidRDefault="006B5456" w:rsidP="006B5456">
            <w:pPr>
              <w:spacing w:line="276" w:lineRule="auto"/>
              <w:rPr>
                <w:rFonts w:ascii="Raleway" w:hAnsi="Raleway"/>
                <w:b/>
                <w:bCs/>
              </w:rPr>
            </w:pPr>
          </w:p>
        </w:tc>
        <w:tc>
          <w:tcPr>
            <w:tcW w:w="4542" w:type="dxa"/>
            <w:vAlign w:val="center"/>
          </w:tcPr>
          <w:p w14:paraId="3769E116" w14:textId="7BD123D8" w:rsidR="006B5456" w:rsidRPr="00BC0662" w:rsidRDefault="006B5456" w:rsidP="6545BA2C">
            <w:pPr>
              <w:spacing w:line="276" w:lineRule="auto"/>
              <w:rPr>
                <w:rFonts w:ascii="Raleway" w:hAnsi="Raleway"/>
              </w:rPr>
            </w:pP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6545BA2C">
        <w:trPr>
          <w:trHeight w:val="80"/>
        </w:trPr>
        <w:tc>
          <w:tcPr>
            <w:tcW w:w="9062" w:type="dxa"/>
            <w:gridSpan w:val="2"/>
            <w:vAlign w:val="center"/>
            <w:hideMark/>
          </w:tcPr>
          <w:p w14:paraId="4D9309EB" w14:textId="6DF66AEE" w:rsidR="002D3DDC" w:rsidRDefault="004258CD">
            <w:pPr>
              <w:spacing w:line="276" w:lineRule="auto"/>
              <w:rPr>
                <w:rFonts w:ascii="Raleway" w:hAnsi="Raleway"/>
                <w:b/>
                <w:bCs/>
              </w:rPr>
            </w:pPr>
            <w:r>
              <w:rPr>
                <w:rFonts w:ascii="Raleway" w:hAnsi="Raleway"/>
                <w:b/>
                <w:bCs/>
              </w:rPr>
              <w:t>Družstvo vlastníků Batelov</w:t>
            </w:r>
          </w:p>
          <w:p w14:paraId="6185B7F1" w14:textId="629E300A" w:rsidR="001E0B6D" w:rsidRPr="00C377BB" w:rsidRDefault="00C377BB">
            <w:pPr>
              <w:spacing w:line="276" w:lineRule="auto"/>
              <w:rPr>
                <w:rFonts w:ascii="Raleway" w:hAnsi="Raleway"/>
              </w:rPr>
            </w:pPr>
            <w:r>
              <w:rPr>
                <w:rFonts w:ascii="Raleway" w:hAnsi="Raleway"/>
              </w:rPr>
              <w:t>v</w:t>
            </w:r>
            <w:r w:rsidRPr="00C377BB">
              <w:rPr>
                <w:rFonts w:ascii="Raleway" w:hAnsi="Raleway"/>
              </w:rPr>
              <w:t xml:space="preserve">edená </w:t>
            </w:r>
            <w:r w:rsidR="00692823">
              <w:rPr>
                <w:rFonts w:ascii="Raleway" w:hAnsi="Raleway"/>
              </w:rPr>
              <w:t>u</w:t>
            </w:r>
            <w:r w:rsidRPr="00C377BB">
              <w:rPr>
                <w:rFonts w:ascii="Raleway" w:hAnsi="Raleway"/>
              </w:rPr>
              <w:t xml:space="preserve"> Krajského soudu v Brně, oddíl Dr, vložka </w:t>
            </w:r>
            <w:r w:rsidR="004258CD">
              <w:rPr>
                <w:rFonts w:ascii="Raleway" w:hAnsi="Raleway"/>
              </w:rPr>
              <w:t>2330</w:t>
            </w:r>
          </w:p>
        </w:tc>
      </w:tr>
      <w:tr w:rsidR="00F57C62" w:rsidRPr="00D60858" w14:paraId="4884D4E9" w14:textId="77777777" w:rsidTr="6545BA2C">
        <w:trPr>
          <w:trHeight w:val="80"/>
        </w:trPr>
        <w:tc>
          <w:tcPr>
            <w:tcW w:w="4520" w:type="dxa"/>
            <w:vAlign w:val="center"/>
          </w:tcPr>
          <w:p w14:paraId="1F88159F" w14:textId="77777777" w:rsidR="00F57C62" w:rsidRPr="00D60858" w:rsidRDefault="00F57C62" w:rsidP="00E50D68">
            <w:pPr>
              <w:spacing w:line="276" w:lineRule="auto"/>
              <w:rPr>
                <w:rFonts w:ascii="Raleway" w:hAnsi="Raleway"/>
                <w:b/>
                <w:bCs/>
              </w:rPr>
            </w:pPr>
            <w:r w:rsidRPr="00D60858">
              <w:rPr>
                <w:rFonts w:ascii="Raleway" w:hAnsi="Raleway"/>
                <w:b/>
                <w:bCs/>
              </w:rPr>
              <w:t>IČO</w:t>
            </w:r>
          </w:p>
        </w:tc>
        <w:tc>
          <w:tcPr>
            <w:tcW w:w="4542" w:type="dxa"/>
            <w:vAlign w:val="center"/>
          </w:tcPr>
          <w:p w14:paraId="42B22D68" w14:textId="7FBC1682" w:rsidR="00E16AA0" w:rsidRPr="00D60858" w:rsidRDefault="00167334" w:rsidP="00E50D68">
            <w:pPr>
              <w:spacing w:line="276" w:lineRule="auto"/>
              <w:rPr>
                <w:rFonts w:ascii="Raleway" w:hAnsi="Raleway"/>
              </w:rPr>
            </w:pPr>
            <w:r>
              <w:rPr>
                <w:rFonts w:ascii="Raleway" w:hAnsi="Raleway"/>
              </w:rPr>
              <w:t>46978941</w:t>
            </w:r>
          </w:p>
        </w:tc>
      </w:tr>
      <w:tr w:rsidR="00F57C62" w:rsidRPr="00D60858" w14:paraId="6971BFF5" w14:textId="77777777" w:rsidTr="6545BA2C">
        <w:trPr>
          <w:trHeight w:val="80"/>
        </w:trPr>
        <w:tc>
          <w:tcPr>
            <w:tcW w:w="4520" w:type="dxa"/>
            <w:vAlign w:val="center"/>
          </w:tcPr>
          <w:p w14:paraId="37098075" w14:textId="7EA30D68" w:rsidR="00E16AA0" w:rsidRDefault="00E16AA0" w:rsidP="00E50D68">
            <w:pPr>
              <w:spacing w:line="276" w:lineRule="auto"/>
              <w:rPr>
                <w:rFonts w:ascii="Raleway" w:hAnsi="Raleway"/>
                <w:b/>
                <w:bCs/>
              </w:rPr>
            </w:pPr>
            <w:r>
              <w:rPr>
                <w:rFonts w:ascii="Raleway" w:hAnsi="Raleway"/>
                <w:b/>
                <w:bCs/>
              </w:rPr>
              <w:t>DIČ</w:t>
            </w:r>
          </w:p>
          <w:p w14:paraId="08C0BAEB" w14:textId="77777777" w:rsidR="00F57C62" w:rsidRDefault="00F57C62" w:rsidP="00E50D68">
            <w:pPr>
              <w:spacing w:line="276" w:lineRule="auto"/>
              <w:rPr>
                <w:rFonts w:ascii="Raleway" w:hAnsi="Raleway"/>
                <w:b/>
                <w:bCs/>
              </w:rPr>
            </w:pPr>
            <w:r w:rsidRPr="00D60858">
              <w:rPr>
                <w:rFonts w:ascii="Raleway" w:hAnsi="Raleway"/>
                <w:b/>
                <w:bCs/>
              </w:rPr>
              <w:t>Adresa</w:t>
            </w:r>
          </w:p>
          <w:p w14:paraId="6876BF04" w14:textId="77777777" w:rsidR="00585FDC" w:rsidRDefault="00A450F3" w:rsidP="00E50D68">
            <w:pPr>
              <w:spacing w:line="276" w:lineRule="auto"/>
              <w:rPr>
                <w:rFonts w:ascii="Raleway" w:hAnsi="Raleway"/>
                <w:b/>
                <w:bCs/>
              </w:rPr>
            </w:pPr>
            <w:r>
              <w:rPr>
                <w:rFonts w:ascii="Raleway" w:hAnsi="Raleway"/>
                <w:b/>
                <w:bCs/>
              </w:rPr>
              <w:t>Telefon</w:t>
            </w:r>
          </w:p>
          <w:p w14:paraId="2AE8B83A" w14:textId="07E482FE" w:rsidR="00A450F3" w:rsidRPr="00D60858" w:rsidRDefault="00A450F3" w:rsidP="00E50D68">
            <w:pPr>
              <w:spacing w:line="276" w:lineRule="auto"/>
              <w:rPr>
                <w:rFonts w:ascii="Raleway" w:hAnsi="Raleway"/>
                <w:b/>
                <w:bCs/>
              </w:rPr>
            </w:pPr>
            <w:r>
              <w:rPr>
                <w:rFonts w:ascii="Raleway" w:hAnsi="Raleway"/>
                <w:b/>
                <w:bCs/>
              </w:rPr>
              <w:t>E-mail</w:t>
            </w:r>
          </w:p>
        </w:tc>
        <w:tc>
          <w:tcPr>
            <w:tcW w:w="4542" w:type="dxa"/>
            <w:vAlign w:val="center"/>
          </w:tcPr>
          <w:p w14:paraId="64B1B517" w14:textId="7210121C" w:rsidR="00F57C62" w:rsidRDefault="00747D35" w:rsidP="00E50D68">
            <w:pPr>
              <w:spacing w:line="276" w:lineRule="auto"/>
              <w:rPr>
                <w:rFonts w:ascii="Raleway" w:hAnsi="Raleway"/>
              </w:rPr>
            </w:pPr>
            <w:r>
              <w:rPr>
                <w:rFonts w:ascii="Raleway" w:hAnsi="Raleway"/>
              </w:rPr>
              <w:t>CZ</w:t>
            </w:r>
            <w:r w:rsidR="00167334">
              <w:rPr>
                <w:rFonts w:ascii="Raleway" w:hAnsi="Raleway"/>
              </w:rPr>
              <w:t>46978941</w:t>
            </w:r>
          </w:p>
          <w:p w14:paraId="6CA26162" w14:textId="77777777" w:rsidR="00747D35" w:rsidRDefault="00167334" w:rsidP="00E50D68">
            <w:pPr>
              <w:spacing w:line="276" w:lineRule="auto"/>
              <w:rPr>
                <w:rFonts w:ascii="Raleway" w:hAnsi="Raleway"/>
              </w:rPr>
            </w:pPr>
            <w:r>
              <w:rPr>
                <w:rFonts w:ascii="Raleway" w:hAnsi="Raleway"/>
              </w:rPr>
              <w:t>Příčná 551/2</w:t>
            </w:r>
            <w:r w:rsidR="00EF4CAB">
              <w:rPr>
                <w:rFonts w:ascii="Raleway" w:hAnsi="Raleway"/>
              </w:rPr>
              <w:t>, 588 51 Batelov</w:t>
            </w:r>
          </w:p>
          <w:p w14:paraId="17C06117" w14:textId="352CA657" w:rsidR="00A450F3" w:rsidRDefault="00C5101F" w:rsidP="00E50D68">
            <w:pPr>
              <w:spacing w:line="276" w:lineRule="auto"/>
              <w:rPr>
                <w:rFonts w:ascii="Raleway" w:hAnsi="Raleway"/>
              </w:rPr>
            </w:pPr>
            <w:proofErr w:type="spellStart"/>
            <w:r>
              <w:rPr>
                <w:rFonts w:ascii="Raleway" w:hAnsi="Raleway"/>
              </w:rPr>
              <w:t>xxxxx</w:t>
            </w:r>
            <w:proofErr w:type="spellEnd"/>
          </w:p>
          <w:p w14:paraId="3CF04AC8" w14:textId="7E49B399" w:rsidR="00A221D3" w:rsidRPr="00D60858" w:rsidRDefault="00000000" w:rsidP="00A221D3">
            <w:pPr>
              <w:spacing w:line="276" w:lineRule="auto"/>
              <w:rPr>
                <w:rFonts w:ascii="Raleway" w:hAnsi="Raleway"/>
              </w:rPr>
            </w:pPr>
            <w:hyperlink r:id="rId16" w:history="1">
              <w:proofErr w:type="spellStart"/>
              <w:r w:rsidR="00C5101F">
                <w:rPr>
                  <w:rStyle w:val="Hypertextovodkaz"/>
                  <w:rFonts w:ascii="Raleway" w:hAnsi="Raleway"/>
                </w:rPr>
                <w:t>x</w:t>
              </w:r>
              <w:r w:rsidR="00C5101F">
                <w:rPr>
                  <w:rStyle w:val="Hypertextovodkaz"/>
                </w:rPr>
                <w:t>xxxx</w:t>
              </w:r>
              <w:proofErr w:type="spellEnd"/>
            </w:hyperlink>
          </w:p>
        </w:tc>
      </w:tr>
      <w:tr w:rsidR="00F57C62" w:rsidRPr="00D60858" w14:paraId="6BB1E91A" w14:textId="77777777" w:rsidTr="6545BA2C">
        <w:trPr>
          <w:trHeight w:val="80"/>
        </w:trPr>
        <w:tc>
          <w:tcPr>
            <w:tcW w:w="4520" w:type="dxa"/>
            <w:vAlign w:val="center"/>
          </w:tcPr>
          <w:p w14:paraId="4BDE0A05" w14:textId="63519926" w:rsidR="00F57C62" w:rsidRPr="00D60858" w:rsidRDefault="00747D35" w:rsidP="00E50D68">
            <w:pPr>
              <w:spacing w:line="276" w:lineRule="auto"/>
              <w:rPr>
                <w:rFonts w:ascii="Raleway" w:hAnsi="Raleway"/>
                <w:b/>
                <w:bCs/>
              </w:rPr>
            </w:pPr>
            <w:r>
              <w:rPr>
                <w:rFonts w:ascii="Raleway" w:hAnsi="Raleway"/>
                <w:b/>
                <w:bCs/>
              </w:rPr>
              <w:t>Zastoupená</w:t>
            </w:r>
          </w:p>
        </w:tc>
        <w:tc>
          <w:tcPr>
            <w:tcW w:w="4542" w:type="dxa"/>
            <w:vAlign w:val="center"/>
          </w:tcPr>
          <w:p w14:paraId="203350DD" w14:textId="33F7D623" w:rsidR="00F57C62" w:rsidRPr="00D60858" w:rsidRDefault="00EF4CAB" w:rsidP="00E50D68">
            <w:pPr>
              <w:spacing w:line="276" w:lineRule="auto"/>
              <w:rPr>
                <w:rFonts w:ascii="Raleway" w:hAnsi="Raleway"/>
              </w:rPr>
            </w:pPr>
            <w:r>
              <w:rPr>
                <w:rFonts w:ascii="Raleway" w:hAnsi="Raleway"/>
              </w:rPr>
              <w:t xml:space="preserve">za předsedu družstva Ing. Jiří </w:t>
            </w:r>
            <w:r w:rsidR="004F6479">
              <w:rPr>
                <w:rFonts w:ascii="Raleway" w:hAnsi="Raleway"/>
              </w:rPr>
              <w:t>Lhotský – prokurista</w:t>
            </w:r>
          </w:p>
        </w:tc>
      </w:tr>
    </w:tbl>
    <w:p w14:paraId="03BEA87E" w14:textId="77777777" w:rsidR="00F57C62" w:rsidRPr="00BC0662" w:rsidRDefault="00F57C62" w:rsidP="3BC184E9">
      <w:pPr>
        <w:spacing w:line="276" w:lineRule="auto"/>
        <w:rPr>
          <w:b/>
          <w:bCs/>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20"/>
        <w:gridCol w:w="4542"/>
      </w:tblGrid>
      <w:tr w:rsidR="00BC0662" w:rsidRPr="00D60858" w14:paraId="6550EC11" w14:textId="77777777" w:rsidTr="00E965C8">
        <w:trPr>
          <w:gridBefore w:val="1"/>
          <w:wBefore w:w="108" w:type="dxa"/>
          <w:trHeight w:val="80"/>
        </w:trPr>
        <w:tc>
          <w:tcPr>
            <w:tcW w:w="9062" w:type="dxa"/>
            <w:gridSpan w:val="2"/>
            <w:vAlign w:val="center"/>
          </w:tcPr>
          <w:p w14:paraId="661AF39E" w14:textId="77777777" w:rsidR="00BC0662" w:rsidRDefault="00250C58" w:rsidP="00E50D68">
            <w:pPr>
              <w:spacing w:line="276" w:lineRule="auto"/>
              <w:rPr>
                <w:rFonts w:ascii="Raleway" w:hAnsi="Raleway"/>
                <w:b/>
                <w:bCs/>
              </w:rPr>
            </w:pPr>
            <w:r>
              <w:rPr>
                <w:rFonts w:ascii="Raleway" w:hAnsi="Raleway"/>
                <w:b/>
                <w:bCs/>
              </w:rPr>
              <w:t>ZERAS, a.s.</w:t>
            </w:r>
          </w:p>
          <w:p w14:paraId="051081D1" w14:textId="3DCAAA25" w:rsidR="00250C58" w:rsidRPr="00250C58" w:rsidRDefault="007A745E" w:rsidP="00E50D68">
            <w:pPr>
              <w:spacing w:line="276" w:lineRule="auto"/>
              <w:rPr>
                <w:rFonts w:ascii="Raleway" w:hAnsi="Raleway"/>
              </w:rPr>
            </w:pPr>
            <w:r>
              <w:rPr>
                <w:rFonts w:ascii="Raleway" w:hAnsi="Raleway"/>
              </w:rPr>
              <w:t>v</w:t>
            </w:r>
            <w:r w:rsidR="00250C58">
              <w:rPr>
                <w:rFonts w:ascii="Raleway" w:hAnsi="Raleway"/>
              </w:rPr>
              <w:t>edená u Krajského soudu v Brně, oddíl B, vložka 2809</w:t>
            </w:r>
          </w:p>
        </w:tc>
      </w:tr>
      <w:tr w:rsidR="00BC0662" w:rsidRPr="00D60858" w14:paraId="083D48A3" w14:textId="77777777" w:rsidTr="00E965C8">
        <w:trPr>
          <w:gridBefore w:val="1"/>
          <w:wBefore w:w="108" w:type="dxa"/>
          <w:trHeight w:val="80"/>
        </w:trPr>
        <w:tc>
          <w:tcPr>
            <w:tcW w:w="4520" w:type="dxa"/>
            <w:vAlign w:val="center"/>
          </w:tcPr>
          <w:p w14:paraId="1C0D4CB8" w14:textId="52A20676" w:rsidR="00470D82" w:rsidRDefault="6545BA2C" w:rsidP="00E50D68">
            <w:pPr>
              <w:spacing w:line="276" w:lineRule="auto"/>
              <w:rPr>
                <w:rFonts w:ascii="Raleway" w:hAnsi="Raleway"/>
                <w:b/>
                <w:bCs/>
              </w:rPr>
            </w:pPr>
            <w:r w:rsidRPr="6545BA2C">
              <w:rPr>
                <w:rFonts w:ascii="Raleway" w:hAnsi="Raleway"/>
                <w:b/>
                <w:bCs/>
              </w:rPr>
              <w:t>IČO</w:t>
            </w:r>
          </w:p>
          <w:p w14:paraId="6455AFCD" w14:textId="4682B8B5" w:rsidR="00B446F5" w:rsidRDefault="00B446F5" w:rsidP="00E50D68">
            <w:pPr>
              <w:spacing w:line="276" w:lineRule="auto"/>
              <w:rPr>
                <w:rFonts w:ascii="Raleway" w:hAnsi="Raleway"/>
                <w:b/>
                <w:bCs/>
              </w:rPr>
            </w:pPr>
            <w:r>
              <w:rPr>
                <w:rFonts w:ascii="Raleway" w:hAnsi="Raleway"/>
                <w:b/>
                <w:bCs/>
              </w:rPr>
              <w:t>DIČ:</w:t>
            </w:r>
          </w:p>
          <w:p w14:paraId="66B20330" w14:textId="77777777" w:rsidR="00BC0662" w:rsidRDefault="00BC0662" w:rsidP="00E50D68">
            <w:pPr>
              <w:spacing w:line="276" w:lineRule="auto"/>
              <w:rPr>
                <w:rFonts w:ascii="Raleway" w:hAnsi="Raleway"/>
                <w:b/>
                <w:bCs/>
              </w:rPr>
            </w:pPr>
            <w:r w:rsidRPr="00D60858">
              <w:rPr>
                <w:rFonts w:ascii="Raleway" w:hAnsi="Raleway"/>
                <w:b/>
                <w:bCs/>
              </w:rPr>
              <w:t>Adresa</w:t>
            </w:r>
          </w:p>
          <w:p w14:paraId="3B3B3312" w14:textId="77777777" w:rsidR="00A450F3" w:rsidRDefault="00A450F3" w:rsidP="00E50D68">
            <w:pPr>
              <w:spacing w:line="276" w:lineRule="auto"/>
              <w:rPr>
                <w:rFonts w:ascii="Raleway" w:hAnsi="Raleway"/>
                <w:b/>
                <w:bCs/>
              </w:rPr>
            </w:pPr>
          </w:p>
          <w:p w14:paraId="581656CD" w14:textId="77777777" w:rsidR="00A450F3" w:rsidRDefault="00A450F3" w:rsidP="00E50D68">
            <w:pPr>
              <w:spacing w:line="276" w:lineRule="auto"/>
              <w:rPr>
                <w:rFonts w:ascii="Raleway" w:hAnsi="Raleway"/>
                <w:b/>
                <w:bCs/>
              </w:rPr>
            </w:pPr>
            <w:r>
              <w:rPr>
                <w:rFonts w:ascii="Raleway" w:hAnsi="Raleway"/>
                <w:b/>
                <w:bCs/>
              </w:rPr>
              <w:t>Telefon</w:t>
            </w:r>
          </w:p>
          <w:p w14:paraId="61E6DC21" w14:textId="788686AE" w:rsidR="00A450F3" w:rsidRPr="00D60858" w:rsidRDefault="00A450F3" w:rsidP="00E50D68">
            <w:pPr>
              <w:spacing w:line="276" w:lineRule="auto"/>
              <w:rPr>
                <w:rFonts w:ascii="Raleway" w:hAnsi="Raleway"/>
                <w:b/>
                <w:bCs/>
              </w:rPr>
            </w:pPr>
            <w:r>
              <w:rPr>
                <w:rFonts w:ascii="Raleway" w:hAnsi="Raleway"/>
                <w:b/>
                <w:bCs/>
              </w:rPr>
              <w:t>E-mail</w:t>
            </w:r>
          </w:p>
        </w:tc>
        <w:tc>
          <w:tcPr>
            <w:tcW w:w="4542" w:type="dxa"/>
            <w:vAlign w:val="center"/>
          </w:tcPr>
          <w:p w14:paraId="3F933312" w14:textId="77777777" w:rsidR="00BC0662" w:rsidRDefault="00B446F5" w:rsidP="6545BA2C">
            <w:pPr>
              <w:spacing w:line="276" w:lineRule="auto"/>
              <w:rPr>
                <w:rFonts w:ascii="Raleway" w:hAnsi="Raleway"/>
              </w:rPr>
            </w:pPr>
            <w:r>
              <w:rPr>
                <w:rFonts w:ascii="Raleway" w:hAnsi="Raleway"/>
              </w:rPr>
              <w:t>25546040</w:t>
            </w:r>
          </w:p>
          <w:p w14:paraId="0E36449A" w14:textId="68A9937D" w:rsidR="00B446F5" w:rsidRDefault="00B446F5" w:rsidP="6545BA2C">
            <w:pPr>
              <w:spacing w:line="276" w:lineRule="auto"/>
              <w:rPr>
                <w:rFonts w:ascii="Raleway" w:hAnsi="Raleway"/>
              </w:rPr>
            </w:pPr>
            <w:r>
              <w:rPr>
                <w:rFonts w:ascii="Raleway" w:hAnsi="Raleway"/>
              </w:rPr>
              <w:t>CZ25546040</w:t>
            </w:r>
          </w:p>
          <w:p w14:paraId="131DA674" w14:textId="77777777" w:rsidR="00B446F5" w:rsidRDefault="00B446F5" w:rsidP="6545BA2C">
            <w:pPr>
              <w:spacing w:line="276" w:lineRule="auto"/>
              <w:rPr>
                <w:rFonts w:ascii="Raleway" w:hAnsi="Raleway"/>
              </w:rPr>
            </w:pPr>
            <w:r>
              <w:rPr>
                <w:rFonts w:ascii="Raleway" w:hAnsi="Raleway"/>
              </w:rPr>
              <w:t>Radostín nad Oslavou 224, 594 44 Radostín nad Oslavou</w:t>
            </w:r>
          </w:p>
          <w:p w14:paraId="539A639C" w14:textId="0C116350" w:rsidR="00A450F3" w:rsidRDefault="00C5101F" w:rsidP="6545BA2C">
            <w:pPr>
              <w:spacing w:line="276" w:lineRule="auto"/>
              <w:rPr>
                <w:rFonts w:ascii="Raleway" w:hAnsi="Raleway"/>
              </w:rPr>
            </w:pPr>
            <w:proofErr w:type="spellStart"/>
            <w:r>
              <w:rPr>
                <w:rFonts w:ascii="Raleway" w:hAnsi="Raleway"/>
              </w:rPr>
              <w:t>xxxxx</w:t>
            </w:r>
            <w:proofErr w:type="spellEnd"/>
          </w:p>
          <w:p w14:paraId="7097BD12" w14:textId="7ABF5C5A" w:rsidR="00A221D3" w:rsidRPr="00D60858" w:rsidRDefault="00000000" w:rsidP="00A221D3">
            <w:pPr>
              <w:spacing w:line="276" w:lineRule="auto"/>
              <w:rPr>
                <w:rFonts w:ascii="Raleway" w:hAnsi="Raleway"/>
              </w:rPr>
            </w:pPr>
            <w:hyperlink r:id="rId17" w:history="1">
              <w:proofErr w:type="spellStart"/>
              <w:r w:rsidR="00C5101F">
                <w:rPr>
                  <w:rStyle w:val="Hypertextovodkaz"/>
                  <w:rFonts w:ascii="Raleway" w:hAnsi="Raleway"/>
                </w:rPr>
                <w:t>x</w:t>
              </w:r>
              <w:r w:rsidR="00C5101F">
                <w:rPr>
                  <w:rStyle w:val="Hypertextovodkaz"/>
                </w:rPr>
                <w:t>xxxxx</w:t>
              </w:r>
              <w:proofErr w:type="spellEnd"/>
            </w:hyperlink>
          </w:p>
        </w:tc>
      </w:tr>
      <w:tr w:rsidR="006B5456" w:rsidRPr="00D60858" w14:paraId="7921C3B8" w14:textId="77777777" w:rsidTr="00E965C8">
        <w:trPr>
          <w:gridBefore w:val="1"/>
          <w:wBefore w:w="108" w:type="dxa"/>
          <w:trHeight w:val="80"/>
        </w:trPr>
        <w:tc>
          <w:tcPr>
            <w:tcW w:w="4520" w:type="dxa"/>
            <w:vAlign w:val="center"/>
          </w:tcPr>
          <w:p w14:paraId="43C39A1C" w14:textId="2FEA95B0" w:rsidR="006B5456" w:rsidRPr="00D60858" w:rsidRDefault="6545BA2C" w:rsidP="006B5456">
            <w:pPr>
              <w:spacing w:line="276" w:lineRule="auto"/>
              <w:rPr>
                <w:rFonts w:ascii="Raleway" w:hAnsi="Raleway"/>
                <w:b/>
                <w:bCs/>
              </w:rPr>
            </w:pPr>
            <w:r w:rsidRPr="6545BA2C">
              <w:rPr>
                <w:rFonts w:ascii="Raleway" w:hAnsi="Raleway"/>
                <w:b/>
                <w:bCs/>
              </w:rPr>
              <w:t>Zastoupená</w:t>
            </w:r>
          </w:p>
        </w:tc>
        <w:tc>
          <w:tcPr>
            <w:tcW w:w="4542" w:type="dxa"/>
            <w:vAlign w:val="center"/>
          </w:tcPr>
          <w:p w14:paraId="41FBEF8D" w14:textId="75A15EBC" w:rsidR="006B5456" w:rsidRPr="00BC0662" w:rsidRDefault="00B446F5" w:rsidP="6545BA2C">
            <w:pPr>
              <w:spacing w:line="276" w:lineRule="auto"/>
              <w:rPr>
                <w:rFonts w:ascii="Raleway" w:hAnsi="Raleway"/>
              </w:rPr>
            </w:pPr>
            <w:r>
              <w:rPr>
                <w:rFonts w:ascii="Raleway" w:hAnsi="Raleway"/>
              </w:rPr>
              <w:t xml:space="preserve">Ing. František </w:t>
            </w:r>
            <w:r w:rsidR="0054452E">
              <w:rPr>
                <w:rFonts w:ascii="Raleway" w:hAnsi="Raleway"/>
              </w:rPr>
              <w:t>Toman, předseda představenstva</w:t>
            </w:r>
          </w:p>
        </w:tc>
      </w:tr>
      <w:tr w:rsidR="006B5456" w:rsidRPr="00D60858" w14:paraId="232091AE" w14:textId="77777777" w:rsidTr="00E965C8">
        <w:trPr>
          <w:gridBefore w:val="1"/>
          <w:wBefore w:w="108" w:type="dxa"/>
          <w:trHeight w:val="80"/>
        </w:trPr>
        <w:tc>
          <w:tcPr>
            <w:tcW w:w="4520" w:type="dxa"/>
            <w:vAlign w:val="center"/>
          </w:tcPr>
          <w:p w14:paraId="05C80B27" w14:textId="65EE909A" w:rsidR="006B5456" w:rsidRPr="00D60858" w:rsidRDefault="006B5456" w:rsidP="006B5456">
            <w:pPr>
              <w:spacing w:line="276" w:lineRule="auto"/>
              <w:rPr>
                <w:rFonts w:ascii="Raleway" w:hAnsi="Raleway"/>
                <w:b/>
                <w:bCs/>
              </w:rPr>
            </w:pPr>
          </w:p>
        </w:tc>
        <w:tc>
          <w:tcPr>
            <w:tcW w:w="4542" w:type="dxa"/>
            <w:vAlign w:val="center"/>
          </w:tcPr>
          <w:p w14:paraId="66609AD4" w14:textId="2D37A98D" w:rsidR="006B5456" w:rsidRPr="00BC0662" w:rsidRDefault="006B5456" w:rsidP="6545BA2C">
            <w:pPr>
              <w:spacing w:line="276" w:lineRule="auto"/>
              <w:rPr>
                <w:rFonts w:ascii="Raleway" w:hAnsi="Raleway"/>
              </w:rPr>
            </w:pPr>
          </w:p>
        </w:tc>
      </w:tr>
      <w:tr w:rsidR="00E965C8" w:rsidRPr="00D60858" w14:paraId="317A9219" w14:textId="77777777" w:rsidTr="00E965C8">
        <w:trPr>
          <w:trHeight w:val="80"/>
        </w:trPr>
        <w:tc>
          <w:tcPr>
            <w:tcW w:w="9170" w:type="dxa"/>
            <w:gridSpan w:val="3"/>
            <w:vAlign w:val="center"/>
          </w:tcPr>
          <w:p w14:paraId="5861063A" w14:textId="77777777" w:rsidR="00E965C8" w:rsidRDefault="00E965C8" w:rsidP="00ED6D04">
            <w:pPr>
              <w:spacing w:line="276" w:lineRule="auto"/>
              <w:rPr>
                <w:rFonts w:ascii="Raleway" w:hAnsi="Raleway"/>
                <w:b/>
                <w:bCs/>
              </w:rPr>
            </w:pPr>
            <w:r>
              <w:rPr>
                <w:rFonts w:ascii="Raleway" w:hAnsi="Raleway"/>
                <w:b/>
                <w:bCs/>
              </w:rPr>
              <w:t>AUTHORIA, s.r.o.</w:t>
            </w:r>
          </w:p>
          <w:p w14:paraId="66FDCBA6" w14:textId="25A7E3DB" w:rsidR="00E16957" w:rsidRPr="00E16957" w:rsidRDefault="007A745E" w:rsidP="00ED6D04">
            <w:pPr>
              <w:spacing w:line="276" w:lineRule="auto"/>
              <w:rPr>
                <w:rFonts w:ascii="Raleway" w:hAnsi="Raleway"/>
              </w:rPr>
            </w:pPr>
            <w:r>
              <w:rPr>
                <w:rFonts w:ascii="Raleway" w:hAnsi="Raleway"/>
              </w:rPr>
              <w:t>v</w:t>
            </w:r>
            <w:r w:rsidR="00E16957">
              <w:rPr>
                <w:rFonts w:ascii="Raleway" w:hAnsi="Raleway"/>
              </w:rPr>
              <w:t>edená u Krajského soudu v Ostravě, oddíl C, vložka 44607</w:t>
            </w:r>
          </w:p>
        </w:tc>
      </w:tr>
      <w:tr w:rsidR="00E965C8" w:rsidRPr="00D60858" w14:paraId="5BF9D4D8" w14:textId="77777777" w:rsidTr="00E965C8">
        <w:trPr>
          <w:trHeight w:val="80"/>
        </w:trPr>
        <w:tc>
          <w:tcPr>
            <w:tcW w:w="4628" w:type="dxa"/>
            <w:gridSpan w:val="2"/>
            <w:vAlign w:val="center"/>
          </w:tcPr>
          <w:p w14:paraId="4643870C" w14:textId="47C0C0AA" w:rsidR="00E965C8" w:rsidRPr="00D60858" w:rsidRDefault="00E965C8" w:rsidP="00ED6D04">
            <w:pPr>
              <w:spacing w:line="276" w:lineRule="auto"/>
              <w:rPr>
                <w:rFonts w:ascii="Raleway" w:hAnsi="Raleway"/>
                <w:b/>
                <w:bCs/>
              </w:rPr>
            </w:pPr>
            <w:r w:rsidRPr="00D60858">
              <w:rPr>
                <w:rFonts w:ascii="Raleway" w:hAnsi="Raleway"/>
                <w:b/>
                <w:bCs/>
              </w:rPr>
              <w:t>IČO</w:t>
            </w:r>
          </w:p>
        </w:tc>
        <w:tc>
          <w:tcPr>
            <w:tcW w:w="4542" w:type="dxa"/>
            <w:vAlign w:val="center"/>
          </w:tcPr>
          <w:p w14:paraId="27A0B984" w14:textId="0A618D56" w:rsidR="00E965C8" w:rsidRPr="00D60858" w:rsidRDefault="00E965C8" w:rsidP="00ED6D04">
            <w:pPr>
              <w:spacing w:line="276" w:lineRule="auto"/>
              <w:rPr>
                <w:rFonts w:ascii="Raleway" w:hAnsi="Raleway"/>
              </w:rPr>
            </w:pPr>
            <w:r w:rsidRPr="00D60858">
              <w:rPr>
                <w:rFonts w:ascii="Raleway" w:hAnsi="Raleway"/>
              </w:rPr>
              <w:t>27</w:t>
            </w:r>
            <w:r w:rsidR="00E16957">
              <w:rPr>
                <w:rFonts w:ascii="Raleway" w:hAnsi="Raleway"/>
              </w:rPr>
              <w:t>728439</w:t>
            </w:r>
          </w:p>
        </w:tc>
      </w:tr>
      <w:tr w:rsidR="00E965C8" w:rsidRPr="00D60858" w14:paraId="096DE04C" w14:textId="77777777" w:rsidTr="00E965C8">
        <w:trPr>
          <w:trHeight w:val="80"/>
        </w:trPr>
        <w:tc>
          <w:tcPr>
            <w:tcW w:w="4628" w:type="dxa"/>
            <w:gridSpan w:val="2"/>
            <w:vAlign w:val="center"/>
          </w:tcPr>
          <w:p w14:paraId="1A673EC8" w14:textId="77777777" w:rsidR="00E965C8" w:rsidRPr="00D60858" w:rsidRDefault="00E965C8" w:rsidP="00ED6D04">
            <w:pPr>
              <w:spacing w:line="276" w:lineRule="auto"/>
              <w:rPr>
                <w:rFonts w:ascii="Raleway" w:hAnsi="Raleway"/>
                <w:b/>
                <w:bCs/>
              </w:rPr>
            </w:pPr>
            <w:r w:rsidRPr="00D60858">
              <w:rPr>
                <w:rFonts w:ascii="Raleway" w:hAnsi="Raleway"/>
                <w:b/>
                <w:bCs/>
              </w:rPr>
              <w:lastRenderedPageBreak/>
              <w:t>Adresa</w:t>
            </w:r>
          </w:p>
        </w:tc>
        <w:tc>
          <w:tcPr>
            <w:tcW w:w="4542" w:type="dxa"/>
            <w:vAlign w:val="center"/>
          </w:tcPr>
          <w:p w14:paraId="05E0501B" w14:textId="5387C403" w:rsidR="00E965C8" w:rsidRPr="00D60858" w:rsidRDefault="00E16957" w:rsidP="00ED6D04">
            <w:pPr>
              <w:spacing w:line="276" w:lineRule="auto"/>
              <w:rPr>
                <w:rFonts w:ascii="Raleway" w:hAnsi="Raleway"/>
              </w:rPr>
            </w:pPr>
            <w:r>
              <w:rPr>
                <w:rFonts w:ascii="Raleway" w:hAnsi="Raleway"/>
              </w:rPr>
              <w:t>Univerzitní 232/16</w:t>
            </w:r>
            <w:r w:rsidR="007607DF">
              <w:rPr>
                <w:rFonts w:ascii="Raleway" w:hAnsi="Raleway"/>
              </w:rPr>
              <w:t>, 779 00 Olomouc</w:t>
            </w:r>
          </w:p>
        </w:tc>
      </w:tr>
      <w:tr w:rsidR="00E965C8" w:rsidRPr="00D60858" w14:paraId="01196E0F" w14:textId="77777777" w:rsidTr="00E965C8">
        <w:trPr>
          <w:trHeight w:val="80"/>
        </w:trPr>
        <w:tc>
          <w:tcPr>
            <w:tcW w:w="4628" w:type="dxa"/>
            <w:gridSpan w:val="2"/>
            <w:vAlign w:val="center"/>
          </w:tcPr>
          <w:p w14:paraId="574277D5" w14:textId="77777777" w:rsidR="00E965C8" w:rsidRPr="00D60858" w:rsidRDefault="00E965C8" w:rsidP="00ED6D04">
            <w:pPr>
              <w:spacing w:line="276" w:lineRule="auto"/>
              <w:rPr>
                <w:rFonts w:ascii="Raleway" w:hAnsi="Raleway"/>
                <w:b/>
                <w:bCs/>
              </w:rPr>
            </w:pPr>
            <w:r w:rsidRPr="00D60858">
              <w:rPr>
                <w:rFonts w:ascii="Raleway" w:hAnsi="Raleway"/>
                <w:b/>
                <w:bCs/>
              </w:rPr>
              <w:t>Telefon</w:t>
            </w:r>
          </w:p>
        </w:tc>
        <w:tc>
          <w:tcPr>
            <w:tcW w:w="4542" w:type="dxa"/>
            <w:vAlign w:val="center"/>
          </w:tcPr>
          <w:p w14:paraId="2BFC175F" w14:textId="450DC5BB" w:rsidR="00E965C8" w:rsidRPr="00D60858" w:rsidRDefault="00C5101F" w:rsidP="00ED6D04">
            <w:pPr>
              <w:spacing w:line="276" w:lineRule="auto"/>
              <w:rPr>
                <w:rFonts w:ascii="Raleway" w:hAnsi="Raleway"/>
              </w:rPr>
            </w:pPr>
            <w:proofErr w:type="spellStart"/>
            <w:r>
              <w:rPr>
                <w:rFonts w:ascii="Raleway" w:hAnsi="Raleway"/>
              </w:rPr>
              <w:t>xxxxx</w:t>
            </w:r>
            <w:proofErr w:type="spellEnd"/>
          </w:p>
        </w:tc>
      </w:tr>
      <w:tr w:rsidR="00E965C8" w:rsidRPr="00D60858" w14:paraId="504B04E6" w14:textId="77777777" w:rsidTr="00E965C8">
        <w:trPr>
          <w:trHeight w:val="80"/>
        </w:trPr>
        <w:tc>
          <w:tcPr>
            <w:tcW w:w="4628" w:type="dxa"/>
            <w:gridSpan w:val="2"/>
            <w:vAlign w:val="center"/>
          </w:tcPr>
          <w:p w14:paraId="479FE10F" w14:textId="77777777" w:rsidR="00E965C8" w:rsidRPr="00D60858" w:rsidRDefault="00E965C8" w:rsidP="00ED6D0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5B89CB59" w14:textId="5F9EAA35" w:rsidR="00E965C8" w:rsidRPr="00D60858" w:rsidRDefault="00000000" w:rsidP="00ED6D04">
            <w:pPr>
              <w:spacing w:line="276" w:lineRule="auto"/>
              <w:rPr>
                <w:rFonts w:ascii="Raleway" w:hAnsi="Raleway"/>
              </w:rPr>
            </w:pPr>
            <w:hyperlink r:id="rId18" w:history="1">
              <w:r w:rsidR="005362C1" w:rsidRPr="00F10100">
                <w:rPr>
                  <w:rStyle w:val="Hypertextovodkaz"/>
                  <w:rFonts w:ascii="Raleway" w:hAnsi="Raleway"/>
                </w:rPr>
                <w:t>dotace@authoriacz.com</w:t>
              </w:r>
            </w:hyperlink>
          </w:p>
        </w:tc>
      </w:tr>
      <w:tr w:rsidR="00E965C8" w:rsidRPr="00D60858" w14:paraId="60352243" w14:textId="77777777" w:rsidTr="00E965C8">
        <w:trPr>
          <w:trHeight w:val="80"/>
        </w:trPr>
        <w:tc>
          <w:tcPr>
            <w:tcW w:w="4628" w:type="dxa"/>
            <w:gridSpan w:val="2"/>
            <w:vAlign w:val="center"/>
          </w:tcPr>
          <w:p w14:paraId="6907D726" w14:textId="77777777" w:rsidR="00E965C8" w:rsidRPr="00D60858" w:rsidRDefault="00E965C8" w:rsidP="00ED6D04">
            <w:pPr>
              <w:spacing w:line="276" w:lineRule="auto"/>
              <w:rPr>
                <w:rFonts w:ascii="Raleway" w:hAnsi="Raleway"/>
                <w:b/>
                <w:bCs/>
              </w:rPr>
            </w:pPr>
            <w:r w:rsidRPr="00D60858">
              <w:rPr>
                <w:rFonts w:ascii="Raleway" w:hAnsi="Raleway"/>
                <w:b/>
                <w:bCs/>
              </w:rPr>
              <w:t>Bankovní spojení</w:t>
            </w:r>
          </w:p>
        </w:tc>
        <w:tc>
          <w:tcPr>
            <w:tcW w:w="4542" w:type="dxa"/>
            <w:vAlign w:val="center"/>
          </w:tcPr>
          <w:p w14:paraId="6CD5C6B6" w14:textId="62B59493" w:rsidR="00E965C8" w:rsidRPr="00D60858" w:rsidRDefault="00C5101F" w:rsidP="00ED6D04">
            <w:pPr>
              <w:spacing w:line="276" w:lineRule="auto"/>
              <w:rPr>
                <w:rFonts w:ascii="Raleway" w:hAnsi="Raleway"/>
              </w:rPr>
            </w:pPr>
            <w:proofErr w:type="spellStart"/>
            <w:r>
              <w:rPr>
                <w:rFonts w:ascii="Raleway" w:hAnsi="Raleway"/>
              </w:rPr>
              <w:t>xxxxx</w:t>
            </w:r>
            <w:proofErr w:type="spellEnd"/>
          </w:p>
        </w:tc>
      </w:tr>
      <w:tr w:rsidR="00E965C8" w:rsidRPr="00D60858" w14:paraId="0162A445" w14:textId="77777777" w:rsidTr="00E965C8">
        <w:trPr>
          <w:trHeight w:val="80"/>
        </w:trPr>
        <w:tc>
          <w:tcPr>
            <w:tcW w:w="4628" w:type="dxa"/>
            <w:gridSpan w:val="2"/>
            <w:vAlign w:val="center"/>
          </w:tcPr>
          <w:p w14:paraId="71703EC7" w14:textId="77777777" w:rsidR="00E965C8" w:rsidRPr="00D60858" w:rsidRDefault="00E965C8" w:rsidP="00ED6D04">
            <w:pPr>
              <w:spacing w:line="276" w:lineRule="auto"/>
              <w:rPr>
                <w:rFonts w:ascii="Raleway" w:hAnsi="Raleway"/>
                <w:b/>
                <w:bCs/>
              </w:rPr>
            </w:pPr>
            <w:r w:rsidRPr="6545BA2C">
              <w:rPr>
                <w:rFonts w:ascii="Raleway" w:hAnsi="Raleway"/>
                <w:b/>
                <w:bCs/>
              </w:rPr>
              <w:t>Zastoupená</w:t>
            </w:r>
          </w:p>
        </w:tc>
        <w:tc>
          <w:tcPr>
            <w:tcW w:w="4542" w:type="dxa"/>
            <w:vAlign w:val="center"/>
          </w:tcPr>
          <w:p w14:paraId="7A253B58" w14:textId="1C57AF50" w:rsidR="00E965C8" w:rsidRPr="00D60858" w:rsidRDefault="00E965C8" w:rsidP="00ED6D04">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w:t>
            </w:r>
            <w:r w:rsidR="00B86C20">
              <w:rPr>
                <w:rFonts w:ascii="Raleway" w:hAnsi="Raleway"/>
              </w:rPr>
              <w:t>jednatel společnosti</w:t>
            </w:r>
          </w:p>
        </w:tc>
      </w:tr>
    </w:tbl>
    <w:p w14:paraId="4DF73049" w14:textId="16011697" w:rsidR="00BC0662" w:rsidRPr="00522324" w:rsidRDefault="00522324" w:rsidP="3BC184E9">
      <w:pPr>
        <w:spacing w:line="276" w:lineRule="auto"/>
        <w:rPr>
          <w:rFonts w:ascii="Raleway" w:hAnsi="Raleway"/>
        </w:rPr>
      </w:pPr>
      <w:r w:rsidRPr="00522324">
        <w:rPr>
          <w:rFonts w:ascii="Raleway" w:hAnsi="Raleway"/>
        </w:rPr>
        <w:t xml:space="preserve">(dále jen </w:t>
      </w:r>
      <w:r w:rsidRPr="0061507D">
        <w:rPr>
          <w:rFonts w:ascii="Raleway" w:hAnsi="Raleway"/>
          <w:b/>
          <w:bCs/>
        </w:rPr>
        <w:t>„administrátor“</w:t>
      </w:r>
      <w:r w:rsidRPr="00522324">
        <w:rPr>
          <w:rFonts w:ascii="Raleway" w:hAnsi="Raleway"/>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75968" w:rsidRPr="00D60858" w14:paraId="18C9F7A1" w14:textId="77777777" w:rsidTr="6545BA2C">
        <w:trPr>
          <w:trHeight w:val="80"/>
        </w:trPr>
        <w:tc>
          <w:tcPr>
            <w:tcW w:w="9062" w:type="dxa"/>
            <w:gridSpan w:val="2"/>
            <w:vAlign w:val="center"/>
          </w:tcPr>
          <w:p w14:paraId="20D14ED5" w14:textId="27FD7B95" w:rsidR="00375968" w:rsidRPr="00D60858" w:rsidRDefault="00375968" w:rsidP="0087533E">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375968" w:rsidRPr="00D60858" w14:paraId="27F2B362" w14:textId="77777777" w:rsidTr="6545BA2C">
        <w:trPr>
          <w:trHeight w:val="80"/>
        </w:trPr>
        <w:tc>
          <w:tcPr>
            <w:tcW w:w="4520" w:type="dxa"/>
            <w:vAlign w:val="center"/>
          </w:tcPr>
          <w:p w14:paraId="172DA273" w14:textId="77777777" w:rsidR="00375968" w:rsidRPr="00D60858" w:rsidRDefault="00375968" w:rsidP="0087533E">
            <w:pPr>
              <w:spacing w:line="276" w:lineRule="auto"/>
              <w:rPr>
                <w:rFonts w:ascii="Raleway" w:hAnsi="Raleway"/>
                <w:b/>
                <w:bCs/>
              </w:rPr>
            </w:pPr>
            <w:r w:rsidRPr="00D60858">
              <w:rPr>
                <w:rFonts w:ascii="Raleway" w:hAnsi="Raleway"/>
                <w:b/>
                <w:bCs/>
              </w:rPr>
              <w:t>IČO</w:t>
            </w:r>
          </w:p>
        </w:tc>
        <w:tc>
          <w:tcPr>
            <w:tcW w:w="4542" w:type="dxa"/>
            <w:vAlign w:val="center"/>
          </w:tcPr>
          <w:p w14:paraId="4CBDC9C7" w14:textId="608A523C" w:rsidR="00375968" w:rsidRPr="00D60858" w:rsidRDefault="00375968" w:rsidP="0087533E">
            <w:pPr>
              <w:spacing w:line="276" w:lineRule="auto"/>
              <w:rPr>
                <w:rFonts w:ascii="Raleway" w:hAnsi="Raleway"/>
              </w:rPr>
            </w:pPr>
            <w:r w:rsidRPr="00D60858">
              <w:rPr>
                <w:rFonts w:ascii="Raleway" w:hAnsi="Raleway"/>
              </w:rPr>
              <w:t>27050840</w:t>
            </w:r>
          </w:p>
        </w:tc>
      </w:tr>
      <w:tr w:rsidR="00375968" w:rsidRPr="00D60858" w14:paraId="3244A759" w14:textId="77777777" w:rsidTr="6545BA2C">
        <w:trPr>
          <w:trHeight w:val="80"/>
        </w:trPr>
        <w:tc>
          <w:tcPr>
            <w:tcW w:w="4520" w:type="dxa"/>
            <w:vAlign w:val="center"/>
          </w:tcPr>
          <w:p w14:paraId="24D87325" w14:textId="77777777" w:rsidR="00375968" w:rsidRPr="00D60858" w:rsidRDefault="00375968" w:rsidP="0087533E">
            <w:pPr>
              <w:spacing w:line="276" w:lineRule="auto"/>
              <w:rPr>
                <w:rFonts w:ascii="Raleway" w:hAnsi="Raleway"/>
                <w:b/>
                <w:bCs/>
              </w:rPr>
            </w:pPr>
            <w:r w:rsidRPr="00D60858">
              <w:rPr>
                <w:rFonts w:ascii="Raleway" w:hAnsi="Raleway"/>
                <w:b/>
                <w:bCs/>
              </w:rPr>
              <w:t>Adresa</w:t>
            </w:r>
          </w:p>
        </w:tc>
        <w:tc>
          <w:tcPr>
            <w:tcW w:w="4542" w:type="dxa"/>
            <w:vAlign w:val="center"/>
          </w:tcPr>
          <w:p w14:paraId="1EC6234B" w14:textId="14850CBA" w:rsidR="00375968" w:rsidRPr="00D60858" w:rsidRDefault="00375968" w:rsidP="0087533E">
            <w:pPr>
              <w:spacing w:line="276" w:lineRule="auto"/>
              <w:rPr>
                <w:rFonts w:ascii="Raleway" w:hAnsi="Raleway"/>
              </w:rPr>
            </w:pPr>
            <w:r w:rsidRPr="00D60858">
              <w:rPr>
                <w:rFonts w:ascii="Raleway" w:hAnsi="Raleway"/>
              </w:rPr>
              <w:t>Jiráskova 2112/15, 586 01 Jihlava</w:t>
            </w:r>
          </w:p>
        </w:tc>
      </w:tr>
      <w:tr w:rsidR="00375968" w:rsidRPr="00D60858" w14:paraId="4D8A7933" w14:textId="77777777" w:rsidTr="6545BA2C">
        <w:trPr>
          <w:trHeight w:val="80"/>
        </w:trPr>
        <w:tc>
          <w:tcPr>
            <w:tcW w:w="4520" w:type="dxa"/>
            <w:vAlign w:val="center"/>
          </w:tcPr>
          <w:p w14:paraId="0ED4D687" w14:textId="77777777" w:rsidR="00375968" w:rsidRPr="00D60858" w:rsidRDefault="00375968" w:rsidP="0087533E">
            <w:pPr>
              <w:spacing w:line="276" w:lineRule="auto"/>
              <w:rPr>
                <w:rFonts w:ascii="Raleway" w:hAnsi="Raleway"/>
                <w:b/>
                <w:bCs/>
              </w:rPr>
            </w:pPr>
            <w:r w:rsidRPr="00D60858">
              <w:rPr>
                <w:rFonts w:ascii="Raleway" w:hAnsi="Raleway"/>
                <w:b/>
                <w:bCs/>
              </w:rPr>
              <w:t>Telefon</w:t>
            </w:r>
          </w:p>
        </w:tc>
        <w:tc>
          <w:tcPr>
            <w:tcW w:w="4542" w:type="dxa"/>
            <w:vAlign w:val="center"/>
          </w:tcPr>
          <w:p w14:paraId="1636C0AD" w14:textId="2B0CFF24" w:rsidR="00375968" w:rsidRPr="00D60858" w:rsidRDefault="00C5101F" w:rsidP="0087533E">
            <w:pPr>
              <w:spacing w:line="276" w:lineRule="auto"/>
              <w:rPr>
                <w:rFonts w:ascii="Raleway" w:hAnsi="Raleway"/>
              </w:rPr>
            </w:pPr>
            <w:proofErr w:type="spellStart"/>
            <w:r>
              <w:rPr>
                <w:rFonts w:ascii="Raleway" w:hAnsi="Raleway"/>
              </w:rPr>
              <w:t>xxxxx</w:t>
            </w:r>
            <w:proofErr w:type="spellEnd"/>
          </w:p>
        </w:tc>
      </w:tr>
      <w:tr w:rsidR="00375968" w:rsidRPr="00D60858" w14:paraId="0482F88B" w14:textId="77777777" w:rsidTr="6545BA2C">
        <w:trPr>
          <w:trHeight w:val="80"/>
        </w:trPr>
        <w:tc>
          <w:tcPr>
            <w:tcW w:w="4520" w:type="dxa"/>
            <w:vAlign w:val="center"/>
          </w:tcPr>
          <w:p w14:paraId="545876E3" w14:textId="77777777" w:rsidR="00375968" w:rsidRPr="00D60858" w:rsidRDefault="00375968"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D5C8BE" w14:textId="52452E5F" w:rsidR="00DC4DF8" w:rsidRPr="00D60858" w:rsidRDefault="00000000" w:rsidP="00DC4DF8">
            <w:pPr>
              <w:spacing w:line="276" w:lineRule="auto"/>
              <w:rPr>
                <w:rFonts w:ascii="Raleway" w:hAnsi="Raleway"/>
              </w:rPr>
            </w:pPr>
            <w:hyperlink r:id="rId19" w:history="1">
              <w:proofErr w:type="spellStart"/>
              <w:r w:rsidR="00C5101F">
                <w:rPr>
                  <w:rStyle w:val="Hypertextovodkaz"/>
                  <w:rFonts w:ascii="Raleway" w:hAnsi="Raleway"/>
                </w:rPr>
                <w:t>x</w:t>
              </w:r>
              <w:r w:rsidR="00C5101F">
                <w:rPr>
                  <w:rStyle w:val="Hypertextovodkaz"/>
                </w:rPr>
                <w:t>xxxxx</w:t>
              </w:r>
              <w:proofErr w:type="spellEnd"/>
            </w:hyperlink>
          </w:p>
        </w:tc>
      </w:tr>
      <w:tr w:rsidR="00267ACF" w:rsidRPr="00D60858" w14:paraId="502CBA46" w14:textId="77777777" w:rsidTr="6545BA2C">
        <w:trPr>
          <w:trHeight w:val="80"/>
        </w:trPr>
        <w:tc>
          <w:tcPr>
            <w:tcW w:w="4520" w:type="dxa"/>
            <w:vAlign w:val="center"/>
          </w:tcPr>
          <w:p w14:paraId="48A9F3E5" w14:textId="19D27324"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3AFE7DCB" w14:textId="59DA1670" w:rsidR="00267ACF" w:rsidRPr="00D60858" w:rsidRDefault="00C5101F" w:rsidP="0087533E">
            <w:pPr>
              <w:spacing w:line="276" w:lineRule="auto"/>
              <w:rPr>
                <w:rFonts w:ascii="Raleway" w:hAnsi="Raleway"/>
              </w:rPr>
            </w:pPr>
            <w:proofErr w:type="spellStart"/>
            <w:r>
              <w:rPr>
                <w:rFonts w:ascii="Raleway" w:hAnsi="Raleway"/>
              </w:rPr>
              <w:t>xxxxxx</w:t>
            </w:r>
            <w:proofErr w:type="spellEnd"/>
          </w:p>
        </w:tc>
      </w:tr>
      <w:tr w:rsidR="00375968" w:rsidRPr="00D60858" w14:paraId="7AA213A1" w14:textId="77777777" w:rsidTr="6545BA2C">
        <w:trPr>
          <w:trHeight w:val="80"/>
        </w:trPr>
        <w:tc>
          <w:tcPr>
            <w:tcW w:w="4520" w:type="dxa"/>
            <w:vAlign w:val="center"/>
          </w:tcPr>
          <w:p w14:paraId="2F85A5F8" w14:textId="483A899A" w:rsidR="00375968" w:rsidRPr="00D60858" w:rsidRDefault="6545BA2C" w:rsidP="0087533E">
            <w:pPr>
              <w:spacing w:line="276" w:lineRule="auto"/>
              <w:rPr>
                <w:rFonts w:ascii="Raleway" w:hAnsi="Raleway"/>
                <w:b/>
                <w:bCs/>
              </w:rPr>
            </w:pPr>
            <w:r w:rsidRPr="6545BA2C">
              <w:rPr>
                <w:rFonts w:ascii="Raleway" w:hAnsi="Raleway"/>
                <w:b/>
                <w:bCs/>
              </w:rPr>
              <w:t>Zastoupená</w:t>
            </w:r>
          </w:p>
        </w:tc>
        <w:tc>
          <w:tcPr>
            <w:tcW w:w="4542" w:type="dxa"/>
            <w:vAlign w:val="center"/>
          </w:tcPr>
          <w:p w14:paraId="353CDAC9" w14:textId="3EF0575C" w:rsidR="00375968" w:rsidRPr="00D60858" w:rsidRDefault="6545BA2C" w:rsidP="0087533E">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bl>
    <w:p w14:paraId="054AC76D"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4142C" w:rsidRPr="00D60858" w14:paraId="1970C211" w14:textId="77777777" w:rsidTr="6545BA2C">
        <w:trPr>
          <w:trHeight w:val="80"/>
        </w:trPr>
        <w:tc>
          <w:tcPr>
            <w:tcW w:w="9062" w:type="dxa"/>
            <w:gridSpan w:val="2"/>
            <w:vAlign w:val="center"/>
          </w:tcPr>
          <w:p w14:paraId="71B187C4" w14:textId="77777777" w:rsidR="00A4142C" w:rsidRDefault="009D2520" w:rsidP="0087533E">
            <w:pPr>
              <w:spacing w:line="276" w:lineRule="auto"/>
              <w:rPr>
                <w:rFonts w:ascii="Raleway" w:hAnsi="Raleway"/>
                <w:b/>
                <w:bCs/>
              </w:rPr>
            </w:pPr>
            <w:proofErr w:type="spellStart"/>
            <w:r>
              <w:rPr>
                <w:rFonts w:ascii="Raleway" w:hAnsi="Raleway"/>
                <w:b/>
                <w:bCs/>
              </w:rPr>
              <w:t>Olmix</w:t>
            </w:r>
            <w:proofErr w:type="spellEnd"/>
            <w:r>
              <w:rPr>
                <w:rFonts w:ascii="Raleway" w:hAnsi="Raleway"/>
                <w:b/>
                <w:bCs/>
              </w:rPr>
              <w:t xml:space="preserve"> Czech Republic s.r.o.</w:t>
            </w:r>
          </w:p>
          <w:p w14:paraId="788ECD8E" w14:textId="79537303" w:rsidR="009D2520" w:rsidRPr="00506677" w:rsidRDefault="00C9789B" w:rsidP="0087533E">
            <w:pPr>
              <w:spacing w:line="276" w:lineRule="auto"/>
              <w:rPr>
                <w:rFonts w:ascii="Raleway" w:hAnsi="Raleway"/>
              </w:rPr>
            </w:pPr>
            <w:r>
              <w:rPr>
                <w:rFonts w:ascii="Raleway" w:hAnsi="Raleway"/>
              </w:rPr>
              <w:t>v</w:t>
            </w:r>
            <w:r w:rsidR="00506677">
              <w:rPr>
                <w:rFonts w:ascii="Raleway" w:hAnsi="Raleway"/>
              </w:rPr>
              <w:t xml:space="preserve">edená u Krajského soudu v Ostravě, </w:t>
            </w:r>
            <w:r>
              <w:rPr>
                <w:rFonts w:ascii="Raleway" w:hAnsi="Raleway"/>
              </w:rPr>
              <w:t>oddíl C, vložka 91646</w:t>
            </w:r>
          </w:p>
        </w:tc>
      </w:tr>
      <w:tr w:rsidR="00F62B89" w:rsidRPr="00D60858" w14:paraId="028E22FF" w14:textId="77777777" w:rsidTr="6545BA2C">
        <w:trPr>
          <w:trHeight w:val="80"/>
        </w:trPr>
        <w:tc>
          <w:tcPr>
            <w:tcW w:w="4520" w:type="dxa"/>
            <w:vAlign w:val="center"/>
          </w:tcPr>
          <w:p w14:paraId="655ABD7A" w14:textId="77777777" w:rsidR="00F62B89" w:rsidRDefault="6545BA2C" w:rsidP="00F62B89">
            <w:pPr>
              <w:spacing w:line="276" w:lineRule="auto"/>
              <w:rPr>
                <w:rFonts w:ascii="Raleway" w:hAnsi="Raleway"/>
                <w:b/>
                <w:bCs/>
              </w:rPr>
            </w:pPr>
            <w:r w:rsidRPr="6545BA2C">
              <w:rPr>
                <w:rFonts w:ascii="Raleway" w:hAnsi="Raleway"/>
                <w:b/>
                <w:bCs/>
              </w:rPr>
              <w:t>IČO</w:t>
            </w:r>
          </w:p>
          <w:p w14:paraId="15D1B4DC" w14:textId="76A7687C" w:rsidR="009275C1" w:rsidRPr="00D60858" w:rsidRDefault="6545BA2C" w:rsidP="00F62B89">
            <w:pPr>
              <w:spacing w:line="276" w:lineRule="auto"/>
              <w:rPr>
                <w:rFonts w:ascii="Raleway" w:hAnsi="Raleway"/>
                <w:b/>
                <w:bCs/>
              </w:rPr>
            </w:pPr>
            <w:r w:rsidRPr="6545BA2C">
              <w:rPr>
                <w:rFonts w:ascii="Raleway" w:hAnsi="Raleway"/>
                <w:b/>
                <w:bCs/>
              </w:rPr>
              <w:t>DIČ</w:t>
            </w:r>
          </w:p>
        </w:tc>
        <w:tc>
          <w:tcPr>
            <w:tcW w:w="4542" w:type="dxa"/>
            <w:vAlign w:val="center"/>
          </w:tcPr>
          <w:p w14:paraId="0E37D5D0" w14:textId="77777777" w:rsidR="009275C1" w:rsidRDefault="00C9789B" w:rsidP="6545BA2C">
            <w:pPr>
              <w:spacing w:line="276" w:lineRule="auto"/>
              <w:rPr>
                <w:rFonts w:ascii="Raleway" w:hAnsi="Raleway"/>
              </w:rPr>
            </w:pPr>
            <w:r>
              <w:rPr>
                <w:rFonts w:ascii="Raleway" w:hAnsi="Raleway"/>
              </w:rPr>
              <w:t>17984394</w:t>
            </w:r>
          </w:p>
          <w:p w14:paraId="2914159E" w14:textId="62289B7B" w:rsidR="00C9789B" w:rsidRPr="00D60858" w:rsidRDefault="00C9789B" w:rsidP="6545BA2C">
            <w:pPr>
              <w:spacing w:line="276" w:lineRule="auto"/>
              <w:rPr>
                <w:rFonts w:ascii="Raleway" w:hAnsi="Raleway"/>
              </w:rPr>
            </w:pPr>
            <w:r>
              <w:rPr>
                <w:rFonts w:ascii="Raleway" w:hAnsi="Raleway"/>
              </w:rPr>
              <w:t>CZ179</w:t>
            </w:r>
            <w:r w:rsidR="00E4129E">
              <w:rPr>
                <w:rFonts w:ascii="Raleway" w:hAnsi="Raleway"/>
              </w:rPr>
              <w:t>84394</w:t>
            </w:r>
          </w:p>
        </w:tc>
      </w:tr>
      <w:tr w:rsidR="00F62B89" w:rsidRPr="00D60858" w14:paraId="11CCD59B" w14:textId="77777777" w:rsidTr="6545BA2C">
        <w:trPr>
          <w:trHeight w:val="80"/>
        </w:trPr>
        <w:tc>
          <w:tcPr>
            <w:tcW w:w="4520" w:type="dxa"/>
            <w:vAlign w:val="center"/>
          </w:tcPr>
          <w:p w14:paraId="1A03BD95" w14:textId="77777777" w:rsidR="00F62B89" w:rsidRDefault="00F62B89" w:rsidP="00F62B89">
            <w:pPr>
              <w:spacing w:line="276" w:lineRule="auto"/>
              <w:rPr>
                <w:rFonts w:ascii="Raleway" w:hAnsi="Raleway"/>
                <w:b/>
                <w:bCs/>
              </w:rPr>
            </w:pPr>
            <w:r w:rsidRPr="00D60858">
              <w:rPr>
                <w:rFonts w:ascii="Raleway" w:hAnsi="Raleway"/>
                <w:b/>
                <w:bCs/>
              </w:rPr>
              <w:t>Adresa</w:t>
            </w:r>
          </w:p>
          <w:p w14:paraId="4E2899D8" w14:textId="77777777" w:rsidR="00945FEB" w:rsidRDefault="00945FEB" w:rsidP="00F62B89">
            <w:pPr>
              <w:spacing w:line="276" w:lineRule="auto"/>
              <w:rPr>
                <w:rFonts w:ascii="Raleway" w:hAnsi="Raleway"/>
                <w:b/>
                <w:bCs/>
              </w:rPr>
            </w:pPr>
          </w:p>
          <w:p w14:paraId="17C27D6E" w14:textId="77777777" w:rsidR="00945FEB" w:rsidRDefault="00945FEB" w:rsidP="00F62B89">
            <w:pPr>
              <w:spacing w:line="276" w:lineRule="auto"/>
              <w:rPr>
                <w:rFonts w:ascii="Raleway" w:hAnsi="Raleway"/>
                <w:b/>
                <w:bCs/>
              </w:rPr>
            </w:pPr>
            <w:r>
              <w:rPr>
                <w:rFonts w:ascii="Raleway" w:hAnsi="Raleway"/>
                <w:b/>
                <w:bCs/>
              </w:rPr>
              <w:t>Telefon</w:t>
            </w:r>
          </w:p>
          <w:p w14:paraId="21E146E3" w14:textId="22270DD9" w:rsidR="00945FEB" w:rsidRPr="00D60858" w:rsidRDefault="00945FEB" w:rsidP="00F62B89">
            <w:pPr>
              <w:spacing w:line="276" w:lineRule="auto"/>
              <w:rPr>
                <w:rFonts w:ascii="Raleway" w:hAnsi="Raleway"/>
                <w:b/>
                <w:bCs/>
              </w:rPr>
            </w:pPr>
            <w:r>
              <w:rPr>
                <w:rFonts w:ascii="Raleway" w:hAnsi="Raleway"/>
                <w:b/>
                <w:bCs/>
              </w:rPr>
              <w:t>E-mail</w:t>
            </w:r>
          </w:p>
        </w:tc>
        <w:tc>
          <w:tcPr>
            <w:tcW w:w="4542" w:type="dxa"/>
            <w:vAlign w:val="center"/>
          </w:tcPr>
          <w:p w14:paraId="249BFFE2" w14:textId="77777777" w:rsidR="00F62B89" w:rsidRDefault="00E4129E" w:rsidP="00F62B89">
            <w:pPr>
              <w:spacing w:line="276" w:lineRule="auto"/>
              <w:rPr>
                <w:rFonts w:ascii="Raleway" w:hAnsi="Raleway"/>
              </w:rPr>
            </w:pPr>
            <w:r>
              <w:rPr>
                <w:rFonts w:ascii="Raleway" w:hAnsi="Raleway"/>
              </w:rPr>
              <w:t>Hasičská 930/53, Hrabůvka, 700 30 Ostrava</w:t>
            </w:r>
          </w:p>
          <w:p w14:paraId="3F6D700D" w14:textId="56B2E374" w:rsidR="00945FEB" w:rsidRDefault="00C5101F" w:rsidP="00F62B89">
            <w:pPr>
              <w:spacing w:line="276" w:lineRule="auto"/>
              <w:rPr>
                <w:rFonts w:ascii="Raleway" w:hAnsi="Raleway"/>
              </w:rPr>
            </w:pPr>
            <w:proofErr w:type="spellStart"/>
            <w:r>
              <w:rPr>
                <w:rFonts w:ascii="Raleway" w:hAnsi="Raleway"/>
              </w:rPr>
              <w:t>xxxxx</w:t>
            </w:r>
            <w:proofErr w:type="spellEnd"/>
          </w:p>
          <w:p w14:paraId="5A69396C" w14:textId="610A58F0" w:rsidR="00A221D3" w:rsidRPr="00D60858" w:rsidRDefault="00000000" w:rsidP="00A221D3">
            <w:pPr>
              <w:spacing w:line="276" w:lineRule="auto"/>
              <w:rPr>
                <w:rFonts w:ascii="Raleway" w:hAnsi="Raleway"/>
              </w:rPr>
            </w:pPr>
            <w:hyperlink r:id="rId20" w:history="1">
              <w:proofErr w:type="spellStart"/>
              <w:r w:rsidR="00C5101F">
                <w:rPr>
                  <w:rStyle w:val="Hypertextovodkaz"/>
                  <w:rFonts w:ascii="Raleway" w:hAnsi="Raleway"/>
                </w:rPr>
                <w:t>x</w:t>
              </w:r>
              <w:r w:rsidR="00C5101F">
                <w:rPr>
                  <w:rStyle w:val="Hypertextovodkaz"/>
                </w:rPr>
                <w:t>xxxx</w:t>
              </w:r>
              <w:proofErr w:type="spellEnd"/>
            </w:hyperlink>
          </w:p>
        </w:tc>
      </w:tr>
      <w:tr w:rsidR="00F62B89" w:rsidRPr="00D60858" w14:paraId="5AB0F963" w14:textId="77777777" w:rsidTr="6545BA2C">
        <w:trPr>
          <w:trHeight w:val="80"/>
        </w:trPr>
        <w:tc>
          <w:tcPr>
            <w:tcW w:w="4520" w:type="dxa"/>
            <w:vAlign w:val="center"/>
          </w:tcPr>
          <w:p w14:paraId="685B6267" w14:textId="77777777" w:rsidR="00F62B89" w:rsidRDefault="6545BA2C" w:rsidP="00F62B89">
            <w:pPr>
              <w:spacing w:line="276" w:lineRule="auto"/>
              <w:rPr>
                <w:rFonts w:ascii="Raleway" w:hAnsi="Raleway"/>
                <w:b/>
                <w:bCs/>
              </w:rPr>
            </w:pPr>
            <w:r w:rsidRPr="6545BA2C">
              <w:rPr>
                <w:rFonts w:ascii="Raleway" w:hAnsi="Raleway"/>
                <w:b/>
                <w:bCs/>
              </w:rPr>
              <w:t>Zastoupená</w:t>
            </w:r>
          </w:p>
          <w:p w14:paraId="2ABE9331" w14:textId="11043D22" w:rsidR="00A04FE4" w:rsidRPr="00D60858" w:rsidRDefault="00A04FE4" w:rsidP="00F62B89">
            <w:pPr>
              <w:spacing w:line="276" w:lineRule="auto"/>
              <w:rPr>
                <w:rFonts w:ascii="Raleway" w:hAnsi="Raleway"/>
                <w:b/>
                <w:bCs/>
              </w:rPr>
            </w:pPr>
          </w:p>
        </w:tc>
        <w:tc>
          <w:tcPr>
            <w:tcW w:w="4542" w:type="dxa"/>
            <w:vAlign w:val="center"/>
          </w:tcPr>
          <w:p w14:paraId="6C2175CC" w14:textId="1B578137" w:rsidR="00F62B89" w:rsidRPr="00D60858" w:rsidRDefault="00106EB0" w:rsidP="00F62B89">
            <w:pPr>
              <w:spacing w:line="276" w:lineRule="auto"/>
              <w:rPr>
                <w:rFonts w:ascii="Raleway" w:hAnsi="Raleway"/>
              </w:rPr>
            </w:pPr>
            <w:r>
              <w:rPr>
                <w:rFonts w:ascii="Raleway" w:hAnsi="Raleway"/>
              </w:rPr>
              <w:t>Ing. František Václavík</w:t>
            </w:r>
            <w:r w:rsidR="00826860">
              <w:rPr>
                <w:rFonts w:ascii="Raleway" w:hAnsi="Raleway"/>
              </w:rPr>
              <w:t>, prokurista společnosti</w:t>
            </w:r>
          </w:p>
        </w:tc>
      </w:tr>
      <w:tr w:rsidR="00F62B89" w:rsidRPr="00D60858" w14:paraId="16CB1FE6" w14:textId="77777777" w:rsidTr="6545BA2C">
        <w:trPr>
          <w:trHeight w:val="348"/>
        </w:trPr>
        <w:tc>
          <w:tcPr>
            <w:tcW w:w="4520" w:type="dxa"/>
            <w:vAlign w:val="center"/>
          </w:tcPr>
          <w:p w14:paraId="525C228E" w14:textId="1C6B4381" w:rsidR="00F62B89" w:rsidRPr="00D60858" w:rsidRDefault="00F62B89" w:rsidP="00F62B89">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3A68863" w14:textId="04141EEB" w:rsidR="00F62B89" w:rsidRPr="00D60858" w:rsidRDefault="00C5101F" w:rsidP="00F62B89">
            <w:pPr>
              <w:spacing w:line="276" w:lineRule="auto"/>
              <w:rPr>
                <w:rFonts w:ascii="Raleway" w:hAnsi="Raleway"/>
              </w:rPr>
            </w:pPr>
            <w:proofErr w:type="spellStart"/>
            <w:r>
              <w:rPr>
                <w:rFonts w:ascii="Raleway" w:hAnsi="Raleway"/>
              </w:rPr>
              <w:t>xxxxx</w:t>
            </w:r>
            <w:proofErr w:type="spellEnd"/>
          </w:p>
        </w:tc>
      </w:tr>
    </w:tbl>
    <w:p w14:paraId="26A1FEC3" w14:textId="77777777" w:rsidR="00FF501F" w:rsidRDefault="00FF501F" w:rsidP="0087533E">
      <w:pPr>
        <w:spacing w:line="276" w:lineRule="auto"/>
        <w:rPr>
          <w:rFonts w:ascii="Raleway" w:hAnsi="Raleway"/>
        </w:rPr>
      </w:pPr>
    </w:p>
    <w:p w14:paraId="58DAC50E" w14:textId="0B4DE061" w:rsidR="00D05ACF" w:rsidRDefault="6545BA2C" w:rsidP="6545BA2C">
      <w:pPr>
        <w:spacing w:line="276" w:lineRule="auto"/>
        <w:jc w:val="both"/>
        <w:rPr>
          <w:rFonts w:ascii="Raleway" w:hAnsi="Raleway"/>
        </w:rPr>
      </w:pPr>
      <w:r w:rsidRPr="6545BA2C">
        <w:rPr>
          <w:rFonts w:ascii="Raleway" w:hAnsi="Raleway"/>
        </w:rPr>
        <w:t>(</w:t>
      </w:r>
      <w:r w:rsidR="003A3F26">
        <w:rPr>
          <w:rFonts w:ascii="Raleway" w:hAnsi="Raleway"/>
        </w:rPr>
        <w:t xml:space="preserve">všichni společně </w:t>
      </w: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4F5FD521" w14:textId="70609A7F" w:rsidR="004D3D94" w:rsidRDefault="6545BA2C" w:rsidP="6545BA2C">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4B2C27F8" w14:textId="599E708C" w:rsidR="00FE35E5" w:rsidRPr="00D60858" w:rsidRDefault="3BC184E9" w:rsidP="00835E60">
      <w:pPr>
        <w:pStyle w:val="Odstavecseseznamem"/>
        <w:numPr>
          <w:ilvl w:val="0"/>
          <w:numId w:val="2"/>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623ED5DA" w14:textId="72E37B80" w:rsidR="00FE35E5" w:rsidRPr="00D60858" w:rsidRDefault="00437A85" w:rsidP="00835E60">
      <w:pPr>
        <w:pStyle w:val="Odstavecseseznamem"/>
        <w:numPr>
          <w:ilvl w:val="3"/>
          <w:numId w:val="2"/>
        </w:numPr>
        <w:spacing w:line="276" w:lineRule="auto"/>
        <w:ind w:left="567" w:hanging="470"/>
        <w:jc w:val="both"/>
        <w:rPr>
          <w:rFonts w:ascii="Raleway" w:hAnsi="Raleway"/>
        </w:rPr>
      </w:pPr>
      <w:r>
        <w:rPr>
          <w:rFonts w:ascii="Raleway" w:hAnsi="Raleway"/>
        </w:rPr>
        <w:t>Smluvní strany</w:t>
      </w:r>
      <w:r w:rsidR="6545BA2C" w:rsidRPr="6545BA2C">
        <w:rPr>
          <w:rFonts w:ascii="Raleway" w:hAnsi="Raleway"/>
        </w:rPr>
        <w:t xml:space="preserve">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1F5BB479" w14:textId="77777777" w:rsidR="003F678A" w:rsidRDefault="003F678A" w:rsidP="0087533E">
      <w:pPr>
        <w:pStyle w:val="Odstavecseseznamem"/>
        <w:spacing w:line="276" w:lineRule="auto"/>
        <w:ind w:left="284"/>
        <w:jc w:val="both"/>
        <w:rPr>
          <w:rFonts w:ascii="Raleway" w:hAnsi="Raleway"/>
        </w:rPr>
      </w:pPr>
    </w:p>
    <w:p w14:paraId="5A9DEE7E" w14:textId="77777777" w:rsidR="00F52F45" w:rsidRDefault="00F52F45" w:rsidP="0087533E">
      <w:pPr>
        <w:pStyle w:val="Odstavecseseznamem"/>
        <w:spacing w:line="276" w:lineRule="auto"/>
        <w:ind w:left="284"/>
        <w:jc w:val="both"/>
        <w:rPr>
          <w:rFonts w:ascii="Raleway" w:hAnsi="Raleway"/>
        </w:rPr>
      </w:pPr>
    </w:p>
    <w:p w14:paraId="2ECD13DA" w14:textId="77777777" w:rsidR="00CF5A9E" w:rsidRPr="00D60858" w:rsidRDefault="00CF5A9E" w:rsidP="0087533E">
      <w:pPr>
        <w:pStyle w:val="Odstavecseseznamem"/>
        <w:spacing w:line="276" w:lineRule="auto"/>
        <w:ind w:left="284"/>
        <w:jc w:val="both"/>
        <w:rPr>
          <w:rFonts w:ascii="Raleway" w:hAnsi="Raleway"/>
        </w:rPr>
      </w:pPr>
    </w:p>
    <w:p w14:paraId="47BDA4F8" w14:textId="2275772C" w:rsidR="00AF261F" w:rsidRPr="00D60858" w:rsidRDefault="6545BA2C" w:rsidP="00835E60">
      <w:pPr>
        <w:pStyle w:val="Odstavecseseznamem"/>
        <w:numPr>
          <w:ilvl w:val="0"/>
          <w:numId w:val="2"/>
        </w:numPr>
        <w:spacing w:line="276" w:lineRule="auto"/>
        <w:jc w:val="center"/>
        <w:rPr>
          <w:rFonts w:ascii="Raleway" w:hAnsi="Raleway"/>
          <w:b/>
          <w:bCs/>
        </w:rPr>
      </w:pPr>
      <w:r w:rsidRPr="6545BA2C">
        <w:rPr>
          <w:rFonts w:ascii="Raleway" w:hAnsi="Raleway"/>
          <w:b/>
          <w:bCs/>
        </w:rPr>
        <w:lastRenderedPageBreak/>
        <w:t>Předmět Smlouvy</w:t>
      </w:r>
    </w:p>
    <w:p w14:paraId="52BEA63F" w14:textId="77777777" w:rsidR="00AF261F" w:rsidRPr="00D60858" w:rsidRDefault="00AF261F" w:rsidP="0087533E">
      <w:pPr>
        <w:pStyle w:val="Odstavecseseznamem"/>
        <w:spacing w:line="276" w:lineRule="auto"/>
        <w:ind w:left="0"/>
        <w:rPr>
          <w:rFonts w:ascii="Raleway" w:hAnsi="Raleway"/>
          <w:b/>
          <w:bCs/>
        </w:rPr>
      </w:pPr>
    </w:p>
    <w:p w14:paraId="7A40C605" w14:textId="4453C1E7" w:rsidR="005F7539" w:rsidRDefault="6545BA2C" w:rsidP="00CF5A9E">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Předmětem této Smlouvy je </w:t>
      </w:r>
      <w:r w:rsidR="00777D74">
        <w:rPr>
          <w:rFonts w:ascii="Raleway" w:hAnsi="Raleway"/>
        </w:rPr>
        <w:t>zajištění realizace</w:t>
      </w:r>
      <w:r w:rsidRPr="6545BA2C">
        <w:rPr>
          <w:rFonts w:ascii="Raleway" w:hAnsi="Raleway"/>
        </w:rPr>
        <w:t xml:space="preserve"> Projektu </w:t>
      </w:r>
      <w:r w:rsidR="006D4C86">
        <w:rPr>
          <w:rFonts w:ascii="Raleway" w:hAnsi="Raleway"/>
        </w:rPr>
        <w:t>podpořeného finančními prostředky z EZFRV a ze státního rozpočtu v rámci Strategického plánu Společné zemědělské politiky na období 2023-2027</w:t>
      </w:r>
      <w:r w:rsidR="00A65473">
        <w:rPr>
          <w:rFonts w:ascii="Raleway" w:hAnsi="Raleway"/>
        </w:rPr>
        <w:t>.</w:t>
      </w:r>
    </w:p>
    <w:p w14:paraId="0296798A" w14:textId="77777777" w:rsidR="00CF5A9E" w:rsidRPr="00CF5A9E" w:rsidRDefault="00CF5A9E" w:rsidP="00CF5A9E">
      <w:pPr>
        <w:pStyle w:val="Odstavecseseznamem"/>
        <w:spacing w:line="276" w:lineRule="auto"/>
        <w:ind w:left="567"/>
        <w:jc w:val="both"/>
        <w:rPr>
          <w:rFonts w:ascii="Raleway" w:hAnsi="Raleway"/>
        </w:rPr>
      </w:pPr>
    </w:p>
    <w:p w14:paraId="30368F0B" w14:textId="3737C0A5" w:rsidR="00B7299A" w:rsidRDefault="6545BA2C" w:rsidP="00835E60">
      <w:pPr>
        <w:pStyle w:val="Odstavecseseznamem"/>
        <w:numPr>
          <w:ilvl w:val="0"/>
          <w:numId w:val="2"/>
        </w:numPr>
        <w:spacing w:line="276" w:lineRule="auto"/>
        <w:jc w:val="center"/>
        <w:rPr>
          <w:rFonts w:ascii="Raleway" w:hAnsi="Raleway"/>
          <w:b/>
          <w:bCs/>
        </w:rPr>
      </w:pPr>
      <w:bookmarkStart w:id="0" w:name="_Hlk148975309"/>
      <w:r w:rsidRPr="6545BA2C">
        <w:rPr>
          <w:rFonts w:ascii="Raleway" w:hAnsi="Raleway"/>
          <w:b/>
          <w:bCs/>
        </w:rPr>
        <w:t>Jmenný seznam členů OS s vymezením pozice v OS</w:t>
      </w:r>
    </w:p>
    <w:bookmarkEnd w:id="0"/>
    <w:p w14:paraId="141BE2F8" w14:textId="77777777" w:rsidR="000A2E80" w:rsidRPr="00D60858" w:rsidRDefault="000A2E80" w:rsidP="000A2E80">
      <w:pPr>
        <w:pStyle w:val="Odstavecseseznamem"/>
        <w:spacing w:line="276" w:lineRule="auto"/>
        <w:ind w:left="1080"/>
        <w:rPr>
          <w:rFonts w:ascii="Raleway" w:hAnsi="Raleway"/>
          <w:b/>
          <w:bCs/>
        </w:rPr>
      </w:pPr>
    </w:p>
    <w:p w14:paraId="5BD16799" w14:textId="5D38161F" w:rsidR="00AB10C6" w:rsidRDefault="6545BA2C" w:rsidP="00835E60">
      <w:pPr>
        <w:pStyle w:val="Odstavecseseznamem"/>
        <w:numPr>
          <w:ilvl w:val="3"/>
          <w:numId w:val="2"/>
        </w:numPr>
        <w:ind w:left="567" w:hanging="425"/>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3CCC9FA0" w14:textId="77777777" w:rsidR="004E2276" w:rsidRPr="00A0202E" w:rsidRDefault="004E2276" w:rsidP="004E2276">
      <w:pPr>
        <w:pStyle w:val="Odstavecseseznamem"/>
        <w:ind w:left="567"/>
        <w:jc w:val="both"/>
        <w:rPr>
          <w:rFonts w:ascii="Raleway" w:hAnsi="Raleway"/>
        </w:rPr>
      </w:pPr>
    </w:p>
    <w:p w14:paraId="5229333D" w14:textId="4779457E" w:rsidR="00AB10C6" w:rsidRDefault="3BC184E9" w:rsidP="00835E60">
      <w:pPr>
        <w:pStyle w:val="Odstavecseseznamem"/>
        <w:numPr>
          <w:ilvl w:val="0"/>
          <w:numId w:val="2"/>
        </w:numPr>
        <w:spacing w:line="276" w:lineRule="auto"/>
        <w:jc w:val="center"/>
        <w:rPr>
          <w:rFonts w:ascii="Raleway" w:hAnsi="Raleway"/>
          <w:b/>
          <w:bCs/>
        </w:rPr>
      </w:pPr>
      <w:r w:rsidRPr="3BC184E9">
        <w:rPr>
          <w:rFonts w:ascii="Raleway" w:hAnsi="Raleway"/>
          <w:b/>
          <w:bCs/>
        </w:rPr>
        <w:t>Místo realizace projektu</w:t>
      </w:r>
    </w:p>
    <w:p w14:paraId="4B6D6207" w14:textId="77777777" w:rsidR="005F7539" w:rsidRPr="005F7539" w:rsidRDefault="005F7539" w:rsidP="00FF501F">
      <w:pPr>
        <w:pStyle w:val="Odstavecseseznamem"/>
        <w:spacing w:line="276" w:lineRule="auto"/>
        <w:ind w:left="1080"/>
        <w:jc w:val="both"/>
        <w:rPr>
          <w:rFonts w:ascii="Raleway" w:hAnsi="Raleway"/>
          <w:b/>
          <w:bCs/>
        </w:rPr>
      </w:pPr>
    </w:p>
    <w:p w14:paraId="1882A356" w14:textId="02B520E8" w:rsidR="00FD28C2" w:rsidRDefault="00AB10C6" w:rsidP="00835E60">
      <w:pPr>
        <w:pStyle w:val="Odstavecseseznamem"/>
        <w:numPr>
          <w:ilvl w:val="3"/>
          <w:numId w:val="2"/>
        </w:numPr>
        <w:spacing w:line="276" w:lineRule="auto"/>
        <w:ind w:left="567" w:hanging="425"/>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r w:rsidR="00F52F45">
        <w:rPr>
          <w:rFonts w:ascii="Raleway" w:hAnsi="Raleway"/>
        </w:rPr>
        <w:t xml:space="preserve"> Místem realizace budou také pozemky, resp. stáje Spolupracujících členů OS.</w:t>
      </w:r>
    </w:p>
    <w:p w14:paraId="48119040" w14:textId="77777777" w:rsidR="00376F32" w:rsidRPr="00A0202E" w:rsidRDefault="00376F32" w:rsidP="00376F32">
      <w:pPr>
        <w:pStyle w:val="Odstavecseseznamem"/>
        <w:spacing w:line="276" w:lineRule="auto"/>
        <w:ind w:left="567"/>
        <w:jc w:val="both"/>
        <w:rPr>
          <w:rFonts w:ascii="Raleway" w:hAnsi="Raleway"/>
        </w:rPr>
      </w:pPr>
    </w:p>
    <w:p w14:paraId="7917C6EB" w14:textId="4F316BD2" w:rsidR="00A639CB" w:rsidRPr="00D60858" w:rsidRDefault="6545BA2C" w:rsidP="00835E60">
      <w:pPr>
        <w:pStyle w:val="Odstavecseseznamem"/>
        <w:numPr>
          <w:ilvl w:val="0"/>
          <w:numId w:val="2"/>
        </w:numPr>
        <w:spacing w:line="276" w:lineRule="auto"/>
        <w:jc w:val="center"/>
        <w:rPr>
          <w:rFonts w:ascii="Raleway" w:hAnsi="Raleway"/>
          <w:b/>
          <w:bCs/>
        </w:rPr>
      </w:pPr>
      <w:r w:rsidRPr="6545BA2C">
        <w:rPr>
          <w:rFonts w:ascii="Raleway" w:hAnsi="Raleway"/>
          <w:b/>
          <w:bCs/>
        </w:rPr>
        <w:t>Popis Projektu, spolupráce a organizace řízení</w:t>
      </w:r>
      <w:r w:rsidR="3BC184E9">
        <w:br/>
      </w:r>
    </w:p>
    <w:p w14:paraId="224A58A8" w14:textId="0DDFF298" w:rsidR="004C6EE8" w:rsidRPr="00D60858" w:rsidRDefault="6545BA2C" w:rsidP="00835E60">
      <w:pPr>
        <w:pStyle w:val="Odstavecseseznamem"/>
        <w:numPr>
          <w:ilvl w:val="3"/>
          <w:numId w:val="3"/>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77F2F7BC" w14:textId="73337D33" w:rsidR="00FD28C2" w:rsidRPr="00B7299A" w:rsidRDefault="3BC184E9" w:rsidP="00835E60">
      <w:pPr>
        <w:pStyle w:val="Odstavecseseznamem"/>
        <w:numPr>
          <w:ilvl w:val="3"/>
          <w:numId w:val="3"/>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38B3542F" w14:textId="7A372592" w:rsidR="00D05ACF" w:rsidRPr="00D60858" w:rsidRDefault="6545BA2C" w:rsidP="00835E60">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Projekt bude organizován </w:t>
      </w:r>
      <w:r w:rsidR="00333B6A">
        <w:rPr>
          <w:rFonts w:ascii="Raleway" w:hAnsi="Raleway"/>
        </w:rPr>
        <w:t xml:space="preserve">Administrátorem a </w:t>
      </w:r>
      <w:r w:rsidRPr="6545BA2C">
        <w:rPr>
          <w:rFonts w:ascii="Raleway" w:hAnsi="Raleway"/>
        </w:rPr>
        <w:t xml:space="preserve">Brokerem; Mezi hlavní činnosti Brokera patří identifikace a podpora členů OS, usnadnění jejich komunikace, pomoc s upřesněním cílů Projektu a určením rolí jednotlivých členů OS, následná realizace návrhu Projektu (včetně plánu OS), který je podporován všemi Spolupracujícími členy OS. </w:t>
      </w:r>
      <w:r w:rsidR="00333B6A">
        <w:rPr>
          <w:rFonts w:ascii="Raleway" w:hAnsi="Raleway"/>
        </w:rPr>
        <w:t xml:space="preserve">Mezi hlavní činnosti </w:t>
      </w:r>
      <w:r w:rsidR="00333B6A" w:rsidRPr="00F00791">
        <w:rPr>
          <w:rFonts w:ascii="Raleway" w:hAnsi="Raleway"/>
        </w:rPr>
        <w:t xml:space="preserve">Administrátora patří </w:t>
      </w:r>
      <w:r w:rsidR="00653DEA" w:rsidRPr="00F00791">
        <w:rPr>
          <w:rFonts w:ascii="Raleway" w:hAnsi="Raleway"/>
        </w:rPr>
        <w:t>koordinace</w:t>
      </w:r>
      <w:r w:rsidR="00653DEA">
        <w:rPr>
          <w:rFonts w:ascii="Raleway" w:hAnsi="Raleway"/>
        </w:rPr>
        <w:t xml:space="preserve"> projektu</w:t>
      </w:r>
      <w:r w:rsidR="008059A2">
        <w:rPr>
          <w:rFonts w:ascii="Raleway" w:hAnsi="Raleway"/>
        </w:rPr>
        <w:t xml:space="preserve">, vedení Inovačního deníku, příprava monitorovacích zpráv a závěrečné zprávy projektu, příprava a řízení konferencí a </w:t>
      </w:r>
      <w:r w:rsidR="00977722">
        <w:rPr>
          <w:rFonts w:ascii="Raleway" w:hAnsi="Raleway"/>
        </w:rPr>
        <w:t>seminářů</w:t>
      </w:r>
      <w:r w:rsidR="00F00791">
        <w:rPr>
          <w:rFonts w:ascii="Raleway" w:hAnsi="Raleway"/>
        </w:rPr>
        <w:t>.</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2"/>
        </w:numPr>
        <w:spacing w:line="276" w:lineRule="auto"/>
        <w:jc w:val="center"/>
        <w:rPr>
          <w:rFonts w:ascii="Raleway" w:hAnsi="Raleway"/>
          <w:b/>
          <w:bCs/>
        </w:rPr>
      </w:pPr>
      <w:r w:rsidRPr="3BC184E9">
        <w:rPr>
          <w:rFonts w:ascii="Raleway" w:hAnsi="Raleway"/>
          <w:b/>
          <w:bCs/>
        </w:rPr>
        <w:t>Přibližný časový plán</w:t>
      </w:r>
    </w:p>
    <w:p w14:paraId="2DAFA6A8" w14:textId="4677AF08" w:rsidR="00A65473" w:rsidRPr="006A22D6" w:rsidRDefault="00322053" w:rsidP="00322053">
      <w:pPr>
        <w:spacing w:line="276" w:lineRule="auto"/>
        <w:ind w:left="567"/>
        <w:jc w:val="both"/>
        <w:rPr>
          <w:rFonts w:ascii="Raleway" w:hAnsi="Raleway"/>
          <w:b/>
          <w:bCs/>
        </w:rPr>
      </w:pPr>
      <w:r w:rsidRPr="006A22D6">
        <w:rPr>
          <w:rFonts w:ascii="Raleway" w:hAnsi="Raleway"/>
          <w:b/>
          <w:bCs/>
        </w:rPr>
        <w:t>Datum zahájení realizace projektu: 1.</w:t>
      </w:r>
      <w:r w:rsidR="00963E18">
        <w:rPr>
          <w:rFonts w:ascii="Raleway" w:hAnsi="Raleway"/>
          <w:b/>
          <w:bCs/>
        </w:rPr>
        <w:t xml:space="preserve"> </w:t>
      </w:r>
      <w:r w:rsidRPr="006A22D6">
        <w:rPr>
          <w:rFonts w:ascii="Raleway" w:hAnsi="Raleway"/>
          <w:b/>
          <w:bCs/>
        </w:rPr>
        <w:t>6.</w:t>
      </w:r>
      <w:r w:rsidR="00963E18">
        <w:rPr>
          <w:rFonts w:ascii="Raleway" w:hAnsi="Raleway"/>
          <w:b/>
          <w:bCs/>
        </w:rPr>
        <w:t xml:space="preserve"> </w:t>
      </w:r>
      <w:r w:rsidRPr="006A22D6">
        <w:rPr>
          <w:rFonts w:ascii="Raleway" w:hAnsi="Raleway"/>
          <w:b/>
          <w:bCs/>
        </w:rPr>
        <w:t>2024</w:t>
      </w:r>
    </w:p>
    <w:p w14:paraId="05917D2C" w14:textId="4642B38B" w:rsidR="00322053" w:rsidRPr="006A22D6" w:rsidRDefault="00322053" w:rsidP="00322053">
      <w:pPr>
        <w:spacing w:line="276" w:lineRule="auto"/>
        <w:ind w:left="567"/>
        <w:jc w:val="both"/>
        <w:rPr>
          <w:rFonts w:ascii="Raleway" w:hAnsi="Raleway"/>
          <w:b/>
          <w:bCs/>
        </w:rPr>
      </w:pPr>
      <w:r w:rsidRPr="006A22D6">
        <w:rPr>
          <w:rFonts w:ascii="Raleway" w:hAnsi="Raleway"/>
          <w:b/>
          <w:bCs/>
        </w:rPr>
        <w:t xml:space="preserve">Datum ukončení realizace projektu: </w:t>
      </w:r>
      <w:r w:rsidR="00DA10CE">
        <w:rPr>
          <w:rFonts w:ascii="Raleway" w:hAnsi="Raleway"/>
          <w:b/>
          <w:bCs/>
        </w:rPr>
        <w:t>31</w:t>
      </w:r>
      <w:r w:rsidRPr="006A22D6">
        <w:rPr>
          <w:rFonts w:ascii="Raleway" w:hAnsi="Raleway"/>
          <w:b/>
          <w:bCs/>
        </w:rPr>
        <w:t>.</w:t>
      </w:r>
      <w:r w:rsidR="00963E18">
        <w:rPr>
          <w:rFonts w:ascii="Raleway" w:hAnsi="Raleway"/>
          <w:b/>
          <w:bCs/>
        </w:rPr>
        <w:t xml:space="preserve"> </w:t>
      </w:r>
      <w:r w:rsidR="00DA10CE">
        <w:rPr>
          <w:rFonts w:ascii="Raleway" w:hAnsi="Raleway"/>
          <w:b/>
          <w:bCs/>
        </w:rPr>
        <w:t>5</w:t>
      </w:r>
      <w:r w:rsidRPr="006A22D6">
        <w:rPr>
          <w:rFonts w:ascii="Raleway" w:hAnsi="Raleway"/>
          <w:b/>
          <w:bCs/>
        </w:rPr>
        <w:t>.</w:t>
      </w:r>
      <w:r w:rsidR="00963E18">
        <w:rPr>
          <w:rFonts w:ascii="Raleway" w:hAnsi="Raleway"/>
          <w:b/>
          <w:bCs/>
        </w:rPr>
        <w:t xml:space="preserve"> </w:t>
      </w:r>
      <w:r w:rsidRPr="006A22D6">
        <w:rPr>
          <w:rFonts w:ascii="Raleway" w:hAnsi="Raleway"/>
          <w:b/>
          <w:bCs/>
        </w:rPr>
        <w:t>202</w:t>
      </w:r>
      <w:r w:rsidR="008E14B6">
        <w:rPr>
          <w:rFonts w:ascii="Raleway" w:hAnsi="Raleway"/>
          <w:b/>
          <w:bCs/>
        </w:rPr>
        <w:t>7</w:t>
      </w:r>
    </w:p>
    <w:p w14:paraId="59B72148" w14:textId="2E2DCA1E" w:rsidR="00A0202E" w:rsidRPr="00A0202E" w:rsidRDefault="00F62E89" w:rsidP="00322053">
      <w:pPr>
        <w:pStyle w:val="Odstavecseseznamem"/>
        <w:spacing w:line="276" w:lineRule="auto"/>
        <w:ind w:left="567"/>
        <w:jc w:val="both"/>
        <w:rPr>
          <w:rFonts w:ascii="Raleway" w:hAnsi="Raleway"/>
        </w:rPr>
      </w:pPr>
      <w:r>
        <w:rPr>
          <w:rFonts w:ascii="Raleway" w:hAnsi="Raleway"/>
        </w:rPr>
        <w:t xml:space="preserve">Podrobný </w:t>
      </w:r>
      <w:r w:rsidR="002D6756">
        <w:rPr>
          <w:rFonts w:ascii="Raleway" w:hAnsi="Raleway"/>
        </w:rPr>
        <w:t>H</w:t>
      </w:r>
      <w:r>
        <w:rPr>
          <w:rFonts w:ascii="Raleway" w:hAnsi="Raleway"/>
        </w:rPr>
        <w:t xml:space="preserve">armonogram </w:t>
      </w:r>
      <w:r>
        <w:rPr>
          <w:rFonts w:ascii="Raleway" w:hAnsi="Raleway"/>
          <w:kern w:val="0"/>
          <w14:ligatures w14:val="none"/>
        </w:rPr>
        <w:t xml:space="preserve">je </w:t>
      </w:r>
      <w:r w:rsidR="002D6756">
        <w:rPr>
          <w:rFonts w:ascii="Raleway" w:hAnsi="Raleway"/>
          <w:kern w:val="0"/>
          <w14:ligatures w14:val="none"/>
        </w:rPr>
        <w:t xml:space="preserve">uveden v </w:t>
      </w:r>
      <w:r>
        <w:rPr>
          <w:rFonts w:ascii="Raleway" w:hAnsi="Raleway"/>
          <w:kern w:val="0"/>
          <w14:ligatures w14:val="none"/>
        </w:rPr>
        <w:t>přílo</w:t>
      </w:r>
      <w:r w:rsidR="002D6756">
        <w:rPr>
          <w:rFonts w:ascii="Raleway" w:hAnsi="Raleway"/>
          <w:kern w:val="0"/>
          <w14:ligatures w14:val="none"/>
        </w:rPr>
        <w:t>ze</w:t>
      </w:r>
      <w:r>
        <w:rPr>
          <w:rFonts w:ascii="Raleway" w:hAnsi="Raleway"/>
          <w:kern w:val="0"/>
          <w14:ligatures w14:val="none"/>
        </w:rPr>
        <w:t xml:space="preserve"> </w:t>
      </w:r>
      <w:r w:rsidR="001F66F3" w:rsidRPr="001F66F3">
        <w:rPr>
          <w:rFonts w:ascii="Raleway" w:hAnsi="Raleway"/>
          <w:kern w:val="0"/>
          <w14:ligatures w14:val="none"/>
        </w:rPr>
        <w:t>č.</w:t>
      </w:r>
      <w:r w:rsidR="002D6756">
        <w:rPr>
          <w:rFonts w:ascii="Raleway" w:hAnsi="Raleway"/>
          <w:kern w:val="0"/>
          <w14:ligatures w14:val="none"/>
        </w:rPr>
        <w:t xml:space="preserve"> </w:t>
      </w:r>
      <w:r w:rsidR="001F66F3" w:rsidRPr="001F66F3">
        <w:rPr>
          <w:rFonts w:ascii="Raleway" w:hAnsi="Raleway"/>
          <w:kern w:val="0"/>
          <w14:ligatures w14:val="none"/>
        </w:rPr>
        <w:t>3</w:t>
      </w:r>
      <w:r w:rsidR="004D52A7">
        <w:rPr>
          <w:rFonts w:ascii="Raleway" w:hAnsi="Raleway"/>
          <w:kern w:val="0"/>
          <w14:ligatures w14:val="none"/>
        </w:rPr>
        <w:t xml:space="preserve"> </w:t>
      </w:r>
      <w:r w:rsidR="001F66F3" w:rsidRPr="001F66F3">
        <w:rPr>
          <w:rFonts w:ascii="Raleway" w:hAnsi="Raleway"/>
          <w:kern w:val="0"/>
          <w14:ligatures w14:val="none"/>
        </w:rPr>
        <w:t>– Harmonogram projektu</w:t>
      </w:r>
      <w:r w:rsidR="00FF7088">
        <w:rPr>
          <w:rFonts w:ascii="Raleway" w:hAnsi="Raleway"/>
          <w:kern w:val="0"/>
          <w14:ligatures w14:val="none"/>
        </w:rPr>
        <w:t xml:space="preserve">, </w:t>
      </w:r>
      <w:r w:rsidR="00FF7088">
        <w:rPr>
          <w:rFonts w:ascii="Raleway" w:hAnsi="Raleway"/>
        </w:rPr>
        <w:t>která je nedílnou součástí této Smlouvy</w:t>
      </w:r>
      <w:r>
        <w:rPr>
          <w:rFonts w:ascii="Raleway" w:hAnsi="Raleway"/>
          <w:kern w:val="0"/>
          <w14:ligatures w14:val="none"/>
        </w:rPr>
        <w:t>.</w:t>
      </w:r>
    </w:p>
    <w:p w14:paraId="5B3BD9B9" w14:textId="77777777" w:rsidR="00814005" w:rsidRPr="00D60858" w:rsidRDefault="00814005" w:rsidP="0087533E">
      <w:pPr>
        <w:pStyle w:val="Odstavecseseznamem"/>
        <w:spacing w:line="276" w:lineRule="auto"/>
        <w:ind w:left="2160"/>
        <w:jc w:val="both"/>
        <w:rPr>
          <w:rFonts w:ascii="Raleway" w:hAnsi="Raleway"/>
        </w:rPr>
      </w:pPr>
    </w:p>
    <w:p w14:paraId="4B1F59EA" w14:textId="3E911394" w:rsidR="006C7F67" w:rsidRPr="00963E18" w:rsidRDefault="3BC184E9" w:rsidP="00963E18">
      <w:pPr>
        <w:pStyle w:val="Odstavecseseznamem"/>
        <w:numPr>
          <w:ilvl w:val="0"/>
          <w:numId w:val="2"/>
        </w:numPr>
        <w:spacing w:line="276" w:lineRule="auto"/>
        <w:jc w:val="center"/>
        <w:rPr>
          <w:rFonts w:ascii="Raleway" w:hAnsi="Raleway"/>
          <w:b/>
          <w:bCs/>
        </w:rPr>
      </w:pPr>
      <w:r w:rsidRPr="3BC184E9">
        <w:rPr>
          <w:rFonts w:ascii="Raleway" w:hAnsi="Raleway"/>
          <w:b/>
          <w:bCs/>
        </w:rPr>
        <w:t>Rozpočet a financování Projektu</w:t>
      </w:r>
    </w:p>
    <w:p w14:paraId="614F0992" w14:textId="3E23E04A" w:rsidR="006C7F67" w:rsidRPr="006C7F67" w:rsidRDefault="6545BA2C" w:rsidP="3BC184E9">
      <w:pPr>
        <w:pStyle w:val="Zpat"/>
        <w:numPr>
          <w:ilvl w:val="3"/>
          <w:numId w:val="2"/>
        </w:numPr>
        <w:spacing w:line="276" w:lineRule="auto"/>
        <w:ind w:left="567" w:hanging="425"/>
        <w:jc w:val="both"/>
        <w:rPr>
          <w:rFonts w:ascii="Raleway" w:hAnsi="Raleway"/>
        </w:rPr>
      </w:pPr>
      <w:r w:rsidRPr="6545BA2C">
        <w:rPr>
          <w:rFonts w:ascii="Raleway" w:hAnsi="Raleway"/>
        </w:rPr>
        <w:t xml:space="preserve">Předpokládaný rozpočet projektu činí </w:t>
      </w:r>
      <w:r w:rsidR="00065387">
        <w:rPr>
          <w:rFonts w:ascii="Raleway" w:hAnsi="Raleway"/>
          <w:b/>
          <w:bCs/>
        </w:rPr>
        <w:t>14 </w:t>
      </w:r>
      <w:r w:rsidR="00286F22">
        <w:rPr>
          <w:rFonts w:ascii="Raleway" w:hAnsi="Raleway"/>
          <w:b/>
          <w:bCs/>
        </w:rPr>
        <w:t>796</w:t>
      </w:r>
      <w:r w:rsidR="00065387">
        <w:rPr>
          <w:rFonts w:ascii="Raleway" w:hAnsi="Raleway"/>
          <w:b/>
          <w:bCs/>
        </w:rPr>
        <w:t xml:space="preserve"> </w:t>
      </w:r>
      <w:r w:rsidR="00286F22">
        <w:rPr>
          <w:rFonts w:ascii="Raleway" w:hAnsi="Raleway"/>
          <w:b/>
          <w:bCs/>
        </w:rPr>
        <w:t>360</w:t>
      </w:r>
      <w:r w:rsidRPr="6545BA2C">
        <w:rPr>
          <w:rFonts w:ascii="Raleway" w:hAnsi="Raleway"/>
          <w:b/>
          <w:bCs/>
        </w:rPr>
        <w:t xml:space="preserve"> Kč</w:t>
      </w:r>
      <w:r w:rsidRPr="6545BA2C">
        <w:rPr>
          <w:rFonts w:ascii="Raleway" w:hAnsi="Raleway"/>
        </w:rPr>
        <w:t xml:space="preserve"> bez DPH, na neinvestiční náklady spolupráce OS.</w:t>
      </w:r>
    </w:p>
    <w:p w14:paraId="460458BD" w14:textId="4FE0B09E" w:rsidR="00A0202E" w:rsidRDefault="6545BA2C" w:rsidP="00835E60">
      <w:pPr>
        <w:pStyle w:val="Zpat"/>
        <w:numPr>
          <w:ilvl w:val="3"/>
          <w:numId w:val="2"/>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62F166C3" w14:textId="3601D519" w:rsidR="004D363F" w:rsidRPr="00D60858" w:rsidRDefault="00CF427C" w:rsidP="00835E60">
      <w:pPr>
        <w:pStyle w:val="Zpat"/>
        <w:numPr>
          <w:ilvl w:val="3"/>
          <w:numId w:val="2"/>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sidR="004D52A7">
        <w:rPr>
          <w:rFonts w:ascii="Raleway" w:hAnsi="Raleway"/>
        </w:rPr>
        <w:t xml:space="preserve">OS </w:t>
      </w:r>
      <w:r w:rsidRPr="00D60858">
        <w:rPr>
          <w:rFonts w:ascii="Raleway" w:hAnsi="Raleway"/>
        </w:rPr>
        <w:t>budou hrazené z</w:t>
      </w:r>
      <w:r w:rsidR="004D363F" w:rsidRPr="00D60858">
        <w:rPr>
          <w:rFonts w:ascii="Raleway" w:hAnsi="Raleway"/>
        </w:rPr>
        <w:t> </w:t>
      </w:r>
      <w:r w:rsidR="004D52A7">
        <w:rPr>
          <w:rFonts w:ascii="Raleway" w:hAnsi="Raleway"/>
        </w:rPr>
        <w:t>dotace</w:t>
      </w:r>
      <w:r w:rsidR="004D52A7" w:rsidRPr="00D60858">
        <w:rPr>
          <w:rFonts w:ascii="Raleway" w:hAnsi="Raleway"/>
        </w:rPr>
        <w:t xml:space="preserve"> </w:t>
      </w:r>
      <w:r w:rsidR="004D363F" w:rsidRPr="00D60858">
        <w:rPr>
          <w:rFonts w:ascii="Raleway" w:hAnsi="Raleway"/>
        </w:rPr>
        <w:t xml:space="preserve">na neinvestiční náklady poskytnutého Žadateli na </w:t>
      </w:r>
      <w:r w:rsidR="00F62E89">
        <w:rPr>
          <w:rFonts w:ascii="Raleway" w:hAnsi="Raleway"/>
        </w:rPr>
        <w:t>Ž</w:t>
      </w:r>
      <w:r w:rsidR="00E46689" w:rsidRPr="00D60858">
        <w:rPr>
          <w:rFonts w:ascii="Raleway" w:hAnsi="Raleway"/>
        </w:rPr>
        <w:t>ádost</w:t>
      </w:r>
      <w:r w:rsidR="006C7F67">
        <w:rPr>
          <w:rFonts w:ascii="Raleway" w:hAnsi="Raleway"/>
        </w:rPr>
        <w:t xml:space="preserve"> </w:t>
      </w:r>
      <w:r w:rsidR="004D363F" w:rsidRPr="00D60858">
        <w:rPr>
          <w:rFonts w:ascii="Raleway" w:hAnsi="Raleway"/>
        </w:rPr>
        <w:t xml:space="preserve">v souladu </w:t>
      </w:r>
      <w:r w:rsidR="004D363F" w:rsidRPr="00D60858">
        <w:rPr>
          <w:rFonts w:ascii="Raleway" w:hAnsi="Raleway"/>
          <w:kern w:val="0"/>
          <w14:ligatures w14:val="none"/>
        </w:rPr>
        <w:t>s Pravidly.</w:t>
      </w:r>
    </w:p>
    <w:p w14:paraId="694D3EF0" w14:textId="07CBB3C0" w:rsidR="00C57CD4" w:rsidRDefault="004E03DF" w:rsidP="00835E60">
      <w:pPr>
        <w:pStyle w:val="Odstavecseseznamem"/>
        <w:numPr>
          <w:ilvl w:val="3"/>
          <w:numId w:val="2"/>
        </w:numPr>
        <w:spacing w:line="276" w:lineRule="auto"/>
        <w:ind w:left="567" w:hanging="425"/>
        <w:jc w:val="both"/>
        <w:rPr>
          <w:rFonts w:ascii="Raleway" w:hAnsi="Raleway"/>
        </w:rPr>
      </w:pPr>
      <w:r>
        <w:rPr>
          <w:rFonts w:ascii="Raleway" w:hAnsi="Raleway"/>
        </w:rPr>
        <w:t>Případné i</w:t>
      </w:r>
      <w:r w:rsidR="00431568" w:rsidRPr="00D60858">
        <w:rPr>
          <w:rFonts w:ascii="Raleway" w:hAnsi="Raleway"/>
        </w:rPr>
        <w:t>nvestiční náklady Projektu hradí Žadatel z vlastních prostředků a nejsou předmětem této Smlouvy</w:t>
      </w:r>
      <w:r w:rsidR="004D363F" w:rsidRPr="00D60858">
        <w:rPr>
          <w:rFonts w:ascii="Raleway" w:hAnsi="Raleway"/>
        </w:rPr>
        <w:t>.</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70CD33D2" w:rsidR="004D363F"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 xml:space="preserve">Způsob financování Projektu ze strany Spolupracujících členů OS, včetně způsobu vypořádání závazků výdajů na spolupráci vůči Žadateli, u všech Spolupracujících členů OS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3172D4CF" w14:textId="39DA3015" w:rsidR="000D10C8" w:rsidRDefault="0054457B" w:rsidP="000D10C8">
      <w:pPr>
        <w:pStyle w:val="Odstavecseseznamem"/>
        <w:numPr>
          <w:ilvl w:val="3"/>
          <w:numId w:val="2"/>
        </w:numPr>
        <w:spacing w:line="276" w:lineRule="auto"/>
        <w:ind w:left="567" w:hanging="425"/>
        <w:jc w:val="both"/>
        <w:rPr>
          <w:rFonts w:ascii="Raleway" w:hAnsi="Raleway"/>
        </w:rPr>
      </w:pPr>
      <w:r>
        <w:rPr>
          <w:rFonts w:ascii="Raleway" w:hAnsi="Raleway"/>
        </w:rPr>
        <w:t>Projekt je dle článku I</w:t>
      </w:r>
      <w:r w:rsidR="00A812FD">
        <w:rPr>
          <w:rFonts w:ascii="Raleway" w:hAnsi="Raleway"/>
        </w:rPr>
        <w:t>I</w:t>
      </w:r>
      <w:r>
        <w:rPr>
          <w:rFonts w:ascii="Raleway" w:hAnsi="Raleway"/>
        </w:rPr>
        <w:t xml:space="preserve">. </w:t>
      </w:r>
      <w:r w:rsidR="00382CD5">
        <w:rPr>
          <w:rFonts w:ascii="Raleway" w:hAnsi="Raleway"/>
        </w:rPr>
        <w:t xml:space="preserve">smlouvy financován z prostředků Rozvoje venkova v rámci Strategického plánu SZP na období 2023-2027, tyto prostředky jsou dle schváleného projektu ve výši </w:t>
      </w:r>
      <w:r w:rsidR="00DF22AC">
        <w:rPr>
          <w:rFonts w:ascii="Raleway" w:hAnsi="Raleway"/>
        </w:rPr>
        <w:t>14.</w:t>
      </w:r>
      <w:r w:rsidR="006F40A4">
        <w:rPr>
          <w:rFonts w:ascii="Raleway" w:hAnsi="Raleway"/>
        </w:rPr>
        <w:t>796</w:t>
      </w:r>
      <w:r w:rsidR="00DF22AC">
        <w:rPr>
          <w:rFonts w:ascii="Raleway" w:hAnsi="Raleway"/>
        </w:rPr>
        <w:t>.</w:t>
      </w:r>
      <w:r w:rsidR="00305C2D">
        <w:rPr>
          <w:rFonts w:ascii="Raleway" w:hAnsi="Raleway"/>
        </w:rPr>
        <w:t>36</w:t>
      </w:r>
      <w:r w:rsidR="00CF0A20">
        <w:rPr>
          <w:rFonts w:ascii="Raleway" w:hAnsi="Raleway"/>
        </w:rPr>
        <w:t>0</w:t>
      </w:r>
      <w:r w:rsidR="00DF22AC">
        <w:rPr>
          <w:rFonts w:ascii="Raleway" w:hAnsi="Raleway"/>
        </w:rPr>
        <w:t xml:space="preserve"> Kč a budou poskytnuty na základě rozhodnutí o poskytnutí dotace. </w:t>
      </w:r>
    </w:p>
    <w:p w14:paraId="4E860D94" w14:textId="54CAAA25" w:rsidR="00342380" w:rsidRPr="00F4750E" w:rsidRDefault="006078B9" w:rsidP="000D10C8">
      <w:pPr>
        <w:pStyle w:val="Odstavecseseznamem"/>
        <w:numPr>
          <w:ilvl w:val="3"/>
          <w:numId w:val="2"/>
        </w:numPr>
        <w:spacing w:line="276" w:lineRule="auto"/>
        <w:ind w:left="567" w:hanging="425"/>
        <w:jc w:val="both"/>
        <w:rPr>
          <w:rFonts w:ascii="Raleway" w:hAnsi="Raleway"/>
        </w:rPr>
      </w:pPr>
      <w:r w:rsidRPr="00F4750E">
        <w:rPr>
          <w:rFonts w:ascii="Raleway" w:hAnsi="Raleway" w:cs="Arial"/>
          <w:iCs/>
        </w:rPr>
        <w:t>Spolupracující členové OS</w:t>
      </w:r>
      <w:r w:rsidR="00FB0FA3" w:rsidRPr="00F4750E">
        <w:rPr>
          <w:rFonts w:ascii="Raleway" w:hAnsi="Raleway" w:cs="Arial"/>
          <w:iCs/>
        </w:rPr>
        <w:t xml:space="preserve"> jsou povinni</w:t>
      </w:r>
      <w:r w:rsidR="00FB0FA3" w:rsidRPr="00F4750E">
        <w:rPr>
          <w:rFonts w:ascii="Raleway" w:hAnsi="Raleway" w:cs="Arial"/>
        </w:rPr>
        <w:t xml:space="preserve"> zajistit úhradu výdajů projektu vztahujících se k činnostem, které realizují v rámci projektu a které nejsou kryty výše uvedenou dotací (zejména nezpůsobilé výdaje), aby byl dodržen účel poskytnutí dotace na daný projekt.</w:t>
      </w:r>
    </w:p>
    <w:p w14:paraId="09448D32" w14:textId="5E4A909B" w:rsidR="00FB0FA3" w:rsidRPr="00F4750E" w:rsidRDefault="006078B9" w:rsidP="000D10C8">
      <w:pPr>
        <w:pStyle w:val="Odstavecseseznamem"/>
        <w:numPr>
          <w:ilvl w:val="3"/>
          <w:numId w:val="2"/>
        </w:numPr>
        <w:spacing w:line="276" w:lineRule="auto"/>
        <w:ind w:left="567" w:hanging="425"/>
        <w:jc w:val="both"/>
        <w:rPr>
          <w:rFonts w:ascii="Raleway" w:hAnsi="Raleway"/>
        </w:rPr>
      </w:pPr>
      <w:r w:rsidRPr="00F4750E">
        <w:rPr>
          <w:rFonts w:ascii="Raleway" w:hAnsi="Raleway" w:cs="Arial"/>
        </w:rPr>
        <w:t>Spolupracující členové OS nejsou oprávněni po žadateli požadovat úhradu výdajů, které byly poskytovatelem shledány jako nezpůsobilé.</w:t>
      </w:r>
    </w:p>
    <w:p w14:paraId="3825FCD4" w14:textId="0A02AF98" w:rsidR="006078B9" w:rsidRPr="00F4750E" w:rsidRDefault="00F06AF1" w:rsidP="000D10C8">
      <w:pPr>
        <w:pStyle w:val="Odstavecseseznamem"/>
        <w:numPr>
          <w:ilvl w:val="3"/>
          <w:numId w:val="2"/>
        </w:numPr>
        <w:spacing w:line="276" w:lineRule="auto"/>
        <w:ind w:left="567" w:hanging="425"/>
        <w:jc w:val="both"/>
        <w:rPr>
          <w:rFonts w:ascii="Raleway" w:hAnsi="Raleway"/>
        </w:rPr>
      </w:pPr>
      <w:r w:rsidRPr="00F4750E">
        <w:rPr>
          <w:rFonts w:ascii="Raleway" w:hAnsi="Raleway" w:cs="Arial"/>
        </w:rPr>
        <w:t xml:space="preserve">Spolupracujícím členům OS není poskytnuta záloha, partneři jsou povinni uhradit své náklady včetně plateb dodavatelům nejprve ze svých finančních prostředků, a teprve poté požádat </w:t>
      </w:r>
      <w:r w:rsidRPr="00F4750E">
        <w:rPr>
          <w:rFonts w:ascii="Raleway" w:hAnsi="Raleway" w:cs="Arial"/>
          <w:bCs/>
        </w:rPr>
        <w:t>žadatel</w:t>
      </w:r>
      <w:r w:rsidRPr="00F4750E">
        <w:rPr>
          <w:rFonts w:ascii="Raleway" w:hAnsi="Raleway" w:cs="Arial"/>
        </w:rPr>
        <w:t xml:space="preserve"> o proplacení výdajů z prostředků dotace.</w:t>
      </w:r>
    </w:p>
    <w:p w14:paraId="126BB8EB" w14:textId="1DA34AC4" w:rsidR="003209EC" w:rsidRPr="00963E18" w:rsidRDefault="00556798" w:rsidP="00963E18">
      <w:pPr>
        <w:pStyle w:val="Odstavecseseznamem"/>
        <w:numPr>
          <w:ilvl w:val="3"/>
          <w:numId w:val="2"/>
        </w:numPr>
        <w:spacing w:line="276" w:lineRule="auto"/>
        <w:ind w:left="567" w:hanging="425"/>
        <w:jc w:val="both"/>
        <w:rPr>
          <w:rFonts w:ascii="Raleway" w:hAnsi="Raleway"/>
        </w:rPr>
      </w:pPr>
      <w:r>
        <w:rPr>
          <w:rFonts w:ascii="Raleway" w:hAnsi="Raleway" w:cs="Arial"/>
        </w:rPr>
        <w:t>Spolupracujícím členům OS</w:t>
      </w:r>
      <w:r w:rsidR="00F4750E" w:rsidRPr="00F4750E">
        <w:rPr>
          <w:rFonts w:ascii="Raleway" w:hAnsi="Raleway" w:cs="Arial"/>
        </w:rPr>
        <w:t xml:space="preserve"> jsou hrazeny způsobilé výdaje, povaha právních vztahů mezi </w:t>
      </w:r>
      <w:r w:rsidR="00F4750E" w:rsidRPr="00F4750E">
        <w:rPr>
          <w:rFonts w:ascii="Raleway" w:hAnsi="Raleway" w:cs="Arial"/>
          <w:bCs/>
        </w:rPr>
        <w:t>žadatelem</w:t>
      </w:r>
      <w:r w:rsidR="00F4750E" w:rsidRPr="00F4750E">
        <w:rPr>
          <w:rFonts w:ascii="Raleway" w:hAnsi="Raleway" w:cs="Arial"/>
        </w:rPr>
        <w:t xml:space="preserve"> a partnery však není založena na poskytování služeb, tedy na dodavatelském vztahu. Označení plateb mezi </w:t>
      </w:r>
      <w:r w:rsidR="00F4750E" w:rsidRPr="00F4750E">
        <w:rPr>
          <w:rFonts w:ascii="Raleway" w:hAnsi="Raleway" w:cs="Arial"/>
          <w:bCs/>
        </w:rPr>
        <w:t>žadatelem</w:t>
      </w:r>
      <w:r w:rsidR="00F4750E" w:rsidRPr="00F4750E">
        <w:rPr>
          <w:rFonts w:ascii="Raleway" w:hAnsi="Raleway" w:cs="Arial"/>
        </w:rPr>
        <w:t xml:space="preserve"> a partnery podle účetních předpisů není rozhodující. V platbách však nesmí být zakalkulován žádný zisk.</w:t>
      </w:r>
    </w:p>
    <w:p w14:paraId="5C699FC3" w14:textId="77777777" w:rsidR="003209EC" w:rsidRDefault="003209EC" w:rsidP="002C675F">
      <w:pPr>
        <w:pStyle w:val="Odstavecseseznamem"/>
        <w:ind w:left="567"/>
        <w:jc w:val="both"/>
      </w:pPr>
    </w:p>
    <w:p w14:paraId="4532910F" w14:textId="512C4F74" w:rsidR="00E46689" w:rsidRPr="00373F07"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2B5E4CFE" w14:textId="77777777" w:rsidR="00FC06D4" w:rsidRPr="00D60858" w:rsidRDefault="00FC06D4" w:rsidP="0087533E">
      <w:pPr>
        <w:pStyle w:val="Odstavecseseznamem"/>
        <w:spacing w:line="276" w:lineRule="auto"/>
        <w:ind w:left="567" w:hanging="425"/>
        <w:jc w:val="both"/>
        <w:rPr>
          <w:rFonts w:ascii="Raleway" w:hAnsi="Raleway"/>
        </w:rPr>
      </w:pPr>
    </w:p>
    <w:p w14:paraId="2B8379D6" w14:textId="5908CE33" w:rsidR="00A0202E" w:rsidRPr="00AA2F21" w:rsidRDefault="6545BA2C" w:rsidP="6545BA2C">
      <w:pPr>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21B7C57B" w14:textId="77777777" w:rsidR="00A64C12" w:rsidRDefault="00A64C12" w:rsidP="0087533E">
      <w:pPr>
        <w:pStyle w:val="Odstavecseseznamem"/>
        <w:spacing w:line="276" w:lineRule="auto"/>
        <w:ind w:left="2880" w:hanging="425"/>
        <w:jc w:val="both"/>
        <w:rPr>
          <w:rFonts w:ascii="Raleway" w:hAnsi="Raleway"/>
        </w:rPr>
      </w:pPr>
    </w:p>
    <w:p w14:paraId="42D29349" w14:textId="77777777" w:rsidR="00963E18" w:rsidRDefault="00963E18" w:rsidP="0087533E">
      <w:pPr>
        <w:pStyle w:val="Odstavecseseznamem"/>
        <w:spacing w:line="276" w:lineRule="auto"/>
        <w:ind w:left="2880" w:hanging="425"/>
        <w:jc w:val="both"/>
        <w:rPr>
          <w:rFonts w:ascii="Raleway" w:hAnsi="Raleway"/>
        </w:rPr>
      </w:pPr>
    </w:p>
    <w:p w14:paraId="15DF44DD" w14:textId="77777777" w:rsidR="00963E18" w:rsidRPr="00D60858" w:rsidRDefault="00963E18" w:rsidP="0087533E">
      <w:pPr>
        <w:pStyle w:val="Odstavecseseznamem"/>
        <w:spacing w:line="276" w:lineRule="auto"/>
        <w:ind w:left="2880" w:hanging="425"/>
        <w:jc w:val="both"/>
        <w:rPr>
          <w:rFonts w:ascii="Raleway" w:hAnsi="Raleway"/>
        </w:rPr>
      </w:pPr>
    </w:p>
    <w:p w14:paraId="64331BDE" w14:textId="41437011" w:rsidR="00CF427C"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rPr>
        <w:lastRenderedPageBreak/>
        <w:t xml:space="preserve"> </w:t>
      </w:r>
      <w:r w:rsidRPr="6545BA2C">
        <w:rPr>
          <w:rFonts w:ascii="Raleway" w:hAnsi="Raleway"/>
          <w:b/>
          <w:bCs/>
        </w:rPr>
        <w:t>Technické zajištění komunikace OS</w:t>
      </w:r>
    </w:p>
    <w:p w14:paraId="537E839B" w14:textId="77777777" w:rsidR="00F91705" w:rsidRPr="00D60858" w:rsidRDefault="00F91705" w:rsidP="0087533E">
      <w:pPr>
        <w:pStyle w:val="Odstavecseseznamem"/>
        <w:spacing w:line="276" w:lineRule="auto"/>
        <w:ind w:left="1080" w:hanging="425"/>
        <w:rPr>
          <w:rFonts w:ascii="Raleway" w:hAnsi="Raleway"/>
          <w:b/>
          <w:bCs/>
        </w:rPr>
      </w:pPr>
    </w:p>
    <w:p w14:paraId="3671FDDE" w14:textId="7140650C" w:rsidR="00F91705"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Spolupracující členové OS mezi sebou komunikují v průběhu Projektu prostřednictvím kontaktů uvedených v čl. II. Smlouvy, dále pak během pracovních porad a Povinných pracovních porad. </w:t>
      </w:r>
    </w:p>
    <w:p w14:paraId="30B8FA18" w14:textId="062198C5" w:rsidR="00F91705" w:rsidRPr="00D60858" w:rsidRDefault="00E241AA" w:rsidP="00835E60">
      <w:pPr>
        <w:pStyle w:val="Odstavecseseznamem"/>
        <w:numPr>
          <w:ilvl w:val="3"/>
          <w:numId w:val="2"/>
        </w:numPr>
        <w:spacing w:line="276" w:lineRule="auto"/>
        <w:ind w:left="567" w:hanging="425"/>
        <w:jc w:val="both"/>
        <w:rPr>
          <w:rFonts w:ascii="Raleway" w:hAnsi="Raleway"/>
        </w:rPr>
      </w:pPr>
      <w:r w:rsidRPr="00D60858">
        <w:rPr>
          <w:rFonts w:ascii="Raleway" w:hAnsi="Raleway"/>
        </w:rPr>
        <w:t xml:space="preserve">Pracovní porady </w:t>
      </w:r>
      <w:r w:rsidR="00F91705" w:rsidRPr="00D60858">
        <w:rPr>
          <w:rFonts w:ascii="Raleway" w:hAnsi="Raleway"/>
        </w:rPr>
        <w:t xml:space="preserve">mohou </w:t>
      </w:r>
      <w:r w:rsidR="00587C53">
        <w:rPr>
          <w:rFonts w:ascii="Raleway" w:hAnsi="Raleway"/>
        </w:rPr>
        <w:t>probíhat formou</w:t>
      </w:r>
      <w:r w:rsidR="00587C53" w:rsidRPr="00D60858">
        <w:rPr>
          <w:rFonts w:ascii="Raleway" w:hAnsi="Raleway"/>
        </w:rPr>
        <w:t xml:space="preserve"> </w:t>
      </w:r>
      <w:r w:rsidR="00F91705" w:rsidRPr="00D60858">
        <w:rPr>
          <w:rFonts w:ascii="Raleway" w:hAnsi="Raleway"/>
        </w:rPr>
        <w:t>osobního setkání, anebo prostřednictvím elektronických komunikačních prostředků; za elektronické komunikační prostředky se považují např. online platformy pro schůzky</w:t>
      </w:r>
      <w:r w:rsidRPr="00D60858">
        <w:rPr>
          <w:rFonts w:ascii="Raleway" w:hAnsi="Raleway"/>
        </w:rPr>
        <w:t xml:space="preserve"> a </w:t>
      </w:r>
      <w:r w:rsidR="00F91705" w:rsidRPr="00D60858">
        <w:rPr>
          <w:rFonts w:ascii="Raleway" w:hAnsi="Raleway"/>
        </w:rPr>
        <w:t>videokonference.</w:t>
      </w:r>
    </w:p>
    <w:p w14:paraId="296395FC" w14:textId="7F78B74B" w:rsidR="0045117E" w:rsidRDefault="6545BA2C" w:rsidP="001C49D9">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Spolupracující členové OS mají povinnost vést záznam ve výkazu práce o času, místě, důvodu a způsobu komunikace s ostatními Spolupracujícími členy OS a osobami v rámci činnosti ve prospěch Projektu. </w:t>
      </w:r>
    </w:p>
    <w:p w14:paraId="6DD7E8C5" w14:textId="77777777" w:rsidR="00153555" w:rsidRDefault="00153555" w:rsidP="00153555">
      <w:pPr>
        <w:pStyle w:val="Odstavecseseznamem"/>
        <w:spacing w:line="276" w:lineRule="auto"/>
        <w:ind w:left="567"/>
        <w:jc w:val="both"/>
        <w:rPr>
          <w:rFonts w:ascii="Raleway" w:hAnsi="Raleway"/>
        </w:rPr>
      </w:pPr>
    </w:p>
    <w:p w14:paraId="353A768A" w14:textId="6C5A97BE" w:rsidR="00CF427C"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7CDCEBFC" w14:textId="77777777" w:rsidR="009431A3" w:rsidRPr="00D60858" w:rsidRDefault="009431A3" w:rsidP="0087533E">
      <w:pPr>
        <w:pStyle w:val="Odstavecseseznamem"/>
        <w:spacing w:line="276" w:lineRule="auto"/>
        <w:ind w:left="1080" w:hanging="425"/>
        <w:rPr>
          <w:rFonts w:ascii="Raleway" w:hAnsi="Raleway"/>
          <w:b/>
          <w:bCs/>
        </w:rPr>
      </w:pPr>
    </w:p>
    <w:p w14:paraId="649AA2C0" w14:textId="5216243A" w:rsidR="003C366D"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09FE074D" w14:textId="551B0CCC" w:rsidR="00C16BE4"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1F60493" w14:textId="0322932E" w:rsidR="003C366D"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Spolupracující členové OS budou při prezentaci produktu či služeb vzniklých na základě využití výsledku Projektu uvádět, že bylo užito výsledku vzniklého v rámci Projektu s uvedením všech identifikačních údajů.</w:t>
      </w:r>
    </w:p>
    <w:p w14:paraId="4D2BC804" w14:textId="01A7EDCD" w:rsidR="00BB1459"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652E7B63" w14:textId="64449BD7" w:rsidR="005F7539"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6DC0F86A" w14:textId="186A9C3B"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6BE10191" w14:textId="31619160"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2AC6F2D7" w14:textId="419BCD77"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373C6DF9" w14:textId="63E1A0C3"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w:t>
      </w:r>
      <w:r w:rsidRPr="6545BA2C">
        <w:rPr>
          <w:rFonts w:ascii="Raleway" w:hAnsi="Raleway"/>
        </w:rPr>
        <w:lastRenderedPageBreak/>
        <w:t>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6F0CC6B" w14:textId="5B3D0FC1"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 odst. 2. a 3. Smlouvy, včetně rozdělení podílu na případném zisku a další náležitosti.  </w:t>
      </w:r>
    </w:p>
    <w:p w14:paraId="4941E126" w14:textId="28838340" w:rsidR="0045117E" w:rsidRPr="00BB1459"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7827DB98" w14:textId="092F5E3F" w:rsidR="004D53C4"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45809F4D" w14:textId="77777777" w:rsidR="000D7C9F" w:rsidRDefault="000D7C9F" w:rsidP="000D7C9F">
      <w:pPr>
        <w:pStyle w:val="Odstavecseseznamem"/>
        <w:spacing w:line="276" w:lineRule="auto"/>
        <w:ind w:left="567"/>
        <w:jc w:val="both"/>
        <w:rPr>
          <w:rFonts w:ascii="Raleway" w:hAnsi="Raleway"/>
        </w:rPr>
      </w:pPr>
    </w:p>
    <w:p w14:paraId="16B13968" w14:textId="70F4F925" w:rsidR="00E75105"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1830797C" w14:textId="77777777" w:rsidR="00E75105" w:rsidRPr="00D60858" w:rsidRDefault="00E75105" w:rsidP="0087533E">
      <w:pPr>
        <w:pStyle w:val="Odstavecseseznamem"/>
        <w:spacing w:line="276" w:lineRule="auto"/>
        <w:ind w:left="1080" w:hanging="425"/>
        <w:rPr>
          <w:rFonts w:ascii="Raleway" w:hAnsi="Raleway"/>
          <w:b/>
          <w:bCs/>
        </w:rPr>
      </w:pPr>
    </w:p>
    <w:p w14:paraId="2B5E43E7" w14:textId="3FCC94C9" w:rsidR="00530A28"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3B59343C" w14:textId="77777777" w:rsidR="0045117E" w:rsidRDefault="0045117E" w:rsidP="00373F07">
      <w:pPr>
        <w:pStyle w:val="Odstavecseseznamem"/>
        <w:spacing w:line="276" w:lineRule="auto"/>
        <w:ind w:left="567"/>
        <w:jc w:val="both"/>
        <w:rPr>
          <w:rFonts w:ascii="Raleway" w:hAnsi="Raleway"/>
        </w:rPr>
      </w:pPr>
    </w:p>
    <w:p w14:paraId="0C4B0E92" w14:textId="2B699660" w:rsidR="00530A28" w:rsidRPr="00530A2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46789E51" w14:textId="77777777" w:rsidR="006202C3" w:rsidRDefault="006202C3" w:rsidP="00373F07">
      <w:pPr>
        <w:pStyle w:val="Odstavecseseznamem"/>
        <w:spacing w:line="276" w:lineRule="auto"/>
        <w:ind w:left="567"/>
        <w:jc w:val="both"/>
        <w:rPr>
          <w:rFonts w:ascii="Raleway" w:hAnsi="Raleway"/>
        </w:rPr>
      </w:pPr>
    </w:p>
    <w:p w14:paraId="7B46A707" w14:textId="77777777" w:rsidR="00963E18" w:rsidRDefault="00963E18" w:rsidP="00373F07">
      <w:pPr>
        <w:pStyle w:val="Odstavecseseznamem"/>
        <w:spacing w:line="276" w:lineRule="auto"/>
        <w:ind w:left="567"/>
        <w:jc w:val="both"/>
        <w:rPr>
          <w:rFonts w:ascii="Raleway" w:hAnsi="Raleway"/>
        </w:rPr>
      </w:pPr>
    </w:p>
    <w:p w14:paraId="13065E2B" w14:textId="77777777" w:rsidR="00963E18" w:rsidRDefault="00963E18" w:rsidP="00373F07">
      <w:pPr>
        <w:pStyle w:val="Odstavecseseznamem"/>
        <w:spacing w:line="276" w:lineRule="auto"/>
        <w:ind w:left="567"/>
        <w:jc w:val="both"/>
        <w:rPr>
          <w:rFonts w:ascii="Raleway" w:hAnsi="Raleway"/>
        </w:rPr>
      </w:pPr>
    </w:p>
    <w:p w14:paraId="112D4A20" w14:textId="77777777" w:rsidR="00963E18" w:rsidRPr="00FF5FB0" w:rsidRDefault="00963E18" w:rsidP="00373F07">
      <w:pPr>
        <w:pStyle w:val="Odstavecseseznamem"/>
        <w:spacing w:line="276" w:lineRule="auto"/>
        <w:ind w:left="567"/>
        <w:jc w:val="both"/>
        <w:rPr>
          <w:rFonts w:ascii="Raleway" w:hAnsi="Raleway"/>
        </w:rPr>
      </w:pPr>
    </w:p>
    <w:p w14:paraId="273DD4BB" w14:textId="3A8C547A" w:rsidR="006202C3" w:rsidRPr="00D60858" w:rsidRDefault="3BC184E9" w:rsidP="00835E60">
      <w:pPr>
        <w:pStyle w:val="Odstavecseseznamem"/>
        <w:numPr>
          <w:ilvl w:val="0"/>
          <w:numId w:val="2"/>
        </w:numPr>
        <w:spacing w:line="276" w:lineRule="auto"/>
        <w:ind w:hanging="425"/>
        <w:jc w:val="center"/>
        <w:rPr>
          <w:rFonts w:ascii="Raleway" w:hAnsi="Raleway"/>
          <w:b/>
          <w:bCs/>
        </w:rPr>
      </w:pPr>
      <w:r w:rsidRPr="3BC184E9">
        <w:rPr>
          <w:rFonts w:ascii="Raleway" w:hAnsi="Raleway"/>
          <w:b/>
          <w:bCs/>
        </w:rPr>
        <w:lastRenderedPageBreak/>
        <w:t>Stanovení vnitřních postupů zajišťujících transparentnost a předcházení střetu zájmů</w:t>
      </w:r>
    </w:p>
    <w:p w14:paraId="314D6ADF" w14:textId="77777777" w:rsidR="006202C3" w:rsidRPr="00D60858" w:rsidRDefault="006202C3" w:rsidP="0087533E">
      <w:pPr>
        <w:pStyle w:val="Odstavecseseznamem"/>
        <w:spacing w:line="276" w:lineRule="auto"/>
        <w:ind w:left="1080" w:hanging="425"/>
        <w:rPr>
          <w:rFonts w:ascii="Raleway" w:hAnsi="Raleway"/>
          <w:b/>
          <w:bCs/>
        </w:rPr>
      </w:pPr>
    </w:p>
    <w:p w14:paraId="2329197F" w14:textId="36DA3D54" w:rsidR="006202C3" w:rsidRPr="00D60858" w:rsidRDefault="6545BA2C" w:rsidP="00835E60">
      <w:pPr>
        <w:pStyle w:val="Odstavecseseznamem"/>
        <w:numPr>
          <w:ilvl w:val="6"/>
          <w:numId w:val="2"/>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Ustanovený model spolupráce centralizuje spolupráci mezi </w:t>
      </w:r>
      <w:r w:rsidR="00153555">
        <w:rPr>
          <w:rFonts w:ascii="Raleway" w:hAnsi="Raleway"/>
        </w:rPr>
        <w:t>Spolupracujícími členy OS</w:t>
      </w:r>
      <w:r w:rsidRPr="6545BA2C">
        <w:rPr>
          <w:rFonts w:ascii="Raleway" w:hAnsi="Raleway"/>
        </w:rPr>
        <w:t>, Ministerstvem zemědělství (dále také jen „</w:t>
      </w:r>
      <w:r w:rsidRPr="6545BA2C">
        <w:rPr>
          <w:rFonts w:ascii="Raleway" w:hAnsi="Raleway"/>
          <w:b/>
          <w:bCs/>
        </w:rPr>
        <w:t>MZE</w:t>
      </w:r>
      <w:r w:rsidRPr="6545BA2C">
        <w:rPr>
          <w:rFonts w:ascii="Raleway" w:hAnsi="Raleway"/>
        </w:rPr>
        <w:t>“), dalšími souvisejícími Operačními skupinami Evropského inovačního partnerství (EIP) a inovačními centry působícími na území České republiky.</w:t>
      </w:r>
    </w:p>
    <w:p w14:paraId="7D495F47" w14:textId="7EC60749" w:rsidR="00F554BF"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p>
    <w:p w14:paraId="54373B71" w14:textId="05AEED96" w:rsidR="006202C3" w:rsidRDefault="00153555" w:rsidP="00835E60">
      <w:pPr>
        <w:pStyle w:val="Odstavecseseznamem"/>
        <w:numPr>
          <w:ilvl w:val="3"/>
          <w:numId w:val="2"/>
        </w:numPr>
        <w:spacing w:line="276" w:lineRule="auto"/>
        <w:ind w:left="567" w:hanging="425"/>
        <w:jc w:val="both"/>
        <w:rPr>
          <w:rFonts w:ascii="Raleway" w:hAnsi="Raleway"/>
        </w:rPr>
      </w:pPr>
      <w:r>
        <w:rPr>
          <w:rFonts w:ascii="Raleway" w:hAnsi="Raleway"/>
        </w:rPr>
        <w:t>S</w:t>
      </w:r>
      <w:r w:rsidR="6545BA2C" w:rsidRPr="6545BA2C">
        <w:rPr>
          <w:rFonts w:ascii="Raleway" w:hAnsi="Raleway"/>
        </w:rPr>
        <w:t>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26A4BEC2" w14:textId="7123D275" w:rsidR="00B60667"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Shromažďování dat souvisejících s Projektem, jejich zabezpečení a přístup zajišťuje Žadatel na vlastní náklady ve spolupráci s </w:t>
      </w:r>
      <w:r w:rsidR="00426A98">
        <w:rPr>
          <w:rFonts w:ascii="Raleway" w:hAnsi="Raleway"/>
        </w:rPr>
        <w:t>Administrátorem</w:t>
      </w:r>
      <w:r w:rsidRPr="6545BA2C">
        <w:rPr>
          <w:rFonts w:ascii="Raleway" w:hAnsi="Raleway"/>
        </w:rPr>
        <w:t xml:space="preserve">;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2FF836B1" w14:textId="5D38039A" w:rsidR="00530A2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Přístup k datům mají Spolupracující členové OS; mají povinnost chránit data související s Projektem a neposkytnou je třetí straně bez předchozího písemného souhlasu všech Smluvních stran.</w:t>
      </w:r>
    </w:p>
    <w:p w14:paraId="27E27F45" w14:textId="0C3DA913" w:rsidR="00B60667"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Administrátor ve spolupráci se Žadatelem, Brokerem a</w:t>
      </w:r>
      <w:r w:rsidR="008E6024">
        <w:rPr>
          <w:rFonts w:ascii="Raleway" w:hAnsi="Raleway"/>
        </w:rPr>
        <w:t xml:space="preserve"> ostatními</w:t>
      </w:r>
      <w:r w:rsidRPr="6545BA2C">
        <w:rPr>
          <w:rFonts w:ascii="Raleway" w:hAnsi="Raleway"/>
        </w:rPr>
        <w:t xml:space="preserve">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6D9C76B6" w14:textId="77777777" w:rsidR="006202C3" w:rsidRPr="00D60858" w:rsidRDefault="006202C3" w:rsidP="0087533E">
      <w:pPr>
        <w:pStyle w:val="Odstavecseseznamem"/>
        <w:spacing w:line="276" w:lineRule="auto"/>
        <w:ind w:left="567" w:hanging="425"/>
        <w:jc w:val="both"/>
        <w:rPr>
          <w:rFonts w:ascii="Raleway" w:hAnsi="Raleway"/>
        </w:rPr>
      </w:pPr>
    </w:p>
    <w:p w14:paraId="7A5EB461" w14:textId="0EAFF93C" w:rsidR="00CF427C" w:rsidRPr="00D60858" w:rsidRDefault="3BC184E9" w:rsidP="00835E60">
      <w:pPr>
        <w:pStyle w:val="Odstavecseseznamem"/>
        <w:numPr>
          <w:ilvl w:val="0"/>
          <w:numId w:val="2"/>
        </w:numPr>
        <w:spacing w:line="276" w:lineRule="auto"/>
        <w:ind w:hanging="425"/>
        <w:jc w:val="center"/>
        <w:rPr>
          <w:rFonts w:ascii="Raleway" w:hAnsi="Raleway"/>
          <w:b/>
          <w:bCs/>
        </w:rPr>
      </w:pPr>
      <w:r w:rsidRPr="3BC184E9">
        <w:rPr>
          <w:rFonts w:ascii="Raleway" w:hAnsi="Raleway"/>
          <w:b/>
          <w:bCs/>
        </w:rPr>
        <w:t>Závěrečná ustanovení</w:t>
      </w:r>
    </w:p>
    <w:p w14:paraId="4FE79B5C" w14:textId="77777777" w:rsidR="00BC6E9C" w:rsidRPr="00D60858" w:rsidRDefault="00BC6E9C" w:rsidP="0087533E">
      <w:pPr>
        <w:pStyle w:val="Odstavecseseznamem"/>
        <w:spacing w:line="276" w:lineRule="auto"/>
        <w:ind w:left="1080" w:hanging="425"/>
        <w:rPr>
          <w:rFonts w:ascii="Raleway" w:hAnsi="Raleway"/>
          <w:b/>
          <w:bCs/>
        </w:rPr>
      </w:pPr>
    </w:p>
    <w:p w14:paraId="750623E6" w14:textId="4A23C5C4" w:rsidR="00CF427C"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0D0642BD" w14:textId="15595995" w:rsidR="00A64E19"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 xml:space="preserve">Tato Smlouva nabývá platnosti dnem jejího podpisu oprávněnými zástupci všech Smluvních stran a účinnosti dnem jejího uveřejnění v registru smluv dle zákona č. 340/2015 Sb., o zvláštních podmínkách účinnosti některých smluv, uveřejňování </w:t>
      </w:r>
      <w:r w:rsidRPr="6545BA2C">
        <w:rPr>
          <w:rFonts w:ascii="Raleway" w:hAnsi="Raleway"/>
        </w:rPr>
        <w:lastRenderedPageBreak/>
        <w:t>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6AA9B988" w14:textId="1492D127" w:rsidR="00A64E19"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 xml:space="preserve">Tato Smlouva se uzavírá na dobu určitou, a to na dobu </w:t>
      </w:r>
      <w:r w:rsidR="008B31FA">
        <w:rPr>
          <w:rFonts w:ascii="Raleway" w:hAnsi="Raleway"/>
        </w:rPr>
        <w:t>3</w:t>
      </w:r>
      <w:r w:rsidRPr="6545BA2C">
        <w:rPr>
          <w:rFonts w:ascii="Raleway" w:hAnsi="Raleway"/>
        </w:rPr>
        <w:t xml:space="preserve">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2BA74337" w14:textId="2E88EB13" w:rsidR="00A64E19"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68D98A45" w14:textId="118156C4" w:rsidR="00A64E19" w:rsidRPr="00D60858" w:rsidRDefault="00DB2217" w:rsidP="00835E60">
      <w:pPr>
        <w:pStyle w:val="Odstavecseseznamem"/>
        <w:numPr>
          <w:ilvl w:val="3"/>
          <w:numId w:val="4"/>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sidR="00876B30">
        <w:rPr>
          <w:rFonts w:ascii="Raleway" w:hAnsi="Raleway"/>
        </w:rPr>
        <w:t xml:space="preserve"> </w:t>
      </w:r>
      <w:r w:rsidRPr="00D60858">
        <w:rPr>
          <w:rFonts w:ascii="Raleway" w:hAnsi="Raleway"/>
        </w:rPr>
        <w:t xml:space="preserve">1 </w:t>
      </w:r>
      <w:r w:rsidR="00F62E89">
        <w:rPr>
          <w:rFonts w:ascii="Raleway" w:hAnsi="Raleway"/>
          <w:kern w:val="0"/>
          <w14:ligatures w14:val="none"/>
        </w:rPr>
        <w:t>Technický a technologický popis Projektu spolupráce Operační skupiny</w:t>
      </w:r>
      <w:r w:rsidRPr="00D60858">
        <w:rPr>
          <w:rFonts w:ascii="Raleway" w:hAnsi="Raleway"/>
        </w:rPr>
        <w:t>, č.</w:t>
      </w:r>
      <w:r w:rsidR="00876B30">
        <w:rPr>
          <w:rFonts w:ascii="Raleway" w:hAnsi="Raleway"/>
        </w:rPr>
        <w:t xml:space="preserve"> </w:t>
      </w:r>
      <w:r w:rsidRPr="00D60858">
        <w:rPr>
          <w:rFonts w:ascii="Raleway" w:hAnsi="Raleway"/>
        </w:rPr>
        <w:t xml:space="preserve">2 </w:t>
      </w:r>
      <w:r w:rsidR="00F62E89">
        <w:rPr>
          <w:rFonts w:ascii="Raleway" w:hAnsi="Raleway"/>
        </w:rPr>
        <w:t>Seznam členů Operační skupiny a jmenný seznam členů podílejících se na Projektu</w:t>
      </w:r>
      <w:r w:rsidRPr="00D60858">
        <w:rPr>
          <w:rFonts w:ascii="Raleway" w:hAnsi="Raleway"/>
        </w:rPr>
        <w:t>,</w:t>
      </w:r>
      <w:r w:rsidR="003A23FB">
        <w:rPr>
          <w:rFonts w:ascii="Raleway" w:hAnsi="Raleway"/>
        </w:rPr>
        <w:t xml:space="preserve"> č.</w:t>
      </w:r>
      <w:r w:rsidR="00876B30">
        <w:rPr>
          <w:rFonts w:ascii="Raleway" w:hAnsi="Raleway"/>
        </w:rPr>
        <w:t xml:space="preserve"> </w:t>
      </w:r>
      <w:r w:rsidR="003A23FB">
        <w:rPr>
          <w:rFonts w:ascii="Raleway" w:hAnsi="Raleway"/>
        </w:rPr>
        <w:t>3 Harmonogram Projektu, č.</w:t>
      </w:r>
      <w:r w:rsidR="00876B30">
        <w:rPr>
          <w:rFonts w:ascii="Raleway" w:hAnsi="Raleway"/>
        </w:rPr>
        <w:t xml:space="preserve"> </w:t>
      </w:r>
      <w:r w:rsidR="003A23FB">
        <w:rPr>
          <w:rFonts w:ascii="Raleway" w:hAnsi="Raleway"/>
        </w:rPr>
        <w:t>4 Rozpočet projektu</w:t>
      </w:r>
      <w:r w:rsidR="005A72B8">
        <w:rPr>
          <w:rFonts w:ascii="Raleway" w:hAnsi="Raleway"/>
        </w:rPr>
        <w:t xml:space="preserve"> a </w:t>
      </w:r>
      <w:r w:rsidR="00F62E89">
        <w:rPr>
          <w:rFonts w:ascii="Raleway" w:hAnsi="Raleway"/>
        </w:rPr>
        <w:t>č</w:t>
      </w:r>
      <w:r w:rsidR="00F62E89">
        <w:rPr>
          <w:rFonts w:ascii="Raleway" w:hAnsi="Raleway"/>
          <w:kern w:val="0"/>
          <w14:ligatures w14:val="none"/>
        </w:rPr>
        <w:t>.</w:t>
      </w:r>
      <w:r w:rsidR="00876B30">
        <w:rPr>
          <w:rFonts w:ascii="Raleway" w:hAnsi="Raleway"/>
          <w:kern w:val="0"/>
          <w14:ligatures w14:val="none"/>
        </w:rPr>
        <w:t xml:space="preserve"> </w:t>
      </w:r>
      <w:r w:rsidR="003A23FB">
        <w:rPr>
          <w:rFonts w:ascii="Raleway" w:hAnsi="Raleway"/>
          <w:kern w:val="0"/>
          <w14:ligatures w14:val="none"/>
        </w:rPr>
        <w:t>5</w:t>
      </w:r>
      <w:r w:rsidR="00F62E89">
        <w:rPr>
          <w:rFonts w:ascii="Raleway" w:hAnsi="Raleway"/>
          <w:kern w:val="0"/>
          <w14:ligatures w14:val="none"/>
        </w:rPr>
        <w:t xml:space="preserve"> Výkaz práce – vzor</w:t>
      </w:r>
      <w:r w:rsidR="00F62E89">
        <w:rPr>
          <w:rFonts w:ascii="Raleway" w:hAnsi="Raleway"/>
        </w:rPr>
        <w:t>.</w:t>
      </w:r>
    </w:p>
    <w:p w14:paraId="2C875609" w14:textId="1C0CB141" w:rsidR="00DB2217"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4369580B" w14:textId="132C6D18" w:rsidR="00A84D1B" w:rsidRPr="00A84D1B" w:rsidRDefault="6545BA2C" w:rsidP="00A84D1B">
      <w:pPr>
        <w:pStyle w:val="Odstavecseseznamem"/>
        <w:numPr>
          <w:ilvl w:val="3"/>
          <w:numId w:val="4"/>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586EFEE6" w14:textId="4676B988" w:rsidR="00DB2217"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 xml:space="preserve">Tato Smlouva se vyhotovuje v </w:t>
      </w:r>
      <w:r w:rsidR="0013581E">
        <w:rPr>
          <w:rFonts w:ascii="Raleway" w:hAnsi="Raleway"/>
        </w:rPr>
        <w:t>9</w:t>
      </w:r>
      <w:r w:rsidRPr="6545BA2C">
        <w:rPr>
          <w:rFonts w:ascii="Raleway" w:hAnsi="Raleway"/>
        </w:rPr>
        <w:t xml:space="preserve"> stejnopisech s platností originálu, přičemž každá ze Smluvních stran </w:t>
      </w:r>
      <w:proofErr w:type="gramStart"/>
      <w:r w:rsidRPr="6545BA2C">
        <w:rPr>
          <w:rFonts w:ascii="Raleway" w:hAnsi="Raleway"/>
        </w:rPr>
        <w:t>obdrží</w:t>
      </w:r>
      <w:proofErr w:type="gramEnd"/>
      <w:r w:rsidRPr="6545BA2C">
        <w:rPr>
          <w:rFonts w:ascii="Raleway" w:hAnsi="Raleway"/>
        </w:rPr>
        <w:t xml:space="preserve"> po 1 vyhotovení.</w:t>
      </w:r>
    </w:p>
    <w:p w14:paraId="56B5E0FA" w14:textId="7ED6BC23" w:rsidR="00DB2217" w:rsidRPr="00D60858" w:rsidRDefault="32B4D8F7" w:rsidP="00835E60">
      <w:pPr>
        <w:pStyle w:val="Odstavecseseznamem"/>
        <w:numPr>
          <w:ilvl w:val="3"/>
          <w:numId w:val="4"/>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74302395" w14:textId="6301EC25" w:rsidR="004D53C4"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68200350" w:rsidR="0041006F" w:rsidRPr="00D60858" w:rsidRDefault="0041006F" w:rsidP="00DB2217">
      <w:pPr>
        <w:rPr>
          <w:rFonts w:ascii="Raleway" w:hAnsi="Raleway"/>
        </w:rPr>
      </w:pPr>
    </w:p>
    <w:p w14:paraId="4B4D5269" w14:textId="765FAC37" w:rsidR="002D3DDC" w:rsidRDefault="0080591F">
      <w:pPr>
        <w:rPr>
          <w:rFonts w:ascii="Raleway" w:hAnsi="Raleway"/>
        </w:rPr>
      </w:pPr>
      <w:r w:rsidRPr="00D60858">
        <w:rPr>
          <w:noProof/>
          <w:sz w:val="20"/>
          <w:szCs w:val="20"/>
        </w:rPr>
        <mc:AlternateContent>
          <mc:Choice Requires="wps">
            <w:drawing>
              <wp:anchor distT="45720" distB="45720" distL="114300" distR="114300" simplePos="0" relativeHeight="251675648" behindDoc="0" locked="0" layoutInCell="1" allowOverlap="1" wp14:anchorId="732BDDA1" wp14:editId="5E1DC5E8">
                <wp:simplePos x="0" y="0"/>
                <wp:positionH relativeFrom="margin">
                  <wp:align>right</wp:align>
                </wp:positionH>
                <wp:positionV relativeFrom="paragraph">
                  <wp:posOffset>3712210</wp:posOffset>
                </wp:positionV>
                <wp:extent cx="2299970" cy="1301750"/>
                <wp:effectExtent l="0" t="0" r="635" b="3810"/>
                <wp:wrapSquare wrapText="bothSides"/>
                <wp:docPr id="6330985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A810C" w14:textId="77777777" w:rsidR="0080591F" w:rsidRPr="00E71A03" w:rsidRDefault="0080591F" w:rsidP="0080591F">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78C576E8" w14:textId="77777777" w:rsidR="0080591F" w:rsidRPr="00E71A03" w:rsidRDefault="0080591F" w:rsidP="0080591F">
                            <w:pPr>
                              <w:rPr>
                                <w:rFonts w:ascii="Raleway" w:hAnsi="Raleway"/>
                                <w:sz w:val="24"/>
                                <w:szCs w:val="24"/>
                              </w:rPr>
                            </w:pPr>
                          </w:p>
                          <w:p w14:paraId="4A6FA269" w14:textId="77777777" w:rsidR="0080591F" w:rsidRPr="00E71A03" w:rsidRDefault="0080591F" w:rsidP="0080591F">
                            <w:pPr>
                              <w:pBdr>
                                <w:bottom w:val="single" w:sz="12" w:space="1" w:color="auto"/>
                              </w:pBdr>
                              <w:rPr>
                                <w:rFonts w:ascii="Raleway" w:hAnsi="Raleway"/>
                                <w:sz w:val="24"/>
                                <w:szCs w:val="24"/>
                              </w:rPr>
                            </w:pPr>
                          </w:p>
                          <w:p w14:paraId="37B66100" w14:textId="1B8AE761" w:rsidR="0080591F" w:rsidRDefault="005002E1" w:rsidP="0080591F">
                            <w:pPr>
                              <w:rPr>
                                <w:rFonts w:ascii="Raleway" w:hAnsi="Raleway"/>
                                <w:kern w:val="0"/>
                                <w:sz w:val="24"/>
                                <w:szCs w:val="24"/>
                                <w14:ligatures w14:val="none"/>
                              </w:rPr>
                            </w:pPr>
                            <w:r>
                              <w:rPr>
                                <w:rFonts w:ascii="Raleway" w:hAnsi="Raleway"/>
                                <w:kern w:val="0"/>
                                <w:sz w:val="24"/>
                                <w:szCs w:val="24"/>
                                <w14:ligatures w14:val="none"/>
                              </w:rPr>
                              <w:t xml:space="preserve">Ing. Jiří </w:t>
                            </w:r>
                            <w:r w:rsidR="00963E18">
                              <w:rPr>
                                <w:rFonts w:ascii="Raleway" w:hAnsi="Raleway"/>
                                <w:kern w:val="0"/>
                                <w:sz w:val="24"/>
                                <w:szCs w:val="24"/>
                                <w14:ligatures w14:val="none"/>
                              </w:rPr>
                              <w:t>Lhotský – prokurista</w:t>
                            </w:r>
                          </w:p>
                          <w:p w14:paraId="14F884EB" w14:textId="28A413DD" w:rsidR="005002E1" w:rsidRPr="005002E1" w:rsidRDefault="005002E1" w:rsidP="0080591F">
                            <w:pPr>
                              <w:rPr>
                                <w:rFonts w:ascii="Raleway" w:hAnsi="Raleway"/>
                                <w:b/>
                                <w:bCs/>
                                <w:kern w:val="0"/>
                                <w:sz w:val="24"/>
                                <w:szCs w:val="24"/>
                                <w14:ligatures w14:val="none"/>
                              </w:rPr>
                            </w:pPr>
                            <w:r>
                              <w:rPr>
                                <w:rFonts w:ascii="Raleway" w:hAnsi="Raleway"/>
                                <w:b/>
                                <w:bCs/>
                                <w:kern w:val="0"/>
                                <w:sz w:val="24"/>
                                <w:szCs w:val="24"/>
                                <w14:ligatures w14:val="none"/>
                              </w:rPr>
                              <w:t>Družstvo vlastníků Batelov</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2BDDA1" id="_x0000_t202" coordsize="21600,21600" o:spt="202" path="m,l,21600r21600,l21600,xe">
                <v:stroke joinstyle="miter"/>
                <v:path gradientshapeok="t" o:connecttype="rect"/>
              </v:shapetype>
              <v:shape id="Text Box 4" o:spid="_x0000_s1026" type="#_x0000_t202" style="position:absolute;margin-left:129.9pt;margin-top:292.3pt;width:181.1pt;height:102.5pt;z-index:25167564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" stroked="f">
                <v:textbox style="mso-fit-shape-to-text:t">
                  <w:txbxContent>
                    <w:p w14:paraId="49CA810C" w14:textId="77777777" w:rsidR="0080591F" w:rsidRPr="00E71A03" w:rsidRDefault="0080591F" w:rsidP="0080591F">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78C576E8" w14:textId="77777777" w:rsidR="0080591F" w:rsidRPr="00E71A03" w:rsidRDefault="0080591F" w:rsidP="0080591F">
                      <w:pPr>
                        <w:rPr>
                          <w:rFonts w:ascii="Raleway" w:hAnsi="Raleway"/>
                          <w:sz w:val="24"/>
                          <w:szCs w:val="24"/>
                        </w:rPr>
                      </w:pPr>
                    </w:p>
                    <w:p w14:paraId="4A6FA269" w14:textId="77777777" w:rsidR="0080591F" w:rsidRPr="00E71A03" w:rsidRDefault="0080591F" w:rsidP="0080591F">
                      <w:pPr>
                        <w:pBdr>
                          <w:bottom w:val="single" w:sz="12" w:space="1" w:color="auto"/>
                        </w:pBdr>
                        <w:rPr>
                          <w:rFonts w:ascii="Raleway" w:hAnsi="Raleway"/>
                          <w:sz w:val="24"/>
                          <w:szCs w:val="24"/>
                        </w:rPr>
                      </w:pPr>
                    </w:p>
                    <w:p w14:paraId="37B66100" w14:textId="1B8AE761" w:rsidR="0080591F" w:rsidRDefault="005002E1" w:rsidP="0080591F">
                      <w:pPr>
                        <w:rPr>
                          <w:rFonts w:ascii="Raleway" w:hAnsi="Raleway"/>
                          <w:kern w:val="0"/>
                          <w:sz w:val="24"/>
                          <w:szCs w:val="24"/>
                          <w14:ligatures w14:val="none"/>
                        </w:rPr>
                      </w:pPr>
                      <w:r>
                        <w:rPr>
                          <w:rFonts w:ascii="Raleway" w:hAnsi="Raleway"/>
                          <w:kern w:val="0"/>
                          <w:sz w:val="24"/>
                          <w:szCs w:val="24"/>
                          <w14:ligatures w14:val="none"/>
                        </w:rPr>
                        <w:t xml:space="preserve">Ing. Jiří </w:t>
                      </w:r>
                      <w:r w:rsidR="00963E18">
                        <w:rPr>
                          <w:rFonts w:ascii="Raleway" w:hAnsi="Raleway"/>
                          <w:kern w:val="0"/>
                          <w:sz w:val="24"/>
                          <w:szCs w:val="24"/>
                          <w14:ligatures w14:val="none"/>
                        </w:rPr>
                        <w:t>Lhotský – prokurista</w:t>
                      </w:r>
                    </w:p>
                    <w:p w14:paraId="14F884EB" w14:textId="28A413DD" w:rsidR="005002E1" w:rsidRPr="005002E1" w:rsidRDefault="005002E1" w:rsidP="0080591F">
                      <w:pPr>
                        <w:rPr>
                          <w:rFonts w:ascii="Raleway" w:hAnsi="Raleway"/>
                          <w:b/>
                          <w:bCs/>
                          <w:kern w:val="0"/>
                          <w:sz w:val="24"/>
                          <w:szCs w:val="24"/>
                          <w14:ligatures w14:val="none"/>
                        </w:rPr>
                      </w:pPr>
                      <w:r>
                        <w:rPr>
                          <w:rFonts w:ascii="Raleway" w:hAnsi="Raleway"/>
                          <w:b/>
                          <w:bCs/>
                          <w:kern w:val="0"/>
                          <w:sz w:val="24"/>
                          <w:szCs w:val="24"/>
                          <w14:ligatures w14:val="none"/>
                        </w:rPr>
                        <w:t>Družstvo vlastníků Batelov</w:t>
                      </w:r>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73600" behindDoc="0" locked="0" layoutInCell="1" allowOverlap="1" wp14:anchorId="6BED8B06" wp14:editId="0683D814">
                <wp:simplePos x="0" y="0"/>
                <wp:positionH relativeFrom="margin">
                  <wp:posOffset>-635</wp:posOffset>
                </wp:positionH>
                <wp:positionV relativeFrom="paragraph">
                  <wp:posOffset>3693160</wp:posOffset>
                </wp:positionV>
                <wp:extent cx="2299970" cy="1301750"/>
                <wp:effectExtent l="0" t="0" r="635" b="3810"/>
                <wp:wrapSquare wrapText="bothSides"/>
                <wp:docPr id="12437968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60AC2" w14:textId="77777777" w:rsidR="0080591F" w:rsidRPr="00E71A03" w:rsidRDefault="0080591F" w:rsidP="0080591F">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5177570" w14:textId="77777777" w:rsidR="0080591F" w:rsidRPr="00E71A03" w:rsidRDefault="0080591F" w:rsidP="0080591F">
                            <w:pPr>
                              <w:rPr>
                                <w:rFonts w:ascii="Raleway" w:hAnsi="Raleway"/>
                                <w:sz w:val="24"/>
                                <w:szCs w:val="24"/>
                              </w:rPr>
                            </w:pPr>
                          </w:p>
                          <w:p w14:paraId="30013609" w14:textId="77777777" w:rsidR="0080591F" w:rsidRPr="00E71A03" w:rsidRDefault="0080591F" w:rsidP="0080591F">
                            <w:pPr>
                              <w:pBdr>
                                <w:bottom w:val="single" w:sz="12" w:space="1" w:color="auto"/>
                              </w:pBdr>
                              <w:rPr>
                                <w:rFonts w:ascii="Raleway" w:hAnsi="Raleway"/>
                                <w:sz w:val="24"/>
                                <w:szCs w:val="24"/>
                              </w:rPr>
                            </w:pPr>
                          </w:p>
                          <w:p w14:paraId="24B7E16A" w14:textId="735FA0A9" w:rsidR="0080591F" w:rsidRDefault="0013581E" w:rsidP="0080591F">
                            <w:pPr>
                              <w:rPr>
                                <w:rFonts w:ascii="Raleway" w:hAnsi="Raleway"/>
                                <w:kern w:val="0"/>
                                <w:sz w:val="24"/>
                                <w:szCs w:val="24"/>
                                <w14:ligatures w14:val="none"/>
                              </w:rPr>
                            </w:pPr>
                            <w:r>
                              <w:rPr>
                                <w:rFonts w:ascii="Raleway" w:hAnsi="Raleway"/>
                                <w:kern w:val="0"/>
                                <w:sz w:val="24"/>
                                <w:szCs w:val="24"/>
                                <w14:ligatures w14:val="none"/>
                              </w:rPr>
                              <w:t xml:space="preserve">Ing. Marie </w:t>
                            </w:r>
                            <w:proofErr w:type="spellStart"/>
                            <w:r>
                              <w:rPr>
                                <w:rFonts w:ascii="Raleway" w:hAnsi="Raleway"/>
                                <w:kern w:val="0"/>
                                <w:sz w:val="24"/>
                                <w:szCs w:val="24"/>
                                <w14:ligatures w14:val="none"/>
                              </w:rPr>
                              <w:t>Rubišarová</w:t>
                            </w:r>
                            <w:proofErr w:type="spellEnd"/>
                            <w:r>
                              <w:rPr>
                                <w:rFonts w:ascii="Raleway" w:hAnsi="Raleway"/>
                                <w:kern w:val="0"/>
                                <w:sz w:val="24"/>
                                <w:szCs w:val="24"/>
                                <w14:ligatures w14:val="none"/>
                              </w:rPr>
                              <w:t xml:space="preserve"> Medová</w:t>
                            </w:r>
                          </w:p>
                          <w:p w14:paraId="689D47DD" w14:textId="1BE5805B" w:rsidR="0080591F" w:rsidRPr="00DB6EB4" w:rsidRDefault="0013581E" w:rsidP="0080591F">
                            <w:pPr>
                              <w:rPr>
                                <w:rFonts w:ascii="Raleway" w:hAnsi="Raleway"/>
                                <w:b/>
                                <w:bCs/>
                                <w:sz w:val="24"/>
                                <w:szCs w:val="24"/>
                              </w:rPr>
                            </w:pPr>
                            <w:r>
                              <w:rPr>
                                <w:rFonts w:ascii="Raleway" w:hAnsi="Raleway"/>
                                <w:b/>
                                <w:bCs/>
                                <w:kern w:val="0"/>
                                <w:sz w:val="24"/>
                                <w:szCs w:val="24"/>
                                <w14:ligatures w14:val="none"/>
                              </w:rPr>
                              <w:t>AUTHORIA,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ED8B06" id="_x0000_s1027" type="#_x0000_t202" style="position:absolute;margin-left:-.05pt;margin-top:290.8pt;width:181.1pt;height:102.5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" stroked="f">
                <v:textbox style="mso-fit-shape-to-text:t">
                  <w:txbxContent>
                    <w:p w14:paraId="27460AC2" w14:textId="77777777" w:rsidR="0080591F" w:rsidRPr="00E71A03" w:rsidRDefault="0080591F" w:rsidP="0080591F">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5177570" w14:textId="77777777" w:rsidR="0080591F" w:rsidRPr="00E71A03" w:rsidRDefault="0080591F" w:rsidP="0080591F">
                      <w:pPr>
                        <w:rPr>
                          <w:rFonts w:ascii="Raleway" w:hAnsi="Raleway"/>
                          <w:sz w:val="24"/>
                          <w:szCs w:val="24"/>
                        </w:rPr>
                      </w:pPr>
                    </w:p>
                    <w:p w14:paraId="30013609" w14:textId="77777777" w:rsidR="0080591F" w:rsidRPr="00E71A03" w:rsidRDefault="0080591F" w:rsidP="0080591F">
                      <w:pPr>
                        <w:pBdr>
                          <w:bottom w:val="single" w:sz="12" w:space="1" w:color="auto"/>
                        </w:pBdr>
                        <w:rPr>
                          <w:rFonts w:ascii="Raleway" w:hAnsi="Raleway"/>
                          <w:sz w:val="24"/>
                          <w:szCs w:val="24"/>
                        </w:rPr>
                      </w:pPr>
                    </w:p>
                    <w:p w14:paraId="24B7E16A" w14:textId="735FA0A9" w:rsidR="0080591F" w:rsidRDefault="0013581E" w:rsidP="0080591F">
                      <w:pPr>
                        <w:rPr>
                          <w:rFonts w:ascii="Raleway" w:hAnsi="Raleway"/>
                          <w:kern w:val="0"/>
                          <w:sz w:val="24"/>
                          <w:szCs w:val="24"/>
                          <w14:ligatures w14:val="none"/>
                        </w:rPr>
                      </w:pPr>
                      <w:r>
                        <w:rPr>
                          <w:rFonts w:ascii="Raleway" w:hAnsi="Raleway"/>
                          <w:kern w:val="0"/>
                          <w:sz w:val="24"/>
                          <w:szCs w:val="24"/>
                          <w14:ligatures w14:val="none"/>
                        </w:rPr>
                        <w:t xml:space="preserve">Ing. Marie </w:t>
                      </w:r>
                      <w:proofErr w:type="spellStart"/>
                      <w:r>
                        <w:rPr>
                          <w:rFonts w:ascii="Raleway" w:hAnsi="Raleway"/>
                          <w:kern w:val="0"/>
                          <w:sz w:val="24"/>
                          <w:szCs w:val="24"/>
                          <w14:ligatures w14:val="none"/>
                        </w:rPr>
                        <w:t>Rubišarová</w:t>
                      </w:r>
                      <w:proofErr w:type="spellEnd"/>
                      <w:r>
                        <w:rPr>
                          <w:rFonts w:ascii="Raleway" w:hAnsi="Raleway"/>
                          <w:kern w:val="0"/>
                          <w:sz w:val="24"/>
                          <w:szCs w:val="24"/>
                          <w14:ligatures w14:val="none"/>
                        </w:rPr>
                        <w:t xml:space="preserve"> Medová</w:t>
                      </w:r>
                    </w:p>
                    <w:p w14:paraId="689D47DD" w14:textId="1BE5805B" w:rsidR="0080591F" w:rsidRPr="00DB6EB4" w:rsidRDefault="0013581E" w:rsidP="0080591F">
                      <w:pPr>
                        <w:rPr>
                          <w:rFonts w:ascii="Raleway" w:hAnsi="Raleway"/>
                          <w:b/>
                          <w:bCs/>
                          <w:sz w:val="24"/>
                          <w:szCs w:val="24"/>
                        </w:rPr>
                      </w:pPr>
                      <w:r>
                        <w:rPr>
                          <w:rFonts w:ascii="Raleway" w:hAnsi="Raleway"/>
                          <w:b/>
                          <w:bCs/>
                          <w:kern w:val="0"/>
                          <w:sz w:val="24"/>
                          <w:szCs w:val="24"/>
                          <w14:ligatures w14:val="none"/>
                        </w:rPr>
                        <w:t>AUTHORIA, s.r.o.</w:t>
                      </w:r>
                    </w:p>
                  </w:txbxContent>
                </v:textbox>
                <w10:wrap type="square" anchorx="margin"/>
              </v:shape>
            </w:pict>
          </mc:Fallback>
        </mc:AlternateContent>
      </w:r>
      <w:r w:rsidR="00DB6EB4" w:rsidRPr="00D60858">
        <w:rPr>
          <w:noProof/>
          <w:sz w:val="20"/>
          <w:szCs w:val="20"/>
        </w:rPr>
        <mc:AlternateContent>
          <mc:Choice Requires="wps">
            <w:drawing>
              <wp:anchor distT="45720" distB="45720" distL="114300" distR="114300" simplePos="0" relativeHeight="251669504" behindDoc="0" locked="0" layoutInCell="1" allowOverlap="1" wp14:anchorId="3E7317AE" wp14:editId="36F3C314">
                <wp:simplePos x="0" y="0"/>
                <wp:positionH relativeFrom="margin">
                  <wp:align>right</wp:align>
                </wp:positionH>
                <wp:positionV relativeFrom="paragraph">
                  <wp:posOffset>1811020</wp:posOffset>
                </wp:positionV>
                <wp:extent cx="2299970" cy="1982470"/>
                <wp:effectExtent l="0" t="0" r="635" b="1270"/>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28" type="#_x0000_t202" style="position:absolute;margin-left:129.9pt;margin-top:142.6pt;width:181.1pt;height:156.1pt;z-index:25166950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UD9A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v:textbox>
                <w10:wrap type="square" anchorx="margin"/>
              </v:shape>
            </w:pict>
          </mc:Fallback>
        </mc:AlternateContent>
      </w:r>
      <w:r w:rsidR="00DB6EB4" w:rsidRPr="00D60858">
        <w:rPr>
          <w:noProof/>
          <w:sz w:val="20"/>
          <w:szCs w:val="20"/>
        </w:rPr>
        <mc:AlternateContent>
          <mc:Choice Requires="wps">
            <w:drawing>
              <wp:anchor distT="45720" distB="45720" distL="114300" distR="114300" simplePos="0" relativeHeight="251663360" behindDoc="0" locked="0" layoutInCell="1" allowOverlap="1" wp14:anchorId="7E660764" wp14:editId="4D4E21E5">
                <wp:simplePos x="0" y="0"/>
                <wp:positionH relativeFrom="margin">
                  <wp:align>left</wp:align>
                </wp:positionH>
                <wp:positionV relativeFrom="paragraph">
                  <wp:posOffset>1835785</wp:posOffset>
                </wp:positionV>
                <wp:extent cx="2299970" cy="1301750"/>
                <wp:effectExtent l="0" t="0" r="635"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 xml:space="preserve">Karel </w:t>
                            </w:r>
                            <w:proofErr w:type="spellStart"/>
                            <w:r>
                              <w:rPr>
                                <w:rFonts w:ascii="Raleway" w:hAnsi="Raleway"/>
                                <w:b/>
                                <w:bCs/>
                                <w:kern w:val="0"/>
                                <w:sz w:val="24"/>
                                <w:szCs w:val="24"/>
                                <w14:ligatures w14:val="none"/>
                              </w:rPr>
                              <w:t>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_x0000_s1029" type="#_x0000_t202" style="position:absolute;margin-left:0;margin-top:144.55pt;width:181.1pt;height:102.5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 xml:space="preserve">Karel </w:t>
                      </w:r>
                      <w:proofErr w:type="spellStart"/>
                      <w:r>
                        <w:rPr>
                          <w:rFonts w:ascii="Raleway" w:hAnsi="Raleway"/>
                          <w:b/>
                          <w:bCs/>
                          <w:kern w:val="0"/>
                          <w:sz w:val="24"/>
                          <w:szCs w:val="24"/>
                          <w14:ligatures w14:val="none"/>
                        </w:rPr>
                        <w:t>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roofErr w:type="spellEnd"/>
                    </w:p>
                  </w:txbxContent>
                </v:textbox>
                <w10:wrap type="square" anchorx="margin"/>
              </v:shape>
            </w:pict>
          </mc:Fallback>
        </mc:AlternateContent>
      </w:r>
      <w:r w:rsidR="00DB6EB4" w:rsidRPr="00D60858">
        <w:rPr>
          <w:noProof/>
          <w:sz w:val="20"/>
          <w:szCs w:val="20"/>
        </w:rPr>
        <mc:AlternateContent>
          <mc:Choice Requires="wps">
            <w:drawing>
              <wp:anchor distT="45720" distB="45720" distL="114300" distR="114300" simplePos="0" relativeHeight="251661312" behindDoc="0" locked="0" layoutInCell="1" allowOverlap="1" wp14:anchorId="6D3E7628" wp14:editId="6F3754F8">
                <wp:simplePos x="0" y="0"/>
                <wp:positionH relativeFrom="column">
                  <wp:posOffset>3432175</wp:posOffset>
                </wp:positionH>
                <wp:positionV relativeFrom="paragraph">
                  <wp:posOffset>7620</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1FF506C7"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2B3CC1">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3E7628" id="Text Box 3" o:spid="_x0000_s1030" type="#_x0000_t202" style="position:absolute;margin-left:270.25pt;margin-top:.6pt;width:181.45pt;height:13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" stroked="f">
                <v:textbox>
                  <w:txbxContent>
                    <w:p w14:paraId="4D7148BA" w14:textId="1FF506C7"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2B3CC1">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r w:rsidR="00DB6EB4" w:rsidRPr="00D60858">
        <w:rPr>
          <w:noProof/>
          <w:sz w:val="20"/>
          <w:szCs w:val="20"/>
        </w:rPr>
        <mc:AlternateContent>
          <mc:Choice Requires="wps">
            <w:drawing>
              <wp:anchor distT="45720" distB="45720" distL="114300" distR="114300" simplePos="0" relativeHeight="251671552" behindDoc="0" locked="0" layoutInCell="1" allowOverlap="1" wp14:anchorId="395940A3" wp14:editId="0D301771">
                <wp:simplePos x="0" y="0"/>
                <wp:positionH relativeFrom="margin">
                  <wp:align>left</wp:align>
                </wp:positionH>
                <wp:positionV relativeFrom="paragraph">
                  <wp:posOffset>6985</wp:posOffset>
                </wp:positionV>
                <wp:extent cx="2299970" cy="1301750"/>
                <wp:effectExtent l="0" t="0" r="635" b="3810"/>
                <wp:wrapSquare wrapText="bothSides"/>
                <wp:docPr id="384340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FA948" w14:textId="77777777" w:rsidR="00197A36" w:rsidRPr="00E71A03" w:rsidRDefault="00197A36" w:rsidP="00197A36">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382E2279" w14:textId="77777777" w:rsidR="00197A36" w:rsidRPr="00E71A03" w:rsidRDefault="00197A36" w:rsidP="00197A36">
                            <w:pPr>
                              <w:rPr>
                                <w:rFonts w:ascii="Raleway" w:hAnsi="Raleway"/>
                                <w:sz w:val="24"/>
                                <w:szCs w:val="24"/>
                              </w:rPr>
                            </w:pPr>
                          </w:p>
                          <w:p w14:paraId="5CED4469" w14:textId="77777777" w:rsidR="00197A36" w:rsidRPr="00E71A03" w:rsidRDefault="00197A36" w:rsidP="00197A36">
                            <w:pPr>
                              <w:pBdr>
                                <w:bottom w:val="single" w:sz="12" w:space="1" w:color="auto"/>
                              </w:pBdr>
                              <w:rPr>
                                <w:rFonts w:ascii="Raleway" w:hAnsi="Raleway"/>
                                <w:sz w:val="24"/>
                                <w:szCs w:val="24"/>
                              </w:rPr>
                            </w:pPr>
                          </w:p>
                          <w:p w14:paraId="156662CA" w14:textId="36A36CEE" w:rsidR="00197A36" w:rsidRDefault="0013581E" w:rsidP="00197A36">
                            <w:pPr>
                              <w:rPr>
                                <w:rFonts w:ascii="Raleway" w:hAnsi="Raleway"/>
                                <w:kern w:val="0"/>
                                <w:sz w:val="24"/>
                                <w:szCs w:val="24"/>
                                <w14:ligatures w14:val="none"/>
                              </w:rPr>
                            </w:pPr>
                            <w:r>
                              <w:rPr>
                                <w:rFonts w:ascii="Raleway" w:hAnsi="Raleway"/>
                                <w:kern w:val="0"/>
                                <w:sz w:val="24"/>
                                <w:szCs w:val="24"/>
                                <w14:ligatures w14:val="none"/>
                              </w:rPr>
                              <w:t>Ing. Filip Hudec</w:t>
                            </w:r>
                          </w:p>
                          <w:p w14:paraId="2B19750C" w14:textId="63841836" w:rsidR="00DB6EB4" w:rsidRPr="00DB6EB4" w:rsidRDefault="0013581E" w:rsidP="00197A36">
                            <w:pPr>
                              <w:rPr>
                                <w:rFonts w:ascii="Raleway" w:hAnsi="Raleway"/>
                                <w:b/>
                                <w:bCs/>
                                <w:sz w:val="24"/>
                                <w:szCs w:val="24"/>
                              </w:rPr>
                            </w:pPr>
                            <w:r>
                              <w:rPr>
                                <w:rFonts w:ascii="Raleway" w:hAnsi="Raleway"/>
                                <w:b/>
                                <w:bCs/>
                                <w:kern w:val="0"/>
                                <w:sz w:val="24"/>
                                <w:szCs w:val="24"/>
                                <w14:ligatures w14:val="none"/>
                              </w:rPr>
                              <w:t>Zemědělské družstvo „</w:t>
                            </w:r>
                            <w:proofErr w:type="spellStart"/>
                            <w:r>
                              <w:rPr>
                                <w:rFonts w:ascii="Raleway" w:hAnsi="Raleway"/>
                                <w:b/>
                                <w:bCs/>
                                <w:kern w:val="0"/>
                                <w:sz w:val="24"/>
                                <w:szCs w:val="24"/>
                                <w14:ligatures w14:val="none"/>
                              </w:rPr>
                              <w:t>Křižanovsko</w:t>
                            </w:r>
                            <w:proofErr w:type="spellEnd"/>
                            <w:r>
                              <w:rPr>
                                <w:rFonts w:ascii="Raleway" w:hAnsi="Raleway"/>
                                <w:b/>
                                <w:bCs/>
                                <w:kern w:val="0"/>
                                <w:sz w:val="24"/>
                                <w:szCs w:val="24"/>
                                <w14:ligatures w14:val="none"/>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5940A3" id="_x0000_s1031" type="#_x0000_t202" style="position:absolute;margin-left:0;margin-top:.55pt;width:181.1pt;height:102.5pt;z-index:25167155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" stroked="f">
                <v:textbox style="mso-fit-shape-to-text:t">
                  <w:txbxContent>
                    <w:p w14:paraId="709FA948" w14:textId="77777777" w:rsidR="00197A36" w:rsidRPr="00E71A03" w:rsidRDefault="00197A36" w:rsidP="00197A36">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382E2279" w14:textId="77777777" w:rsidR="00197A36" w:rsidRPr="00E71A03" w:rsidRDefault="00197A36" w:rsidP="00197A36">
                      <w:pPr>
                        <w:rPr>
                          <w:rFonts w:ascii="Raleway" w:hAnsi="Raleway"/>
                          <w:sz w:val="24"/>
                          <w:szCs w:val="24"/>
                        </w:rPr>
                      </w:pPr>
                    </w:p>
                    <w:p w14:paraId="5CED4469" w14:textId="77777777" w:rsidR="00197A36" w:rsidRPr="00E71A03" w:rsidRDefault="00197A36" w:rsidP="00197A36">
                      <w:pPr>
                        <w:pBdr>
                          <w:bottom w:val="single" w:sz="12" w:space="1" w:color="auto"/>
                        </w:pBdr>
                        <w:rPr>
                          <w:rFonts w:ascii="Raleway" w:hAnsi="Raleway"/>
                          <w:sz w:val="24"/>
                          <w:szCs w:val="24"/>
                        </w:rPr>
                      </w:pPr>
                    </w:p>
                    <w:p w14:paraId="156662CA" w14:textId="36A36CEE" w:rsidR="00197A36" w:rsidRDefault="0013581E" w:rsidP="00197A36">
                      <w:pPr>
                        <w:rPr>
                          <w:rFonts w:ascii="Raleway" w:hAnsi="Raleway"/>
                          <w:kern w:val="0"/>
                          <w:sz w:val="24"/>
                          <w:szCs w:val="24"/>
                          <w14:ligatures w14:val="none"/>
                        </w:rPr>
                      </w:pPr>
                      <w:r>
                        <w:rPr>
                          <w:rFonts w:ascii="Raleway" w:hAnsi="Raleway"/>
                          <w:kern w:val="0"/>
                          <w:sz w:val="24"/>
                          <w:szCs w:val="24"/>
                          <w14:ligatures w14:val="none"/>
                        </w:rPr>
                        <w:t>Ing. Filip Hudec</w:t>
                      </w:r>
                    </w:p>
                    <w:p w14:paraId="2B19750C" w14:textId="63841836" w:rsidR="00DB6EB4" w:rsidRPr="00DB6EB4" w:rsidRDefault="0013581E" w:rsidP="00197A36">
                      <w:pPr>
                        <w:rPr>
                          <w:rFonts w:ascii="Raleway" w:hAnsi="Raleway"/>
                          <w:b/>
                          <w:bCs/>
                          <w:sz w:val="24"/>
                          <w:szCs w:val="24"/>
                        </w:rPr>
                      </w:pPr>
                      <w:r>
                        <w:rPr>
                          <w:rFonts w:ascii="Raleway" w:hAnsi="Raleway"/>
                          <w:b/>
                          <w:bCs/>
                          <w:kern w:val="0"/>
                          <w:sz w:val="24"/>
                          <w:szCs w:val="24"/>
                          <w14:ligatures w14:val="none"/>
                        </w:rPr>
                        <w:t>Zemědělské družstvo „</w:t>
                      </w:r>
                      <w:proofErr w:type="spellStart"/>
                      <w:r>
                        <w:rPr>
                          <w:rFonts w:ascii="Raleway" w:hAnsi="Raleway"/>
                          <w:b/>
                          <w:bCs/>
                          <w:kern w:val="0"/>
                          <w:sz w:val="24"/>
                          <w:szCs w:val="24"/>
                          <w14:ligatures w14:val="none"/>
                        </w:rPr>
                        <w:t>Křižanovsko</w:t>
                      </w:r>
                      <w:proofErr w:type="spellEnd"/>
                      <w:r>
                        <w:rPr>
                          <w:rFonts w:ascii="Raleway" w:hAnsi="Raleway"/>
                          <w:b/>
                          <w:bCs/>
                          <w:kern w:val="0"/>
                          <w:sz w:val="24"/>
                          <w:szCs w:val="24"/>
                          <w14:ligatures w14:val="none"/>
                        </w:rPr>
                        <w:t>“</w:t>
                      </w:r>
                    </w:p>
                  </w:txbxContent>
                </v:textbox>
                <w10:wrap type="square" anchorx="margin"/>
              </v:shape>
            </w:pict>
          </mc:Fallback>
        </mc:AlternateContent>
      </w:r>
    </w:p>
    <w:p w14:paraId="7359D03C" w14:textId="439B6EDA" w:rsidR="00DB2217" w:rsidRPr="00D60858" w:rsidRDefault="00DB2217" w:rsidP="00DB2217">
      <w:pPr>
        <w:rPr>
          <w:rFonts w:ascii="Raleway" w:hAnsi="Raleway"/>
        </w:rPr>
      </w:pPr>
    </w:p>
    <w:p w14:paraId="17426917" w14:textId="79EC11BD" w:rsidR="00DB2217" w:rsidRPr="00D60858" w:rsidRDefault="00DB2217" w:rsidP="00DB2217">
      <w:pPr>
        <w:rPr>
          <w:rFonts w:ascii="Raleway" w:hAnsi="Raleway"/>
        </w:rPr>
      </w:pPr>
    </w:p>
    <w:p w14:paraId="47009C81" w14:textId="27192E5B" w:rsidR="002D3DDC" w:rsidRDefault="00E71A03">
      <w:pPr>
        <w:rPr>
          <w:rFonts w:ascii="Raleway" w:hAnsi="Raleway"/>
        </w:rPr>
      </w:pPr>
      <w:r w:rsidRPr="00D60858">
        <w:rPr>
          <w:rFonts w:ascii="Raleway" w:hAnsi="Raleway"/>
        </w:rPr>
        <w:br/>
      </w:r>
    </w:p>
    <w:p w14:paraId="14490705" w14:textId="69A8C2A4" w:rsidR="002D3DDC" w:rsidRDefault="005002E1">
      <w:pPr>
        <w:rPr>
          <w:rFonts w:ascii="Raleway" w:hAnsi="Raleway"/>
        </w:rPr>
      </w:pPr>
      <w:r w:rsidRPr="00D60858">
        <w:rPr>
          <w:noProof/>
          <w:sz w:val="20"/>
          <w:szCs w:val="20"/>
        </w:rPr>
        <mc:AlternateContent>
          <mc:Choice Requires="wps">
            <w:drawing>
              <wp:anchor distT="45720" distB="45720" distL="114300" distR="114300" simplePos="0" relativeHeight="251679744" behindDoc="0" locked="0" layoutInCell="1" allowOverlap="1" wp14:anchorId="0A40070A" wp14:editId="30214BD2">
                <wp:simplePos x="0" y="0"/>
                <wp:positionH relativeFrom="margin">
                  <wp:align>right</wp:align>
                </wp:positionH>
                <wp:positionV relativeFrom="paragraph">
                  <wp:posOffset>4366260</wp:posOffset>
                </wp:positionV>
                <wp:extent cx="2299970" cy="1301750"/>
                <wp:effectExtent l="0" t="0" r="635" b="3810"/>
                <wp:wrapSquare wrapText="bothSides"/>
                <wp:docPr id="6972815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7C1D6" w14:textId="77777777" w:rsidR="005002E1" w:rsidRPr="00E71A03" w:rsidRDefault="005002E1" w:rsidP="005002E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6242B93" w14:textId="77777777" w:rsidR="005002E1" w:rsidRPr="00E71A03" w:rsidRDefault="005002E1" w:rsidP="005002E1">
                            <w:pPr>
                              <w:rPr>
                                <w:rFonts w:ascii="Raleway" w:hAnsi="Raleway"/>
                                <w:sz w:val="24"/>
                                <w:szCs w:val="24"/>
                              </w:rPr>
                            </w:pPr>
                          </w:p>
                          <w:p w14:paraId="74A8718D" w14:textId="77777777" w:rsidR="005002E1" w:rsidRPr="00E71A03" w:rsidRDefault="005002E1" w:rsidP="005002E1">
                            <w:pPr>
                              <w:pBdr>
                                <w:bottom w:val="single" w:sz="12" w:space="1" w:color="auto"/>
                              </w:pBdr>
                              <w:rPr>
                                <w:rFonts w:ascii="Raleway" w:hAnsi="Raleway"/>
                                <w:sz w:val="24"/>
                                <w:szCs w:val="24"/>
                              </w:rPr>
                            </w:pPr>
                          </w:p>
                          <w:p w14:paraId="7D19358A" w14:textId="42DA952C" w:rsidR="005002E1" w:rsidRDefault="005002E1" w:rsidP="005002E1">
                            <w:pPr>
                              <w:rPr>
                                <w:rFonts w:ascii="Raleway" w:hAnsi="Raleway"/>
                                <w:kern w:val="0"/>
                                <w:sz w:val="24"/>
                                <w:szCs w:val="24"/>
                                <w14:ligatures w14:val="none"/>
                              </w:rPr>
                            </w:pPr>
                            <w:r>
                              <w:rPr>
                                <w:rFonts w:ascii="Raleway" w:hAnsi="Raleway"/>
                                <w:kern w:val="0"/>
                                <w:sz w:val="24"/>
                                <w:szCs w:val="24"/>
                                <w14:ligatures w14:val="none"/>
                              </w:rPr>
                              <w:t>Jan Marek</w:t>
                            </w:r>
                          </w:p>
                          <w:p w14:paraId="4B27F122" w14:textId="58723747" w:rsidR="005002E1" w:rsidRPr="00DB6EB4" w:rsidRDefault="005002E1" w:rsidP="005002E1">
                            <w:pPr>
                              <w:rPr>
                                <w:rFonts w:ascii="Raleway" w:hAnsi="Raleway"/>
                                <w:b/>
                                <w:bCs/>
                                <w:sz w:val="24"/>
                                <w:szCs w:val="24"/>
                              </w:rPr>
                            </w:pPr>
                            <w:r>
                              <w:rPr>
                                <w:rFonts w:ascii="Raleway" w:hAnsi="Raleway"/>
                                <w:b/>
                                <w:bCs/>
                                <w:kern w:val="0"/>
                                <w:sz w:val="24"/>
                                <w:szCs w:val="24"/>
                                <w14:ligatures w14:val="none"/>
                              </w:rPr>
                              <w:t xml:space="preserve">Zemědělské družstvo </w:t>
                            </w:r>
                            <w:proofErr w:type="spellStart"/>
                            <w:r>
                              <w:rPr>
                                <w:rFonts w:ascii="Raleway" w:hAnsi="Raleway"/>
                                <w:b/>
                                <w:bCs/>
                                <w:kern w:val="0"/>
                                <w:sz w:val="24"/>
                                <w:szCs w:val="24"/>
                                <w14:ligatures w14:val="none"/>
                              </w:rPr>
                              <w:t>Pozovice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40070A" id="_x0000_s1032" type="#_x0000_t202" style="position:absolute;margin-left:129.9pt;margin-top:343.8pt;width:181.1pt;height:102.5pt;z-index:25167974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xB+AEAANIDAAAOAAAAZHJzL2Uyb0RvYy54bWysU8GO0zAQvSPxD5bvNEnpbmn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" stroked="f">
                <v:textbox style="mso-fit-shape-to-text:t">
                  <w:txbxContent>
                    <w:p w14:paraId="6F87C1D6" w14:textId="77777777" w:rsidR="005002E1" w:rsidRPr="00E71A03" w:rsidRDefault="005002E1" w:rsidP="005002E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6242B93" w14:textId="77777777" w:rsidR="005002E1" w:rsidRPr="00E71A03" w:rsidRDefault="005002E1" w:rsidP="005002E1">
                      <w:pPr>
                        <w:rPr>
                          <w:rFonts w:ascii="Raleway" w:hAnsi="Raleway"/>
                          <w:sz w:val="24"/>
                          <w:szCs w:val="24"/>
                        </w:rPr>
                      </w:pPr>
                    </w:p>
                    <w:p w14:paraId="74A8718D" w14:textId="77777777" w:rsidR="005002E1" w:rsidRPr="00E71A03" w:rsidRDefault="005002E1" w:rsidP="005002E1">
                      <w:pPr>
                        <w:pBdr>
                          <w:bottom w:val="single" w:sz="12" w:space="1" w:color="auto"/>
                        </w:pBdr>
                        <w:rPr>
                          <w:rFonts w:ascii="Raleway" w:hAnsi="Raleway"/>
                          <w:sz w:val="24"/>
                          <w:szCs w:val="24"/>
                        </w:rPr>
                      </w:pPr>
                    </w:p>
                    <w:p w14:paraId="7D19358A" w14:textId="42DA952C" w:rsidR="005002E1" w:rsidRDefault="005002E1" w:rsidP="005002E1">
                      <w:pPr>
                        <w:rPr>
                          <w:rFonts w:ascii="Raleway" w:hAnsi="Raleway"/>
                          <w:kern w:val="0"/>
                          <w:sz w:val="24"/>
                          <w:szCs w:val="24"/>
                          <w14:ligatures w14:val="none"/>
                        </w:rPr>
                      </w:pPr>
                      <w:r>
                        <w:rPr>
                          <w:rFonts w:ascii="Raleway" w:hAnsi="Raleway"/>
                          <w:kern w:val="0"/>
                          <w:sz w:val="24"/>
                          <w:szCs w:val="24"/>
                          <w14:ligatures w14:val="none"/>
                        </w:rPr>
                        <w:t>Jan Marek</w:t>
                      </w:r>
                    </w:p>
                    <w:p w14:paraId="4B27F122" w14:textId="58723747" w:rsidR="005002E1" w:rsidRPr="00DB6EB4" w:rsidRDefault="005002E1" w:rsidP="005002E1">
                      <w:pPr>
                        <w:rPr>
                          <w:rFonts w:ascii="Raleway" w:hAnsi="Raleway"/>
                          <w:b/>
                          <w:bCs/>
                          <w:sz w:val="24"/>
                          <w:szCs w:val="24"/>
                        </w:rPr>
                      </w:pPr>
                      <w:r>
                        <w:rPr>
                          <w:rFonts w:ascii="Raleway" w:hAnsi="Raleway"/>
                          <w:b/>
                          <w:bCs/>
                          <w:kern w:val="0"/>
                          <w:sz w:val="24"/>
                          <w:szCs w:val="24"/>
                          <w14:ligatures w14:val="none"/>
                        </w:rPr>
                        <w:t xml:space="preserve">Zemědělské družstvo </w:t>
                      </w:r>
                      <w:proofErr w:type="spellStart"/>
                      <w:r>
                        <w:rPr>
                          <w:rFonts w:ascii="Raleway" w:hAnsi="Raleway"/>
                          <w:b/>
                          <w:bCs/>
                          <w:kern w:val="0"/>
                          <w:sz w:val="24"/>
                          <w:szCs w:val="24"/>
                          <w14:ligatures w14:val="none"/>
                        </w:rPr>
                        <w:t>Pozovice</w:t>
                      </w:r>
                      <w:proofErr w:type="spellEnd"/>
                    </w:p>
                  </w:txbxContent>
                </v:textbox>
                <w10:wrap type="square" anchorx="margin"/>
              </v:shape>
            </w:pict>
          </mc:Fallback>
        </mc:AlternateContent>
      </w:r>
      <w:r w:rsidRPr="00D60858">
        <w:rPr>
          <w:noProof/>
          <w:sz w:val="20"/>
          <w:szCs w:val="20"/>
        </w:rPr>
        <mc:AlternateContent>
          <mc:Choice Requires="wps">
            <w:drawing>
              <wp:anchor distT="45720" distB="45720" distL="114300" distR="114300" simplePos="0" relativeHeight="251677696" behindDoc="0" locked="0" layoutInCell="1" allowOverlap="1" wp14:anchorId="2F6B61E3" wp14:editId="012302F2">
                <wp:simplePos x="0" y="0"/>
                <wp:positionH relativeFrom="margin">
                  <wp:posOffset>-57785</wp:posOffset>
                </wp:positionH>
                <wp:positionV relativeFrom="paragraph">
                  <wp:posOffset>4343400</wp:posOffset>
                </wp:positionV>
                <wp:extent cx="2299970" cy="1301750"/>
                <wp:effectExtent l="0" t="0" r="635" b="3810"/>
                <wp:wrapSquare wrapText="bothSides"/>
                <wp:docPr id="18584797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AC726" w14:textId="77777777" w:rsidR="005002E1" w:rsidRPr="00E71A03" w:rsidRDefault="005002E1" w:rsidP="005002E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1D6C9AF" w14:textId="77777777" w:rsidR="005002E1" w:rsidRPr="00E71A03" w:rsidRDefault="005002E1" w:rsidP="005002E1">
                            <w:pPr>
                              <w:rPr>
                                <w:rFonts w:ascii="Raleway" w:hAnsi="Raleway"/>
                                <w:sz w:val="24"/>
                                <w:szCs w:val="24"/>
                              </w:rPr>
                            </w:pPr>
                          </w:p>
                          <w:p w14:paraId="2803FFFD" w14:textId="77777777" w:rsidR="005002E1" w:rsidRPr="00E71A03" w:rsidRDefault="005002E1" w:rsidP="005002E1">
                            <w:pPr>
                              <w:pBdr>
                                <w:bottom w:val="single" w:sz="12" w:space="1" w:color="auto"/>
                              </w:pBdr>
                              <w:rPr>
                                <w:rFonts w:ascii="Raleway" w:hAnsi="Raleway"/>
                                <w:sz w:val="24"/>
                                <w:szCs w:val="24"/>
                              </w:rPr>
                            </w:pPr>
                          </w:p>
                          <w:p w14:paraId="3C805658" w14:textId="24BE2B8A" w:rsidR="005002E1" w:rsidRDefault="005002E1" w:rsidP="005002E1">
                            <w:pPr>
                              <w:rPr>
                                <w:rFonts w:ascii="Raleway" w:hAnsi="Raleway"/>
                                <w:kern w:val="0"/>
                                <w:sz w:val="24"/>
                                <w:szCs w:val="24"/>
                                <w14:ligatures w14:val="none"/>
                              </w:rPr>
                            </w:pPr>
                            <w:r>
                              <w:rPr>
                                <w:rFonts w:ascii="Raleway" w:hAnsi="Raleway"/>
                                <w:kern w:val="0"/>
                                <w:sz w:val="24"/>
                                <w:szCs w:val="24"/>
                                <w14:ligatures w14:val="none"/>
                              </w:rPr>
                              <w:t>Ing. František Toman</w:t>
                            </w:r>
                          </w:p>
                          <w:p w14:paraId="227D38C0" w14:textId="266443BF" w:rsidR="005002E1" w:rsidRPr="00DB6EB4" w:rsidRDefault="005002E1" w:rsidP="005002E1">
                            <w:pPr>
                              <w:rPr>
                                <w:rFonts w:ascii="Raleway" w:hAnsi="Raleway"/>
                                <w:b/>
                                <w:bCs/>
                                <w:sz w:val="24"/>
                                <w:szCs w:val="24"/>
                              </w:rPr>
                            </w:pPr>
                            <w:proofErr w:type="spellStart"/>
                            <w:r>
                              <w:rPr>
                                <w:rFonts w:ascii="Raleway" w:hAnsi="Raleway"/>
                                <w:b/>
                                <w:bCs/>
                                <w:kern w:val="0"/>
                                <w:sz w:val="24"/>
                                <w:szCs w:val="24"/>
                                <w14:ligatures w14:val="none"/>
                              </w:rPr>
                              <w:t>Zeras</w:t>
                            </w:r>
                            <w:proofErr w:type="spellEnd"/>
                            <w:r>
                              <w:rPr>
                                <w:rFonts w:ascii="Raleway" w:hAnsi="Raleway"/>
                                <w:b/>
                                <w:bCs/>
                                <w:kern w:val="0"/>
                                <w:sz w:val="24"/>
                                <w:szCs w:val="24"/>
                                <w14:ligatures w14:val="none"/>
                              </w:rPr>
                              <w:t>, 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F6B61E3" id="_x0000_s1033" type="#_x0000_t202" style="position:absolute;margin-left:-4.55pt;margin-top:342pt;width:181.1pt;height:102.5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" stroked="f">
                <v:textbox style="mso-fit-shape-to-text:t">
                  <w:txbxContent>
                    <w:p w14:paraId="399AC726" w14:textId="77777777" w:rsidR="005002E1" w:rsidRPr="00E71A03" w:rsidRDefault="005002E1" w:rsidP="005002E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1D6C9AF" w14:textId="77777777" w:rsidR="005002E1" w:rsidRPr="00E71A03" w:rsidRDefault="005002E1" w:rsidP="005002E1">
                      <w:pPr>
                        <w:rPr>
                          <w:rFonts w:ascii="Raleway" w:hAnsi="Raleway"/>
                          <w:sz w:val="24"/>
                          <w:szCs w:val="24"/>
                        </w:rPr>
                      </w:pPr>
                    </w:p>
                    <w:p w14:paraId="2803FFFD" w14:textId="77777777" w:rsidR="005002E1" w:rsidRPr="00E71A03" w:rsidRDefault="005002E1" w:rsidP="005002E1">
                      <w:pPr>
                        <w:pBdr>
                          <w:bottom w:val="single" w:sz="12" w:space="1" w:color="auto"/>
                        </w:pBdr>
                        <w:rPr>
                          <w:rFonts w:ascii="Raleway" w:hAnsi="Raleway"/>
                          <w:sz w:val="24"/>
                          <w:szCs w:val="24"/>
                        </w:rPr>
                      </w:pPr>
                    </w:p>
                    <w:p w14:paraId="3C805658" w14:textId="24BE2B8A" w:rsidR="005002E1" w:rsidRDefault="005002E1" w:rsidP="005002E1">
                      <w:pPr>
                        <w:rPr>
                          <w:rFonts w:ascii="Raleway" w:hAnsi="Raleway"/>
                          <w:kern w:val="0"/>
                          <w:sz w:val="24"/>
                          <w:szCs w:val="24"/>
                          <w14:ligatures w14:val="none"/>
                        </w:rPr>
                      </w:pPr>
                      <w:r>
                        <w:rPr>
                          <w:rFonts w:ascii="Raleway" w:hAnsi="Raleway"/>
                          <w:kern w:val="0"/>
                          <w:sz w:val="24"/>
                          <w:szCs w:val="24"/>
                          <w14:ligatures w14:val="none"/>
                        </w:rPr>
                        <w:t>Ing. František Toman</w:t>
                      </w:r>
                    </w:p>
                    <w:p w14:paraId="227D38C0" w14:textId="266443BF" w:rsidR="005002E1" w:rsidRPr="00DB6EB4" w:rsidRDefault="005002E1" w:rsidP="005002E1">
                      <w:pPr>
                        <w:rPr>
                          <w:rFonts w:ascii="Raleway" w:hAnsi="Raleway"/>
                          <w:b/>
                          <w:bCs/>
                          <w:sz w:val="24"/>
                          <w:szCs w:val="24"/>
                        </w:rPr>
                      </w:pPr>
                      <w:proofErr w:type="spellStart"/>
                      <w:r>
                        <w:rPr>
                          <w:rFonts w:ascii="Raleway" w:hAnsi="Raleway"/>
                          <w:b/>
                          <w:bCs/>
                          <w:kern w:val="0"/>
                          <w:sz w:val="24"/>
                          <w:szCs w:val="24"/>
                          <w14:ligatures w14:val="none"/>
                        </w:rPr>
                        <w:t>Zeras</w:t>
                      </w:r>
                      <w:proofErr w:type="spellEnd"/>
                      <w:r>
                        <w:rPr>
                          <w:rFonts w:ascii="Raleway" w:hAnsi="Raleway"/>
                          <w:b/>
                          <w:bCs/>
                          <w:kern w:val="0"/>
                          <w:sz w:val="24"/>
                          <w:szCs w:val="24"/>
                          <w14:ligatures w14:val="none"/>
                        </w:rPr>
                        <w:t>, a.s.</w:t>
                      </w:r>
                    </w:p>
                  </w:txbxContent>
                </v:textbox>
                <w10:wrap type="square" anchorx="margin"/>
              </v:shape>
            </w:pict>
          </mc:Fallback>
        </mc:AlternateContent>
      </w:r>
      <w:r w:rsidR="002D3DDC">
        <w:rPr>
          <w:rFonts w:ascii="Raleway" w:hAnsi="Raleway"/>
        </w:rPr>
        <w:br w:type="page"/>
      </w:r>
    </w:p>
    <w:p w14:paraId="2AA80A36" w14:textId="77777777" w:rsidR="00FF501F" w:rsidRDefault="00FF501F">
      <w:pPr>
        <w:rPr>
          <w:rFonts w:ascii="Raleway" w:hAnsi="Raleway"/>
        </w:rPr>
      </w:pPr>
    </w:p>
    <w:p w14:paraId="42403839" w14:textId="77777777" w:rsidR="005002E1" w:rsidRDefault="005002E1">
      <w:pPr>
        <w:rPr>
          <w:rFonts w:ascii="Raleway" w:hAnsi="Raleway"/>
        </w:rPr>
      </w:pPr>
    </w:p>
    <w:p w14:paraId="331538A4" w14:textId="44456001" w:rsidR="005002E1" w:rsidRDefault="005002E1">
      <w:pPr>
        <w:rPr>
          <w:rFonts w:ascii="Raleway" w:hAnsi="Raleway"/>
        </w:rPr>
        <w:sectPr w:rsidR="005002E1" w:rsidSect="00786F09">
          <w:headerReference w:type="default" r:id="rId21"/>
          <w:footerReference w:type="default" r:id="rId22"/>
          <w:pgSz w:w="11906" w:h="16838"/>
          <w:pgMar w:top="1417" w:right="1417" w:bottom="1417" w:left="1417" w:header="708" w:footer="708" w:gutter="0"/>
          <w:cols w:space="708"/>
          <w:docGrid w:linePitch="360"/>
        </w:sectPr>
      </w:pPr>
      <w:r w:rsidRPr="00D60858">
        <w:rPr>
          <w:noProof/>
          <w:sz w:val="20"/>
          <w:szCs w:val="20"/>
        </w:rPr>
        <mc:AlternateContent>
          <mc:Choice Requires="wps">
            <w:drawing>
              <wp:anchor distT="45720" distB="45720" distL="114300" distR="114300" simplePos="0" relativeHeight="251681792" behindDoc="0" locked="0" layoutInCell="1" allowOverlap="1" wp14:anchorId="3480D0B1" wp14:editId="6BD6FA83">
                <wp:simplePos x="0" y="0"/>
                <wp:positionH relativeFrom="margin">
                  <wp:posOffset>-635</wp:posOffset>
                </wp:positionH>
                <wp:positionV relativeFrom="paragraph">
                  <wp:posOffset>48895</wp:posOffset>
                </wp:positionV>
                <wp:extent cx="2299970" cy="1722120"/>
                <wp:effectExtent l="0" t="0" r="635" b="0"/>
                <wp:wrapSquare wrapText="bothSides"/>
                <wp:docPr id="12552372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72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F70D7" w14:textId="77777777" w:rsidR="005002E1" w:rsidRPr="00E71A03" w:rsidRDefault="005002E1" w:rsidP="005002E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3B58BDF9" w14:textId="77777777" w:rsidR="005002E1" w:rsidRPr="00E71A03" w:rsidRDefault="005002E1" w:rsidP="005002E1">
                            <w:pPr>
                              <w:rPr>
                                <w:rFonts w:ascii="Raleway" w:hAnsi="Raleway"/>
                                <w:sz w:val="24"/>
                                <w:szCs w:val="24"/>
                              </w:rPr>
                            </w:pPr>
                          </w:p>
                          <w:p w14:paraId="567CD970" w14:textId="77777777" w:rsidR="005002E1" w:rsidRPr="00E71A03" w:rsidRDefault="005002E1" w:rsidP="005002E1">
                            <w:pPr>
                              <w:pBdr>
                                <w:bottom w:val="single" w:sz="12" w:space="1" w:color="auto"/>
                              </w:pBdr>
                              <w:rPr>
                                <w:rFonts w:ascii="Raleway" w:hAnsi="Raleway"/>
                                <w:sz w:val="24"/>
                                <w:szCs w:val="24"/>
                              </w:rPr>
                            </w:pPr>
                          </w:p>
                          <w:p w14:paraId="0EAE91AE" w14:textId="2A5ADA86" w:rsidR="005002E1" w:rsidRDefault="005002E1" w:rsidP="005002E1">
                            <w:pPr>
                              <w:rPr>
                                <w:rFonts w:ascii="Raleway" w:hAnsi="Raleway"/>
                                <w:kern w:val="0"/>
                                <w:sz w:val="24"/>
                                <w:szCs w:val="24"/>
                                <w14:ligatures w14:val="none"/>
                              </w:rPr>
                            </w:pPr>
                            <w:r>
                              <w:rPr>
                                <w:rFonts w:ascii="Raleway" w:hAnsi="Raleway"/>
                                <w:kern w:val="0"/>
                                <w:sz w:val="24"/>
                                <w:szCs w:val="24"/>
                                <w14:ligatures w14:val="none"/>
                              </w:rPr>
                              <w:t xml:space="preserve">Ing. František </w:t>
                            </w:r>
                            <w:proofErr w:type="gramStart"/>
                            <w:r>
                              <w:rPr>
                                <w:rFonts w:ascii="Raleway" w:hAnsi="Raleway"/>
                                <w:kern w:val="0"/>
                                <w:sz w:val="24"/>
                                <w:szCs w:val="24"/>
                                <w14:ligatures w14:val="none"/>
                              </w:rPr>
                              <w:t>Václavík - prokurista</w:t>
                            </w:r>
                            <w:proofErr w:type="gramEnd"/>
                          </w:p>
                          <w:p w14:paraId="4FD87A9E" w14:textId="77777777" w:rsidR="005002E1" w:rsidRDefault="005002E1" w:rsidP="005002E1">
                            <w:pPr>
                              <w:spacing w:line="276" w:lineRule="auto"/>
                              <w:rPr>
                                <w:rFonts w:ascii="Raleway" w:hAnsi="Raleway"/>
                                <w:b/>
                                <w:bCs/>
                              </w:rPr>
                            </w:pPr>
                            <w:proofErr w:type="spellStart"/>
                            <w:r>
                              <w:rPr>
                                <w:rFonts w:ascii="Raleway" w:hAnsi="Raleway"/>
                                <w:b/>
                                <w:bCs/>
                              </w:rPr>
                              <w:t>Olmix</w:t>
                            </w:r>
                            <w:proofErr w:type="spellEnd"/>
                            <w:r>
                              <w:rPr>
                                <w:rFonts w:ascii="Raleway" w:hAnsi="Raleway"/>
                                <w:b/>
                                <w:bCs/>
                              </w:rPr>
                              <w:t xml:space="preserve"> Czech Republic s.r.o.</w:t>
                            </w:r>
                          </w:p>
                          <w:p w14:paraId="5A177A94" w14:textId="0B156BE2" w:rsidR="005002E1" w:rsidRPr="00DB6EB4" w:rsidRDefault="005002E1" w:rsidP="005002E1">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480D0B1" id="_x0000_s1034" type="#_x0000_t202" style="position:absolute;margin-left:-.05pt;margin-top:3.85pt;width:181.1pt;height:135.6pt;z-index:251681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" stroked="f">
                <v:textbox>
                  <w:txbxContent>
                    <w:p w14:paraId="30BF70D7" w14:textId="77777777" w:rsidR="005002E1" w:rsidRPr="00E71A03" w:rsidRDefault="005002E1" w:rsidP="005002E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3B58BDF9" w14:textId="77777777" w:rsidR="005002E1" w:rsidRPr="00E71A03" w:rsidRDefault="005002E1" w:rsidP="005002E1">
                      <w:pPr>
                        <w:rPr>
                          <w:rFonts w:ascii="Raleway" w:hAnsi="Raleway"/>
                          <w:sz w:val="24"/>
                          <w:szCs w:val="24"/>
                        </w:rPr>
                      </w:pPr>
                    </w:p>
                    <w:p w14:paraId="567CD970" w14:textId="77777777" w:rsidR="005002E1" w:rsidRPr="00E71A03" w:rsidRDefault="005002E1" w:rsidP="005002E1">
                      <w:pPr>
                        <w:pBdr>
                          <w:bottom w:val="single" w:sz="12" w:space="1" w:color="auto"/>
                        </w:pBdr>
                        <w:rPr>
                          <w:rFonts w:ascii="Raleway" w:hAnsi="Raleway"/>
                          <w:sz w:val="24"/>
                          <w:szCs w:val="24"/>
                        </w:rPr>
                      </w:pPr>
                    </w:p>
                    <w:p w14:paraId="0EAE91AE" w14:textId="2A5ADA86" w:rsidR="005002E1" w:rsidRDefault="005002E1" w:rsidP="005002E1">
                      <w:pPr>
                        <w:rPr>
                          <w:rFonts w:ascii="Raleway" w:hAnsi="Raleway"/>
                          <w:kern w:val="0"/>
                          <w:sz w:val="24"/>
                          <w:szCs w:val="24"/>
                          <w14:ligatures w14:val="none"/>
                        </w:rPr>
                      </w:pPr>
                      <w:r>
                        <w:rPr>
                          <w:rFonts w:ascii="Raleway" w:hAnsi="Raleway"/>
                          <w:kern w:val="0"/>
                          <w:sz w:val="24"/>
                          <w:szCs w:val="24"/>
                          <w14:ligatures w14:val="none"/>
                        </w:rPr>
                        <w:t xml:space="preserve">Ing. František </w:t>
                      </w:r>
                      <w:proofErr w:type="gramStart"/>
                      <w:r>
                        <w:rPr>
                          <w:rFonts w:ascii="Raleway" w:hAnsi="Raleway"/>
                          <w:kern w:val="0"/>
                          <w:sz w:val="24"/>
                          <w:szCs w:val="24"/>
                          <w14:ligatures w14:val="none"/>
                        </w:rPr>
                        <w:t>Václavík - prokurista</w:t>
                      </w:r>
                      <w:proofErr w:type="gramEnd"/>
                    </w:p>
                    <w:p w14:paraId="4FD87A9E" w14:textId="77777777" w:rsidR="005002E1" w:rsidRDefault="005002E1" w:rsidP="005002E1">
                      <w:pPr>
                        <w:spacing w:line="276" w:lineRule="auto"/>
                        <w:rPr>
                          <w:rFonts w:ascii="Raleway" w:hAnsi="Raleway"/>
                          <w:b/>
                          <w:bCs/>
                        </w:rPr>
                      </w:pPr>
                      <w:proofErr w:type="spellStart"/>
                      <w:r>
                        <w:rPr>
                          <w:rFonts w:ascii="Raleway" w:hAnsi="Raleway"/>
                          <w:b/>
                          <w:bCs/>
                        </w:rPr>
                        <w:t>Olmix</w:t>
                      </w:r>
                      <w:proofErr w:type="spellEnd"/>
                      <w:r>
                        <w:rPr>
                          <w:rFonts w:ascii="Raleway" w:hAnsi="Raleway"/>
                          <w:b/>
                          <w:bCs/>
                        </w:rPr>
                        <w:t xml:space="preserve"> Czech Republic s.r.o.</w:t>
                      </w:r>
                    </w:p>
                    <w:p w14:paraId="5A177A94" w14:textId="0B156BE2" w:rsidR="005002E1" w:rsidRPr="00DB6EB4" w:rsidRDefault="005002E1" w:rsidP="005002E1">
                      <w:pPr>
                        <w:rPr>
                          <w:rFonts w:ascii="Raleway" w:hAnsi="Raleway"/>
                          <w:b/>
                          <w:bCs/>
                          <w:sz w:val="24"/>
                          <w:szCs w:val="24"/>
                        </w:rPr>
                      </w:pPr>
                    </w:p>
                  </w:txbxContent>
                </v:textbox>
                <w10:wrap type="square" anchorx="margin"/>
              </v:shape>
            </w:pict>
          </mc:Fallback>
        </mc:AlternateContent>
      </w:r>
    </w:p>
    <w:p w14:paraId="683BF725" w14:textId="77777777" w:rsidR="00922278" w:rsidRDefault="00922278" w:rsidP="3BC184E9">
      <w:pPr>
        <w:jc w:val="center"/>
        <w:rPr>
          <w:rFonts w:ascii="Raleway" w:hAnsi="Raleway"/>
          <w:b/>
          <w:bCs/>
          <w:kern w:val="0"/>
          <w:sz w:val="32"/>
          <w:szCs w:val="32"/>
          <w14:ligatures w14:val="none"/>
        </w:rPr>
      </w:pPr>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2"/>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663D99E9" w14:textId="50BEF545" w:rsidR="003209EC" w:rsidRPr="003209EC" w:rsidRDefault="00546467" w:rsidP="003209EC">
      <w:pPr>
        <w:pStyle w:val="Odstavecseseznamem"/>
        <w:jc w:val="both"/>
        <w:rPr>
          <w:rFonts w:ascii="Raleway" w:hAnsi="Raleway"/>
          <w:kern w:val="0"/>
          <w14:ligatures w14:val="none"/>
        </w:rPr>
      </w:pPr>
      <w:r w:rsidRPr="00546467">
        <w:rPr>
          <w:rFonts w:ascii="Raleway" w:hAnsi="Raleway"/>
          <w:kern w:val="0"/>
          <w14:ligatures w14:val="none"/>
        </w:rPr>
        <w:t>Předmětem projektu je spolupráce při vývoji a testování nových postupů vedoucích k snížení emisí amoniaku ve stájovém prostředí pomocí fermentace podestýlky a kejdy, které omezí produkci amoniaku ve stáji a následně při všech manipulacích. Množství amoniaku ve stáji a další faktory se budou monitorovat pomocí chytrých senzorických a monitorovacích zařízení. Cílem projektu je zlepšení stájového klima, úspora a lepší využití steliva. Přidanou hodnotou spolupráce je osvojení si metod při fermentaci podestýlky a ve spolupráci s poradci aplikovat tyto poznatky i do dalších stájí a jiných chovů.</w:t>
      </w:r>
      <w:r w:rsidR="002601FE">
        <w:rPr>
          <w:rFonts w:ascii="Raleway" w:hAnsi="Raleway"/>
          <w:kern w:val="0"/>
          <w14:ligatures w14:val="none"/>
        </w:rPr>
        <w:t xml:space="preserve"> </w:t>
      </w:r>
      <w:r w:rsidR="002601FE" w:rsidRPr="002601FE">
        <w:rPr>
          <w:rFonts w:ascii="Raleway" w:hAnsi="Raleway"/>
          <w:kern w:val="0"/>
          <w14:ligatures w14:val="none"/>
        </w:rPr>
        <w:t>Provozy žadatele se nacházejí v blízkosti obytných zón a tlak na ochranu ovzduší a snižování zápachu z provozu živočišné výroby se stále zvyšuje. Obecně jsou chovy skotu považovány za velké znečišťovatele ovzduší</w:t>
      </w:r>
      <w:r w:rsidR="002601FE">
        <w:rPr>
          <w:rFonts w:ascii="Raleway" w:hAnsi="Raleway"/>
          <w:kern w:val="0"/>
          <w14:ligatures w14:val="none"/>
        </w:rPr>
        <w:t xml:space="preserve">. </w:t>
      </w:r>
    </w:p>
    <w:p w14:paraId="568E0CE7" w14:textId="4E921E31" w:rsidR="007E491B" w:rsidRPr="007E491B" w:rsidRDefault="007E491B" w:rsidP="007E491B">
      <w:pPr>
        <w:pStyle w:val="Odstavecseseznamem"/>
        <w:jc w:val="both"/>
        <w:rPr>
          <w:rFonts w:ascii="Raleway" w:hAnsi="Raleway"/>
          <w:kern w:val="0"/>
          <w14:ligatures w14:val="none"/>
        </w:rPr>
      </w:pPr>
      <w:r>
        <w:rPr>
          <w:rFonts w:ascii="Raleway" w:hAnsi="Raleway"/>
          <w:kern w:val="0"/>
          <w14:ligatures w14:val="none"/>
        </w:rPr>
        <w:t xml:space="preserve">V </w:t>
      </w:r>
      <w:r w:rsidRPr="007E491B">
        <w:rPr>
          <w:rFonts w:ascii="Raleway" w:hAnsi="Raleway"/>
          <w:kern w:val="0"/>
          <w14:ligatures w14:val="none"/>
        </w:rPr>
        <w:t xml:space="preserve">první fázi budou do vývoje systému optimalizace množství amoniaku ve stájích zapojeny zvířata žadatele. Projekt bude realizován v chovu skotu se stelivovým provozem. U žadatele se jedná o stáj pro </w:t>
      </w:r>
      <w:proofErr w:type="spellStart"/>
      <w:r w:rsidRPr="007E491B">
        <w:rPr>
          <w:rFonts w:ascii="Raleway" w:hAnsi="Raleway"/>
          <w:kern w:val="0"/>
          <w14:ligatures w14:val="none"/>
        </w:rPr>
        <w:t>vysokobřezí</w:t>
      </w:r>
      <w:proofErr w:type="spellEnd"/>
      <w:r w:rsidRPr="007E491B">
        <w:rPr>
          <w:rFonts w:ascii="Raleway" w:hAnsi="Raleway"/>
          <w:kern w:val="0"/>
          <w14:ligatures w14:val="none"/>
        </w:rPr>
        <w:t xml:space="preserve"> jalovice, počet </w:t>
      </w:r>
      <w:proofErr w:type="spellStart"/>
      <w:r w:rsidRPr="007E491B">
        <w:rPr>
          <w:rFonts w:ascii="Raleway" w:hAnsi="Raleway"/>
          <w:kern w:val="0"/>
          <w14:ligatures w14:val="none"/>
        </w:rPr>
        <w:t>ustajovacích</w:t>
      </w:r>
      <w:proofErr w:type="spellEnd"/>
      <w:r w:rsidRPr="007E491B">
        <w:rPr>
          <w:rFonts w:ascii="Raleway" w:hAnsi="Raleway"/>
          <w:kern w:val="0"/>
          <w14:ligatures w14:val="none"/>
        </w:rPr>
        <w:t xml:space="preserve"> míst 50, podestýlka je dosud vyhrnována jednou týdně, parcelní číslo stáje 78, katastrální území Kadolec. V průběhu projektu budou do inovativních postupů zapojena zvířata dalších členů operační skupiny.</w:t>
      </w:r>
    </w:p>
    <w:p w14:paraId="2291E6A4" w14:textId="77777777" w:rsidR="007E491B" w:rsidRPr="007E491B" w:rsidRDefault="007E491B" w:rsidP="007E491B">
      <w:pPr>
        <w:pStyle w:val="Odstavecseseznamem"/>
        <w:jc w:val="both"/>
        <w:rPr>
          <w:rFonts w:ascii="Raleway" w:hAnsi="Raleway"/>
          <w:kern w:val="0"/>
          <w14:ligatures w14:val="none"/>
        </w:rPr>
      </w:pPr>
      <w:r w:rsidRPr="007E491B">
        <w:rPr>
          <w:rFonts w:ascii="Raleway" w:hAnsi="Raleway"/>
          <w:kern w:val="0"/>
          <w14:ligatures w14:val="none"/>
        </w:rPr>
        <w:t xml:space="preserve">Družstvo vlastníků Batelov" </w:t>
      </w:r>
    </w:p>
    <w:p w14:paraId="5249EA8F" w14:textId="77777777" w:rsidR="007E491B" w:rsidRPr="007E491B" w:rsidRDefault="007E491B" w:rsidP="007E491B">
      <w:pPr>
        <w:pStyle w:val="Odstavecseseznamem"/>
        <w:jc w:val="both"/>
        <w:rPr>
          <w:rFonts w:ascii="Raleway" w:hAnsi="Raleway"/>
          <w:kern w:val="0"/>
          <w14:ligatures w14:val="none"/>
        </w:rPr>
      </w:pPr>
      <w:r w:rsidRPr="007E491B">
        <w:rPr>
          <w:rFonts w:ascii="Raleway" w:hAnsi="Raleway"/>
          <w:kern w:val="0"/>
          <w14:ligatures w14:val="none"/>
        </w:rPr>
        <w:t xml:space="preserve">ZERAS, a.s., </w:t>
      </w:r>
    </w:p>
    <w:p w14:paraId="78B846A3" w14:textId="77777777" w:rsidR="007E491B" w:rsidRPr="007E491B" w:rsidRDefault="007E491B" w:rsidP="007E491B">
      <w:pPr>
        <w:pStyle w:val="Odstavecseseznamem"/>
        <w:jc w:val="both"/>
        <w:rPr>
          <w:rFonts w:ascii="Raleway" w:hAnsi="Raleway"/>
          <w:kern w:val="0"/>
          <w14:ligatures w14:val="none"/>
        </w:rPr>
      </w:pPr>
      <w:r w:rsidRPr="007E491B">
        <w:rPr>
          <w:rFonts w:ascii="Raleway" w:hAnsi="Raleway"/>
          <w:kern w:val="0"/>
          <w14:ligatures w14:val="none"/>
        </w:rPr>
        <w:t xml:space="preserve">Zemědělské družstvo </w:t>
      </w:r>
      <w:proofErr w:type="spellStart"/>
      <w:r w:rsidRPr="007E491B">
        <w:rPr>
          <w:rFonts w:ascii="Raleway" w:hAnsi="Raleway"/>
          <w:kern w:val="0"/>
          <w14:ligatures w14:val="none"/>
        </w:rPr>
        <w:t>Pozovice</w:t>
      </w:r>
      <w:proofErr w:type="spellEnd"/>
      <w:r w:rsidRPr="007E491B">
        <w:rPr>
          <w:rFonts w:ascii="Raleway" w:hAnsi="Raleway"/>
          <w:kern w:val="0"/>
          <w14:ligatures w14:val="none"/>
        </w:rPr>
        <w:t xml:space="preserve"> </w:t>
      </w:r>
    </w:p>
    <w:p w14:paraId="507AE17C" w14:textId="77777777" w:rsidR="007E491B" w:rsidRPr="007E491B" w:rsidRDefault="007E491B" w:rsidP="007E491B">
      <w:pPr>
        <w:pStyle w:val="Odstavecseseznamem"/>
        <w:jc w:val="both"/>
        <w:rPr>
          <w:rFonts w:ascii="Raleway" w:hAnsi="Raleway"/>
          <w:kern w:val="0"/>
          <w14:ligatures w14:val="none"/>
        </w:rPr>
      </w:pPr>
      <w:r w:rsidRPr="007E491B">
        <w:rPr>
          <w:rFonts w:ascii="Raleway" w:hAnsi="Raleway"/>
          <w:kern w:val="0"/>
          <w14:ligatures w14:val="none"/>
        </w:rPr>
        <w:t xml:space="preserve">U všech zapojených zemědělských podniků bude provedena prohlídka jednotlivých stájí a vybrány ty, které budou vhodné pro různé druhy testování, ať už podle typu podestýlky, druhu zvířat, stavebního řešení stáje apod. </w:t>
      </w:r>
    </w:p>
    <w:p w14:paraId="15293F12" w14:textId="77777777" w:rsidR="007E491B" w:rsidRDefault="007E491B" w:rsidP="007E491B">
      <w:pPr>
        <w:pStyle w:val="Odstavecseseznamem"/>
        <w:jc w:val="both"/>
        <w:rPr>
          <w:rFonts w:ascii="Raleway" w:hAnsi="Raleway"/>
          <w:kern w:val="0"/>
          <w14:ligatures w14:val="none"/>
        </w:rPr>
      </w:pPr>
    </w:p>
    <w:p w14:paraId="0E3065FB" w14:textId="75DB58F3" w:rsidR="00A6613F" w:rsidRDefault="00A6613F" w:rsidP="007E491B">
      <w:pPr>
        <w:pStyle w:val="Odstavecseseznamem"/>
        <w:jc w:val="both"/>
        <w:rPr>
          <w:rFonts w:ascii="Raleway" w:hAnsi="Raleway"/>
          <w:kern w:val="0"/>
          <w14:ligatures w14:val="none"/>
        </w:rPr>
      </w:pPr>
      <w:r>
        <w:rPr>
          <w:rFonts w:ascii="Raleway" w:hAnsi="Raleway"/>
          <w:kern w:val="0"/>
          <w14:ligatures w14:val="none"/>
        </w:rPr>
        <w:t>Přidaná hodnota spolupráce:</w:t>
      </w:r>
    </w:p>
    <w:p w14:paraId="507D7F4C" w14:textId="0799AFCD" w:rsidR="004C0A39" w:rsidRPr="004C0A39" w:rsidRDefault="004C0A39" w:rsidP="004C0A39">
      <w:pPr>
        <w:pStyle w:val="Odstavecseseznamem"/>
        <w:jc w:val="both"/>
        <w:rPr>
          <w:rFonts w:ascii="Raleway" w:hAnsi="Raleway"/>
          <w:kern w:val="0"/>
          <w14:ligatures w14:val="none"/>
        </w:rPr>
      </w:pPr>
      <w:r>
        <w:rPr>
          <w:rFonts w:ascii="Raleway" w:hAnsi="Raleway"/>
          <w:kern w:val="0"/>
          <w14:ligatures w14:val="none"/>
        </w:rPr>
        <w:t>I</w:t>
      </w:r>
      <w:r w:rsidRPr="004C0A39">
        <w:rPr>
          <w:rFonts w:ascii="Raleway" w:hAnsi="Raleway"/>
          <w:kern w:val="0"/>
          <w14:ligatures w14:val="none"/>
        </w:rPr>
        <w:t>novativnost řešení spočívá v tom, že na rozdíl od všech dosavadních řešení, která jsou postavena na snížení emisí amoniaku vně stáje na hnojištích, ve skladovacích jímkách případně při aplikaci na pole, bude technologie zaměřena na omezení tvorby amoniaku ve stáji. Inovace je založena na ovlivnění bakteriologických procesů v podestýlce pomocí cíleného výběru stopových prvků podle matrice MIP (</w:t>
      </w:r>
      <w:proofErr w:type="spellStart"/>
      <w:r w:rsidRPr="004C0A39">
        <w:rPr>
          <w:rFonts w:ascii="Raleway" w:hAnsi="Raleway"/>
          <w:kern w:val="0"/>
          <w14:ligatures w14:val="none"/>
        </w:rPr>
        <w:t>Mineral</w:t>
      </w:r>
      <w:proofErr w:type="spellEnd"/>
      <w:r w:rsidRPr="004C0A39">
        <w:rPr>
          <w:rFonts w:ascii="Raleway" w:hAnsi="Raleway"/>
          <w:kern w:val="0"/>
          <w14:ligatures w14:val="none"/>
        </w:rPr>
        <w:t xml:space="preserve"> </w:t>
      </w:r>
      <w:proofErr w:type="spellStart"/>
      <w:r w:rsidRPr="004C0A39">
        <w:rPr>
          <w:rFonts w:ascii="Raleway" w:hAnsi="Raleway"/>
          <w:kern w:val="0"/>
          <w14:ligatures w14:val="none"/>
        </w:rPr>
        <w:t>Induced</w:t>
      </w:r>
      <w:proofErr w:type="spellEnd"/>
      <w:r w:rsidRPr="004C0A39">
        <w:rPr>
          <w:rFonts w:ascii="Raleway" w:hAnsi="Raleway"/>
          <w:kern w:val="0"/>
          <w14:ligatures w14:val="none"/>
        </w:rPr>
        <w:t xml:space="preserve"> </w:t>
      </w:r>
      <w:proofErr w:type="spellStart"/>
      <w:r w:rsidRPr="004C0A39">
        <w:rPr>
          <w:rFonts w:ascii="Raleway" w:hAnsi="Raleway"/>
          <w:kern w:val="0"/>
          <w14:ligatures w14:val="none"/>
        </w:rPr>
        <w:t>Process</w:t>
      </w:r>
      <w:proofErr w:type="spellEnd"/>
      <w:r w:rsidRPr="004C0A39">
        <w:rPr>
          <w:rFonts w:ascii="Raleway" w:hAnsi="Raleway"/>
          <w:kern w:val="0"/>
          <w14:ligatures w14:val="none"/>
        </w:rPr>
        <w:t>) a ECO (</w:t>
      </w:r>
      <w:proofErr w:type="spellStart"/>
      <w:r w:rsidRPr="004C0A39">
        <w:rPr>
          <w:rFonts w:ascii="Raleway" w:hAnsi="Raleway"/>
          <w:kern w:val="0"/>
          <w14:ligatures w14:val="none"/>
        </w:rPr>
        <w:t>Enzymes</w:t>
      </w:r>
      <w:proofErr w:type="spellEnd"/>
      <w:r w:rsidRPr="004C0A39">
        <w:rPr>
          <w:rFonts w:ascii="Raleway" w:hAnsi="Raleway"/>
          <w:kern w:val="0"/>
          <w14:ligatures w14:val="none"/>
        </w:rPr>
        <w:t xml:space="preserve"> </w:t>
      </w:r>
      <w:proofErr w:type="spellStart"/>
      <w:r w:rsidRPr="004C0A39">
        <w:rPr>
          <w:rFonts w:ascii="Raleway" w:hAnsi="Raleway"/>
          <w:kern w:val="0"/>
          <w14:ligatures w14:val="none"/>
        </w:rPr>
        <w:t>Catalyzer</w:t>
      </w:r>
      <w:proofErr w:type="spellEnd"/>
      <w:r w:rsidRPr="004C0A39">
        <w:rPr>
          <w:rFonts w:ascii="Raleway" w:hAnsi="Raleway"/>
          <w:kern w:val="0"/>
          <w14:ligatures w14:val="none"/>
        </w:rPr>
        <w:t xml:space="preserve"> </w:t>
      </w:r>
      <w:proofErr w:type="spellStart"/>
      <w:r w:rsidRPr="004C0A39">
        <w:rPr>
          <w:rFonts w:ascii="Raleway" w:hAnsi="Raleway"/>
          <w:kern w:val="0"/>
          <w14:ligatures w14:val="none"/>
        </w:rPr>
        <w:t>for</w:t>
      </w:r>
      <w:proofErr w:type="spellEnd"/>
      <w:r w:rsidRPr="004C0A39">
        <w:rPr>
          <w:rFonts w:ascii="Raleway" w:hAnsi="Raleway"/>
          <w:kern w:val="0"/>
          <w14:ligatures w14:val="none"/>
        </w:rPr>
        <w:t xml:space="preserve"> </w:t>
      </w:r>
      <w:proofErr w:type="spellStart"/>
      <w:r w:rsidRPr="004C0A39">
        <w:rPr>
          <w:rFonts w:ascii="Raleway" w:hAnsi="Raleway"/>
          <w:kern w:val="0"/>
          <w14:ligatures w14:val="none"/>
        </w:rPr>
        <w:t>Organic</w:t>
      </w:r>
      <w:proofErr w:type="spellEnd"/>
      <w:r w:rsidRPr="004C0A39">
        <w:rPr>
          <w:rFonts w:ascii="Raleway" w:hAnsi="Raleway"/>
          <w:kern w:val="0"/>
          <w14:ligatures w14:val="none"/>
        </w:rPr>
        <w:t xml:space="preserve"> </w:t>
      </w:r>
      <w:proofErr w:type="spellStart"/>
      <w:r w:rsidRPr="004C0A39">
        <w:rPr>
          <w:rFonts w:ascii="Raleway" w:hAnsi="Raleway"/>
          <w:kern w:val="0"/>
          <w14:ligatures w14:val="none"/>
        </w:rPr>
        <w:t>substances</w:t>
      </w:r>
      <w:proofErr w:type="spellEnd"/>
      <w:r w:rsidRPr="004C0A39">
        <w:rPr>
          <w:rFonts w:ascii="Raleway" w:hAnsi="Raleway"/>
          <w:kern w:val="0"/>
          <w14:ligatures w14:val="none"/>
        </w:rPr>
        <w:t xml:space="preserve">). Velký podíl inovativnosti je ve sběru dat a následné vytvoření odpovídajícího SW. </w:t>
      </w:r>
    </w:p>
    <w:p w14:paraId="798967B7" w14:textId="77777777" w:rsidR="004C0A39" w:rsidRPr="004C0A39" w:rsidRDefault="004C0A39" w:rsidP="004C0A39">
      <w:pPr>
        <w:pStyle w:val="Odstavecseseznamem"/>
        <w:jc w:val="both"/>
        <w:rPr>
          <w:rFonts w:ascii="Raleway" w:hAnsi="Raleway"/>
          <w:kern w:val="0"/>
          <w14:ligatures w14:val="none"/>
        </w:rPr>
      </w:pPr>
      <w:r w:rsidRPr="004C0A39">
        <w:rPr>
          <w:rFonts w:ascii="Raleway" w:hAnsi="Raleway"/>
          <w:kern w:val="0"/>
          <w14:ligatures w14:val="none"/>
        </w:rPr>
        <w:t>Přidanou hodnotou projetu bude přesný postup zpracovaný pro jednotlivé druhy provozů, jehož výsledkem je úspora steliva a lepší fermentační stabilita chlévské mrvy. S tím souvisí také pohoda zvířat ve stáji vycházející z kvalitní suché podestýlky a minimalizací přesunů zvířat spojené s odklizem hnoje ze stáje.</w:t>
      </w:r>
    </w:p>
    <w:p w14:paraId="275CC0E8" w14:textId="77777777" w:rsidR="004C0A39" w:rsidRPr="004C0A39" w:rsidRDefault="004C0A39" w:rsidP="004C0A39">
      <w:pPr>
        <w:pStyle w:val="Odstavecseseznamem"/>
        <w:jc w:val="both"/>
        <w:rPr>
          <w:rFonts w:ascii="Raleway" w:hAnsi="Raleway"/>
          <w:kern w:val="0"/>
          <w14:ligatures w14:val="none"/>
        </w:rPr>
      </w:pPr>
      <w:r w:rsidRPr="004C0A39">
        <w:rPr>
          <w:rFonts w:ascii="Raleway" w:hAnsi="Raleway"/>
          <w:kern w:val="0"/>
          <w14:ligatures w14:val="none"/>
        </w:rPr>
        <w:t>Očekávaný přínos:</w:t>
      </w:r>
    </w:p>
    <w:p w14:paraId="2C614DA3" w14:textId="77777777" w:rsidR="004C0A39" w:rsidRPr="004C0A39" w:rsidRDefault="004C0A39" w:rsidP="004C0A39">
      <w:pPr>
        <w:pStyle w:val="Odstavecseseznamem"/>
        <w:jc w:val="both"/>
        <w:rPr>
          <w:rFonts w:ascii="Raleway" w:hAnsi="Raleway"/>
          <w:kern w:val="0"/>
          <w14:ligatures w14:val="none"/>
        </w:rPr>
      </w:pPr>
      <w:r w:rsidRPr="004C0A39">
        <w:rPr>
          <w:rFonts w:ascii="Raleway" w:hAnsi="Raleway"/>
          <w:kern w:val="0"/>
          <w14:ligatures w14:val="none"/>
        </w:rPr>
        <w:t>- snížení spotřeby steliv</w:t>
      </w:r>
    </w:p>
    <w:p w14:paraId="73D95099" w14:textId="2BEC3963" w:rsidR="00A6613F" w:rsidRPr="007E491B" w:rsidRDefault="004C0A39" w:rsidP="004C0A39">
      <w:pPr>
        <w:pStyle w:val="Odstavecseseznamem"/>
        <w:jc w:val="both"/>
        <w:rPr>
          <w:rFonts w:ascii="Raleway" w:hAnsi="Raleway"/>
          <w:kern w:val="0"/>
          <w14:ligatures w14:val="none"/>
        </w:rPr>
      </w:pPr>
      <w:r w:rsidRPr="004C0A39">
        <w:rPr>
          <w:rFonts w:ascii="Raleway" w:hAnsi="Raleway"/>
          <w:kern w:val="0"/>
          <w14:ligatures w14:val="none"/>
        </w:rPr>
        <w:t>- snížení nákladů na manipulaci s podestýlkou, zejména PHM a mzdové náklady</w:t>
      </w:r>
    </w:p>
    <w:p w14:paraId="2E897F7D" w14:textId="77777777" w:rsidR="007E491B" w:rsidRDefault="007E491B" w:rsidP="003209EC">
      <w:pPr>
        <w:pStyle w:val="Odstavecseseznamem"/>
        <w:jc w:val="both"/>
        <w:rPr>
          <w:rFonts w:ascii="Raleway" w:hAnsi="Raleway"/>
          <w:b/>
          <w:bCs/>
          <w:kern w:val="0"/>
          <w14:ligatures w14:val="none"/>
        </w:rPr>
      </w:pPr>
    </w:p>
    <w:p w14:paraId="1E5C7C16" w14:textId="2C3E0298" w:rsidR="008B2FAD" w:rsidRDefault="008B2FAD" w:rsidP="008B2FAD">
      <w:pPr>
        <w:pStyle w:val="Odstavecseseznamem"/>
        <w:numPr>
          <w:ilvl w:val="0"/>
          <w:numId w:val="12"/>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45AB1962" w14:textId="77777777" w:rsidR="00861B20" w:rsidRPr="00861B20" w:rsidRDefault="00861B20" w:rsidP="00861B20">
      <w:pPr>
        <w:pStyle w:val="Odstavecseseznamem"/>
        <w:jc w:val="both"/>
        <w:rPr>
          <w:rFonts w:ascii="Raleway" w:hAnsi="Raleway"/>
          <w:kern w:val="0"/>
          <w14:ligatures w14:val="none"/>
        </w:rPr>
      </w:pPr>
      <w:r w:rsidRPr="00861B20">
        <w:rPr>
          <w:rFonts w:ascii="Raleway" w:hAnsi="Raleway"/>
          <w:kern w:val="0"/>
          <w14:ligatures w14:val="none"/>
        </w:rPr>
        <w:t>Projekt je unikátní a inovativní v těchto aktivitách:</w:t>
      </w:r>
    </w:p>
    <w:p w14:paraId="4FF9A436" w14:textId="77777777" w:rsidR="00861B20" w:rsidRPr="00861B20" w:rsidRDefault="00861B20" w:rsidP="00861B20">
      <w:pPr>
        <w:pStyle w:val="Odstavecseseznamem"/>
        <w:jc w:val="both"/>
        <w:rPr>
          <w:rFonts w:ascii="Raleway" w:hAnsi="Raleway"/>
          <w:kern w:val="0"/>
          <w14:ligatures w14:val="none"/>
        </w:rPr>
      </w:pPr>
      <w:r w:rsidRPr="00861B20">
        <w:rPr>
          <w:rFonts w:ascii="Raleway" w:hAnsi="Raleway"/>
          <w:kern w:val="0"/>
          <w14:ligatures w14:val="none"/>
        </w:rPr>
        <w:t xml:space="preserve">1. Inovativní přístup: Projekt přináší inovativní přístup k snižování emisí amoniaku ve stájovém prostředí. Zatímco většina dosavadních řešení se zaměřovala na technická opatření při manipulaci se statkovými hnojivy, tento projekt přichází s </w:t>
      </w:r>
      <w:r w:rsidRPr="00861B20">
        <w:rPr>
          <w:rFonts w:ascii="Raleway" w:hAnsi="Raleway"/>
          <w:kern w:val="0"/>
          <w14:ligatures w14:val="none"/>
        </w:rPr>
        <w:lastRenderedPageBreak/>
        <w:t>inovativním přístupem fermentace podestýlky a kejdy přímo ve stájích, který je v souladu s ekologickým zemědělstvím.</w:t>
      </w:r>
    </w:p>
    <w:p w14:paraId="371D7CC4" w14:textId="77777777" w:rsidR="00861B20" w:rsidRPr="00861B20" w:rsidRDefault="00861B20" w:rsidP="00861B20">
      <w:pPr>
        <w:pStyle w:val="Odstavecseseznamem"/>
        <w:jc w:val="both"/>
        <w:rPr>
          <w:rFonts w:ascii="Raleway" w:hAnsi="Raleway"/>
          <w:kern w:val="0"/>
          <w14:ligatures w14:val="none"/>
        </w:rPr>
      </w:pPr>
      <w:r w:rsidRPr="00861B20">
        <w:rPr>
          <w:rFonts w:ascii="Raleway" w:hAnsi="Raleway"/>
          <w:kern w:val="0"/>
          <w14:ligatures w14:val="none"/>
        </w:rPr>
        <w:t>2. Řešení pro všechny druhy farem a hospodářských zvířat: Projekt se zaměřuje na přizpůsobení technologického postupu fermentace podestýlky a kejdy tak, aby byl proces prakticky proveditelný a efektivní pro každého farmáře, což zvyšuje reálnost jeho implementace v praxi.</w:t>
      </w:r>
    </w:p>
    <w:p w14:paraId="01483A2F" w14:textId="77777777" w:rsidR="00861B20" w:rsidRPr="00861B20" w:rsidRDefault="00861B20" w:rsidP="00861B20">
      <w:pPr>
        <w:pStyle w:val="Odstavecseseznamem"/>
        <w:jc w:val="both"/>
        <w:rPr>
          <w:rFonts w:ascii="Raleway" w:hAnsi="Raleway"/>
          <w:kern w:val="0"/>
          <w14:ligatures w14:val="none"/>
        </w:rPr>
      </w:pPr>
      <w:r w:rsidRPr="00861B20">
        <w:rPr>
          <w:rFonts w:ascii="Raleway" w:hAnsi="Raleway"/>
          <w:kern w:val="0"/>
          <w14:ligatures w14:val="none"/>
        </w:rPr>
        <w:t>3. Komplexní integrace dat a informací: Projekt integruje výstupy z různých senzorů, analýz prostředí ve stájích a množství steliva, výpočtů a informací do jednoho softwarového systému. To umožňuje efektivní a koordinované rozhodování a správu zvířat, což vede k větší ekonomické efektivitě a optimalizaci procesu.</w:t>
      </w:r>
    </w:p>
    <w:p w14:paraId="4AECBB6B" w14:textId="77777777" w:rsidR="00861B20" w:rsidRPr="00861B20" w:rsidRDefault="00861B20" w:rsidP="00861B20">
      <w:pPr>
        <w:pStyle w:val="Odstavecseseznamem"/>
        <w:jc w:val="both"/>
        <w:rPr>
          <w:rFonts w:ascii="Raleway" w:hAnsi="Raleway"/>
          <w:kern w:val="0"/>
          <w14:ligatures w14:val="none"/>
        </w:rPr>
      </w:pPr>
      <w:r w:rsidRPr="00861B20">
        <w:rPr>
          <w:rFonts w:ascii="Raleway" w:hAnsi="Raleway"/>
          <w:kern w:val="0"/>
          <w14:ligatures w14:val="none"/>
        </w:rPr>
        <w:t>4. Ekonomická a ekologická efektivita: Projekt si klade za cíl maximalizovat ekonomickou efektivitu a minimalizovat negativní dopady na životní prostředí.</w:t>
      </w:r>
    </w:p>
    <w:p w14:paraId="76DEE75D" w14:textId="77777777" w:rsidR="00861B20" w:rsidRPr="00861B20" w:rsidRDefault="00861B20" w:rsidP="00861B20">
      <w:pPr>
        <w:pStyle w:val="Odstavecseseznamem"/>
        <w:jc w:val="both"/>
        <w:rPr>
          <w:rFonts w:ascii="Raleway" w:hAnsi="Raleway"/>
          <w:kern w:val="0"/>
          <w14:ligatures w14:val="none"/>
        </w:rPr>
      </w:pPr>
      <w:r w:rsidRPr="00861B20">
        <w:rPr>
          <w:rFonts w:ascii="Raleway" w:hAnsi="Raleway"/>
          <w:kern w:val="0"/>
          <w14:ligatures w14:val="none"/>
        </w:rPr>
        <w:t>5. Důraz na udržitelnost: Projekt se soustředí na udržitelné řešení v zemědělském sektoru. Snížení emisí amoniaku z chovů do ovzduší přispěje k ochraně životního prostředí a zlepšení celkové udržitelnosti zemědělství.</w:t>
      </w:r>
    </w:p>
    <w:p w14:paraId="0B57E625" w14:textId="59DE66E9" w:rsidR="00AF4E8D" w:rsidRDefault="00861B20" w:rsidP="00861B20">
      <w:pPr>
        <w:pStyle w:val="Odstavecseseznamem"/>
        <w:jc w:val="both"/>
        <w:rPr>
          <w:rFonts w:ascii="Raleway" w:hAnsi="Raleway"/>
          <w:kern w:val="0"/>
          <w14:ligatures w14:val="none"/>
        </w:rPr>
      </w:pPr>
      <w:r w:rsidRPr="00861B20">
        <w:rPr>
          <w:rFonts w:ascii="Raleway" w:hAnsi="Raleway"/>
          <w:kern w:val="0"/>
          <w14:ligatures w14:val="none"/>
        </w:rPr>
        <w:t xml:space="preserve">6. Znalostní transfer : Pomoc a konzultace v komunikaci a propagačních aktivitách, vlastní www, networking s ostatními subjekty a případnými potencionálními klienty a investory, pořádání interaktivních seminářů a workshopů pro všechny zainteresované aktéry, organizování odborných akcí, kde budou prezentovány klíčové poznatky a inovace projektu, předvádění nových postupů a technologií na projektových dnech, které umožní praktickou demonstraci výsledků projektu, aktivní zapojení prostřednictvím online platforem a sociálních médií pro širokou veřejnost, vytvoření </w:t>
      </w:r>
      <w:r w:rsidR="001C5D6D">
        <w:rPr>
          <w:rFonts w:ascii="Raleway" w:hAnsi="Raleway"/>
          <w:kern w:val="0"/>
          <w14:ligatures w14:val="none"/>
        </w:rPr>
        <w:t>webových stránek</w:t>
      </w:r>
      <w:r w:rsidRPr="00861B20">
        <w:rPr>
          <w:rFonts w:ascii="Raleway" w:hAnsi="Raleway"/>
          <w:kern w:val="0"/>
          <w14:ligatures w14:val="none"/>
        </w:rPr>
        <w:t>, kde budou prezentovány výsledky a aktualizace projektu, vydání informačních brožur a materiálů pro partnery a veřejnost, které budou šířeny prostřednictvím povinných a jiných kanálů, účast v online výstavě projektových záměrů a zapojení v EIP informačních centrech.</w:t>
      </w:r>
    </w:p>
    <w:p w14:paraId="5D3C8A80" w14:textId="77777777" w:rsidR="00F532A7" w:rsidRDefault="00F532A7" w:rsidP="00861B20">
      <w:pPr>
        <w:pStyle w:val="Odstavecseseznamem"/>
        <w:jc w:val="both"/>
        <w:rPr>
          <w:rFonts w:ascii="Raleway" w:hAnsi="Raleway"/>
          <w:kern w:val="0"/>
          <w14:ligatures w14:val="none"/>
        </w:rPr>
      </w:pPr>
    </w:p>
    <w:p w14:paraId="5B67ABB7" w14:textId="18E53679" w:rsidR="00BE47F2" w:rsidRPr="00BE47F2" w:rsidRDefault="00BE47F2" w:rsidP="00BE47F2">
      <w:pPr>
        <w:pStyle w:val="Odstavecseseznamem"/>
        <w:jc w:val="both"/>
        <w:rPr>
          <w:rFonts w:ascii="Raleway" w:hAnsi="Raleway"/>
          <w:kern w:val="0"/>
          <w14:ligatures w14:val="none"/>
        </w:rPr>
      </w:pPr>
      <w:r>
        <w:rPr>
          <w:rFonts w:ascii="Raleway" w:hAnsi="Raleway"/>
          <w:kern w:val="0"/>
          <w14:ligatures w14:val="none"/>
        </w:rPr>
        <w:t>I</w:t>
      </w:r>
      <w:r w:rsidRPr="00BE47F2">
        <w:rPr>
          <w:rFonts w:ascii="Raleway" w:hAnsi="Raleway"/>
          <w:kern w:val="0"/>
          <w14:ligatures w14:val="none"/>
        </w:rPr>
        <w:t>novativnost řešení spočívá v tom, že na rozdíl od všech dosavadních řešení, která jsou postavena na snížení emisí amoniaku vně stáje na hnojištích, ve skladovacích jímkách případně při aplikaci na pole, bude technologie zaměřena na omezení tvorby amoniaku ve stáji. Inovace je založena na ovlivnění bakteriologických procesů v podestýlce pomocí cíleného výběru stopových prvků podle matrice MIP (</w:t>
      </w:r>
      <w:proofErr w:type="spellStart"/>
      <w:r w:rsidRPr="00BE47F2">
        <w:rPr>
          <w:rFonts w:ascii="Raleway" w:hAnsi="Raleway"/>
          <w:kern w:val="0"/>
          <w14:ligatures w14:val="none"/>
        </w:rPr>
        <w:t>Mineral</w:t>
      </w:r>
      <w:proofErr w:type="spellEnd"/>
      <w:r w:rsidRPr="00BE47F2">
        <w:rPr>
          <w:rFonts w:ascii="Raleway" w:hAnsi="Raleway"/>
          <w:kern w:val="0"/>
          <w14:ligatures w14:val="none"/>
        </w:rPr>
        <w:t xml:space="preserve"> </w:t>
      </w:r>
      <w:proofErr w:type="spellStart"/>
      <w:r w:rsidRPr="00BE47F2">
        <w:rPr>
          <w:rFonts w:ascii="Raleway" w:hAnsi="Raleway"/>
          <w:kern w:val="0"/>
          <w14:ligatures w14:val="none"/>
        </w:rPr>
        <w:t>Induced</w:t>
      </w:r>
      <w:proofErr w:type="spellEnd"/>
      <w:r w:rsidRPr="00BE47F2">
        <w:rPr>
          <w:rFonts w:ascii="Raleway" w:hAnsi="Raleway"/>
          <w:kern w:val="0"/>
          <w14:ligatures w14:val="none"/>
        </w:rPr>
        <w:t xml:space="preserve"> </w:t>
      </w:r>
      <w:proofErr w:type="spellStart"/>
      <w:r w:rsidRPr="00BE47F2">
        <w:rPr>
          <w:rFonts w:ascii="Raleway" w:hAnsi="Raleway"/>
          <w:kern w:val="0"/>
          <w14:ligatures w14:val="none"/>
        </w:rPr>
        <w:t>Process</w:t>
      </w:r>
      <w:proofErr w:type="spellEnd"/>
      <w:r w:rsidRPr="00BE47F2">
        <w:rPr>
          <w:rFonts w:ascii="Raleway" w:hAnsi="Raleway"/>
          <w:kern w:val="0"/>
          <w14:ligatures w14:val="none"/>
        </w:rPr>
        <w:t>) a ECO (</w:t>
      </w:r>
      <w:proofErr w:type="spellStart"/>
      <w:r w:rsidRPr="00BE47F2">
        <w:rPr>
          <w:rFonts w:ascii="Raleway" w:hAnsi="Raleway"/>
          <w:kern w:val="0"/>
          <w14:ligatures w14:val="none"/>
        </w:rPr>
        <w:t>Enzymes</w:t>
      </w:r>
      <w:proofErr w:type="spellEnd"/>
      <w:r w:rsidRPr="00BE47F2">
        <w:rPr>
          <w:rFonts w:ascii="Raleway" w:hAnsi="Raleway"/>
          <w:kern w:val="0"/>
          <w14:ligatures w14:val="none"/>
        </w:rPr>
        <w:t xml:space="preserve"> </w:t>
      </w:r>
      <w:proofErr w:type="spellStart"/>
      <w:r w:rsidRPr="00BE47F2">
        <w:rPr>
          <w:rFonts w:ascii="Raleway" w:hAnsi="Raleway"/>
          <w:kern w:val="0"/>
          <w14:ligatures w14:val="none"/>
        </w:rPr>
        <w:t>Catalyzer</w:t>
      </w:r>
      <w:proofErr w:type="spellEnd"/>
      <w:r w:rsidRPr="00BE47F2">
        <w:rPr>
          <w:rFonts w:ascii="Raleway" w:hAnsi="Raleway"/>
          <w:kern w:val="0"/>
          <w14:ligatures w14:val="none"/>
        </w:rPr>
        <w:t xml:space="preserve"> </w:t>
      </w:r>
      <w:proofErr w:type="spellStart"/>
      <w:r w:rsidRPr="00BE47F2">
        <w:rPr>
          <w:rFonts w:ascii="Raleway" w:hAnsi="Raleway"/>
          <w:kern w:val="0"/>
          <w14:ligatures w14:val="none"/>
        </w:rPr>
        <w:t>for</w:t>
      </w:r>
      <w:proofErr w:type="spellEnd"/>
      <w:r w:rsidRPr="00BE47F2">
        <w:rPr>
          <w:rFonts w:ascii="Raleway" w:hAnsi="Raleway"/>
          <w:kern w:val="0"/>
          <w14:ligatures w14:val="none"/>
        </w:rPr>
        <w:t xml:space="preserve"> </w:t>
      </w:r>
      <w:proofErr w:type="spellStart"/>
      <w:r w:rsidRPr="00BE47F2">
        <w:rPr>
          <w:rFonts w:ascii="Raleway" w:hAnsi="Raleway"/>
          <w:kern w:val="0"/>
          <w14:ligatures w14:val="none"/>
        </w:rPr>
        <w:t>Organic</w:t>
      </w:r>
      <w:proofErr w:type="spellEnd"/>
      <w:r w:rsidRPr="00BE47F2">
        <w:rPr>
          <w:rFonts w:ascii="Raleway" w:hAnsi="Raleway"/>
          <w:kern w:val="0"/>
          <w14:ligatures w14:val="none"/>
        </w:rPr>
        <w:t xml:space="preserve"> </w:t>
      </w:r>
      <w:proofErr w:type="spellStart"/>
      <w:r w:rsidRPr="00BE47F2">
        <w:rPr>
          <w:rFonts w:ascii="Raleway" w:hAnsi="Raleway"/>
          <w:kern w:val="0"/>
          <w14:ligatures w14:val="none"/>
        </w:rPr>
        <w:t>substances</w:t>
      </w:r>
      <w:proofErr w:type="spellEnd"/>
      <w:r w:rsidRPr="00BE47F2">
        <w:rPr>
          <w:rFonts w:ascii="Raleway" w:hAnsi="Raleway"/>
          <w:kern w:val="0"/>
          <w14:ligatures w14:val="none"/>
        </w:rPr>
        <w:t xml:space="preserve">). Velký podíl inovativnosti je ve sběru dat a následné vytvoření odpovídajícího SW. </w:t>
      </w:r>
    </w:p>
    <w:p w14:paraId="3333622C" w14:textId="77777777" w:rsidR="00BE47F2" w:rsidRPr="00BE47F2" w:rsidRDefault="00BE47F2" w:rsidP="00BE47F2">
      <w:pPr>
        <w:pStyle w:val="Odstavecseseznamem"/>
        <w:jc w:val="both"/>
        <w:rPr>
          <w:rFonts w:ascii="Raleway" w:hAnsi="Raleway"/>
          <w:kern w:val="0"/>
          <w14:ligatures w14:val="none"/>
        </w:rPr>
      </w:pPr>
      <w:r w:rsidRPr="00BE47F2">
        <w:rPr>
          <w:rFonts w:ascii="Raleway" w:hAnsi="Raleway"/>
          <w:kern w:val="0"/>
          <w14:ligatures w14:val="none"/>
        </w:rPr>
        <w:t>Přidanou hodnotou projetu bude přesný postup zpracovaný pro jednotlivé druhy provozů, jehož výsledkem je úspora steliva a lepší fermentační stabilita chlévské mrvy. S tím souvisí také pohoda zvířat ve stáji vycházející z kvalitní suché podestýlky a minimalizací přesunů zvířat spojené s odklizem hnoje ze stáje.</w:t>
      </w:r>
    </w:p>
    <w:p w14:paraId="554A11E4" w14:textId="77777777" w:rsidR="00BE47F2" w:rsidRPr="00BE47F2" w:rsidRDefault="00BE47F2" w:rsidP="00BE47F2">
      <w:pPr>
        <w:pStyle w:val="Odstavecseseznamem"/>
        <w:jc w:val="both"/>
        <w:rPr>
          <w:rFonts w:ascii="Raleway" w:hAnsi="Raleway"/>
          <w:kern w:val="0"/>
          <w14:ligatures w14:val="none"/>
        </w:rPr>
      </w:pPr>
      <w:r w:rsidRPr="00BE47F2">
        <w:rPr>
          <w:rFonts w:ascii="Raleway" w:hAnsi="Raleway"/>
          <w:kern w:val="0"/>
          <w14:ligatures w14:val="none"/>
        </w:rPr>
        <w:t>Očekávaný přínos:</w:t>
      </w:r>
    </w:p>
    <w:p w14:paraId="159D44DA" w14:textId="77777777" w:rsidR="00BE47F2" w:rsidRPr="00BE47F2" w:rsidRDefault="00BE47F2" w:rsidP="00BE47F2">
      <w:pPr>
        <w:pStyle w:val="Odstavecseseznamem"/>
        <w:jc w:val="both"/>
        <w:rPr>
          <w:rFonts w:ascii="Raleway" w:hAnsi="Raleway"/>
          <w:kern w:val="0"/>
          <w14:ligatures w14:val="none"/>
        </w:rPr>
      </w:pPr>
      <w:r w:rsidRPr="00BE47F2">
        <w:rPr>
          <w:rFonts w:ascii="Raleway" w:hAnsi="Raleway"/>
          <w:kern w:val="0"/>
          <w14:ligatures w14:val="none"/>
        </w:rPr>
        <w:t>- snížení spotřeby steliv</w:t>
      </w:r>
    </w:p>
    <w:p w14:paraId="13FAF5E9" w14:textId="4D671DAF" w:rsidR="00F532A7" w:rsidRPr="00861B20" w:rsidRDefault="00BE47F2" w:rsidP="00BE47F2">
      <w:pPr>
        <w:pStyle w:val="Odstavecseseznamem"/>
        <w:jc w:val="both"/>
        <w:rPr>
          <w:rFonts w:ascii="Raleway" w:hAnsi="Raleway"/>
          <w:kern w:val="0"/>
          <w14:ligatures w14:val="none"/>
        </w:rPr>
      </w:pPr>
      <w:r w:rsidRPr="00BE47F2">
        <w:rPr>
          <w:rFonts w:ascii="Raleway" w:hAnsi="Raleway"/>
          <w:kern w:val="0"/>
          <w14:ligatures w14:val="none"/>
        </w:rPr>
        <w:t>- snížení nákladů na manipulaci s podestýlkou, zejména PHM a mzdové náklady</w:t>
      </w:r>
    </w:p>
    <w:p w14:paraId="3D8272C6" w14:textId="77777777" w:rsidR="00AF4E8D" w:rsidRPr="00AF4E8D" w:rsidRDefault="00AF4E8D" w:rsidP="00AF4E8D">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2"/>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245704B2" w14:textId="77777777" w:rsidR="00083795" w:rsidRPr="00083795" w:rsidRDefault="00083795" w:rsidP="00083795">
      <w:pPr>
        <w:pStyle w:val="Odstavecseseznamem"/>
        <w:jc w:val="both"/>
        <w:rPr>
          <w:rFonts w:ascii="Raleway" w:hAnsi="Raleway"/>
          <w:kern w:val="0"/>
          <w14:ligatures w14:val="none"/>
        </w:rPr>
      </w:pPr>
      <w:r w:rsidRPr="00083795">
        <w:rPr>
          <w:rFonts w:ascii="Raleway" w:hAnsi="Raleway"/>
          <w:kern w:val="0"/>
          <w14:ligatures w14:val="none"/>
        </w:rPr>
        <w:t>Způsob realizace projektu:</w:t>
      </w:r>
    </w:p>
    <w:p w14:paraId="395BEC7E" w14:textId="77777777" w:rsidR="00083795" w:rsidRPr="00083795" w:rsidRDefault="00083795" w:rsidP="00083795">
      <w:pPr>
        <w:pStyle w:val="Odstavecseseznamem"/>
        <w:jc w:val="both"/>
        <w:rPr>
          <w:rFonts w:ascii="Raleway" w:hAnsi="Raleway"/>
          <w:kern w:val="0"/>
          <w14:ligatures w14:val="none"/>
        </w:rPr>
      </w:pPr>
      <w:r w:rsidRPr="00083795">
        <w:rPr>
          <w:rFonts w:ascii="Raleway" w:hAnsi="Raleway"/>
          <w:kern w:val="0"/>
          <w14:ligatures w14:val="none"/>
        </w:rPr>
        <w:t xml:space="preserve">• Analýzy a rešerše farmy a stáje: Nejprve se provede detailní analýza farmy, stáje a ustájených zvířat. Do jednotlivých stájí (pokud to umožní stavebně konstrukční podmínky stáje) se nainstalují monitorovací zařízení a senzory pro sledování a analýzu amoniaku a dalších plynů ve stáji, měření teploty, vlhkosti, množství slámy, a dalších vlivů. Data se pak budou používat k monitoringu aktuálního prostředí, a bude se jimi vyhodnocovat účinnost navrhovaného systému fermentace </w:t>
      </w:r>
      <w:r w:rsidRPr="00083795">
        <w:rPr>
          <w:rFonts w:ascii="Raleway" w:hAnsi="Raleway"/>
          <w:kern w:val="0"/>
          <w14:ligatures w14:val="none"/>
        </w:rPr>
        <w:lastRenderedPageBreak/>
        <w:t xml:space="preserve">podestýlky a kejdy. Vývoj softwaru pro analýzu dat: Na základě získaných dat ze senzorů se vyvine sofistikovaný software. Tento software bude schopen zpracovávat data ze senzorů a s pomocí AI bude schopen vyhodnotit komplexně prostředí a kvalitu ovzduší v monitorovaném prostředí. Následně navrhne opatření pro zlepšení stavu ve stáji. Po instalaci zařízení a prvotní analýze se přijmou jednotlivé návrhy pro aplikaci systému fermentace. </w:t>
      </w:r>
    </w:p>
    <w:p w14:paraId="168C70B9" w14:textId="77777777" w:rsidR="00083795" w:rsidRPr="00083795" w:rsidRDefault="00083795" w:rsidP="00083795">
      <w:pPr>
        <w:pStyle w:val="Odstavecseseznamem"/>
        <w:jc w:val="both"/>
        <w:rPr>
          <w:rFonts w:ascii="Raleway" w:hAnsi="Raleway"/>
          <w:kern w:val="0"/>
          <w14:ligatures w14:val="none"/>
        </w:rPr>
      </w:pPr>
      <w:r w:rsidRPr="00083795">
        <w:rPr>
          <w:rFonts w:ascii="Raleway" w:hAnsi="Raleway"/>
          <w:kern w:val="0"/>
          <w14:ligatures w14:val="none"/>
        </w:rPr>
        <w:t xml:space="preserve">• Aplikace prostředků pro fermentaci podestýlky a kejdy: Na podestýlku nebo do kejdy jsou aplikovány speciální inovativní prostředky pro jejich fermentaci.  Tyto přípravky postupem času fermentují podestýlku a kejdu, aniž by znečišťovaly životní prostředí či byly škodlivé pro zvířata a lidi. Ošetřeny budou stáje se slamnatou podestýlkou, kejda v podroštových prostorech i statková hnojiva uložená na skládkách.                                                          </w:t>
      </w:r>
    </w:p>
    <w:p w14:paraId="18B2F094" w14:textId="24CD1F9B" w:rsidR="00083795" w:rsidRPr="00083795" w:rsidRDefault="00083795" w:rsidP="00083795">
      <w:pPr>
        <w:pStyle w:val="Odstavecseseznamem"/>
        <w:jc w:val="both"/>
        <w:rPr>
          <w:rFonts w:ascii="Raleway" w:hAnsi="Raleway"/>
          <w:kern w:val="0"/>
          <w14:ligatures w14:val="none"/>
        </w:rPr>
      </w:pPr>
      <w:r w:rsidRPr="00083795">
        <w:rPr>
          <w:rFonts w:ascii="Raleway" w:hAnsi="Raleway"/>
          <w:kern w:val="0"/>
          <w14:ligatures w14:val="none"/>
        </w:rPr>
        <w:t>• Kontrolní dny pro posouzení účinnosti technologie a případnou korekci procesů: Během těchto dnů se bude posuzovat účinnost navržených opatření a nutná korekce procesů.</w:t>
      </w:r>
    </w:p>
    <w:p w14:paraId="37F8199B" w14:textId="77777777" w:rsidR="00083795" w:rsidRDefault="00083795" w:rsidP="00083795">
      <w:pPr>
        <w:pStyle w:val="Odstavecseseznamem"/>
        <w:jc w:val="both"/>
        <w:rPr>
          <w:rFonts w:ascii="Raleway" w:hAnsi="Raleway"/>
          <w:b/>
          <w:bCs/>
          <w:kern w:val="0"/>
          <w14:ligatures w14:val="none"/>
        </w:rPr>
      </w:pPr>
    </w:p>
    <w:p w14:paraId="2C6A5C57" w14:textId="67F027E4" w:rsidR="00922278" w:rsidRDefault="006B2651" w:rsidP="00922278">
      <w:pPr>
        <w:pStyle w:val="Odstavecseseznamem"/>
        <w:numPr>
          <w:ilvl w:val="0"/>
          <w:numId w:val="12"/>
        </w:numPr>
        <w:jc w:val="both"/>
        <w:rPr>
          <w:rFonts w:ascii="Raleway" w:hAnsi="Raleway"/>
          <w:b/>
          <w:bCs/>
          <w:kern w:val="0"/>
          <w14:ligatures w14:val="none"/>
        </w:rPr>
      </w:pPr>
      <w:r>
        <w:rPr>
          <w:rFonts w:ascii="Raleway" w:hAnsi="Raleway"/>
          <w:b/>
          <w:bCs/>
          <w:kern w:val="0"/>
          <w14:ligatures w14:val="none"/>
        </w:rPr>
        <w:t>Výstupy projektu</w:t>
      </w:r>
    </w:p>
    <w:p w14:paraId="0F3A38DE"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 xml:space="preserve">Výstupem projektu je systém optimalizace množství amoniaku ve stájích pomocí fermentace podestýlky a kejdy a analýzy dat s prvky AI. </w:t>
      </w:r>
    </w:p>
    <w:p w14:paraId="47A44C3A"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 xml:space="preserve">Interaktivní inovační model je nastaven tak, že projekt spojuje partnery (zemědělci, poradci, výzkumní pracovníci, podniky, nevládní organizace a další aktéři venkova) tak, aby bylo co nejlépe dosaženo cíle projektu. </w:t>
      </w:r>
    </w:p>
    <w:p w14:paraId="050D3407"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Partneři a členové operační skupiny, kteří se vzájemně doplňují a obohacují se znalostmi a dovednostmi, se všichni podílí na rozhodování a výsledku projektu.</w:t>
      </w:r>
    </w:p>
    <w:p w14:paraId="7B03988F" w14:textId="669193AF" w:rsidR="006B2651" w:rsidRDefault="005A2510" w:rsidP="005A2510">
      <w:pPr>
        <w:pStyle w:val="Odstavecseseznamem"/>
        <w:jc w:val="both"/>
        <w:rPr>
          <w:rFonts w:ascii="Raleway" w:hAnsi="Raleway"/>
          <w:kern w:val="0"/>
          <w14:ligatures w14:val="none"/>
        </w:rPr>
      </w:pPr>
      <w:r w:rsidRPr="005A2510">
        <w:rPr>
          <w:rFonts w:ascii="Raleway" w:hAnsi="Raleway"/>
          <w:kern w:val="0"/>
          <w14:ligatures w14:val="none"/>
        </w:rPr>
        <w:t xml:space="preserve">V průběhu projektu tak, jak bude postupovat inovativní vývoj, budou do operační skupiny přibíráni další aktéři venkova s dalšími zvířaty v jiných částech oblasti způsobem, který </w:t>
      </w:r>
      <w:proofErr w:type="gramStart"/>
      <w:r w:rsidRPr="005A2510">
        <w:rPr>
          <w:rFonts w:ascii="Raleway" w:hAnsi="Raleway"/>
          <w:kern w:val="0"/>
          <w14:ligatures w14:val="none"/>
        </w:rPr>
        <w:t>zabezpečí</w:t>
      </w:r>
      <w:proofErr w:type="gramEnd"/>
      <w:r w:rsidRPr="005A2510">
        <w:rPr>
          <w:rFonts w:ascii="Raleway" w:hAnsi="Raleway"/>
          <w:kern w:val="0"/>
          <w14:ligatures w14:val="none"/>
        </w:rPr>
        <w:t xml:space="preserve"> maximální užitnou objektivnost a přínos do obecné praxe celého záměru v různých podmínkách zemědělského sektoru.</w:t>
      </w:r>
    </w:p>
    <w:p w14:paraId="3E78EA04" w14:textId="77777777" w:rsidR="005A2510" w:rsidRDefault="005A2510" w:rsidP="005A2510">
      <w:pPr>
        <w:pStyle w:val="Odstavecseseznamem"/>
        <w:jc w:val="both"/>
        <w:rPr>
          <w:rFonts w:ascii="Raleway" w:hAnsi="Raleway"/>
          <w:kern w:val="0"/>
          <w14:ligatures w14:val="none"/>
        </w:rPr>
      </w:pPr>
    </w:p>
    <w:p w14:paraId="62E82AF4" w14:textId="389B7233"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Finanční dopady:</w:t>
      </w:r>
    </w:p>
    <w:p w14:paraId="7FC4CFFE"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Zvýšení ekonomické efektivity.</w:t>
      </w:r>
    </w:p>
    <w:p w14:paraId="3C6C3F0E"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Úspora steliva.</w:t>
      </w:r>
    </w:p>
    <w:p w14:paraId="1FBBD8A0"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Snížení nákladů na spotřebu PHM.</w:t>
      </w:r>
    </w:p>
    <w:p w14:paraId="0472321E"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Snížení nákladů na práci spojenou s manipulací s podestýlkou.</w:t>
      </w:r>
    </w:p>
    <w:p w14:paraId="2BF96105" w14:textId="77777777" w:rsidR="005A2510" w:rsidRPr="005A2510" w:rsidRDefault="005A2510" w:rsidP="005A2510">
      <w:pPr>
        <w:pStyle w:val="Odstavecseseznamem"/>
        <w:jc w:val="both"/>
        <w:rPr>
          <w:rFonts w:ascii="Raleway" w:hAnsi="Raleway"/>
          <w:kern w:val="0"/>
          <w14:ligatures w14:val="none"/>
        </w:rPr>
      </w:pPr>
    </w:p>
    <w:p w14:paraId="190BD888"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Nefinanční dopady:</w:t>
      </w:r>
    </w:p>
    <w:p w14:paraId="767E9978"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 xml:space="preserve">Zlepšení </w:t>
      </w:r>
      <w:proofErr w:type="spellStart"/>
      <w:r w:rsidRPr="005A2510">
        <w:rPr>
          <w:rFonts w:ascii="Raleway" w:hAnsi="Raleway"/>
          <w:kern w:val="0"/>
          <w14:ligatures w14:val="none"/>
        </w:rPr>
        <w:t>welfare</w:t>
      </w:r>
      <w:proofErr w:type="spellEnd"/>
      <w:r w:rsidRPr="005A2510">
        <w:rPr>
          <w:rFonts w:ascii="Raleway" w:hAnsi="Raleway"/>
          <w:kern w:val="0"/>
          <w14:ligatures w14:val="none"/>
        </w:rPr>
        <w:t xml:space="preserve"> zvířat.</w:t>
      </w:r>
    </w:p>
    <w:p w14:paraId="71D2760B"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Vyšší obsah živin v takto ošetřených statkových hnojivech.</w:t>
      </w:r>
    </w:p>
    <w:p w14:paraId="3207821A"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Omezení tvorby krusty a sedimentace kejdy.</w:t>
      </w:r>
    </w:p>
    <w:p w14:paraId="6516EDE5"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Zlepšení homogenity kejdy.</w:t>
      </w:r>
    </w:p>
    <w:p w14:paraId="3BB14AD9" w14:textId="27FDE0FD"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 xml:space="preserve">Snadné vypouštění a manipulace, snížená spotřeba </w:t>
      </w:r>
      <w:proofErr w:type="spellStart"/>
      <w:r w:rsidRPr="005A2510">
        <w:rPr>
          <w:rFonts w:ascii="Raleway" w:hAnsi="Raleway"/>
          <w:kern w:val="0"/>
          <w14:ligatures w14:val="none"/>
        </w:rPr>
        <w:t>oplachovac</w:t>
      </w:r>
      <w:r w:rsidR="00963E18">
        <w:rPr>
          <w:rFonts w:ascii="Raleway" w:hAnsi="Raleway"/>
          <w:kern w:val="0"/>
          <w14:ligatures w14:val="none"/>
        </w:rPr>
        <w:t>í</w:t>
      </w:r>
      <w:proofErr w:type="spellEnd"/>
      <w:r w:rsidRPr="005A2510">
        <w:rPr>
          <w:rFonts w:ascii="Raleway" w:hAnsi="Raleway"/>
          <w:kern w:val="0"/>
          <w14:ligatures w14:val="none"/>
        </w:rPr>
        <w:t xml:space="preserve"> vody.</w:t>
      </w:r>
    </w:p>
    <w:p w14:paraId="1B914CD0" w14:textId="77777777" w:rsidR="005A2510" w:rsidRPr="005A2510" w:rsidRDefault="005A2510" w:rsidP="005A2510">
      <w:pPr>
        <w:pStyle w:val="Odstavecseseznamem"/>
        <w:jc w:val="both"/>
        <w:rPr>
          <w:rFonts w:ascii="Raleway" w:hAnsi="Raleway"/>
          <w:kern w:val="0"/>
          <w14:ligatures w14:val="none"/>
        </w:rPr>
      </w:pPr>
      <w:r w:rsidRPr="005A2510">
        <w:rPr>
          <w:rFonts w:ascii="Raleway" w:hAnsi="Raleway"/>
          <w:kern w:val="0"/>
          <w14:ligatures w14:val="none"/>
        </w:rPr>
        <w:t>Menší objem kejdy s vyšší sušinou.</w:t>
      </w:r>
    </w:p>
    <w:p w14:paraId="0772F1A2" w14:textId="303C8335" w:rsidR="005A2510" w:rsidRPr="006B2651" w:rsidRDefault="005A2510" w:rsidP="005A2510">
      <w:pPr>
        <w:pStyle w:val="Odstavecseseznamem"/>
        <w:jc w:val="both"/>
        <w:rPr>
          <w:rFonts w:ascii="Raleway" w:hAnsi="Raleway"/>
          <w:kern w:val="0"/>
          <w14:ligatures w14:val="none"/>
        </w:rPr>
      </w:pPr>
      <w:r w:rsidRPr="005A2510">
        <w:rPr>
          <w:rFonts w:ascii="Raleway" w:hAnsi="Raleway"/>
          <w:kern w:val="0"/>
          <w14:ligatures w14:val="none"/>
        </w:rPr>
        <w:t>Snížení zápachu při aplikaci na pole.</w:t>
      </w:r>
    </w:p>
    <w:p w14:paraId="3962FE4A" w14:textId="77777777" w:rsidR="006B2651" w:rsidRDefault="006B2651" w:rsidP="006B2651">
      <w:pPr>
        <w:pStyle w:val="Odstavecseseznamem"/>
        <w:jc w:val="both"/>
        <w:rPr>
          <w:rFonts w:ascii="Raleway" w:hAnsi="Raleway"/>
          <w:b/>
          <w:bCs/>
          <w:kern w:val="0"/>
          <w14:ligatures w14:val="none"/>
        </w:rPr>
      </w:pPr>
    </w:p>
    <w:p w14:paraId="333D7E6F" w14:textId="239F3AF7" w:rsidR="003458EC" w:rsidRDefault="00587BBB" w:rsidP="00587BBB">
      <w:pPr>
        <w:pStyle w:val="Odstavecseseznamem"/>
        <w:numPr>
          <w:ilvl w:val="0"/>
          <w:numId w:val="12"/>
        </w:numPr>
        <w:jc w:val="both"/>
        <w:rPr>
          <w:rFonts w:ascii="Raleway" w:hAnsi="Raleway"/>
          <w:b/>
          <w:bCs/>
          <w:kern w:val="0"/>
          <w14:ligatures w14:val="none"/>
        </w:rPr>
      </w:pPr>
      <w:r w:rsidRPr="00587BBB">
        <w:rPr>
          <w:rFonts w:ascii="Raleway" w:hAnsi="Raleway"/>
          <w:b/>
          <w:bCs/>
          <w:kern w:val="0"/>
          <w14:ligatures w14:val="none"/>
        </w:rPr>
        <w:t>SWOT analýza</w:t>
      </w:r>
    </w:p>
    <w:p w14:paraId="5E3F1721"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Silné stránky:</w:t>
      </w:r>
    </w:p>
    <w:p w14:paraId="356722EF" w14:textId="212273BF"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Použití moderní technologie a senzorů pro monitorování stájového prostředí a získávání dat. Detailní analýza podmínek ve stájích. Využití softwaru pro optimalizaci a plánování opatření</w:t>
      </w:r>
    </w:p>
    <w:p w14:paraId="50B3EB69"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Inovativní způsob zpracování podestýlky a kejdy</w:t>
      </w:r>
    </w:p>
    <w:p w14:paraId="215B0B04"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lastRenderedPageBreak/>
        <w:t>• Zlepšení efektivity a ekonomického výsledku živočišné výroby</w:t>
      </w:r>
    </w:p>
    <w:p w14:paraId="3CC25333"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xml:space="preserve">• Zaměření na udržitelné zemědělství a Animal </w:t>
      </w:r>
      <w:proofErr w:type="spellStart"/>
      <w:r w:rsidRPr="00775E5D">
        <w:rPr>
          <w:rFonts w:ascii="Raleway" w:hAnsi="Raleway"/>
          <w:kern w:val="0"/>
          <w14:ligatures w14:val="none"/>
        </w:rPr>
        <w:t>Wellbeing</w:t>
      </w:r>
      <w:proofErr w:type="spellEnd"/>
    </w:p>
    <w:p w14:paraId="05FE8E98"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Komplexní hodnocení dat</w:t>
      </w:r>
    </w:p>
    <w:p w14:paraId="11B10023"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Časová a ekonomická úspora při zpracovávání podestýlky a kejdy</w:t>
      </w:r>
    </w:p>
    <w:p w14:paraId="4E5F0AEB"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Redukce amoniaku v ovzduší</w:t>
      </w:r>
    </w:p>
    <w:p w14:paraId="2F32A8CC" w14:textId="77777777" w:rsidR="00775E5D" w:rsidRPr="00775E5D" w:rsidRDefault="00775E5D" w:rsidP="00775E5D">
      <w:pPr>
        <w:pStyle w:val="Odstavecseseznamem"/>
        <w:jc w:val="both"/>
        <w:rPr>
          <w:rFonts w:ascii="Raleway" w:hAnsi="Raleway"/>
          <w:kern w:val="0"/>
          <w14:ligatures w14:val="none"/>
        </w:rPr>
      </w:pPr>
    </w:p>
    <w:p w14:paraId="45826244"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Slabé stránky:</w:t>
      </w:r>
    </w:p>
    <w:p w14:paraId="3600A179"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Potřeba spolupráce s odborníky na senzorická zařízení a péči o zvířata</w:t>
      </w:r>
    </w:p>
    <w:p w14:paraId="513F5F78"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Možnost technických problémů se senzory a softwarovými aplikacemi</w:t>
      </w:r>
    </w:p>
    <w:p w14:paraId="073E677F"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Potřeba adekvátního školení personálu</w:t>
      </w:r>
    </w:p>
    <w:p w14:paraId="00153201"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Potřeba časového a finančního investování do přípravy projektu</w:t>
      </w:r>
    </w:p>
    <w:p w14:paraId="482C130D"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Specifické technologie a postupy, které ne všechny farmy mohou splnit.</w:t>
      </w:r>
    </w:p>
    <w:p w14:paraId="5DE3A686" w14:textId="77777777" w:rsidR="00775E5D" w:rsidRPr="00775E5D" w:rsidRDefault="00775E5D" w:rsidP="00775E5D">
      <w:pPr>
        <w:pStyle w:val="Odstavecseseznamem"/>
        <w:jc w:val="both"/>
        <w:rPr>
          <w:rFonts w:ascii="Raleway" w:hAnsi="Raleway"/>
          <w:kern w:val="0"/>
          <w14:ligatures w14:val="none"/>
        </w:rPr>
      </w:pPr>
    </w:p>
    <w:p w14:paraId="01785121"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Příležitosti:</w:t>
      </w:r>
    </w:p>
    <w:p w14:paraId="7FCD086C"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Zlepšení výnosnosti a udržitelnosti zemědělského sektoru</w:t>
      </w:r>
    </w:p>
    <w:p w14:paraId="77C9023B"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Možnost rozšíření projektu do dalších oblastí nebo zemí</w:t>
      </w:r>
    </w:p>
    <w:p w14:paraId="7567857F"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Potenciál spolupráce s výzkumnými institucemi a zemědělskými organizacemi</w:t>
      </w:r>
    </w:p>
    <w:p w14:paraId="1F7940EA"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Potenciální úspory nákladů ve stelivu</w:t>
      </w:r>
    </w:p>
    <w:p w14:paraId="09BC1A84"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Snížení emisí amoniaku</w:t>
      </w:r>
    </w:p>
    <w:p w14:paraId="1051F4B3" w14:textId="77777777" w:rsidR="00775E5D" w:rsidRPr="00775E5D" w:rsidRDefault="00775E5D" w:rsidP="00775E5D">
      <w:pPr>
        <w:pStyle w:val="Odstavecseseznamem"/>
        <w:jc w:val="both"/>
        <w:rPr>
          <w:rFonts w:ascii="Raleway" w:hAnsi="Raleway"/>
          <w:kern w:val="0"/>
          <w14:ligatures w14:val="none"/>
        </w:rPr>
      </w:pPr>
    </w:p>
    <w:p w14:paraId="33253A17"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Hrozby:</w:t>
      </w:r>
    </w:p>
    <w:p w14:paraId="36324DA3" w14:textId="41BF2986"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Konkurence ze strany jiných inovativních projektů v oblasti zemědělství a zpracování podes</w:t>
      </w:r>
      <w:r w:rsidR="00954FA8">
        <w:rPr>
          <w:rFonts w:ascii="Raleway" w:hAnsi="Raleway"/>
          <w:kern w:val="0"/>
          <w14:ligatures w14:val="none"/>
        </w:rPr>
        <w:t>t</w:t>
      </w:r>
      <w:r w:rsidRPr="00775E5D">
        <w:rPr>
          <w:rFonts w:ascii="Raleway" w:hAnsi="Raleway"/>
          <w:kern w:val="0"/>
          <w14:ligatures w14:val="none"/>
        </w:rPr>
        <w:t>ýlky a kejdy</w:t>
      </w:r>
    </w:p>
    <w:p w14:paraId="42D9326B" w14:textId="77777777" w:rsidR="00775E5D" w:rsidRPr="00775E5D" w:rsidRDefault="00775E5D" w:rsidP="00775E5D">
      <w:pPr>
        <w:pStyle w:val="Odstavecseseznamem"/>
        <w:jc w:val="both"/>
        <w:rPr>
          <w:rFonts w:ascii="Raleway" w:hAnsi="Raleway"/>
          <w:kern w:val="0"/>
          <w14:ligatures w14:val="none"/>
        </w:rPr>
      </w:pPr>
      <w:r w:rsidRPr="00775E5D">
        <w:rPr>
          <w:rFonts w:ascii="Raleway" w:hAnsi="Raleway"/>
          <w:kern w:val="0"/>
          <w14:ligatures w14:val="none"/>
        </w:rPr>
        <w:t>• Regulační omezení pro použití fermentace a technologií v zemědělství</w:t>
      </w:r>
    </w:p>
    <w:p w14:paraId="5DA0A7FB" w14:textId="2170024C" w:rsidR="00587BBB" w:rsidRPr="00587BBB" w:rsidRDefault="00775E5D" w:rsidP="00775E5D">
      <w:pPr>
        <w:pStyle w:val="Odstavecseseznamem"/>
        <w:jc w:val="both"/>
        <w:rPr>
          <w:rFonts w:ascii="Raleway" w:hAnsi="Raleway"/>
          <w:kern w:val="0"/>
          <w14:ligatures w14:val="none"/>
        </w:rPr>
      </w:pPr>
      <w:r w:rsidRPr="00775E5D">
        <w:rPr>
          <w:rFonts w:ascii="Raleway" w:hAnsi="Raleway"/>
          <w:kern w:val="0"/>
          <w14:ligatures w14:val="none"/>
        </w:rPr>
        <w:t>• Možné změny v poptávce na trhu nebo ekonomické faktory, které by mohly ovlivnit zájem o projekt</w:t>
      </w:r>
    </w:p>
    <w:p w14:paraId="1BC1C68A" w14:textId="77777777" w:rsidR="00E4797B" w:rsidRDefault="00E4797B" w:rsidP="00DB2217">
      <w:pPr>
        <w:rPr>
          <w:rFonts w:ascii="Raleway" w:hAnsi="Raleway"/>
        </w:rPr>
      </w:pPr>
    </w:p>
    <w:p w14:paraId="5292CC2B" w14:textId="77777777" w:rsidR="0035549B" w:rsidRDefault="00195DFF" w:rsidP="00195DFF">
      <w:pPr>
        <w:pStyle w:val="Odstavecseseznamem"/>
        <w:numPr>
          <w:ilvl w:val="0"/>
          <w:numId w:val="12"/>
        </w:numPr>
        <w:rPr>
          <w:rFonts w:ascii="Raleway" w:hAnsi="Raleway"/>
          <w:b/>
          <w:bCs/>
        </w:rPr>
      </w:pPr>
      <w:r w:rsidRPr="00195DFF">
        <w:rPr>
          <w:rFonts w:ascii="Raleway" w:hAnsi="Raleway"/>
          <w:b/>
          <w:bCs/>
        </w:rPr>
        <w:t>Finální výstup</w:t>
      </w:r>
    </w:p>
    <w:p w14:paraId="6BCCEC7A" w14:textId="7807C04F" w:rsidR="00623D8C" w:rsidRPr="00623D8C" w:rsidRDefault="00623D8C" w:rsidP="00954FA8">
      <w:pPr>
        <w:pStyle w:val="Odstavecseseznamem"/>
        <w:jc w:val="both"/>
        <w:rPr>
          <w:rFonts w:ascii="Raleway" w:hAnsi="Raleway"/>
        </w:rPr>
      </w:pPr>
      <w:r w:rsidRPr="00623D8C">
        <w:rPr>
          <w:rFonts w:ascii="Raleway" w:hAnsi="Raleway"/>
        </w:rPr>
        <w:t>Výstupem projektu bude soubor informací pro zemědělské podnikatele s živočišnou výrobou poskytující detailní rozbor výsledků používání nových technologií na snižování emisí amoniaku ve stájovém prostředí. Způsob aplikace bude modifikován pro jednotlivé typy ustájení různých druhů a kategorií zvířat. Výstupem projektu bude doporučená technologie (postup) zpracovaná na podmínky konkrétní farmy a stáje.</w:t>
      </w:r>
    </w:p>
    <w:p w14:paraId="2D69E065" w14:textId="77777777" w:rsidR="00195DFF" w:rsidRDefault="00195DFF" w:rsidP="00195DFF">
      <w:pPr>
        <w:rPr>
          <w:rFonts w:ascii="Raleway" w:hAnsi="Raleway"/>
          <w:b/>
          <w:bCs/>
        </w:rPr>
      </w:pPr>
    </w:p>
    <w:p w14:paraId="124F3DAA" w14:textId="77777777" w:rsidR="00195DFF" w:rsidRDefault="00623D8C" w:rsidP="00623D8C">
      <w:pPr>
        <w:pStyle w:val="Odstavecseseznamem"/>
        <w:numPr>
          <w:ilvl w:val="0"/>
          <w:numId w:val="12"/>
        </w:numPr>
        <w:rPr>
          <w:rFonts w:ascii="Raleway" w:hAnsi="Raleway"/>
          <w:b/>
          <w:bCs/>
        </w:rPr>
      </w:pPr>
      <w:r>
        <w:rPr>
          <w:rFonts w:ascii="Raleway" w:hAnsi="Raleway"/>
          <w:b/>
          <w:bCs/>
        </w:rPr>
        <w:t>Naplnění cílů EIP</w:t>
      </w:r>
    </w:p>
    <w:p w14:paraId="1E9D0D70" w14:textId="77777777" w:rsidR="00B17D74" w:rsidRPr="00B17D74" w:rsidRDefault="00B17D74" w:rsidP="00954FA8">
      <w:pPr>
        <w:pStyle w:val="Odstavecseseznamem"/>
        <w:jc w:val="both"/>
        <w:rPr>
          <w:rFonts w:ascii="Raleway" w:hAnsi="Raleway"/>
        </w:rPr>
      </w:pPr>
      <w:r w:rsidRPr="00B17D74">
        <w:rPr>
          <w:rFonts w:ascii="Raleway" w:hAnsi="Raleway"/>
        </w:rPr>
        <w:t xml:space="preserve">Projekt přispívá k podpoře udržitelného rozvoje a účinného řízení přírodních zdrojů, jako je voda, půda a ovzduší. </w:t>
      </w:r>
    </w:p>
    <w:p w14:paraId="0A193F0F" w14:textId="77777777" w:rsidR="00B17D74" w:rsidRPr="00B17D74" w:rsidRDefault="00B17D74" w:rsidP="00954FA8">
      <w:pPr>
        <w:pStyle w:val="Odstavecseseznamem"/>
        <w:jc w:val="both"/>
        <w:rPr>
          <w:rFonts w:ascii="Raleway" w:hAnsi="Raleway"/>
        </w:rPr>
      </w:pPr>
      <w:r w:rsidRPr="00B17D74">
        <w:rPr>
          <w:rFonts w:ascii="Raleway" w:hAnsi="Raleway"/>
        </w:rPr>
        <w:t xml:space="preserve">Návaznost na další cíle SZP: </w:t>
      </w:r>
    </w:p>
    <w:p w14:paraId="0594CCDD" w14:textId="77777777" w:rsidR="00B17D74" w:rsidRPr="00B17D74" w:rsidRDefault="00B17D74" w:rsidP="00954FA8">
      <w:pPr>
        <w:pStyle w:val="Odstavecseseznamem"/>
        <w:jc w:val="both"/>
        <w:rPr>
          <w:rFonts w:ascii="Raleway" w:hAnsi="Raleway"/>
        </w:rPr>
      </w:pPr>
      <w:r w:rsidRPr="00B17D74">
        <w:rPr>
          <w:rFonts w:ascii="Raleway" w:hAnsi="Raleway"/>
        </w:rPr>
        <w:t>Specifický cíl 9 - Zlepšování reakce zemědělství EU na společenské požadavky na potraviny a zdraví, včetně bezpečných, výživných a udržitelných potravin a dobrých životních podmínek zvířat.</w:t>
      </w:r>
    </w:p>
    <w:p w14:paraId="3883E66B" w14:textId="77777777" w:rsidR="00B17D74" w:rsidRPr="00B17D74" w:rsidRDefault="00B17D74" w:rsidP="00954FA8">
      <w:pPr>
        <w:pStyle w:val="Odstavecseseznamem"/>
        <w:jc w:val="both"/>
        <w:rPr>
          <w:rFonts w:ascii="Raleway" w:hAnsi="Raleway"/>
        </w:rPr>
      </w:pPr>
      <w:r w:rsidRPr="00B17D74">
        <w:rPr>
          <w:rFonts w:ascii="Raleway" w:hAnsi="Raleway"/>
        </w:rPr>
        <w:t>Specifický cíl 2 – Posílení tržní orientace a zvýšení konkurenceschopnosti, a to i prostřednictvím většího zaměření na výzkum, technologii a digitalizaci.</w:t>
      </w:r>
    </w:p>
    <w:p w14:paraId="4C3BABE0" w14:textId="372B7030" w:rsidR="00623D8C" w:rsidRPr="00623D8C" w:rsidRDefault="00B17D74" w:rsidP="00954FA8">
      <w:pPr>
        <w:pStyle w:val="Odstavecseseznamem"/>
        <w:jc w:val="both"/>
        <w:rPr>
          <w:rFonts w:ascii="Raleway" w:hAnsi="Raleway"/>
        </w:rPr>
      </w:pPr>
      <w:r w:rsidRPr="00B17D74">
        <w:rPr>
          <w:rFonts w:ascii="Raleway" w:hAnsi="Raleway"/>
        </w:rPr>
        <w:t xml:space="preserve">Cílem projektu je snížení emisí amoniaku ve stájovém prostředí pomocí fermentace podestýlky a kejdy přímo, které omezí produkci amoniaku ve stáji a následně při všech manipulacích. Množství amoniaku ve stáji a další faktory se budou </w:t>
      </w:r>
      <w:r w:rsidRPr="00B17D74">
        <w:rPr>
          <w:rFonts w:ascii="Raleway" w:hAnsi="Raleway"/>
        </w:rPr>
        <w:lastRenderedPageBreak/>
        <w:t>monitorovat pomocí chytrých senzorických a monitorovacích zařízení. Cílem projektu je zlepšení stájového klima, úspora a lepší využití steliva.</w:t>
      </w:r>
    </w:p>
    <w:p w14:paraId="7F0ADCE0" w14:textId="77777777" w:rsidR="00623D8C" w:rsidRDefault="00623D8C" w:rsidP="00623D8C">
      <w:pPr>
        <w:rPr>
          <w:rFonts w:ascii="Raleway" w:hAnsi="Raleway"/>
          <w:b/>
          <w:bCs/>
        </w:rPr>
      </w:pPr>
    </w:p>
    <w:p w14:paraId="1DCD7554" w14:textId="77777777" w:rsidR="00623D8C" w:rsidRDefault="00E50A6F" w:rsidP="00E50A6F">
      <w:pPr>
        <w:pStyle w:val="Odstavecseseznamem"/>
        <w:numPr>
          <w:ilvl w:val="0"/>
          <w:numId w:val="12"/>
        </w:numPr>
        <w:rPr>
          <w:rFonts w:ascii="Raleway" w:hAnsi="Raleway"/>
          <w:b/>
          <w:bCs/>
        </w:rPr>
      </w:pPr>
      <w:r>
        <w:rPr>
          <w:rFonts w:ascii="Raleway" w:hAnsi="Raleway"/>
          <w:b/>
          <w:bCs/>
        </w:rPr>
        <w:t>Šíření výsledků projektu</w:t>
      </w:r>
    </w:p>
    <w:p w14:paraId="3BD041AC" w14:textId="5EEA737C" w:rsidR="00A2209A" w:rsidRPr="00A2209A" w:rsidRDefault="00A2209A" w:rsidP="00954FA8">
      <w:pPr>
        <w:pStyle w:val="Odstavecseseznamem"/>
        <w:jc w:val="both"/>
        <w:rPr>
          <w:rFonts w:ascii="Raleway" w:hAnsi="Raleway"/>
        </w:rPr>
      </w:pPr>
      <w:r w:rsidRPr="00A2209A">
        <w:rPr>
          <w:rFonts w:ascii="Raleway" w:hAnsi="Raleway"/>
        </w:rPr>
        <w:t>Pomoc a konzultace v komunikaci a propagačních aktivitách. Šíření výstupů prostřednictvím členů operační skupiny. Pořádání seminářů a</w:t>
      </w:r>
      <w:r w:rsidR="009E57CC">
        <w:rPr>
          <w:rFonts w:ascii="Raleway" w:hAnsi="Raleway"/>
        </w:rPr>
        <w:t xml:space="preserve"> </w:t>
      </w:r>
      <w:r w:rsidRPr="00A2209A">
        <w:rPr>
          <w:rFonts w:ascii="Raleway" w:hAnsi="Raleway"/>
        </w:rPr>
        <w:t>workshopů pro všechny zainteresované aktéry, organizování odborných akcí, kde budou prezentovány klíčové poznatky a inovace projektu.</w:t>
      </w:r>
    </w:p>
    <w:p w14:paraId="3662DB97" w14:textId="673BF612" w:rsidR="00E50A6F" w:rsidRPr="00E50A6F" w:rsidRDefault="00A2209A" w:rsidP="00954FA8">
      <w:pPr>
        <w:pStyle w:val="Odstavecseseznamem"/>
        <w:jc w:val="both"/>
        <w:rPr>
          <w:rFonts w:ascii="Raleway" w:hAnsi="Raleway"/>
        </w:rPr>
      </w:pPr>
      <w:r w:rsidRPr="00A2209A">
        <w:rPr>
          <w:rFonts w:ascii="Raleway" w:hAnsi="Raleway"/>
        </w:rPr>
        <w:t>Předvádění nových postupů a technologií na projektových dnech, které umožní praktickou demonstraci výsledků projektu, aktivní zapojení</w:t>
      </w:r>
      <w:r w:rsidR="009E57CC">
        <w:rPr>
          <w:rFonts w:ascii="Raleway" w:hAnsi="Raleway"/>
        </w:rPr>
        <w:t xml:space="preserve"> </w:t>
      </w:r>
      <w:r w:rsidRPr="00A2209A">
        <w:rPr>
          <w:rFonts w:ascii="Raleway" w:hAnsi="Raleway"/>
        </w:rPr>
        <w:t>prostřednictvím sociálních médií. Prezentace výsledků projektu je předjednána s Krajem Vysočina. Vydání tištěných materiálů pro partnery a</w:t>
      </w:r>
      <w:r w:rsidR="009E57CC">
        <w:rPr>
          <w:rFonts w:ascii="Raleway" w:hAnsi="Raleway"/>
        </w:rPr>
        <w:t xml:space="preserve"> </w:t>
      </w:r>
      <w:r w:rsidRPr="00A2209A">
        <w:rPr>
          <w:rFonts w:ascii="Raleway" w:hAnsi="Raleway"/>
        </w:rPr>
        <w:t>veřejnost. Účast v on-line výstavě projektových záměrů a zapojení v EIP informačních centrech.</w:t>
      </w:r>
    </w:p>
    <w:p w14:paraId="57F581AA" w14:textId="77777777" w:rsidR="00E50A6F" w:rsidRDefault="00E50A6F" w:rsidP="00E5383F">
      <w:pPr>
        <w:rPr>
          <w:rFonts w:ascii="Raleway" w:hAnsi="Raleway"/>
          <w:b/>
          <w:bCs/>
        </w:rPr>
      </w:pPr>
    </w:p>
    <w:p w14:paraId="0187D0CB" w14:textId="77777777" w:rsidR="00B30F96" w:rsidRDefault="00B30F96" w:rsidP="00B30F96">
      <w:pPr>
        <w:pStyle w:val="Odstavecseseznamem"/>
        <w:numPr>
          <w:ilvl w:val="0"/>
          <w:numId w:val="12"/>
        </w:numPr>
        <w:rPr>
          <w:rFonts w:ascii="Raleway" w:hAnsi="Raleway"/>
          <w:b/>
          <w:bCs/>
        </w:rPr>
      </w:pPr>
      <w:r>
        <w:rPr>
          <w:rFonts w:ascii="Raleway" w:hAnsi="Raleway"/>
          <w:b/>
          <w:bCs/>
        </w:rPr>
        <w:t>Přidaná hodnota spolupráce</w:t>
      </w:r>
    </w:p>
    <w:p w14:paraId="75DD7C80" w14:textId="44ED62C1" w:rsidR="00B30F96" w:rsidRPr="00B30F96" w:rsidRDefault="00B30F96" w:rsidP="00954FA8">
      <w:pPr>
        <w:pStyle w:val="Odstavecseseznamem"/>
        <w:jc w:val="both"/>
        <w:rPr>
          <w:rFonts w:ascii="Raleway" w:hAnsi="Raleway"/>
        </w:rPr>
      </w:pPr>
      <w:r w:rsidRPr="00B30F96">
        <w:rPr>
          <w:rFonts w:ascii="Raleway" w:hAnsi="Raleway"/>
        </w:rPr>
        <w:t>Zesílený interaktivní inovační a informativní model pro úspěšné zavádění výsledků do praxe s využitím znalostních transferů: využívaný model (SB)</w:t>
      </w:r>
      <w:r>
        <w:rPr>
          <w:rFonts w:ascii="Raleway" w:hAnsi="Raleway"/>
        </w:rPr>
        <w:t xml:space="preserve"> </w:t>
      </w:r>
      <w:r w:rsidRPr="00B30F96">
        <w:rPr>
          <w:rFonts w:ascii="Raleway" w:hAnsi="Raleway"/>
        </w:rPr>
        <w:t>soustřeďuje spolupráci brokerů MZE, akreditovaných a certifikovaných poradců MZE, České zemědělské univerzity v Praze, Institutu pro vzdělávání a</w:t>
      </w:r>
      <w:r w:rsidR="00C0023C">
        <w:rPr>
          <w:rFonts w:ascii="Raleway" w:hAnsi="Raleway"/>
        </w:rPr>
        <w:t xml:space="preserve"> </w:t>
      </w:r>
      <w:r w:rsidRPr="00B30F96">
        <w:rPr>
          <w:rFonts w:ascii="Raleway" w:hAnsi="Raleway"/>
        </w:rPr>
        <w:t>poradenství CZU, Komory zemědělských poradců ČR, dalších souvisejících Operačních skupin EIP a inovačních center na území celé ČR. Účelem</w:t>
      </w:r>
      <w:r w:rsidR="00C0023C">
        <w:rPr>
          <w:rFonts w:ascii="Raleway" w:hAnsi="Raleway"/>
        </w:rPr>
        <w:t xml:space="preserve"> </w:t>
      </w:r>
      <w:r w:rsidRPr="00B30F96">
        <w:rPr>
          <w:rFonts w:ascii="Raleway" w:hAnsi="Raleway"/>
        </w:rPr>
        <w:t>této spolupráce je zesílené předávání znalostí, odborného vzdělávání, zvyšování kvalifikace a předávání zkušeností z aktuální praxe v</w:t>
      </w:r>
      <w:r w:rsidR="00C0023C">
        <w:rPr>
          <w:rFonts w:ascii="Raleway" w:hAnsi="Raleway"/>
        </w:rPr>
        <w:t xml:space="preserve"> </w:t>
      </w:r>
      <w:r w:rsidRPr="00B30F96">
        <w:rPr>
          <w:rFonts w:ascii="Raleway" w:hAnsi="Raleway"/>
        </w:rPr>
        <w:t>celorepublikovém rozsahu se zabezpečením kvalifikované provozní zpětné vazby. EIP centra pro vzdělávání a informace jsou nyní: Centrum EIP</w:t>
      </w:r>
      <w:r w:rsidR="00C0023C">
        <w:rPr>
          <w:rFonts w:ascii="Raleway" w:hAnsi="Raleway"/>
        </w:rPr>
        <w:t xml:space="preserve"> </w:t>
      </w:r>
      <w:r w:rsidRPr="00B30F96">
        <w:rPr>
          <w:rFonts w:ascii="Raleway" w:hAnsi="Raleway"/>
        </w:rPr>
        <w:t xml:space="preserve">Rakovník, CZU Praha, Institut vzdělávání a poradenství CZU Praha, Zahrady </w:t>
      </w:r>
      <w:proofErr w:type="spellStart"/>
      <w:r w:rsidRPr="00B30F96">
        <w:rPr>
          <w:rFonts w:ascii="Raleway" w:hAnsi="Raleway"/>
        </w:rPr>
        <w:t>Myšlín</w:t>
      </w:r>
      <w:proofErr w:type="spellEnd"/>
      <w:r w:rsidRPr="00B30F96">
        <w:rPr>
          <w:rFonts w:ascii="Raleway" w:hAnsi="Raleway"/>
        </w:rPr>
        <w:t>, Dvůr Seletice, Centrum EIP Počaply, Centrum EIP Cvikov,</w:t>
      </w:r>
    </w:p>
    <w:p w14:paraId="06936821" w14:textId="16BC115B" w:rsidR="00B30F96" w:rsidRPr="00B30F96" w:rsidRDefault="00B30F96" w:rsidP="00954FA8">
      <w:pPr>
        <w:pStyle w:val="Odstavecseseznamem"/>
        <w:jc w:val="both"/>
        <w:rPr>
          <w:rFonts w:ascii="Raleway" w:hAnsi="Raleway"/>
        </w:rPr>
      </w:pPr>
      <w:r w:rsidRPr="00B30F96">
        <w:rPr>
          <w:rFonts w:ascii="Raleway" w:hAnsi="Raleway"/>
        </w:rPr>
        <w:t xml:space="preserve">Centrum EIP </w:t>
      </w:r>
      <w:proofErr w:type="spellStart"/>
      <w:r w:rsidRPr="00B30F96">
        <w:rPr>
          <w:rFonts w:ascii="Raleway" w:hAnsi="Raleway"/>
        </w:rPr>
        <w:t>Střekov</w:t>
      </w:r>
      <w:proofErr w:type="spellEnd"/>
      <w:r w:rsidRPr="00B30F96">
        <w:rPr>
          <w:rFonts w:ascii="Raleway" w:hAnsi="Raleway"/>
        </w:rPr>
        <w:t xml:space="preserve">, Centrum EIP Slavkov a Komora ZP ČR Jihlava. Výstupem této spolupráce je nastavení přirozeného a </w:t>
      </w:r>
      <w:proofErr w:type="spellStart"/>
      <w:r w:rsidRPr="00B30F96">
        <w:rPr>
          <w:rFonts w:ascii="Raleway" w:hAnsi="Raleway"/>
        </w:rPr>
        <w:t>vícesměrného</w:t>
      </w:r>
      <w:proofErr w:type="spellEnd"/>
      <w:r w:rsidRPr="00B30F96">
        <w:rPr>
          <w:rFonts w:ascii="Raleway" w:hAnsi="Raleway"/>
        </w:rPr>
        <w:t xml:space="preserve"> šíření</w:t>
      </w:r>
      <w:r w:rsidR="00C0023C">
        <w:rPr>
          <w:rFonts w:ascii="Raleway" w:hAnsi="Raleway"/>
        </w:rPr>
        <w:t xml:space="preserve"> </w:t>
      </w:r>
      <w:r w:rsidRPr="00B30F96">
        <w:rPr>
          <w:rFonts w:ascii="Raleway" w:hAnsi="Raleway"/>
        </w:rPr>
        <w:t>informací, zapojování dalších partnerů a aktérů venkova, pilotní využívání a rozvíjení výsledků partnerských Operačních skupin ve vzájemné vazbě,</w:t>
      </w:r>
      <w:r w:rsidR="00C0023C">
        <w:rPr>
          <w:rFonts w:ascii="Raleway" w:hAnsi="Raleway"/>
        </w:rPr>
        <w:t xml:space="preserve"> </w:t>
      </w:r>
      <w:r w:rsidRPr="00B30F96">
        <w:rPr>
          <w:rFonts w:ascii="Raleway" w:hAnsi="Raleway"/>
        </w:rPr>
        <w:t>rozšiřování dalších souvisejících aktivit pro místní i zahraniční spolupráci a prvotřídní plnění strategických cílů Společné zemědělské politiky.</w:t>
      </w:r>
    </w:p>
    <w:p w14:paraId="08C56CCC" w14:textId="1177C648" w:rsidR="00B30F96" w:rsidRPr="00B30F96" w:rsidRDefault="00B30F96" w:rsidP="00954FA8">
      <w:pPr>
        <w:pStyle w:val="Odstavecseseznamem"/>
        <w:jc w:val="both"/>
        <w:rPr>
          <w:rFonts w:ascii="Raleway" w:hAnsi="Raleway"/>
        </w:rPr>
      </w:pPr>
      <w:r w:rsidRPr="00B30F96">
        <w:rPr>
          <w:rFonts w:ascii="Raleway" w:hAnsi="Raleway"/>
        </w:rPr>
        <w:t>Důležitým aspektem tohoto modelu je, že pro aktivity Operační skupiny logicky zabezpečuje personální dostatek kvalifikovaných pracovníků, ve</w:t>
      </w:r>
      <w:r w:rsidR="002E77EF">
        <w:rPr>
          <w:rFonts w:ascii="Raleway" w:hAnsi="Raleway"/>
        </w:rPr>
        <w:t xml:space="preserve"> </w:t>
      </w:r>
      <w:r w:rsidRPr="00B30F96">
        <w:rPr>
          <w:rFonts w:ascii="Raleway" w:hAnsi="Raleway"/>
        </w:rPr>
        <w:t>výsledku spolupráce významně optimalizuje lidské zdroje a prostředky všech zúčastněných aktérů. A jeden z nejdůležitějších výstupů – model</w:t>
      </w:r>
      <w:r w:rsidR="002E77EF">
        <w:rPr>
          <w:rFonts w:ascii="Raleway" w:hAnsi="Raleway"/>
        </w:rPr>
        <w:t xml:space="preserve"> </w:t>
      </w:r>
      <w:r w:rsidRPr="00B30F96">
        <w:rPr>
          <w:rFonts w:ascii="Raleway" w:hAnsi="Raleway"/>
        </w:rPr>
        <w:t>přirozeně provazuje různé aktivity personálně i věcně, a svou komplexní povahou naplňuje veškeré aspekty maximální transparentnosti (včetně</w:t>
      </w:r>
      <w:r w:rsidR="002E77EF">
        <w:rPr>
          <w:rFonts w:ascii="Raleway" w:hAnsi="Raleway"/>
        </w:rPr>
        <w:t xml:space="preserve"> </w:t>
      </w:r>
      <w:r w:rsidRPr="00B30F96">
        <w:rPr>
          <w:rFonts w:ascii="Raleway" w:hAnsi="Raleway"/>
        </w:rPr>
        <w:t>transparentního využívání finančních prostředků) - partneři a členové Operační skupiny, kteří se vzájemně doplňují a obohacují se znalostmi a</w:t>
      </w:r>
      <w:r w:rsidR="002E77EF">
        <w:rPr>
          <w:rFonts w:ascii="Raleway" w:hAnsi="Raleway"/>
        </w:rPr>
        <w:t xml:space="preserve"> </w:t>
      </w:r>
      <w:r w:rsidRPr="00B30F96">
        <w:rPr>
          <w:rFonts w:ascii="Raleway" w:hAnsi="Raleway"/>
        </w:rPr>
        <w:t>dovednostmi, dále se podílí na rozhodování a výsledku v průběhu projektu tak, jak bude postupovat inovativní vývoj, budou do operační skupiny</w:t>
      </w:r>
      <w:r w:rsidR="002E77EF">
        <w:rPr>
          <w:rFonts w:ascii="Raleway" w:hAnsi="Raleway"/>
        </w:rPr>
        <w:t xml:space="preserve"> </w:t>
      </w:r>
      <w:r w:rsidRPr="00B30F96">
        <w:rPr>
          <w:rFonts w:ascii="Raleway" w:hAnsi="Raleway"/>
        </w:rPr>
        <w:t>přibíráni další aktéři venkova s dalšími zvířaty v jiných částech oblasti způsobem, který zabezpečí maximální užitnou objektivnost a přínos</w:t>
      </w:r>
      <w:r w:rsidR="002E77EF">
        <w:rPr>
          <w:rFonts w:ascii="Raleway" w:hAnsi="Raleway"/>
        </w:rPr>
        <w:t xml:space="preserve"> </w:t>
      </w:r>
      <w:r w:rsidRPr="00B30F96">
        <w:rPr>
          <w:rFonts w:ascii="Raleway" w:hAnsi="Raleway"/>
        </w:rPr>
        <w:t>do obecné praxe celého záměru v různých podmínkách venkovských oblastí ČR.</w:t>
      </w:r>
    </w:p>
    <w:p w14:paraId="2E4FFF09" w14:textId="6228856D" w:rsidR="00B30F96" w:rsidRPr="00B30F96" w:rsidRDefault="00B30F96" w:rsidP="00B30F96">
      <w:pPr>
        <w:pStyle w:val="Odstavecseseznamem"/>
        <w:numPr>
          <w:ilvl w:val="0"/>
          <w:numId w:val="12"/>
        </w:numPr>
        <w:rPr>
          <w:rFonts w:ascii="Raleway" w:hAnsi="Raleway"/>
          <w:b/>
          <w:bCs/>
        </w:rPr>
        <w:sectPr w:rsidR="00B30F96" w:rsidRPr="00B30F96" w:rsidSect="00786F09">
          <w:headerReference w:type="default" r:id="rId23"/>
          <w:footerReference w:type="default" r:id="rId24"/>
          <w:pgSz w:w="11906" w:h="16838"/>
          <w:pgMar w:top="1417" w:right="1417" w:bottom="1417" w:left="1417" w:header="708" w:footer="708" w:gutter="0"/>
          <w:cols w:space="708"/>
          <w:docGrid w:linePitch="360"/>
        </w:sectPr>
      </w:pPr>
    </w:p>
    <w:p w14:paraId="2DD900DC" w14:textId="5B062580" w:rsidR="00922278" w:rsidRPr="00AB4DE9" w:rsidRDefault="6545BA2C" w:rsidP="00922278">
      <w:pPr>
        <w:pStyle w:val="Odstavecseseznamem"/>
        <w:jc w:val="center"/>
        <w:rPr>
          <w:rFonts w:ascii="Raleway" w:hAnsi="Raleway"/>
          <w:b/>
          <w:bCs/>
          <w:color w:val="000000" w:themeColor="text1"/>
          <w:sz w:val="36"/>
          <w:szCs w:val="36"/>
        </w:rPr>
      </w:pPr>
      <w:r w:rsidRPr="6545BA2C">
        <w:rPr>
          <w:rFonts w:ascii="Raleway" w:hAnsi="Raleway"/>
          <w:b/>
          <w:bCs/>
          <w:sz w:val="32"/>
          <w:szCs w:val="32"/>
        </w:rPr>
        <w:lastRenderedPageBreak/>
        <w:t>Seznam členů OS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751"/>
        <w:gridCol w:w="2833"/>
        <w:gridCol w:w="4397"/>
      </w:tblGrid>
      <w:tr w:rsidR="00922278" w14:paraId="5CC3DE2E" w14:textId="77777777" w:rsidTr="00A263F4">
        <w:trPr>
          <w:trHeight w:val="564"/>
        </w:trPr>
        <w:tc>
          <w:tcPr>
            <w:tcW w:w="305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751"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2833"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97" w:type="dxa"/>
            <w:shd w:val="clear" w:color="auto" w:fill="F6BC52"/>
            <w:vAlign w:val="center"/>
          </w:tcPr>
          <w:p w14:paraId="70969AF7" w14:textId="527FF761" w:rsidR="00922278" w:rsidRPr="00461687" w:rsidRDefault="3BC184E9" w:rsidP="00E50D68">
            <w:pPr>
              <w:pStyle w:val="Odstavecseseznamem"/>
              <w:ind w:left="0"/>
              <w:jc w:val="center"/>
              <w:rPr>
                <w:rFonts w:ascii="Raleway" w:hAnsi="Raleway"/>
                <w:b/>
                <w:bCs/>
              </w:rPr>
            </w:pPr>
            <w:r w:rsidRPr="3BC184E9">
              <w:rPr>
                <w:rFonts w:ascii="Raleway" w:hAnsi="Raleway"/>
                <w:b/>
                <w:bCs/>
              </w:rPr>
              <w:t>Pozice</w:t>
            </w:r>
            <w:r w:rsidR="001B012C">
              <w:rPr>
                <w:rFonts w:ascii="Raleway" w:hAnsi="Raleway"/>
                <w:b/>
                <w:bCs/>
              </w:rPr>
              <w:t xml:space="preserve"> a popis činnosti</w:t>
            </w:r>
            <w:r w:rsidRPr="3BC184E9">
              <w:rPr>
                <w:rFonts w:ascii="Raleway" w:hAnsi="Raleway"/>
                <w:b/>
                <w:bCs/>
              </w:rPr>
              <w:t xml:space="preserve"> v OS</w:t>
            </w:r>
          </w:p>
        </w:tc>
      </w:tr>
      <w:tr w:rsidR="00AF4E8D" w14:paraId="6577DC9B" w14:textId="77777777" w:rsidTr="00A263F4">
        <w:trPr>
          <w:trHeight w:val="625"/>
        </w:trPr>
        <w:tc>
          <w:tcPr>
            <w:tcW w:w="3053" w:type="dxa"/>
            <w:tcBorders>
              <w:bottom w:val="single" w:sz="4" w:space="0" w:color="656B86"/>
              <w:right w:val="single" w:sz="4" w:space="0" w:color="656B86"/>
            </w:tcBorders>
          </w:tcPr>
          <w:p w14:paraId="612F6CA4" w14:textId="098F9CAF" w:rsidR="00AF4E8D" w:rsidRPr="00AB4DE9" w:rsidRDefault="000A49B6" w:rsidP="6545BA2C">
            <w:pPr>
              <w:pStyle w:val="Odstavecseseznamem"/>
              <w:ind w:left="0"/>
              <w:rPr>
                <w:rFonts w:eastAsia="Calibri"/>
              </w:rPr>
            </w:pPr>
            <w:r>
              <w:rPr>
                <w:rFonts w:eastAsia="Calibri"/>
              </w:rPr>
              <w:t>Zemědělské družstvo „</w:t>
            </w:r>
            <w:proofErr w:type="spellStart"/>
            <w:r>
              <w:rPr>
                <w:rFonts w:eastAsia="Calibri"/>
              </w:rPr>
              <w:t>Křižanovsko</w:t>
            </w:r>
            <w:proofErr w:type="spellEnd"/>
            <w:r>
              <w:rPr>
                <w:rFonts w:eastAsia="Calibri"/>
              </w:rPr>
              <w:t>“</w:t>
            </w:r>
          </w:p>
        </w:tc>
        <w:tc>
          <w:tcPr>
            <w:tcW w:w="3751" w:type="dxa"/>
            <w:tcBorders>
              <w:left w:val="single" w:sz="4" w:space="0" w:color="656B86"/>
              <w:bottom w:val="single" w:sz="4" w:space="0" w:color="656B86"/>
              <w:right w:val="single" w:sz="4" w:space="0" w:color="656B86"/>
            </w:tcBorders>
          </w:tcPr>
          <w:p w14:paraId="7367B8ED" w14:textId="73209B3F" w:rsidR="00AF4E8D" w:rsidRPr="00835C99" w:rsidRDefault="000A49B6" w:rsidP="6545BA2C">
            <w:pPr>
              <w:pStyle w:val="Odstavecseseznamem"/>
              <w:ind w:left="0"/>
              <w:rPr>
                <w:rFonts w:eastAsia="Calibri"/>
              </w:rPr>
            </w:pPr>
            <w:r>
              <w:rPr>
                <w:rFonts w:eastAsia="Calibri"/>
              </w:rPr>
              <w:t>Ing. Filip Hudec</w:t>
            </w:r>
          </w:p>
        </w:tc>
        <w:tc>
          <w:tcPr>
            <w:tcW w:w="2833" w:type="dxa"/>
            <w:tcBorders>
              <w:left w:val="single" w:sz="4" w:space="0" w:color="656B86"/>
              <w:bottom w:val="single" w:sz="4" w:space="0" w:color="656B86"/>
              <w:right w:val="single" w:sz="4" w:space="0" w:color="656B86"/>
            </w:tcBorders>
          </w:tcPr>
          <w:p w14:paraId="6D2E44C5" w14:textId="3FE83DB8" w:rsidR="00F80204" w:rsidRPr="00AB4DE9" w:rsidRDefault="00C5101F" w:rsidP="00F80204">
            <w:pPr>
              <w:pStyle w:val="Odstavecseseznamem"/>
              <w:ind w:left="0"/>
              <w:jc w:val="center"/>
              <w:rPr>
                <w:rFonts w:eastAsia="Calibri"/>
              </w:rPr>
            </w:pPr>
            <w:proofErr w:type="spellStart"/>
            <w:r>
              <w:rPr>
                <w:rFonts w:eastAsia="Calibri"/>
              </w:rPr>
              <w:t>xxxxx</w:t>
            </w:r>
            <w:proofErr w:type="spellEnd"/>
          </w:p>
        </w:tc>
        <w:tc>
          <w:tcPr>
            <w:tcW w:w="4397" w:type="dxa"/>
            <w:tcBorders>
              <w:left w:val="single" w:sz="4" w:space="0" w:color="656B86"/>
              <w:bottom w:val="single" w:sz="4" w:space="0" w:color="656B86"/>
            </w:tcBorders>
          </w:tcPr>
          <w:p w14:paraId="10663441" w14:textId="77777777" w:rsidR="00AF4E8D" w:rsidRDefault="0066205B" w:rsidP="6545BA2C">
            <w:pPr>
              <w:pStyle w:val="Odstavecseseznamem"/>
              <w:ind w:left="0"/>
              <w:rPr>
                <w:rFonts w:eastAsia="Calibri"/>
              </w:rPr>
            </w:pPr>
            <w:r>
              <w:rPr>
                <w:rFonts w:eastAsia="Calibri"/>
              </w:rPr>
              <w:t>Ž</w:t>
            </w:r>
            <w:r w:rsidR="00ED012D">
              <w:rPr>
                <w:rFonts w:eastAsia="Calibri"/>
              </w:rPr>
              <w:t>adatel</w:t>
            </w:r>
            <w:r>
              <w:rPr>
                <w:rFonts w:eastAsia="Calibri"/>
              </w:rPr>
              <w:t>, zemědělský podnikatel</w:t>
            </w:r>
          </w:p>
          <w:p w14:paraId="23113054" w14:textId="1811285A" w:rsidR="00686290" w:rsidRPr="00472F84" w:rsidRDefault="00472F84" w:rsidP="00472F84">
            <w:pPr>
              <w:rPr>
                <w:rFonts w:eastAsia="Calibri"/>
              </w:rPr>
            </w:pPr>
            <w:r>
              <w:rPr>
                <w:rFonts w:eastAsia="Calibri"/>
              </w:rPr>
              <w:t>Výběr stájí</w:t>
            </w:r>
            <w:r w:rsidR="00322F7E">
              <w:rPr>
                <w:rFonts w:eastAsia="Calibri"/>
              </w:rPr>
              <w:t>, výběr zvířat</w:t>
            </w:r>
            <w:r w:rsidR="0032439E">
              <w:rPr>
                <w:rFonts w:eastAsia="Calibri"/>
              </w:rPr>
              <w:t xml:space="preserve">, </w:t>
            </w:r>
            <w:r w:rsidR="00B70960">
              <w:rPr>
                <w:rFonts w:eastAsia="Calibri"/>
              </w:rPr>
              <w:t xml:space="preserve">testování fermentace v kontrolovaném prostředí, </w:t>
            </w:r>
            <w:r w:rsidR="003F682E">
              <w:rPr>
                <w:rFonts w:eastAsia="Calibri"/>
              </w:rPr>
              <w:t>sběr dat, monitorování, realizace návrhů v praxi.</w:t>
            </w:r>
          </w:p>
        </w:tc>
      </w:tr>
      <w:tr w:rsidR="00AF4E8D" w14:paraId="50209801" w14:textId="77777777" w:rsidTr="00A263F4">
        <w:trPr>
          <w:trHeight w:val="625"/>
        </w:trPr>
        <w:tc>
          <w:tcPr>
            <w:tcW w:w="3053" w:type="dxa"/>
            <w:tcBorders>
              <w:bottom w:val="single" w:sz="4" w:space="0" w:color="656B86"/>
              <w:right w:val="single" w:sz="4" w:space="0" w:color="656B86"/>
            </w:tcBorders>
          </w:tcPr>
          <w:p w14:paraId="02D45BB3" w14:textId="2E499292" w:rsidR="00AF4E8D" w:rsidRDefault="00C139DC" w:rsidP="00AF4E8D">
            <w:pPr>
              <w:pStyle w:val="Odstavecseseznamem"/>
              <w:ind w:left="0"/>
              <w:rPr>
                <w:rFonts w:eastAsia="Calibri"/>
              </w:rPr>
            </w:pPr>
            <w:r>
              <w:rPr>
                <w:rFonts w:eastAsia="Calibri"/>
              </w:rPr>
              <w:t>Družstvo vlastníků Batelov</w:t>
            </w:r>
          </w:p>
        </w:tc>
        <w:tc>
          <w:tcPr>
            <w:tcW w:w="3751" w:type="dxa"/>
            <w:tcBorders>
              <w:left w:val="single" w:sz="4" w:space="0" w:color="656B86"/>
              <w:bottom w:val="single" w:sz="4" w:space="0" w:color="656B86"/>
              <w:right w:val="single" w:sz="4" w:space="0" w:color="656B86"/>
            </w:tcBorders>
          </w:tcPr>
          <w:p w14:paraId="27CE8FCF" w14:textId="036EBFB6" w:rsidR="00AF4E8D" w:rsidRDefault="00A263F4" w:rsidP="00AF4E8D">
            <w:pPr>
              <w:pStyle w:val="Odstavecseseznamem"/>
              <w:ind w:left="0"/>
              <w:rPr>
                <w:rFonts w:eastAsia="Calibri"/>
              </w:rPr>
            </w:pPr>
            <w:proofErr w:type="spellStart"/>
            <w:r>
              <w:rPr>
                <w:rFonts w:eastAsia="Calibri"/>
              </w:rPr>
              <w:t>xxxxx</w:t>
            </w:r>
            <w:proofErr w:type="spellEnd"/>
          </w:p>
        </w:tc>
        <w:tc>
          <w:tcPr>
            <w:tcW w:w="2833" w:type="dxa"/>
            <w:tcBorders>
              <w:left w:val="single" w:sz="4" w:space="0" w:color="656B86"/>
              <w:bottom w:val="single" w:sz="4" w:space="0" w:color="656B86"/>
              <w:right w:val="single" w:sz="4" w:space="0" w:color="656B86"/>
            </w:tcBorders>
          </w:tcPr>
          <w:p w14:paraId="3A6FD15E" w14:textId="66583F04" w:rsidR="00F80204" w:rsidRDefault="00A263F4" w:rsidP="00F80204">
            <w:pPr>
              <w:pStyle w:val="Odstavecseseznamem"/>
              <w:jc w:val="center"/>
              <w:rPr>
                <w:rFonts w:eastAsia="Calibri"/>
              </w:rPr>
            </w:pPr>
            <w:proofErr w:type="spellStart"/>
            <w:r>
              <w:rPr>
                <w:rFonts w:eastAsia="Calibri"/>
              </w:rPr>
              <w:t>xxxxx</w:t>
            </w:r>
            <w:proofErr w:type="spellEnd"/>
          </w:p>
        </w:tc>
        <w:tc>
          <w:tcPr>
            <w:tcW w:w="4397" w:type="dxa"/>
            <w:tcBorders>
              <w:left w:val="single" w:sz="4" w:space="0" w:color="656B86"/>
              <w:bottom w:val="single" w:sz="4" w:space="0" w:color="656B86"/>
            </w:tcBorders>
          </w:tcPr>
          <w:p w14:paraId="40832CF7" w14:textId="77777777" w:rsidR="00AF4E8D" w:rsidRDefault="00642E67" w:rsidP="00AF4E8D">
            <w:pPr>
              <w:pStyle w:val="Odstavecseseznamem"/>
              <w:ind w:left="0"/>
              <w:rPr>
                <w:rFonts w:eastAsia="Calibri"/>
              </w:rPr>
            </w:pPr>
            <w:r>
              <w:rPr>
                <w:rFonts w:eastAsia="Calibri"/>
              </w:rPr>
              <w:t>Zemědělský podnikatel, spolupracující člen OS</w:t>
            </w:r>
          </w:p>
          <w:p w14:paraId="6EBFD378" w14:textId="76BC1607" w:rsidR="003F682E" w:rsidRDefault="00470495" w:rsidP="00AF4E8D">
            <w:pPr>
              <w:pStyle w:val="Odstavecseseznamem"/>
              <w:ind w:left="0"/>
              <w:rPr>
                <w:rFonts w:eastAsia="Calibri"/>
              </w:rPr>
            </w:pPr>
            <w:r>
              <w:rPr>
                <w:rFonts w:eastAsia="Calibri"/>
              </w:rPr>
              <w:t>Výběr stájí, výběr zvířat, testování fermentace v kontrolovaném prostředí, sběr dat, monitorování, realizace návrhů v praxi.</w:t>
            </w:r>
          </w:p>
        </w:tc>
      </w:tr>
      <w:tr w:rsidR="00AF4E8D" w14:paraId="4AFA6BEE" w14:textId="77777777" w:rsidTr="00A263F4">
        <w:trPr>
          <w:trHeight w:val="564"/>
        </w:trPr>
        <w:tc>
          <w:tcPr>
            <w:tcW w:w="3053" w:type="dxa"/>
            <w:tcBorders>
              <w:top w:val="single" w:sz="4" w:space="0" w:color="656B86"/>
              <w:bottom w:val="single" w:sz="4" w:space="0" w:color="656B86"/>
              <w:right w:val="single" w:sz="4" w:space="0" w:color="656B86"/>
            </w:tcBorders>
          </w:tcPr>
          <w:p w14:paraId="42571B32" w14:textId="0B6CFB42" w:rsidR="00AF4E8D" w:rsidRPr="00835C99" w:rsidRDefault="00612C8D" w:rsidP="6545BA2C">
            <w:pPr>
              <w:spacing w:line="276" w:lineRule="auto"/>
              <w:rPr>
                <w:rFonts w:eastAsia="Calibri"/>
              </w:rPr>
            </w:pPr>
            <w:r>
              <w:rPr>
                <w:rFonts w:eastAsia="Calibri"/>
              </w:rPr>
              <w:t xml:space="preserve">Zemědělské družstvo </w:t>
            </w:r>
            <w:proofErr w:type="spellStart"/>
            <w:r>
              <w:rPr>
                <w:rFonts w:eastAsia="Calibri"/>
              </w:rPr>
              <w:t>Pozovice</w:t>
            </w:r>
            <w:proofErr w:type="spellEnd"/>
          </w:p>
        </w:tc>
        <w:tc>
          <w:tcPr>
            <w:tcW w:w="3751" w:type="dxa"/>
            <w:tcBorders>
              <w:top w:val="single" w:sz="4" w:space="0" w:color="656B86"/>
              <w:left w:val="single" w:sz="4" w:space="0" w:color="656B86"/>
              <w:bottom w:val="single" w:sz="4" w:space="0" w:color="656B86"/>
              <w:right w:val="single" w:sz="4" w:space="0" w:color="656B86"/>
            </w:tcBorders>
          </w:tcPr>
          <w:p w14:paraId="22BB34CB" w14:textId="2E64BCA9" w:rsidR="00AF4E8D" w:rsidRPr="00835C99" w:rsidRDefault="00612C8D" w:rsidP="6545BA2C">
            <w:pPr>
              <w:pStyle w:val="Odstavecseseznamem"/>
              <w:ind w:left="0"/>
              <w:rPr>
                <w:rFonts w:eastAsia="Calibri"/>
              </w:rPr>
            </w:pPr>
            <w:r>
              <w:rPr>
                <w:rFonts w:eastAsia="Calibri"/>
              </w:rPr>
              <w:t>Jan Marek</w:t>
            </w:r>
          </w:p>
        </w:tc>
        <w:tc>
          <w:tcPr>
            <w:tcW w:w="2833" w:type="dxa"/>
            <w:tcBorders>
              <w:top w:val="single" w:sz="4" w:space="0" w:color="656B86"/>
              <w:left w:val="single" w:sz="4" w:space="0" w:color="656B86"/>
              <w:bottom w:val="single" w:sz="4" w:space="0" w:color="656B86"/>
              <w:right w:val="single" w:sz="4" w:space="0" w:color="656B86"/>
            </w:tcBorders>
          </w:tcPr>
          <w:p w14:paraId="02E50B3E" w14:textId="176A9DD3" w:rsidR="00B93CA6" w:rsidRPr="00F62B89" w:rsidRDefault="00A263F4" w:rsidP="00B93CA6">
            <w:pPr>
              <w:pStyle w:val="Odstavecseseznamem"/>
              <w:ind w:left="0"/>
              <w:jc w:val="center"/>
              <w:rPr>
                <w:rFonts w:eastAsia="Calibri"/>
              </w:rPr>
            </w:pPr>
            <w:proofErr w:type="spellStart"/>
            <w:r>
              <w:rPr>
                <w:rFonts w:eastAsia="Calibri"/>
              </w:rPr>
              <w:t>xxxxx</w:t>
            </w:r>
            <w:proofErr w:type="spellEnd"/>
          </w:p>
        </w:tc>
        <w:tc>
          <w:tcPr>
            <w:tcW w:w="4397" w:type="dxa"/>
            <w:tcBorders>
              <w:top w:val="single" w:sz="4" w:space="0" w:color="656B86"/>
              <w:left w:val="single" w:sz="4" w:space="0" w:color="656B86"/>
              <w:bottom w:val="single" w:sz="4" w:space="0" w:color="656B86"/>
            </w:tcBorders>
          </w:tcPr>
          <w:p w14:paraId="5BC45C14" w14:textId="77777777" w:rsidR="00AF4E8D" w:rsidRDefault="00612C8D" w:rsidP="6545BA2C">
            <w:pPr>
              <w:pStyle w:val="Odstavecseseznamem"/>
              <w:ind w:left="0"/>
              <w:rPr>
                <w:rFonts w:eastAsia="Calibri"/>
              </w:rPr>
            </w:pPr>
            <w:r>
              <w:rPr>
                <w:rFonts w:eastAsia="Calibri"/>
              </w:rPr>
              <w:t>Zemědělský podnikatel, spolupracující člen OS</w:t>
            </w:r>
          </w:p>
          <w:p w14:paraId="27ED058B" w14:textId="170D4E79" w:rsidR="00470495" w:rsidRPr="00F62B89" w:rsidRDefault="00470495" w:rsidP="6545BA2C">
            <w:pPr>
              <w:pStyle w:val="Odstavecseseznamem"/>
              <w:ind w:left="0"/>
              <w:rPr>
                <w:rFonts w:eastAsia="Calibri"/>
              </w:rPr>
            </w:pPr>
            <w:r>
              <w:rPr>
                <w:rFonts w:eastAsia="Calibri"/>
              </w:rPr>
              <w:t>Výběr stájí, výběr zvířat, testování fermentace v kontrolovaném prostředí, sběr dat, monitorování, realizace návrhů v praxi.</w:t>
            </w:r>
          </w:p>
        </w:tc>
      </w:tr>
      <w:tr w:rsidR="00AF4E8D" w14:paraId="105312E4" w14:textId="77777777" w:rsidTr="00A263F4">
        <w:trPr>
          <w:trHeight w:val="564"/>
        </w:trPr>
        <w:tc>
          <w:tcPr>
            <w:tcW w:w="3053" w:type="dxa"/>
            <w:tcBorders>
              <w:top w:val="single" w:sz="4" w:space="0" w:color="656B86"/>
              <w:bottom w:val="single" w:sz="4" w:space="0" w:color="656B86"/>
              <w:right w:val="single" w:sz="4" w:space="0" w:color="656B86"/>
            </w:tcBorders>
          </w:tcPr>
          <w:p w14:paraId="5FD6D0CC" w14:textId="058798E7" w:rsidR="00AF4E8D" w:rsidRPr="00B35367" w:rsidRDefault="00B150E7" w:rsidP="6545BA2C">
            <w:pPr>
              <w:pStyle w:val="Odstavecseseznamem"/>
              <w:ind w:left="0"/>
              <w:rPr>
                <w:rFonts w:eastAsia="Calibri"/>
              </w:rPr>
            </w:pPr>
            <w:r>
              <w:rPr>
                <w:rFonts w:eastAsia="Calibri"/>
              </w:rPr>
              <w:t>ZERAS, a.s.</w:t>
            </w:r>
          </w:p>
        </w:tc>
        <w:tc>
          <w:tcPr>
            <w:tcW w:w="3751" w:type="dxa"/>
            <w:tcBorders>
              <w:top w:val="single" w:sz="4" w:space="0" w:color="656B86"/>
              <w:left w:val="single" w:sz="4" w:space="0" w:color="656B86"/>
              <w:bottom w:val="single" w:sz="4" w:space="0" w:color="656B86"/>
              <w:right w:val="single" w:sz="4" w:space="0" w:color="656B86"/>
            </w:tcBorders>
          </w:tcPr>
          <w:p w14:paraId="4F150324" w14:textId="4EC2B8FB" w:rsidR="00AF4E8D" w:rsidRPr="00835C99" w:rsidRDefault="00B150E7" w:rsidP="6545BA2C">
            <w:pPr>
              <w:pStyle w:val="Odstavecseseznamem"/>
              <w:ind w:left="0"/>
              <w:rPr>
                <w:rFonts w:eastAsia="Calibri"/>
              </w:rPr>
            </w:pPr>
            <w:r>
              <w:rPr>
                <w:rFonts w:eastAsia="Calibri"/>
              </w:rPr>
              <w:t>Ing. František Toman</w:t>
            </w:r>
          </w:p>
        </w:tc>
        <w:tc>
          <w:tcPr>
            <w:tcW w:w="2833" w:type="dxa"/>
            <w:tcBorders>
              <w:top w:val="single" w:sz="4" w:space="0" w:color="656B86"/>
              <w:left w:val="single" w:sz="4" w:space="0" w:color="656B86"/>
              <w:bottom w:val="single" w:sz="4" w:space="0" w:color="656B86"/>
              <w:right w:val="single" w:sz="4" w:space="0" w:color="656B86"/>
            </w:tcBorders>
          </w:tcPr>
          <w:p w14:paraId="2B9CB8D0" w14:textId="33C5B69D" w:rsidR="00AF4E8D" w:rsidRDefault="00A263F4" w:rsidP="004E173B">
            <w:pPr>
              <w:pStyle w:val="Odstavecseseznamem"/>
              <w:ind w:left="0"/>
              <w:jc w:val="center"/>
              <w:rPr>
                <w:rFonts w:eastAsia="Calibri"/>
              </w:rPr>
            </w:pPr>
            <w:proofErr w:type="spellStart"/>
            <w:r>
              <w:rPr>
                <w:rFonts w:eastAsia="Calibri"/>
              </w:rPr>
              <w:t>xxxxx</w:t>
            </w:r>
            <w:proofErr w:type="spellEnd"/>
          </w:p>
          <w:p w14:paraId="74265E88" w14:textId="74596420" w:rsidR="00B93CA6" w:rsidRPr="00F62B89" w:rsidRDefault="00B93CA6" w:rsidP="004E173B">
            <w:pPr>
              <w:pStyle w:val="Odstavecseseznamem"/>
              <w:ind w:left="0"/>
              <w:jc w:val="center"/>
              <w:rPr>
                <w:rFonts w:eastAsia="Calibri"/>
              </w:rPr>
            </w:pPr>
          </w:p>
        </w:tc>
        <w:tc>
          <w:tcPr>
            <w:tcW w:w="4397" w:type="dxa"/>
            <w:tcBorders>
              <w:top w:val="single" w:sz="4" w:space="0" w:color="656B86"/>
              <w:left w:val="single" w:sz="4" w:space="0" w:color="656B86"/>
              <w:bottom w:val="single" w:sz="4" w:space="0" w:color="656B86"/>
            </w:tcBorders>
          </w:tcPr>
          <w:p w14:paraId="250E5EDF" w14:textId="77777777" w:rsidR="00AF4E8D" w:rsidRDefault="00ED7CFC" w:rsidP="6545BA2C">
            <w:pPr>
              <w:pStyle w:val="Odstavecseseznamem"/>
              <w:ind w:left="0"/>
              <w:rPr>
                <w:rFonts w:eastAsia="Calibri"/>
              </w:rPr>
            </w:pPr>
            <w:r>
              <w:rPr>
                <w:rFonts w:eastAsia="Calibri"/>
              </w:rPr>
              <w:t>Zemědělský podnikatel, spolupracující člen OS</w:t>
            </w:r>
          </w:p>
          <w:p w14:paraId="7F057B2B" w14:textId="335A6A2D" w:rsidR="00470495" w:rsidRPr="00F62B89" w:rsidRDefault="00470495" w:rsidP="6545BA2C">
            <w:pPr>
              <w:pStyle w:val="Odstavecseseznamem"/>
              <w:ind w:left="0"/>
              <w:rPr>
                <w:rFonts w:eastAsia="Calibri"/>
              </w:rPr>
            </w:pPr>
            <w:r>
              <w:rPr>
                <w:rFonts w:eastAsia="Calibri"/>
              </w:rPr>
              <w:t>Výběr stájí, výběr zvířat, testování fermentace v kontrolovaném prostředí, sběr dat, monitorování, realizace návrhů v praxi.</w:t>
            </w:r>
          </w:p>
        </w:tc>
      </w:tr>
      <w:tr w:rsidR="00AF4E8D" w14:paraId="552A871D" w14:textId="77777777" w:rsidTr="00A263F4">
        <w:trPr>
          <w:trHeight w:val="533"/>
        </w:trPr>
        <w:tc>
          <w:tcPr>
            <w:tcW w:w="3053" w:type="dxa"/>
            <w:tcBorders>
              <w:top w:val="single" w:sz="4" w:space="0" w:color="656B86"/>
              <w:bottom w:val="single" w:sz="4" w:space="0" w:color="656B86"/>
              <w:right w:val="single" w:sz="4" w:space="0" w:color="656B86"/>
            </w:tcBorders>
          </w:tcPr>
          <w:p w14:paraId="5E086874" w14:textId="4F3C5AEF" w:rsidR="00AF4E8D" w:rsidRPr="00B35367" w:rsidRDefault="00A27817" w:rsidP="6545BA2C">
            <w:pPr>
              <w:pStyle w:val="Odstavecseseznamem"/>
              <w:ind w:left="0"/>
              <w:rPr>
                <w:rFonts w:eastAsia="Calibri"/>
              </w:rPr>
            </w:pPr>
            <w:r>
              <w:rPr>
                <w:rFonts w:eastAsia="Calibri"/>
              </w:rPr>
              <w:t xml:space="preserve">Karel </w:t>
            </w:r>
            <w:proofErr w:type="spellStart"/>
            <w:r>
              <w:rPr>
                <w:rFonts w:eastAsia="Calibri"/>
              </w:rPr>
              <w:t>Piškule</w:t>
            </w:r>
            <w:proofErr w:type="spellEnd"/>
          </w:p>
        </w:tc>
        <w:tc>
          <w:tcPr>
            <w:tcW w:w="3751" w:type="dxa"/>
            <w:tcBorders>
              <w:top w:val="single" w:sz="4" w:space="0" w:color="656B86"/>
              <w:left w:val="single" w:sz="4" w:space="0" w:color="656B86"/>
              <w:bottom w:val="single" w:sz="4" w:space="0" w:color="656B86"/>
              <w:right w:val="single" w:sz="4" w:space="0" w:color="656B86"/>
            </w:tcBorders>
          </w:tcPr>
          <w:p w14:paraId="039C09C1" w14:textId="24F9D664" w:rsidR="00AF4E8D" w:rsidRPr="00835C99" w:rsidRDefault="00A27817" w:rsidP="6545BA2C">
            <w:pPr>
              <w:pStyle w:val="Odstavecseseznamem"/>
              <w:ind w:left="0"/>
              <w:rPr>
                <w:rFonts w:eastAsia="Calibri"/>
              </w:rPr>
            </w:pPr>
            <w:r>
              <w:rPr>
                <w:rFonts w:eastAsia="Calibri"/>
              </w:rPr>
              <w:t xml:space="preserve">Karel </w:t>
            </w:r>
            <w:proofErr w:type="spellStart"/>
            <w:r>
              <w:rPr>
                <w:rFonts w:eastAsia="Calibri"/>
              </w:rPr>
              <w:t>Piškule</w:t>
            </w:r>
            <w:proofErr w:type="spellEnd"/>
          </w:p>
        </w:tc>
        <w:tc>
          <w:tcPr>
            <w:tcW w:w="2833" w:type="dxa"/>
            <w:tcBorders>
              <w:top w:val="single" w:sz="4" w:space="0" w:color="656B86"/>
              <w:left w:val="single" w:sz="4" w:space="0" w:color="656B86"/>
              <w:bottom w:val="single" w:sz="4" w:space="0" w:color="656B86"/>
              <w:right w:val="single" w:sz="4" w:space="0" w:color="656B86"/>
            </w:tcBorders>
          </w:tcPr>
          <w:p w14:paraId="142EDBE6" w14:textId="5065F8DA" w:rsidR="00B93CA6" w:rsidRPr="00F62B89" w:rsidRDefault="00A263F4" w:rsidP="00B93CA6">
            <w:pPr>
              <w:pStyle w:val="Odstavecseseznamem"/>
              <w:ind w:left="0"/>
              <w:jc w:val="center"/>
              <w:rPr>
                <w:rFonts w:eastAsia="Calibri"/>
              </w:rPr>
            </w:pPr>
            <w:proofErr w:type="spellStart"/>
            <w:r>
              <w:rPr>
                <w:rFonts w:eastAsia="Calibri"/>
              </w:rPr>
              <w:t>xxxxx</w:t>
            </w:r>
            <w:proofErr w:type="spellEnd"/>
          </w:p>
        </w:tc>
        <w:tc>
          <w:tcPr>
            <w:tcW w:w="4397" w:type="dxa"/>
            <w:tcBorders>
              <w:top w:val="single" w:sz="4" w:space="0" w:color="656B86"/>
              <w:left w:val="single" w:sz="4" w:space="0" w:color="656B86"/>
              <w:bottom w:val="single" w:sz="4" w:space="0" w:color="656B86"/>
            </w:tcBorders>
          </w:tcPr>
          <w:p w14:paraId="02E1AB07" w14:textId="77777777" w:rsidR="00AF4E8D" w:rsidRDefault="00A27817" w:rsidP="6545BA2C">
            <w:pPr>
              <w:pStyle w:val="Odstavecseseznamem"/>
              <w:ind w:left="0"/>
              <w:rPr>
                <w:rFonts w:eastAsia="Calibri"/>
              </w:rPr>
            </w:pPr>
            <w:r>
              <w:rPr>
                <w:rFonts w:eastAsia="Calibri"/>
              </w:rPr>
              <w:t>Broker</w:t>
            </w:r>
          </w:p>
          <w:p w14:paraId="64B6D587" w14:textId="4D4B6233" w:rsidR="00470495" w:rsidRPr="00F62B89" w:rsidRDefault="00FA66ED" w:rsidP="6545BA2C">
            <w:pPr>
              <w:pStyle w:val="Odstavecseseznamem"/>
              <w:ind w:left="0"/>
              <w:rPr>
                <w:rFonts w:eastAsia="Calibri"/>
              </w:rPr>
            </w:pPr>
            <w:r>
              <w:rPr>
                <w:rFonts w:eastAsia="Calibri"/>
              </w:rPr>
              <w:t>Zpracování plánu OS, koordinace projektu, návrh plánu činností</w:t>
            </w:r>
            <w:r w:rsidR="00F74BC0">
              <w:rPr>
                <w:rFonts w:eastAsia="Calibri"/>
              </w:rPr>
              <w:t>.</w:t>
            </w:r>
          </w:p>
        </w:tc>
      </w:tr>
      <w:tr w:rsidR="00AF4E8D" w14:paraId="71BEEB74" w14:textId="77777777" w:rsidTr="00A263F4">
        <w:trPr>
          <w:trHeight w:val="564"/>
        </w:trPr>
        <w:tc>
          <w:tcPr>
            <w:tcW w:w="3053" w:type="dxa"/>
            <w:tcBorders>
              <w:top w:val="single" w:sz="4" w:space="0" w:color="656B86"/>
              <w:bottom w:val="single" w:sz="4" w:space="0" w:color="656B86"/>
              <w:right w:val="single" w:sz="4" w:space="0" w:color="656B86"/>
            </w:tcBorders>
          </w:tcPr>
          <w:p w14:paraId="5B8E5307" w14:textId="1E710129" w:rsidR="00AF4E8D" w:rsidRPr="00B35367" w:rsidRDefault="00BA1647" w:rsidP="6545BA2C">
            <w:pPr>
              <w:pStyle w:val="Odstavecseseznamem"/>
              <w:ind w:left="0"/>
              <w:rPr>
                <w:rFonts w:eastAsia="Calibri"/>
              </w:rPr>
            </w:pPr>
            <w:r>
              <w:rPr>
                <w:rFonts w:eastAsia="Calibri"/>
              </w:rPr>
              <w:t>Česká zemědělská univerzita v Praze</w:t>
            </w:r>
          </w:p>
        </w:tc>
        <w:tc>
          <w:tcPr>
            <w:tcW w:w="3751" w:type="dxa"/>
            <w:tcBorders>
              <w:top w:val="single" w:sz="4" w:space="0" w:color="656B86"/>
              <w:left w:val="single" w:sz="4" w:space="0" w:color="656B86"/>
              <w:bottom w:val="single" w:sz="4" w:space="0" w:color="656B86"/>
              <w:right w:val="single" w:sz="4" w:space="0" w:color="656B86"/>
            </w:tcBorders>
          </w:tcPr>
          <w:p w14:paraId="7E14182B" w14:textId="016FBC23" w:rsidR="00AF4E8D" w:rsidRPr="00835C99" w:rsidRDefault="00BA1647" w:rsidP="6545BA2C">
            <w:pPr>
              <w:pStyle w:val="Odstavecseseznamem"/>
              <w:ind w:left="0"/>
              <w:rPr>
                <w:rFonts w:eastAsia="Calibri"/>
              </w:rPr>
            </w:pPr>
            <w:r>
              <w:rPr>
                <w:rFonts w:eastAsia="Calibri"/>
              </w:rPr>
              <w:t>Prof. Ing. Petr Sklenička, CSc.</w:t>
            </w:r>
          </w:p>
        </w:tc>
        <w:tc>
          <w:tcPr>
            <w:tcW w:w="2833" w:type="dxa"/>
            <w:tcBorders>
              <w:top w:val="single" w:sz="4" w:space="0" w:color="656B86"/>
              <w:left w:val="single" w:sz="4" w:space="0" w:color="656B86"/>
              <w:bottom w:val="single" w:sz="4" w:space="0" w:color="656B86"/>
              <w:right w:val="single" w:sz="4" w:space="0" w:color="656B86"/>
            </w:tcBorders>
          </w:tcPr>
          <w:p w14:paraId="63F027A6" w14:textId="7F22F221" w:rsidR="00AF4E8D" w:rsidRPr="00F62B89" w:rsidRDefault="00A263F4" w:rsidP="004E173B">
            <w:pPr>
              <w:pStyle w:val="Odstavecseseznamem"/>
              <w:ind w:left="0"/>
              <w:jc w:val="center"/>
              <w:rPr>
                <w:rFonts w:eastAsia="Calibri"/>
              </w:rPr>
            </w:pPr>
            <w:proofErr w:type="spellStart"/>
            <w:r>
              <w:rPr>
                <w:rFonts w:eastAsia="Calibri"/>
              </w:rPr>
              <w:t>xxxx</w:t>
            </w:r>
            <w:proofErr w:type="spellEnd"/>
          </w:p>
        </w:tc>
        <w:tc>
          <w:tcPr>
            <w:tcW w:w="4397" w:type="dxa"/>
            <w:tcBorders>
              <w:top w:val="single" w:sz="4" w:space="0" w:color="656B86"/>
              <w:left w:val="single" w:sz="4" w:space="0" w:color="656B86"/>
              <w:bottom w:val="single" w:sz="4" w:space="0" w:color="656B86"/>
            </w:tcBorders>
          </w:tcPr>
          <w:p w14:paraId="70E78A09" w14:textId="43001BB1" w:rsidR="00AF4E8D" w:rsidRDefault="00D34AFF" w:rsidP="6545BA2C">
            <w:pPr>
              <w:pStyle w:val="Odstavecseseznamem"/>
              <w:ind w:left="0"/>
              <w:rPr>
                <w:rFonts w:eastAsia="Calibri"/>
              </w:rPr>
            </w:pPr>
            <w:r>
              <w:rPr>
                <w:rFonts w:eastAsia="Calibri"/>
              </w:rPr>
              <w:t>Výzkumná instituce</w:t>
            </w:r>
            <w:r w:rsidR="001E3AD8">
              <w:rPr>
                <w:rFonts w:eastAsia="Calibri"/>
              </w:rPr>
              <w:t>/vědecko-výzkumná instituce</w:t>
            </w:r>
            <w:r w:rsidR="00DC6865">
              <w:rPr>
                <w:rFonts w:eastAsia="Calibri"/>
              </w:rPr>
              <w:t>, Organizace pro vzdělávání nebo další profesní rozvoj</w:t>
            </w:r>
            <w:r w:rsidR="00494151">
              <w:rPr>
                <w:rFonts w:eastAsia="Calibri"/>
              </w:rPr>
              <w:t>, Organizace zabývající se změnou klimatu</w:t>
            </w:r>
          </w:p>
          <w:p w14:paraId="0F2DF93A" w14:textId="39C44298" w:rsidR="00F74BC0" w:rsidRPr="00F62B89" w:rsidRDefault="002C3D3D" w:rsidP="6545BA2C">
            <w:pPr>
              <w:pStyle w:val="Odstavecseseznamem"/>
              <w:ind w:left="0"/>
              <w:rPr>
                <w:rFonts w:eastAsia="Calibri"/>
              </w:rPr>
            </w:pPr>
            <w:r>
              <w:rPr>
                <w:rFonts w:eastAsia="Calibri"/>
              </w:rPr>
              <w:lastRenderedPageBreak/>
              <w:t xml:space="preserve">Identifikace potenciálu k aplikaci přípravků, pomoc při </w:t>
            </w:r>
            <w:r w:rsidR="0075513D">
              <w:rPr>
                <w:rFonts w:eastAsia="Calibri"/>
              </w:rPr>
              <w:t>výběru vhodných stájí a zvířat, publicita, prezentace výsledků</w:t>
            </w:r>
          </w:p>
        </w:tc>
      </w:tr>
      <w:tr w:rsidR="00AF4E8D" w14:paraId="56BAF274" w14:textId="77777777" w:rsidTr="00A263F4">
        <w:trPr>
          <w:trHeight w:val="533"/>
        </w:trPr>
        <w:tc>
          <w:tcPr>
            <w:tcW w:w="3053" w:type="dxa"/>
            <w:tcBorders>
              <w:top w:val="single" w:sz="4" w:space="0" w:color="656B86"/>
              <w:right w:val="single" w:sz="4" w:space="0" w:color="656B86"/>
            </w:tcBorders>
          </w:tcPr>
          <w:p w14:paraId="445BA29F" w14:textId="50A15B92" w:rsidR="00AF4E8D" w:rsidRPr="00B35367" w:rsidRDefault="004B6DE2" w:rsidP="6545BA2C">
            <w:pPr>
              <w:pStyle w:val="Odstavecseseznamem"/>
              <w:ind w:left="0"/>
              <w:rPr>
                <w:rFonts w:eastAsia="Calibri"/>
              </w:rPr>
            </w:pPr>
            <w:r>
              <w:rPr>
                <w:rFonts w:eastAsia="Calibri"/>
              </w:rPr>
              <w:lastRenderedPageBreak/>
              <w:t>AUTHORIA, s.r.o.</w:t>
            </w:r>
          </w:p>
        </w:tc>
        <w:tc>
          <w:tcPr>
            <w:tcW w:w="3751" w:type="dxa"/>
            <w:tcBorders>
              <w:top w:val="single" w:sz="4" w:space="0" w:color="656B86"/>
              <w:left w:val="single" w:sz="4" w:space="0" w:color="656B86"/>
              <w:right w:val="single" w:sz="4" w:space="0" w:color="656B86"/>
            </w:tcBorders>
          </w:tcPr>
          <w:p w14:paraId="0A7A93BE" w14:textId="58E5B16D" w:rsidR="00AF4E8D" w:rsidRPr="00835C99" w:rsidRDefault="004B6DE2" w:rsidP="6545BA2C">
            <w:pPr>
              <w:pStyle w:val="Odstavecseseznamem"/>
              <w:ind w:left="0"/>
              <w:rPr>
                <w:rFonts w:eastAsia="Calibri"/>
              </w:rPr>
            </w:pPr>
            <w:r>
              <w:rPr>
                <w:rFonts w:eastAsia="Calibri"/>
              </w:rPr>
              <w:t xml:space="preserve">Ing. Marie </w:t>
            </w:r>
            <w:proofErr w:type="spellStart"/>
            <w:r>
              <w:rPr>
                <w:rFonts w:eastAsia="Calibri"/>
              </w:rPr>
              <w:t>Rubišarová</w:t>
            </w:r>
            <w:proofErr w:type="spellEnd"/>
            <w:r>
              <w:rPr>
                <w:rFonts w:eastAsia="Calibri"/>
              </w:rPr>
              <w:t xml:space="preserve"> Medová</w:t>
            </w:r>
          </w:p>
        </w:tc>
        <w:tc>
          <w:tcPr>
            <w:tcW w:w="2833" w:type="dxa"/>
            <w:tcBorders>
              <w:top w:val="single" w:sz="4" w:space="0" w:color="656B86"/>
              <w:left w:val="single" w:sz="4" w:space="0" w:color="656B86"/>
              <w:right w:val="single" w:sz="4" w:space="0" w:color="656B86"/>
            </w:tcBorders>
          </w:tcPr>
          <w:p w14:paraId="1B829BAB" w14:textId="0B86B9E7" w:rsidR="00D45132" w:rsidRPr="00F62B89" w:rsidRDefault="00614A52" w:rsidP="00D45132">
            <w:pPr>
              <w:pStyle w:val="Odstavecseseznamem"/>
              <w:ind w:left="0"/>
              <w:jc w:val="center"/>
              <w:rPr>
                <w:rFonts w:eastAsia="Calibri"/>
              </w:rPr>
            </w:pPr>
            <w:proofErr w:type="spellStart"/>
            <w:r>
              <w:rPr>
                <w:rFonts w:eastAsia="Calibri"/>
              </w:rPr>
              <w:t>xxxxx</w:t>
            </w:r>
            <w:proofErr w:type="spellEnd"/>
          </w:p>
        </w:tc>
        <w:tc>
          <w:tcPr>
            <w:tcW w:w="4397" w:type="dxa"/>
            <w:tcBorders>
              <w:top w:val="single" w:sz="4" w:space="0" w:color="656B86"/>
              <w:left w:val="single" w:sz="4" w:space="0" w:color="656B86"/>
            </w:tcBorders>
          </w:tcPr>
          <w:p w14:paraId="3B82451C" w14:textId="77777777" w:rsidR="00AF4E8D" w:rsidRDefault="00E661D7" w:rsidP="6545BA2C">
            <w:pPr>
              <w:pStyle w:val="Odstavecseseznamem"/>
              <w:ind w:left="0"/>
              <w:rPr>
                <w:rFonts w:eastAsia="Calibri"/>
              </w:rPr>
            </w:pPr>
            <w:r>
              <w:rPr>
                <w:rFonts w:eastAsia="Calibri"/>
              </w:rPr>
              <w:t>Poradenská společnost, administrátor</w:t>
            </w:r>
          </w:p>
          <w:p w14:paraId="7C9AB912" w14:textId="67A92AB5" w:rsidR="0075513D" w:rsidRPr="00F62B89" w:rsidRDefault="0075513D" w:rsidP="6545BA2C">
            <w:pPr>
              <w:pStyle w:val="Odstavecseseznamem"/>
              <w:ind w:left="0"/>
              <w:rPr>
                <w:rFonts w:eastAsia="Calibri"/>
              </w:rPr>
            </w:pPr>
            <w:r>
              <w:rPr>
                <w:rFonts w:eastAsia="Calibri"/>
              </w:rPr>
              <w:t>Organizace schůzek, koordinace projektu, kontrola plnění plánu činností, vedení Inovačního deníku, příprava monitorovacích zpráv</w:t>
            </w:r>
            <w:r w:rsidR="00D46AF8">
              <w:rPr>
                <w:rFonts w:eastAsia="Calibri"/>
              </w:rPr>
              <w:t xml:space="preserve"> a závěrečné zprávy projektu, poradenská činnost při výběru vhodných stájí a zvířat, </w:t>
            </w:r>
            <w:r w:rsidR="007A43B9">
              <w:rPr>
                <w:rFonts w:eastAsia="Calibri"/>
              </w:rPr>
              <w:t>komunikace s dalšími aktéry venkova</w:t>
            </w:r>
          </w:p>
        </w:tc>
      </w:tr>
      <w:tr w:rsidR="00AF4E8D" w14:paraId="2A191644" w14:textId="77777777" w:rsidTr="00A263F4">
        <w:trPr>
          <w:trHeight w:val="564"/>
        </w:trPr>
        <w:tc>
          <w:tcPr>
            <w:tcW w:w="3053" w:type="dxa"/>
            <w:tcBorders>
              <w:top w:val="single" w:sz="4" w:space="0" w:color="656B86"/>
              <w:right w:val="single" w:sz="4" w:space="0" w:color="656B86"/>
            </w:tcBorders>
          </w:tcPr>
          <w:p w14:paraId="5CF4435A" w14:textId="27C9B2F7" w:rsidR="00AF4E8D" w:rsidRPr="00B35367" w:rsidRDefault="00EF1C50" w:rsidP="6545BA2C">
            <w:pPr>
              <w:pStyle w:val="Odstavecseseznamem"/>
              <w:ind w:left="0"/>
              <w:rPr>
                <w:rFonts w:eastAsia="Calibri"/>
              </w:rPr>
            </w:pPr>
            <w:proofErr w:type="spellStart"/>
            <w:r>
              <w:rPr>
                <w:rFonts w:eastAsia="Calibri"/>
              </w:rPr>
              <w:t>Olmix</w:t>
            </w:r>
            <w:proofErr w:type="spellEnd"/>
            <w:r>
              <w:rPr>
                <w:rFonts w:eastAsia="Calibri"/>
              </w:rPr>
              <w:t xml:space="preserve"> Czech Republic s.r.o.</w:t>
            </w:r>
          </w:p>
        </w:tc>
        <w:tc>
          <w:tcPr>
            <w:tcW w:w="3751" w:type="dxa"/>
            <w:tcBorders>
              <w:top w:val="single" w:sz="4" w:space="0" w:color="656B86"/>
              <w:left w:val="single" w:sz="4" w:space="0" w:color="656B86"/>
              <w:right w:val="single" w:sz="4" w:space="0" w:color="656B86"/>
            </w:tcBorders>
          </w:tcPr>
          <w:p w14:paraId="21C8AD29" w14:textId="2FB0BE81" w:rsidR="00AF4E8D" w:rsidRPr="00835C99" w:rsidRDefault="00EF1C50" w:rsidP="6545BA2C">
            <w:pPr>
              <w:pStyle w:val="Odstavecseseznamem"/>
              <w:ind w:left="0"/>
              <w:rPr>
                <w:rFonts w:eastAsia="Calibri"/>
              </w:rPr>
            </w:pPr>
            <w:r>
              <w:rPr>
                <w:rFonts w:eastAsia="Calibri"/>
              </w:rPr>
              <w:t>Ing. František Václavík</w:t>
            </w:r>
          </w:p>
        </w:tc>
        <w:tc>
          <w:tcPr>
            <w:tcW w:w="2833" w:type="dxa"/>
            <w:tcBorders>
              <w:top w:val="single" w:sz="4" w:space="0" w:color="656B86"/>
              <w:left w:val="single" w:sz="4" w:space="0" w:color="656B86"/>
              <w:right w:val="single" w:sz="4" w:space="0" w:color="656B86"/>
            </w:tcBorders>
          </w:tcPr>
          <w:p w14:paraId="2AA7D317" w14:textId="7656D2CD" w:rsidR="006B13E5" w:rsidRPr="00F62B89" w:rsidRDefault="00614A52" w:rsidP="006B13E5">
            <w:pPr>
              <w:pStyle w:val="Odstavecseseznamem"/>
              <w:ind w:left="0"/>
              <w:jc w:val="center"/>
              <w:rPr>
                <w:rFonts w:eastAsia="Calibri"/>
              </w:rPr>
            </w:pPr>
            <w:proofErr w:type="spellStart"/>
            <w:r>
              <w:rPr>
                <w:rFonts w:eastAsia="Calibri"/>
              </w:rPr>
              <w:t>xxxxx</w:t>
            </w:r>
            <w:proofErr w:type="spellEnd"/>
          </w:p>
        </w:tc>
        <w:tc>
          <w:tcPr>
            <w:tcW w:w="4397" w:type="dxa"/>
            <w:tcBorders>
              <w:top w:val="single" w:sz="4" w:space="0" w:color="656B86"/>
              <w:left w:val="single" w:sz="4" w:space="0" w:color="656B86"/>
            </w:tcBorders>
          </w:tcPr>
          <w:p w14:paraId="10C403C3" w14:textId="77777777" w:rsidR="00AF4E8D" w:rsidRDefault="00F5078E" w:rsidP="6545BA2C">
            <w:pPr>
              <w:pStyle w:val="Odstavecseseznamem"/>
              <w:ind w:left="0"/>
              <w:rPr>
                <w:rFonts w:eastAsia="Calibri"/>
              </w:rPr>
            </w:pPr>
            <w:r>
              <w:rPr>
                <w:rFonts w:eastAsia="Calibri"/>
              </w:rPr>
              <w:t>Koordinátor</w:t>
            </w:r>
          </w:p>
          <w:p w14:paraId="0359E0FE" w14:textId="7C0C72C3" w:rsidR="00F957D9" w:rsidRPr="00F62B89" w:rsidRDefault="00A30917" w:rsidP="6545BA2C">
            <w:pPr>
              <w:pStyle w:val="Odstavecseseznamem"/>
              <w:ind w:left="0"/>
              <w:rPr>
                <w:rFonts w:eastAsia="Calibri"/>
              </w:rPr>
            </w:pPr>
            <w:r>
              <w:rPr>
                <w:rFonts w:eastAsia="Calibri"/>
              </w:rPr>
              <w:t xml:space="preserve">Analýza potřeb členů OS, identifikace potenciálu k aplikaci, pomoc při výběru vhodných stájí, sběr a vyhodnocování dat, </w:t>
            </w:r>
            <w:r w:rsidR="007F5F0F">
              <w:rPr>
                <w:rFonts w:eastAsia="Calibri"/>
              </w:rPr>
              <w:t>poradenství, prezentace výsledků.</w:t>
            </w:r>
          </w:p>
        </w:tc>
      </w:tr>
      <w:tr w:rsidR="00AF4E8D" w14:paraId="717C02AB" w14:textId="77777777" w:rsidTr="00A263F4">
        <w:trPr>
          <w:trHeight w:val="533"/>
        </w:trPr>
        <w:tc>
          <w:tcPr>
            <w:tcW w:w="3053" w:type="dxa"/>
            <w:tcBorders>
              <w:top w:val="single" w:sz="4" w:space="0" w:color="656B86"/>
              <w:right w:val="single" w:sz="4" w:space="0" w:color="656B86"/>
            </w:tcBorders>
          </w:tcPr>
          <w:p w14:paraId="1F77E5B4" w14:textId="6D4EEA09" w:rsidR="00AF4E8D" w:rsidRPr="00B35367" w:rsidRDefault="00AF4E8D" w:rsidP="00AF4E8D">
            <w:pPr>
              <w:pStyle w:val="Odstavecseseznamem"/>
              <w:ind w:left="0"/>
            </w:pPr>
            <w:r>
              <w:rPr>
                <w:rFonts w:eastAsia="Calibri"/>
              </w:rPr>
              <w:t xml:space="preserve">Komora zemědělských poradců České republiky, </w:t>
            </w:r>
            <w:proofErr w:type="spellStart"/>
            <w:r>
              <w:rPr>
                <w:rFonts w:eastAsia="Calibri"/>
              </w:rPr>
              <w:t>z.s</w:t>
            </w:r>
            <w:proofErr w:type="spellEnd"/>
            <w:r>
              <w:rPr>
                <w:rFonts w:eastAsia="Calibri"/>
              </w:rPr>
              <w:t>.</w:t>
            </w:r>
          </w:p>
        </w:tc>
        <w:tc>
          <w:tcPr>
            <w:tcW w:w="3751" w:type="dxa"/>
            <w:tcBorders>
              <w:top w:val="single" w:sz="4" w:space="0" w:color="656B86"/>
              <w:left w:val="single" w:sz="4" w:space="0" w:color="656B86"/>
              <w:right w:val="single" w:sz="4" w:space="0" w:color="656B86"/>
            </w:tcBorders>
          </w:tcPr>
          <w:p w14:paraId="55B3EA4E" w14:textId="49AE63C5" w:rsidR="00AF4E8D" w:rsidRPr="00835C99" w:rsidRDefault="000031D2" w:rsidP="00AF4E8D">
            <w:pPr>
              <w:pStyle w:val="Odstavecseseznamem"/>
              <w:ind w:left="0"/>
            </w:pPr>
            <w:r>
              <w:rPr>
                <w:rFonts w:eastAsia="Calibri"/>
              </w:rPr>
              <w:t xml:space="preserve">Ing. </w:t>
            </w:r>
            <w:r w:rsidR="00AF4E8D">
              <w:rPr>
                <w:rFonts w:eastAsia="Calibri"/>
              </w:rPr>
              <w:t xml:space="preserve">Marie </w:t>
            </w:r>
            <w:proofErr w:type="spellStart"/>
            <w:r w:rsidR="00AF4E8D">
              <w:rPr>
                <w:rFonts w:eastAsia="Calibri"/>
              </w:rPr>
              <w:t>Rubišarová</w:t>
            </w:r>
            <w:proofErr w:type="spellEnd"/>
            <w:r w:rsidR="00AF4E8D">
              <w:rPr>
                <w:rFonts w:eastAsia="Calibri"/>
              </w:rPr>
              <w:t xml:space="preserve"> Medová</w:t>
            </w:r>
          </w:p>
        </w:tc>
        <w:tc>
          <w:tcPr>
            <w:tcW w:w="2833" w:type="dxa"/>
            <w:tcBorders>
              <w:top w:val="single" w:sz="4" w:space="0" w:color="656B86"/>
              <w:left w:val="single" w:sz="4" w:space="0" w:color="656B86"/>
              <w:right w:val="single" w:sz="4" w:space="0" w:color="656B86"/>
            </w:tcBorders>
          </w:tcPr>
          <w:p w14:paraId="723089D9" w14:textId="231DE5D2" w:rsidR="00E661D7" w:rsidRPr="00F62B89" w:rsidRDefault="00614A52" w:rsidP="00E661D7">
            <w:pPr>
              <w:pStyle w:val="Odstavecseseznamem"/>
              <w:ind w:left="0"/>
              <w:jc w:val="center"/>
              <w:rPr>
                <w:rFonts w:ascii="Raleway" w:hAnsi="Raleway"/>
              </w:rPr>
            </w:pPr>
            <w:proofErr w:type="spellStart"/>
            <w:r>
              <w:rPr>
                <w:rFonts w:eastAsia="Calibri"/>
              </w:rPr>
              <w:t>xxxxx</w:t>
            </w:r>
            <w:proofErr w:type="spellEnd"/>
          </w:p>
        </w:tc>
        <w:tc>
          <w:tcPr>
            <w:tcW w:w="4397" w:type="dxa"/>
            <w:tcBorders>
              <w:top w:val="single" w:sz="4" w:space="0" w:color="656B86"/>
              <w:left w:val="single" w:sz="4" w:space="0" w:color="656B86"/>
            </w:tcBorders>
          </w:tcPr>
          <w:p w14:paraId="6CC24E15" w14:textId="77777777" w:rsidR="00AF4E8D" w:rsidRDefault="00FC3896" w:rsidP="00AF4E8D">
            <w:pPr>
              <w:pStyle w:val="Odstavecseseznamem"/>
              <w:ind w:left="0"/>
              <w:rPr>
                <w:rFonts w:eastAsia="Calibri"/>
              </w:rPr>
            </w:pPr>
            <w:r>
              <w:rPr>
                <w:rFonts w:eastAsia="Calibri"/>
              </w:rPr>
              <w:t>Poradenská společnost, k</w:t>
            </w:r>
            <w:r w:rsidR="00AF4E8D">
              <w:rPr>
                <w:rFonts w:eastAsia="Calibri"/>
              </w:rPr>
              <w:t>oordinátor</w:t>
            </w:r>
          </w:p>
          <w:p w14:paraId="4B255007" w14:textId="582D1C3A" w:rsidR="007A43B9" w:rsidRPr="00F62B89" w:rsidRDefault="007A43B9" w:rsidP="00AF4E8D">
            <w:pPr>
              <w:pStyle w:val="Odstavecseseznamem"/>
              <w:ind w:left="0"/>
              <w:rPr>
                <w:rFonts w:ascii="Raleway" w:hAnsi="Raleway"/>
              </w:rPr>
            </w:pPr>
            <w:r>
              <w:rPr>
                <w:rFonts w:eastAsia="Calibri"/>
              </w:rPr>
              <w:t xml:space="preserve">Poradenská činnost při výběru vhodných stájí a zvířat, komunikace s dalšími aktéry venkova, publicita, </w:t>
            </w:r>
            <w:r w:rsidR="00F957D9">
              <w:rPr>
                <w:rFonts w:eastAsia="Calibri"/>
              </w:rPr>
              <w:t>prezentace výsledků.</w:t>
            </w:r>
          </w:p>
        </w:tc>
      </w:tr>
      <w:tr w:rsidR="00F62B89" w14:paraId="6E52C095" w14:textId="77777777" w:rsidTr="00A263F4">
        <w:trPr>
          <w:trHeight w:val="533"/>
        </w:trPr>
        <w:tc>
          <w:tcPr>
            <w:tcW w:w="3053" w:type="dxa"/>
            <w:tcBorders>
              <w:top w:val="single" w:sz="4" w:space="0" w:color="656B86"/>
              <w:right w:val="single" w:sz="4" w:space="0" w:color="656B86"/>
            </w:tcBorders>
            <w:shd w:val="clear" w:color="auto" w:fill="656B86"/>
          </w:tcPr>
          <w:p w14:paraId="5BD20262" w14:textId="77777777" w:rsidR="00F62B89" w:rsidRDefault="00F62B89" w:rsidP="00F62B89">
            <w:pPr>
              <w:spacing w:line="276" w:lineRule="auto"/>
              <w:rPr>
                <w:rFonts w:ascii="Raleway" w:hAnsi="Raleway"/>
                <w:b/>
                <w:bCs/>
              </w:rPr>
            </w:pPr>
          </w:p>
        </w:tc>
        <w:tc>
          <w:tcPr>
            <w:tcW w:w="3751" w:type="dxa"/>
            <w:tcBorders>
              <w:top w:val="single" w:sz="4" w:space="0" w:color="656B86"/>
              <w:left w:val="single" w:sz="4" w:space="0" w:color="656B86"/>
              <w:right w:val="single" w:sz="4" w:space="0" w:color="656B86"/>
            </w:tcBorders>
            <w:shd w:val="clear" w:color="auto" w:fill="656B86"/>
          </w:tcPr>
          <w:p w14:paraId="22B24DB5" w14:textId="77777777" w:rsidR="00F62B89" w:rsidRPr="00835C99" w:rsidRDefault="00F62B89" w:rsidP="00F62B89">
            <w:pPr>
              <w:pStyle w:val="Odstavecseseznamem"/>
              <w:ind w:left="0"/>
              <w:rPr>
                <w:rFonts w:ascii="Raleway" w:hAnsi="Raleway"/>
                <w:kern w:val="0"/>
                <w14:ligatures w14:val="none"/>
              </w:rPr>
            </w:pPr>
          </w:p>
        </w:tc>
        <w:tc>
          <w:tcPr>
            <w:tcW w:w="2833" w:type="dxa"/>
            <w:tcBorders>
              <w:top w:val="single" w:sz="4" w:space="0" w:color="656B86"/>
              <w:left w:val="single" w:sz="4" w:space="0" w:color="656B86"/>
              <w:right w:val="single" w:sz="4" w:space="0" w:color="656B86"/>
            </w:tcBorders>
            <w:shd w:val="clear" w:color="auto" w:fill="656B86"/>
          </w:tcPr>
          <w:p w14:paraId="2D5BE602" w14:textId="77777777" w:rsidR="00F62B89" w:rsidRPr="00B35367" w:rsidRDefault="00F62B89" w:rsidP="00F62B89">
            <w:pPr>
              <w:pStyle w:val="Odstavecseseznamem"/>
              <w:ind w:left="0"/>
            </w:pPr>
          </w:p>
        </w:tc>
        <w:tc>
          <w:tcPr>
            <w:tcW w:w="4397" w:type="dxa"/>
            <w:tcBorders>
              <w:top w:val="single" w:sz="4" w:space="0" w:color="656B86"/>
              <w:left w:val="single" w:sz="4" w:space="0" w:color="656B86"/>
            </w:tcBorders>
            <w:shd w:val="clear" w:color="auto" w:fill="656B86"/>
          </w:tcPr>
          <w:p w14:paraId="3993989E" w14:textId="77777777" w:rsidR="00F62B89" w:rsidRPr="00B35367" w:rsidRDefault="00F62B89" w:rsidP="00F62B89">
            <w:pPr>
              <w:pStyle w:val="Odstavecseseznamem"/>
              <w:ind w:left="0"/>
            </w:pPr>
          </w:p>
        </w:tc>
      </w:tr>
    </w:tbl>
    <w:p w14:paraId="78947FE2" w14:textId="77777777" w:rsidR="00922278" w:rsidRDefault="00922278" w:rsidP="00922278">
      <w:pPr>
        <w:rPr>
          <w:rFonts w:ascii="Raleway" w:hAnsi="Raleway"/>
        </w:rPr>
      </w:pPr>
    </w:p>
    <w:p w14:paraId="7CA21F5B" w14:textId="539D0961" w:rsidR="00922278" w:rsidRPr="00B62759" w:rsidRDefault="00922278" w:rsidP="001D6A2E">
      <w:pPr>
        <w:rPr>
          <w:b/>
          <w:bCs/>
        </w:rPr>
      </w:pPr>
      <w:r w:rsidRPr="3BC184E9">
        <w:rPr>
          <w:rFonts w:ascii="Raleway" w:hAnsi="Raleway"/>
        </w:rPr>
        <w:br w:type="page"/>
      </w:r>
      <w:r w:rsidR="3BC184E9" w:rsidRPr="3BC184E9">
        <w:rPr>
          <w:rFonts w:ascii="Raleway" w:hAnsi="Raleway"/>
          <w:b/>
          <w:bCs/>
          <w:color w:val="000000" w:themeColor="text1"/>
          <w:sz w:val="24"/>
          <w:szCs w:val="24"/>
        </w:rPr>
        <w:lastRenderedPageBreak/>
        <w:t>Jmenný seznam osob podílejících se na projektu spolupráce</w:t>
      </w:r>
      <w:r>
        <w:br/>
      </w:r>
      <w:r w:rsidR="3BC184E9" w:rsidRPr="3BC184E9">
        <w:rPr>
          <w:i/>
          <w:iCs/>
        </w:rPr>
        <w:t>rozdělit na členy OS, jejich zaměstnance a spolupracující subjekty</w:t>
      </w:r>
    </w:p>
    <w:tbl>
      <w:tblPr>
        <w:tblStyle w:val="Mkatabulky"/>
        <w:tblW w:w="13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9"/>
        <w:gridCol w:w="2977"/>
        <w:gridCol w:w="3402"/>
      </w:tblGrid>
      <w:tr w:rsidR="00686290" w14:paraId="3E31D37B" w14:textId="77777777" w:rsidTr="00686290">
        <w:trPr>
          <w:trHeight w:val="504"/>
        </w:trPr>
        <w:tc>
          <w:tcPr>
            <w:tcW w:w="3544" w:type="dxa"/>
            <w:tcBorders>
              <w:left w:val="single" w:sz="4" w:space="0" w:color="auto"/>
            </w:tcBorders>
            <w:shd w:val="clear" w:color="auto" w:fill="F6BC52"/>
            <w:vAlign w:val="center"/>
          </w:tcPr>
          <w:p w14:paraId="7299EA28" w14:textId="77777777" w:rsidR="00686290" w:rsidRPr="00461687" w:rsidRDefault="00686290" w:rsidP="00E50D68">
            <w:pPr>
              <w:pStyle w:val="Odstavecseseznamem"/>
              <w:ind w:left="0"/>
              <w:jc w:val="center"/>
              <w:rPr>
                <w:rFonts w:ascii="Raleway" w:hAnsi="Raleway"/>
                <w:b/>
                <w:bCs/>
              </w:rPr>
            </w:pPr>
            <w:r w:rsidRPr="00461687">
              <w:rPr>
                <w:rFonts w:ascii="Raleway" w:hAnsi="Raleway"/>
                <w:b/>
                <w:bCs/>
              </w:rPr>
              <w:t>Člen OS</w:t>
            </w:r>
          </w:p>
        </w:tc>
        <w:tc>
          <w:tcPr>
            <w:tcW w:w="3119" w:type="dxa"/>
            <w:shd w:val="clear" w:color="auto" w:fill="F6BC52"/>
            <w:vAlign w:val="center"/>
          </w:tcPr>
          <w:p w14:paraId="15B8E35D" w14:textId="77777777" w:rsidR="00686290" w:rsidRPr="00461687" w:rsidRDefault="00686290" w:rsidP="00E50D68">
            <w:pPr>
              <w:pStyle w:val="Odstavecseseznamem"/>
              <w:ind w:left="0"/>
              <w:jc w:val="center"/>
              <w:rPr>
                <w:rFonts w:ascii="Raleway" w:hAnsi="Raleway"/>
                <w:b/>
                <w:bCs/>
              </w:rPr>
            </w:pPr>
            <w:r w:rsidRPr="00461687">
              <w:rPr>
                <w:rFonts w:ascii="Raleway" w:hAnsi="Raleway"/>
                <w:b/>
                <w:bCs/>
              </w:rPr>
              <w:t>Jméno</w:t>
            </w:r>
          </w:p>
        </w:tc>
        <w:tc>
          <w:tcPr>
            <w:tcW w:w="2977" w:type="dxa"/>
            <w:shd w:val="clear" w:color="auto" w:fill="F6BC52"/>
            <w:vAlign w:val="center"/>
          </w:tcPr>
          <w:p w14:paraId="70F730BD" w14:textId="77777777" w:rsidR="00686290" w:rsidRPr="00461687" w:rsidRDefault="00686290" w:rsidP="00E50D68">
            <w:pPr>
              <w:pStyle w:val="Odstavecseseznamem"/>
              <w:ind w:left="0"/>
              <w:jc w:val="center"/>
              <w:rPr>
                <w:rFonts w:ascii="Raleway" w:hAnsi="Raleway"/>
                <w:b/>
                <w:bCs/>
              </w:rPr>
            </w:pPr>
            <w:r w:rsidRPr="00461687">
              <w:rPr>
                <w:rFonts w:ascii="Raleway" w:hAnsi="Raleway"/>
                <w:b/>
                <w:bCs/>
              </w:rPr>
              <w:t>Telefon/email</w:t>
            </w:r>
          </w:p>
        </w:tc>
        <w:tc>
          <w:tcPr>
            <w:tcW w:w="3402" w:type="dxa"/>
            <w:shd w:val="clear" w:color="auto" w:fill="F6BC52"/>
          </w:tcPr>
          <w:p w14:paraId="5615A737" w14:textId="77777777" w:rsidR="00686290" w:rsidRDefault="00686290" w:rsidP="00E50D68">
            <w:pPr>
              <w:pStyle w:val="Odstavecseseznamem"/>
              <w:ind w:left="0"/>
              <w:jc w:val="center"/>
              <w:rPr>
                <w:rFonts w:ascii="Raleway" w:hAnsi="Raleway"/>
                <w:b/>
                <w:bCs/>
              </w:rPr>
            </w:pPr>
            <w:r>
              <w:rPr>
                <w:rFonts w:ascii="Raleway" w:hAnsi="Raleway"/>
                <w:b/>
                <w:bCs/>
              </w:rPr>
              <w:t>Pozice v realizačním týmu</w:t>
            </w:r>
          </w:p>
        </w:tc>
      </w:tr>
      <w:tr w:rsidR="00686290" w14:paraId="6831E7DC" w14:textId="77777777" w:rsidTr="00686290">
        <w:trPr>
          <w:trHeight w:val="558"/>
        </w:trPr>
        <w:tc>
          <w:tcPr>
            <w:tcW w:w="3544" w:type="dxa"/>
            <w:tcBorders>
              <w:left w:val="single" w:sz="4" w:space="0" w:color="auto"/>
              <w:bottom w:val="single" w:sz="4" w:space="0" w:color="656B86"/>
              <w:right w:val="single" w:sz="4" w:space="0" w:color="656B86"/>
            </w:tcBorders>
          </w:tcPr>
          <w:p w14:paraId="188AEAE1" w14:textId="614A42D9" w:rsidR="00686290" w:rsidRPr="00625FC9" w:rsidRDefault="00686290" w:rsidP="6545BA2C">
            <w:pPr>
              <w:pStyle w:val="Odstavecseseznamem"/>
              <w:ind w:left="0"/>
              <w:rPr>
                <w:rFonts w:eastAsiaTheme="minorEastAsia"/>
              </w:rPr>
            </w:pPr>
            <w:r>
              <w:rPr>
                <w:rFonts w:eastAsia="Calibri"/>
              </w:rPr>
              <w:t>Zemědělské družstvo „</w:t>
            </w:r>
            <w:proofErr w:type="spellStart"/>
            <w:r>
              <w:rPr>
                <w:rFonts w:eastAsia="Calibri"/>
              </w:rPr>
              <w:t>Křižanovsko</w:t>
            </w:r>
            <w:proofErr w:type="spellEnd"/>
            <w:r>
              <w:rPr>
                <w:rFonts w:eastAsia="Calibri"/>
              </w:rPr>
              <w:t>“</w:t>
            </w:r>
          </w:p>
        </w:tc>
        <w:tc>
          <w:tcPr>
            <w:tcW w:w="3119" w:type="dxa"/>
            <w:tcBorders>
              <w:left w:val="single" w:sz="4" w:space="0" w:color="656B86"/>
              <w:bottom w:val="single" w:sz="4" w:space="0" w:color="656B86"/>
              <w:right w:val="single" w:sz="4" w:space="0" w:color="656B86"/>
            </w:tcBorders>
          </w:tcPr>
          <w:p w14:paraId="2461815F" w14:textId="44A045B7" w:rsidR="00686290" w:rsidRPr="00625FC9" w:rsidRDefault="00614A52" w:rsidP="6545BA2C">
            <w:pPr>
              <w:pStyle w:val="Odstavecseseznamem"/>
              <w:ind w:left="0"/>
              <w:rPr>
                <w:rFonts w:eastAsiaTheme="minorEastAsia"/>
              </w:rPr>
            </w:pPr>
            <w:proofErr w:type="spellStart"/>
            <w:r>
              <w:rPr>
                <w:rFonts w:eastAsiaTheme="minorEastAsia"/>
              </w:rPr>
              <w:t>xxxxx</w:t>
            </w:r>
            <w:proofErr w:type="spellEnd"/>
          </w:p>
        </w:tc>
        <w:tc>
          <w:tcPr>
            <w:tcW w:w="2977" w:type="dxa"/>
            <w:tcBorders>
              <w:left w:val="single" w:sz="4" w:space="0" w:color="656B86"/>
              <w:bottom w:val="single" w:sz="4" w:space="0" w:color="656B86"/>
              <w:right w:val="single" w:sz="4" w:space="0" w:color="656B86"/>
            </w:tcBorders>
          </w:tcPr>
          <w:p w14:paraId="4BACE5DD" w14:textId="5319B612" w:rsidR="00686290" w:rsidRPr="00625FC9" w:rsidRDefault="00614A52" w:rsidP="6545BA2C">
            <w:pPr>
              <w:pStyle w:val="Odstavecseseznamem"/>
              <w:ind w:left="0"/>
              <w:rPr>
                <w:rFonts w:eastAsiaTheme="minorEastAsia"/>
              </w:rPr>
            </w:pPr>
            <w:proofErr w:type="spellStart"/>
            <w:r>
              <w:rPr>
                <w:rFonts w:eastAsia="Calibri"/>
              </w:rPr>
              <w:t>xxxxx</w:t>
            </w:r>
            <w:proofErr w:type="spellEnd"/>
          </w:p>
        </w:tc>
        <w:tc>
          <w:tcPr>
            <w:tcW w:w="3402" w:type="dxa"/>
            <w:tcBorders>
              <w:left w:val="single" w:sz="4" w:space="0" w:color="656B86"/>
              <w:bottom w:val="single" w:sz="4" w:space="0" w:color="656B86"/>
              <w:right w:val="single" w:sz="4" w:space="0" w:color="656B86"/>
            </w:tcBorders>
          </w:tcPr>
          <w:p w14:paraId="42FB2CA5" w14:textId="6D252EF9" w:rsidR="00686290" w:rsidRPr="00625FC9" w:rsidRDefault="00B14E14" w:rsidP="6545BA2C">
            <w:pPr>
              <w:pStyle w:val="Odstavecseseznamem"/>
              <w:ind w:left="0"/>
              <w:rPr>
                <w:rFonts w:eastAsiaTheme="minorEastAsia"/>
              </w:rPr>
            </w:pPr>
            <w:r>
              <w:rPr>
                <w:rFonts w:eastAsiaTheme="minorEastAsia"/>
              </w:rPr>
              <w:t>Zemědělský podnikatel, žadatel</w:t>
            </w:r>
            <w:r w:rsidR="003D41D2">
              <w:rPr>
                <w:rFonts w:eastAsiaTheme="minorEastAsia"/>
              </w:rPr>
              <w:t>, řadový člen</w:t>
            </w:r>
          </w:p>
        </w:tc>
      </w:tr>
      <w:tr w:rsidR="007162BC" w14:paraId="1DE0D20D"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5D98C2C1" w14:textId="288D2AEF"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48744C2A" w14:textId="07ADB8B4"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309AD03C" w14:textId="0B00FECC"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3E3353A1" w14:textId="21C7BA20" w:rsidR="007162BC" w:rsidRPr="00625FC9" w:rsidRDefault="007162BC" w:rsidP="007162BC">
            <w:pPr>
              <w:pStyle w:val="Odstavecseseznamem"/>
              <w:ind w:left="0"/>
              <w:rPr>
                <w:rFonts w:eastAsiaTheme="minorEastAsia"/>
              </w:rPr>
            </w:pPr>
            <w:r>
              <w:rPr>
                <w:rFonts w:eastAsiaTheme="minorEastAsia"/>
              </w:rPr>
              <w:t>Řadový člen</w:t>
            </w:r>
          </w:p>
        </w:tc>
      </w:tr>
      <w:tr w:rsidR="007162BC" w14:paraId="44FD4FEA"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58A3FF19" w14:textId="02A6AD36" w:rsidR="007162BC" w:rsidRPr="00625FC9" w:rsidRDefault="007162BC" w:rsidP="007162BC">
            <w:pPr>
              <w:spacing w:line="276" w:lineRule="auto"/>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267E4CDB" w14:textId="2E93858B" w:rsidR="007162BC" w:rsidRPr="00625FC9" w:rsidRDefault="007162BC" w:rsidP="007162BC">
            <w:pPr>
              <w:spacing w:line="276" w:lineRule="auto"/>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5657412D" w14:textId="403B88E3" w:rsidR="007162BC" w:rsidRPr="00625FC9" w:rsidRDefault="007162BC" w:rsidP="007162BC">
            <w:pPr>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6C6C5075" w14:textId="1BEFBF30" w:rsidR="007162BC" w:rsidRPr="00625FC9" w:rsidRDefault="007162BC" w:rsidP="007162BC">
            <w:pPr>
              <w:pStyle w:val="Odstavecseseznamem"/>
              <w:ind w:left="0"/>
              <w:rPr>
                <w:rFonts w:eastAsiaTheme="minorEastAsia"/>
              </w:rPr>
            </w:pPr>
            <w:r>
              <w:rPr>
                <w:rFonts w:eastAsiaTheme="minorEastAsia"/>
              </w:rPr>
              <w:t>Řadový člen, hlavní zootechnik</w:t>
            </w:r>
          </w:p>
        </w:tc>
      </w:tr>
      <w:tr w:rsidR="007162BC" w14:paraId="08E8A02E"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0D649BC3" w14:textId="2864A46D" w:rsidR="007162BC" w:rsidRPr="00625FC9" w:rsidRDefault="007162BC" w:rsidP="007162BC">
            <w:pPr>
              <w:spacing w:line="276" w:lineRule="auto"/>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67B83C96" w14:textId="6C76E927" w:rsidR="007162BC" w:rsidRPr="00625FC9" w:rsidRDefault="007162BC" w:rsidP="007162BC">
            <w:pPr>
              <w:spacing w:line="276" w:lineRule="auto"/>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21F941E7" w14:textId="46FF4FD2" w:rsidR="007162BC" w:rsidRPr="00625FC9" w:rsidRDefault="007162BC" w:rsidP="007162BC">
            <w:pPr>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7261F49C" w14:textId="492DCD77" w:rsidR="007162BC" w:rsidRPr="00625FC9" w:rsidRDefault="007162BC" w:rsidP="007162BC">
            <w:pPr>
              <w:pStyle w:val="Odstavecseseznamem"/>
              <w:ind w:left="0"/>
              <w:rPr>
                <w:rFonts w:eastAsiaTheme="minorEastAsia"/>
              </w:rPr>
            </w:pPr>
            <w:r>
              <w:rPr>
                <w:rFonts w:eastAsiaTheme="minorEastAsia"/>
              </w:rPr>
              <w:t>Řadový člen, ošetřovatel skotu</w:t>
            </w:r>
          </w:p>
        </w:tc>
      </w:tr>
      <w:tr w:rsidR="007162BC" w14:paraId="4797CDEA" w14:textId="77777777" w:rsidTr="00686290">
        <w:trPr>
          <w:trHeight w:val="476"/>
        </w:trPr>
        <w:tc>
          <w:tcPr>
            <w:tcW w:w="3544" w:type="dxa"/>
            <w:tcBorders>
              <w:top w:val="single" w:sz="4" w:space="0" w:color="656B86"/>
              <w:left w:val="single" w:sz="4" w:space="0" w:color="auto"/>
              <w:bottom w:val="single" w:sz="4" w:space="0" w:color="656B86"/>
              <w:right w:val="single" w:sz="4" w:space="0" w:color="656B86"/>
            </w:tcBorders>
          </w:tcPr>
          <w:p w14:paraId="54E6F3A5" w14:textId="65AC5AA7"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3B1DE040" w14:textId="28DB7E32"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0430D2E4" w14:textId="4BA5FF95"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60172DEC" w14:textId="4E7C204E" w:rsidR="007162BC" w:rsidRPr="00625FC9" w:rsidRDefault="007162BC" w:rsidP="007162BC">
            <w:pPr>
              <w:pStyle w:val="Odstavecseseznamem"/>
              <w:ind w:left="0"/>
              <w:rPr>
                <w:rFonts w:eastAsiaTheme="minorEastAsia"/>
              </w:rPr>
            </w:pPr>
            <w:r>
              <w:rPr>
                <w:rFonts w:eastAsiaTheme="minorEastAsia"/>
              </w:rPr>
              <w:t>Řadový člen, ošetřovatel skotu</w:t>
            </w:r>
          </w:p>
        </w:tc>
      </w:tr>
      <w:tr w:rsidR="007162BC" w14:paraId="7EF24050" w14:textId="77777777" w:rsidTr="00686290">
        <w:trPr>
          <w:trHeight w:val="476"/>
        </w:trPr>
        <w:tc>
          <w:tcPr>
            <w:tcW w:w="3544" w:type="dxa"/>
            <w:tcBorders>
              <w:top w:val="single" w:sz="4" w:space="0" w:color="656B86"/>
              <w:left w:val="single" w:sz="4" w:space="0" w:color="auto"/>
              <w:bottom w:val="single" w:sz="4" w:space="0" w:color="656B86"/>
              <w:right w:val="single" w:sz="4" w:space="0" w:color="656B86"/>
            </w:tcBorders>
          </w:tcPr>
          <w:p w14:paraId="25C37455" w14:textId="37E296F2" w:rsidR="007162BC" w:rsidRPr="00625FC9" w:rsidRDefault="007162BC" w:rsidP="007162BC">
            <w:pPr>
              <w:pStyle w:val="Odstavecseseznamem"/>
              <w:ind w:left="0"/>
              <w:rPr>
                <w:rFonts w:eastAsiaTheme="minorEastAsia"/>
              </w:rPr>
            </w:pPr>
            <w:r>
              <w:rPr>
                <w:rFonts w:eastAsia="Calibri"/>
              </w:rPr>
              <w:t>Družstvo vlastníků Batelov</w:t>
            </w:r>
          </w:p>
        </w:tc>
        <w:tc>
          <w:tcPr>
            <w:tcW w:w="3119" w:type="dxa"/>
            <w:tcBorders>
              <w:top w:val="single" w:sz="4" w:space="0" w:color="656B86"/>
              <w:left w:val="single" w:sz="4" w:space="0" w:color="656B86"/>
              <w:bottom w:val="single" w:sz="4" w:space="0" w:color="656B86"/>
              <w:right w:val="single" w:sz="4" w:space="0" w:color="656B86"/>
            </w:tcBorders>
          </w:tcPr>
          <w:p w14:paraId="5652B10D" w14:textId="078515EA"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3D5F2733" w14:textId="3A4ADE3B"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066FA373" w14:textId="143415C7" w:rsidR="007162BC" w:rsidRPr="00625FC9" w:rsidRDefault="007162BC" w:rsidP="007162BC">
            <w:pPr>
              <w:pStyle w:val="Odstavecseseznamem"/>
              <w:ind w:left="0"/>
              <w:rPr>
                <w:rFonts w:eastAsiaTheme="minorEastAsia"/>
              </w:rPr>
            </w:pPr>
            <w:r>
              <w:rPr>
                <w:rFonts w:eastAsiaTheme="minorEastAsia"/>
              </w:rPr>
              <w:t>Zemědělský podnikatel, řadový člen</w:t>
            </w:r>
          </w:p>
        </w:tc>
      </w:tr>
      <w:tr w:rsidR="007162BC" w14:paraId="76D265C0" w14:textId="77777777" w:rsidTr="00686290">
        <w:trPr>
          <w:trHeight w:val="476"/>
        </w:trPr>
        <w:tc>
          <w:tcPr>
            <w:tcW w:w="3544" w:type="dxa"/>
            <w:tcBorders>
              <w:top w:val="single" w:sz="4" w:space="0" w:color="656B86"/>
              <w:left w:val="single" w:sz="4" w:space="0" w:color="auto"/>
              <w:bottom w:val="single" w:sz="4" w:space="0" w:color="656B86"/>
              <w:right w:val="single" w:sz="4" w:space="0" w:color="656B86"/>
            </w:tcBorders>
          </w:tcPr>
          <w:p w14:paraId="2E9A3A6B" w14:textId="169FD768"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6DBFF05D" w14:textId="17A66C01"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77750349" w14:textId="653C54DF"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5F0C101D" w14:textId="07469AF8" w:rsidR="007162BC" w:rsidRPr="00625FC9" w:rsidRDefault="007162BC" w:rsidP="007162BC">
            <w:pPr>
              <w:pStyle w:val="Odstavecseseznamem"/>
              <w:ind w:left="0"/>
              <w:rPr>
                <w:rFonts w:eastAsiaTheme="minorEastAsia"/>
              </w:rPr>
            </w:pPr>
            <w:r>
              <w:rPr>
                <w:rFonts w:eastAsiaTheme="minorEastAsia"/>
              </w:rPr>
              <w:t>Řadový člen, zootechnik</w:t>
            </w:r>
          </w:p>
        </w:tc>
      </w:tr>
      <w:tr w:rsidR="007162BC" w14:paraId="1BCF1942"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00966AF8" w14:textId="5754C4F8" w:rsidR="007162BC" w:rsidRPr="00625FC9" w:rsidRDefault="007162BC" w:rsidP="007162BC">
            <w:pPr>
              <w:pStyle w:val="Odstavecseseznamem"/>
              <w:ind w:left="0"/>
              <w:rPr>
                <w:rFonts w:eastAsiaTheme="minorEastAsia"/>
              </w:rPr>
            </w:pPr>
            <w:r>
              <w:rPr>
                <w:rFonts w:eastAsia="Calibri"/>
              </w:rPr>
              <w:t xml:space="preserve">Zemědělské družstvo </w:t>
            </w:r>
            <w:proofErr w:type="spellStart"/>
            <w:r>
              <w:rPr>
                <w:rFonts w:eastAsia="Calibri"/>
              </w:rPr>
              <w:t>Pozovice</w:t>
            </w:r>
            <w:proofErr w:type="spellEnd"/>
          </w:p>
        </w:tc>
        <w:tc>
          <w:tcPr>
            <w:tcW w:w="3119" w:type="dxa"/>
            <w:tcBorders>
              <w:top w:val="single" w:sz="4" w:space="0" w:color="656B86"/>
              <w:left w:val="single" w:sz="4" w:space="0" w:color="656B86"/>
              <w:bottom w:val="single" w:sz="4" w:space="0" w:color="656B86"/>
              <w:right w:val="single" w:sz="4" w:space="0" w:color="656B86"/>
            </w:tcBorders>
          </w:tcPr>
          <w:p w14:paraId="25925515" w14:textId="668A2C77"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79D6C7D1" w14:textId="5690EE3D"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3FBC8351" w14:textId="25DD6D5D" w:rsidR="007162BC" w:rsidRPr="00625FC9" w:rsidRDefault="007162BC" w:rsidP="007162BC">
            <w:pPr>
              <w:pStyle w:val="Odstavecseseznamem"/>
              <w:ind w:left="0"/>
              <w:rPr>
                <w:rFonts w:eastAsiaTheme="minorEastAsia"/>
              </w:rPr>
            </w:pPr>
            <w:r>
              <w:rPr>
                <w:rFonts w:eastAsiaTheme="minorEastAsia"/>
              </w:rPr>
              <w:t>Zemědělský podnikatel, řadový člen</w:t>
            </w:r>
          </w:p>
        </w:tc>
      </w:tr>
      <w:tr w:rsidR="007162BC" w14:paraId="35E3549E"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7308C63A" w14:textId="16F01905" w:rsidR="007162BC" w:rsidRPr="00625FC9" w:rsidRDefault="007162BC" w:rsidP="007162BC">
            <w:pPr>
              <w:pStyle w:val="Odstavecseseznamem"/>
              <w:ind w:left="0"/>
              <w:rPr>
                <w:rFonts w:eastAsiaTheme="minorEastAsia"/>
              </w:rPr>
            </w:pPr>
            <w:r>
              <w:rPr>
                <w:rFonts w:eastAsia="Calibri"/>
              </w:rPr>
              <w:t>ZERAS, a.s.</w:t>
            </w:r>
          </w:p>
        </w:tc>
        <w:tc>
          <w:tcPr>
            <w:tcW w:w="3119" w:type="dxa"/>
            <w:tcBorders>
              <w:top w:val="single" w:sz="4" w:space="0" w:color="656B86"/>
              <w:left w:val="single" w:sz="4" w:space="0" w:color="656B86"/>
              <w:bottom w:val="single" w:sz="4" w:space="0" w:color="656B86"/>
              <w:right w:val="single" w:sz="4" w:space="0" w:color="656B86"/>
            </w:tcBorders>
          </w:tcPr>
          <w:p w14:paraId="32A98353" w14:textId="5DD8C3B8"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2C1FE27E" w14:textId="11108456"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5E40BF5B" w14:textId="22DCFBDA" w:rsidR="007162BC" w:rsidRPr="00625FC9" w:rsidRDefault="007162BC" w:rsidP="007162BC">
            <w:pPr>
              <w:pStyle w:val="Odstavecseseznamem"/>
              <w:ind w:left="0"/>
              <w:rPr>
                <w:rFonts w:eastAsiaTheme="minorEastAsia"/>
              </w:rPr>
            </w:pPr>
            <w:r>
              <w:rPr>
                <w:rFonts w:eastAsiaTheme="minorEastAsia"/>
              </w:rPr>
              <w:t>Zemědělský podnikatel, řadový člen</w:t>
            </w:r>
          </w:p>
        </w:tc>
      </w:tr>
      <w:tr w:rsidR="007162BC" w14:paraId="72749A9C"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6D320371" w14:textId="5DC36A02"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32BB0248" w14:textId="5FD958A9"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4B53644A" w14:textId="41B1997B"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593B4672" w14:textId="4CA726BE" w:rsidR="007162BC" w:rsidRPr="00625FC9" w:rsidRDefault="007162BC" w:rsidP="007162BC">
            <w:pPr>
              <w:pStyle w:val="Odstavecseseznamem"/>
              <w:ind w:left="0"/>
              <w:rPr>
                <w:rFonts w:eastAsiaTheme="minorEastAsia"/>
              </w:rPr>
            </w:pPr>
            <w:r>
              <w:rPr>
                <w:rFonts w:eastAsiaTheme="minorEastAsia"/>
              </w:rPr>
              <w:t>Řadový člen</w:t>
            </w:r>
          </w:p>
        </w:tc>
      </w:tr>
      <w:tr w:rsidR="007162BC" w14:paraId="6627446D" w14:textId="77777777" w:rsidTr="00686290">
        <w:trPr>
          <w:trHeight w:val="504"/>
        </w:trPr>
        <w:tc>
          <w:tcPr>
            <w:tcW w:w="3544" w:type="dxa"/>
            <w:tcBorders>
              <w:top w:val="single" w:sz="4" w:space="0" w:color="656B86"/>
              <w:left w:val="single" w:sz="4" w:space="0" w:color="auto"/>
              <w:bottom w:val="single" w:sz="4" w:space="0" w:color="656B86"/>
              <w:right w:val="single" w:sz="4" w:space="0" w:color="656B86"/>
            </w:tcBorders>
          </w:tcPr>
          <w:p w14:paraId="16EB7C46" w14:textId="130D3333" w:rsidR="007162BC" w:rsidRPr="00625FC9" w:rsidRDefault="007162BC" w:rsidP="007162BC">
            <w:pPr>
              <w:pStyle w:val="Odstavecseseznamem"/>
              <w:ind w:left="0"/>
              <w:rPr>
                <w:rFonts w:eastAsiaTheme="minorEastAsia"/>
              </w:rPr>
            </w:pPr>
            <w:r>
              <w:rPr>
                <w:rFonts w:eastAsia="Calibri"/>
              </w:rPr>
              <w:t xml:space="preserve">Karel </w:t>
            </w:r>
            <w:proofErr w:type="spellStart"/>
            <w:r>
              <w:rPr>
                <w:rFonts w:eastAsia="Calibri"/>
              </w:rPr>
              <w:t>Piškule</w:t>
            </w:r>
            <w:proofErr w:type="spellEnd"/>
          </w:p>
        </w:tc>
        <w:tc>
          <w:tcPr>
            <w:tcW w:w="3119" w:type="dxa"/>
            <w:tcBorders>
              <w:top w:val="single" w:sz="4" w:space="0" w:color="656B86"/>
              <w:left w:val="single" w:sz="4" w:space="0" w:color="656B86"/>
              <w:bottom w:val="single" w:sz="4" w:space="0" w:color="656B86"/>
              <w:right w:val="single" w:sz="4" w:space="0" w:color="656B86"/>
            </w:tcBorders>
          </w:tcPr>
          <w:p w14:paraId="630B4B97" w14:textId="302B3E09"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435FC89B" w14:textId="5559CD0A"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4C9FB99A" w14:textId="312D2273" w:rsidR="007162BC" w:rsidRPr="00625FC9" w:rsidRDefault="007162BC" w:rsidP="007162BC">
            <w:pPr>
              <w:pStyle w:val="Odstavecseseznamem"/>
              <w:ind w:left="0"/>
              <w:rPr>
                <w:rFonts w:eastAsiaTheme="minorEastAsia"/>
              </w:rPr>
            </w:pPr>
            <w:r>
              <w:rPr>
                <w:rFonts w:eastAsiaTheme="minorEastAsia"/>
              </w:rPr>
              <w:t>Broker</w:t>
            </w:r>
          </w:p>
        </w:tc>
      </w:tr>
      <w:tr w:rsidR="007162BC" w14:paraId="5A45278E" w14:textId="77777777" w:rsidTr="00686290">
        <w:trPr>
          <w:trHeight w:val="476"/>
        </w:trPr>
        <w:tc>
          <w:tcPr>
            <w:tcW w:w="3544" w:type="dxa"/>
            <w:tcBorders>
              <w:top w:val="single" w:sz="4" w:space="0" w:color="656B86"/>
              <w:left w:val="single" w:sz="4" w:space="0" w:color="auto"/>
              <w:bottom w:val="single" w:sz="4" w:space="0" w:color="656B86"/>
              <w:right w:val="single" w:sz="4" w:space="0" w:color="656B86"/>
            </w:tcBorders>
          </w:tcPr>
          <w:p w14:paraId="509B568C" w14:textId="177E0876" w:rsidR="007162BC" w:rsidRPr="00625FC9" w:rsidRDefault="007162BC" w:rsidP="007162BC">
            <w:pPr>
              <w:pStyle w:val="Odstavecseseznamem"/>
              <w:ind w:left="0"/>
              <w:rPr>
                <w:rFonts w:eastAsiaTheme="minorEastAsia"/>
              </w:rPr>
            </w:pPr>
            <w:r>
              <w:rPr>
                <w:rFonts w:eastAsia="Calibri"/>
              </w:rPr>
              <w:t>Česká zemědělská univerzita v Praze</w:t>
            </w:r>
          </w:p>
        </w:tc>
        <w:tc>
          <w:tcPr>
            <w:tcW w:w="3119" w:type="dxa"/>
            <w:tcBorders>
              <w:top w:val="single" w:sz="4" w:space="0" w:color="656B86"/>
              <w:left w:val="single" w:sz="4" w:space="0" w:color="656B86"/>
              <w:bottom w:val="single" w:sz="4" w:space="0" w:color="656B86"/>
              <w:right w:val="single" w:sz="4" w:space="0" w:color="656B86"/>
            </w:tcBorders>
          </w:tcPr>
          <w:p w14:paraId="7254262D" w14:textId="05F7B5AA"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21498D14" w14:textId="711BCBCD"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1DB5EE24" w14:textId="2C0EF26E" w:rsidR="007162BC" w:rsidRPr="00625FC9" w:rsidRDefault="007162BC" w:rsidP="007162BC">
            <w:pPr>
              <w:pStyle w:val="Odstavecseseznamem"/>
              <w:ind w:left="0"/>
              <w:rPr>
                <w:rFonts w:eastAsiaTheme="minorEastAsia"/>
              </w:rPr>
            </w:pPr>
            <w:r>
              <w:rPr>
                <w:rFonts w:eastAsiaTheme="minorEastAsia"/>
              </w:rPr>
              <w:t>Výzkumná instituce, organizace zabývající se změnou klimatu, organizace pro vzdělávání nebo další profesní rozvoj</w:t>
            </w:r>
          </w:p>
        </w:tc>
      </w:tr>
      <w:tr w:rsidR="007162BC" w14:paraId="2506C266" w14:textId="77777777" w:rsidTr="00686290">
        <w:trPr>
          <w:trHeight w:val="476"/>
        </w:trPr>
        <w:tc>
          <w:tcPr>
            <w:tcW w:w="3544" w:type="dxa"/>
            <w:tcBorders>
              <w:top w:val="single" w:sz="4" w:space="0" w:color="656B86"/>
              <w:left w:val="single" w:sz="4" w:space="0" w:color="auto"/>
              <w:bottom w:val="single" w:sz="4" w:space="0" w:color="656B86"/>
              <w:right w:val="single" w:sz="4" w:space="0" w:color="656B86"/>
            </w:tcBorders>
          </w:tcPr>
          <w:p w14:paraId="79404917" w14:textId="2F84CCB2" w:rsidR="007162BC" w:rsidRPr="00625FC9" w:rsidRDefault="007162BC" w:rsidP="007162BC">
            <w:pPr>
              <w:pStyle w:val="Odstavecseseznamem"/>
              <w:ind w:left="0"/>
              <w:rPr>
                <w:rFonts w:eastAsiaTheme="minorEastAsia"/>
              </w:rPr>
            </w:pPr>
            <w:r>
              <w:rPr>
                <w:rFonts w:eastAsia="Calibri"/>
              </w:rPr>
              <w:lastRenderedPageBreak/>
              <w:t>AUTHORIA, s.r.o.</w:t>
            </w:r>
          </w:p>
        </w:tc>
        <w:tc>
          <w:tcPr>
            <w:tcW w:w="3119" w:type="dxa"/>
            <w:tcBorders>
              <w:top w:val="single" w:sz="4" w:space="0" w:color="656B86"/>
              <w:left w:val="single" w:sz="4" w:space="0" w:color="656B86"/>
              <w:bottom w:val="single" w:sz="4" w:space="0" w:color="656B86"/>
              <w:right w:val="single" w:sz="4" w:space="0" w:color="656B86"/>
            </w:tcBorders>
          </w:tcPr>
          <w:p w14:paraId="3240F0E4" w14:textId="0621837F"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00662649" w14:textId="378F605A"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64E9017B" w14:textId="77777777" w:rsidR="007162BC" w:rsidRDefault="007162BC" w:rsidP="007162BC">
            <w:pPr>
              <w:pStyle w:val="Odstavecseseznamem"/>
              <w:ind w:left="0"/>
              <w:rPr>
                <w:rFonts w:eastAsia="Calibri"/>
              </w:rPr>
            </w:pPr>
            <w:r>
              <w:rPr>
                <w:rFonts w:eastAsia="Calibri"/>
              </w:rPr>
              <w:t>Poradenská společnost, administrátor</w:t>
            </w:r>
          </w:p>
          <w:p w14:paraId="69D76E9F" w14:textId="165B3AC6" w:rsidR="007162BC" w:rsidRPr="00625FC9" w:rsidRDefault="007162BC" w:rsidP="007162BC">
            <w:pPr>
              <w:pStyle w:val="Odstavecseseznamem"/>
              <w:ind w:left="0"/>
              <w:rPr>
                <w:rFonts w:eastAsiaTheme="minorEastAsia"/>
              </w:rPr>
            </w:pPr>
          </w:p>
        </w:tc>
      </w:tr>
      <w:tr w:rsidR="007162BC" w14:paraId="3EDF85D3" w14:textId="77777777" w:rsidTr="00686290">
        <w:trPr>
          <w:trHeight w:val="476"/>
        </w:trPr>
        <w:tc>
          <w:tcPr>
            <w:tcW w:w="3544" w:type="dxa"/>
            <w:tcBorders>
              <w:top w:val="single" w:sz="4" w:space="0" w:color="656B86"/>
              <w:bottom w:val="single" w:sz="4" w:space="0" w:color="656B86"/>
              <w:right w:val="single" w:sz="4" w:space="0" w:color="656B86"/>
            </w:tcBorders>
          </w:tcPr>
          <w:p w14:paraId="71A8D519" w14:textId="1CD4FE16"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75041498" w14:textId="43580B17"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3896F671" w14:textId="3A1418D2"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12792432" w14:textId="3A855E1A" w:rsidR="007162BC" w:rsidRPr="00625FC9" w:rsidRDefault="007162BC" w:rsidP="007162BC">
            <w:pPr>
              <w:pStyle w:val="Odstavecseseznamem"/>
              <w:ind w:left="0"/>
              <w:rPr>
                <w:rFonts w:eastAsiaTheme="minorEastAsia"/>
              </w:rPr>
            </w:pPr>
            <w:r>
              <w:rPr>
                <w:rFonts w:eastAsiaTheme="minorEastAsia"/>
              </w:rPr>
              <w:t>Řadový člen</w:t>
            </w:r>
          </w:p>
        </w:tc>
      </w:tr>
      <w:tr w:rsidR="007162BC" w14:paraId="1886F6DD" w14:textId="77777777" w:rsidTr="00686290">
        <w:trPr>
          <w:trHeight w:val="476"/>
        </w:trPr>
        <w:tc>
          <w:tcPr>
            <w:tcW w:w="3544" w:type="dxa"/>
            <w:tcBorders>
              <w:top w:val="single" w:sz="4" w:space="0" w:color="656B86"/>
              <w:bottom w:val="single" w:sz="4" w:space="0" w:color="656B86"/>
              <w:right w:val="single" w:sz="4" w:space="0" w:color="656B86"/>
            </w:tcBorders>
          </w:tcPr>
          <w:p w14:paraId="1D363C69" w14:textId="749AB245" w:rsidR="007162BC" w:rsidRPr="00625FC9" w:rsidRDefault="007162BC" w:rsidP="007162BC">
            <w:pPr>
              <w:pStyle w:val="Odstavecseseznamem"/>
              <w:ind w:left="0"/>
              <w:rPr>
                <w:rFonts w:eastAsiaTheme="minorEastAsia"/>
              </w:rPr>
            </w:pPr>
            <w:proofErr w:type="spellStart"/>
            <w:r>
              <w:rPr>
                <w:rFonts w:eastAsia="Calibri"/>
              </w:rPr>
              <w:t>Olmix</w:t>
            </w:r>
            <w:proofErr w:type="spellEnd"/>
            <w:r>
              <w:rPr>
                <w:rFonts w:eastAsia="Calibri"/>
              </w:rPr>
              <w:t xml:space="preserve"> Czech Republic s.r.o.</w:t>
            </w:r>
          </w:p>
        </w:tc>
        <w:tc>
          <w:tcPr>
            <w:tcW w:w="3119" w:type="dxa"/>
            <w:tcBorders>
              <w:top w:val="single" w:sz="4" w:space="0" w:color="656B86"/>
              <w:left w:val="single" w:sz="4" w:space="0" w:color="656B86"/>
              <w:bottom w:val="single" w:sz="4" w:space="0" w:color="656B86"/>
              <w:right w:val="single" w:sz="4" w:space="0" w:color="656B86"/>
            </w:tcBorders>
          </w:tcPr>
          <w:p w14:paraId="44B858C4" w14:textId="23AE3C83"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6F324220" w14:textId="3008FB72"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761FA72E" w14:textId="79CC2934" w:rsidR="007162BC" w:rsidRPr="00625FC9" w:rsidRDefault="007162BC" w:rsidP="007162BC">
            <w:pPr>
              <w:pStyle w:val="Odstavecseseznamem"/>
              <w:ind w:left="0"/>
              <w:rPr>
                <w:rFonts w:eastAsiaTheme="minorEastAsia"/>
              </w:rPr>
            </w:pPr>
            <w:r>
              <w:rPr>
                <w:rFonts w:eastAsiaTheme="minorEastAsia"/>
              </w:rPr>
              <w:t>Řadový člen</w:t>
            </w:r>
          </w:p>
        </w:tc>
      </w:tr>
      <w:tr w:rsidR="007162BC" w14:paraId="3A89A1FD" w14:textId="77777777" w:rsidTr="00686290">
        <w:trPr>
          <w:trHeight w:val="476"/>
        </w:trPr>
        <w:tc>
          <w:tcPr>
            <w:tcW w:w="3544" w:type="dxa"/>
            <w:tcBorders>
              <w:top w:val="single" w:sz="4" w:space="0" w:color="656B86"/>
              <w:bottom w:val="single" w:sz="4" w:space="0" w:color="656B86"/>
              <w:right w:val="single" w:sz="4" w:space="0" w:color="656B86"/>
            </w:tcBorders>
          </w:tcPr>
          <w:p w14:paraId="20DE1C26" w14:textId="785F1646"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03EA99E7" w14:textId="6E54282E"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5A1ED9F4" w14:textId="63A2FF02"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6C9C57D4" w14:textId="4451398D" w:rsidR="007162BC" w:rsidRPr="00625FC9" w:rsidRDefault="007162BC" w:rsidP="007162BC">
            <w:pPr>
              <w:pStyle w:val="Odstavecseseznamem"/>
              <w:ind w:left="0"/>
              <w:rPr>
                <w:rFonts w:eastAsiaTheme="minorEastAsia"/>
              </w:rPr>
            </w:pPr>
            <w:r>
              <w:rPr>
                <w:rFonts w:eastAsiaTheme="minorEastAsia"/>
              </w:rPr>
              <w:t>Koordinátor, řadový člen</w:t>
            </w:r>
          </w:p>
        </w:tc>
      </w:tr>
      <w:tr w:rsidR="007162BC" w14:paraId="75A77EC0" w14:textId="77777777" w:rsidTr="00686290">
        <w:trPr>
          <w:trHeight w:val="476"/>
        </w:trPr>
        <w:tc>
          <w:tcPr>
            <w:tcW w:w="3544" w:type="dxa"/>
            <w:tcBorders>
              <w:top w:val="single" w:sz="4" w:space="0" w:color="656B86"/>
              <w:bottom w:val="single" w:sz="4" w:space="0" w:color="656B86"/>
              <w:right w:val="single" w:sz="4" w:space="0" w:color="656B86"/>
            </w:tcBorders>
          </w:tcPr>
          <w:p w14:paraId="3D3A0057" w14:textId="2A212E42"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752BD43B" w14:textId="2D966E90"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2D79D857" w14:textId="7F1DCB36"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366D53A7" w14:textId="78DE0041" w:rsidR="007162BC" w:rsidRPr="00625FC9" w:rsidRDefault="007162BC" w:rsidP="007162BC">
            <w:pPr>
              <w:pStyle w:val="Odstavecseseznamem"/>
              <w:ind w:left="0"/>
              <w:rPr>
                <w:rFonts w:eastAsiaTheme="minorEastAsia"/>
              </w:rPr>
            </w:pPr>
            <w:r>
              <w:rPr>
                <w:rFonts w:eastAsiaTheme="minorEastAsia"/>
              </w:rPr>
              <w:t>Řadový člen</w:t>
            </w:r>
          </w:p>
        </w:tc>
      </w:tr>
      <w:tr w:rsidR="007162BC" w14:paraId="2AF2EFB6" w14:textId="77777777" w:rsidTr="00686290">
        <w:trPr>
          <w:trHeight w:val="476"/>
        </w:trPr>
        <w:tc>
          <w:tcPr>
            <w:tcW w:w="3544" w:type="dxa"/>
            <w:tcBorders>
              <w:top w:val="single" w:sz="4" w:space="0" w:color="656B86"/>
              <w:bottom w:val="single" w:sz="4" w:space="0" w:color="656B86"/>
              <w:right w:val="single" w:sz="4" w:space="0" w:color="656B86"/>
            </w:tcBorders>
          </w:tcPr>
          <w:p w14:paraId="56FF158B" w14:textId="6CAAD4BB" w:rsidR="007162BC" w:rsidRPr="00625FC9" w:rsidRDefault="007162BC" w:rsidP="007162BC">
            <w:pPr>
              <w:pStyle w:val="Odstavecseseznamem"/>
              <w:ind w:left="0"/>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12EA5E53" w14:textId="7F1C5BE8"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44314E0D" w14:textId="3509CE81"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328C0F88" w14:textId="5FC51318" w:rsidR="007162BC" w:rsidRPr="00625FC9" w:rsidRDefault="007162BC" w:rsidP="007162BC">
            <w:pPr>
              <w:pStyle w:val="Odstavecseseznamem"/>
              <w:ind w:left="0"/>
              <w:rPr>
                <w:rFonts w:eastAsiaTheme="minorEastAsia"/>
              </w:rPr>
            </w:pPr>
            <w:r>
              <w:rPr>
                <w:rFonts w:eastAsiaTheme="minorEastAsia"/>
              </w:rPr>
              <w:t>Řadový člen</w:t>
            </w:r>
          </w:p>
        </w:tc>
      </w:tr>
      <w:tr w:rsidR="007162BC" w14:paraId="7FFBDE83" w14:textId="77777777" w:rsidTr="00686290">
        <w:trPr>
          <w:trHeight w:val="476"/>
        </w:trPr>
        <w:tc>
          <w:tcPr>
            <w:tcW w:w="3544" w:type="dxa"/>
            <w:tcBorders>
              <w:top w:val="single" w:sz="4" w:space="0" w:color="656B86"/>
              <w:bottom w:val="single" w:sz="4" w:space="0" w:color="656B86"/>
              <w:right w:val="single" w:sz="4" w:space="0" w:color="656B86"/>
            </w:tcBorders>
          </w:tcPr>
          <w:p w14:paraId="28563438" w14:textId="32D0B148" w:rsidR="007162BC" w:rsidRPr="00625FC9" w:rsidRDefault="007162BC" w:rsidP="007162BC">
            <w:pPr>
              <w:pStyle w:val="Odstavecseseznamem"/>
              <w:ind w:left="0"/>
              <w:rPr>
                <w:rFonts w:eastAsiaTheme="minorEastAsia"/>
              </w:rPr>
            </w:pPr>
            <w:r>
              <w:rPr>
                <w:rFonts w:eastAsia="Calibri"/>
              </w:rPr>
              <w:t xml:space="preserve">Komora zemědělských poradců České republiky, </w:t>
            </w:r>
            <w:proofErr w:type="spellStart"/>
            <w:r>
              <w:rPr>
                <w:rFonts w:eastAsia="Calibri"/>
              </w:rPr>
              <w:t>z.s</w:t>
            </w:r>
            <w:proofErr w:type="spellEnd"/>
            <w:r>
              <w:rPr>
                <w:rFonts w:eastAsia="Calibri"/>
              </w:rPr>
              <w:t>.</w:t>
            </w:r>
          </w:p>
        </w:tc>
        <w:tc>
          <w:tcPr>
            <w:tcW w:w="3119" w:type="dxa"/>
            <w:tcBorders>
              <w:top w:val="single" w:sz="4" w:space="0" w:color="656B86"/>
              <w:left w:val="single" w:sz="4" w:space="0" w:color="656B86"/>
              <w:bottom w:val="single" w:sz="4" w:space="0" w:color="656B86"/>
              <w:right w:val="single" w:sz="4" w:space="0" w:color="656B86"/>
            </w:tcBorders>
          </w:tcPr>
          <w:p w14:paraId="0E1E17EC" w14:textId="7DFECC10"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33886877" w14:textId="5443F651"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131C6BC2" w14:textId="34E7651A" w:rsidR="007162BC" w:rsidRPr="00625FC9" w:rsidRDefault="007162BC" w:rsidP="007162BC">
            <w:pPr>
              <w:pStyle w:val="Odstavecseseznamem"/>
              <w:ind w:left="0"/>
              <w:rPr>
                <w:rFonts w:eastAsiaTheme="minorEastAsia"/>
              </w:rPr>
            </w:pPr>
            <w:r>
              <w:rPr>
                <w:rFonts w:eastAsiaTheme="minorEastAsia"/>
              </w:rPr>
              <w:t xml:space="preserve">Komora poradců, koordinátor, </w:t>
            </w:r>
          </w:p>
        </w:tc>
      </w:tr>
      <w:tr w:rsidR="007162BC" w14:paraId="019D3C30" w14:textId="77777777" w:rsidTr="00686290">
        <w:trPr>
          <w:trHeight w:val="476"/>
        </w:trPr>
        <w:tc>
          <w:tcPr>
            <w:tcW w:w="3544" w:type="dxa"/>
            <w:tcBorders>
              <w:top w:val="single" w:sz="4" w:space="0" w:color="656B86"/>
              <w:bottom w:val="single" w:sz="4" w:space="0" w:color="656B86"/>
              <w:right w:val="single" w:sz="4" w:space="0" w:color="656B86"/>
            </w:tcBorders>
          </w:tcPr>
          <w:p w14:paraId="502E6213" w14:textId="50F6BAFA" w:rsidR="007162BC" w:rsidRPr="00625FC9" w:rsidRDefault="007162BC" w:rsidP="007162BC">
            <w:pPr>
              <w:spacing w:line="276" w:lineRule="auto"/>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1E756120" w14:textId="32E77A86" w:rsidR="007162BC" w:rsidRPr="00625FC9" w:rsidRDefault="007162BC" w:rsidP="007162BC">
            <w:pPr>
              <w:spacing w:line="276" w:lineRule="auto"/>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181BC385" w14:textId="4E4D57E4"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7C28964F" w14:textId="583D3546" w:rsidR="007162BC" w:rsidRPr="00625FC9" w:rsidRDefault="007162BC" w:rsidP="007162BC">
            <w:pPr>
              <w:pStyle w:val="Odstavecseseznamem"/>
              <w:ind w:left="0"/>
              <w:rPr>
                <w:rFonts w:eastAsiaTheme="minorEastAsia"/>
              </w:rPr>
            </w:pPr>
            <w:r>
              <w:rPr>
                <w:rFonts w:eastAsiaTheme="minorEastAsia"/>
              </w:rPr>
              <w:t>Komora poradců</w:t>
            </w:r>
          </w:p>
        </w:tc>
      </w:tr>
      <w:tr w:rsidR="007162BC" w14:paraId="153ADFB5" w14:textId="77777777" w:rsidTr="00686290">
        <w:trPr>
          <w:trHeight w:val="476"/>
        </w:trPr>
        <w:tc>
          <w:tcPr>
            <w:tcW w:w="3544" w:type="dxa"/>
            <w:tcBorders>
              <w:top w:val="single" w:sz="4" w:space="0" w:color="656B86"/>
              <w:bottom w:val="single" w:sz="4" w:space="0" w:color="656B86"/>
              <w:right w:val="single" w:sz="4" w:space="0" w:color="656B86"/>
            </w:tcBorders>
          </w:tcPr>
          <w:p w14:paraId="06FB739C" w14:textId="64F01FD2" w:rsidR="007162BC" w:rsidRPr="00625FC9" w:rsidRDefault="007162BC" w:rsidP="007162BC">
            <w:pPr>
              <w:spacing w:line="276" w:lineRule="auto"/>
              <w:rPr>
                <w:rFonts w:eastAsiaTheme="minorEastAsia"/>
              </w:rPr>
            </w:pPr>
          </w:p>
        </w:tc>
        <w:tc>
          <w:tcPr>
            <w:tcW w:w="3119" w:type="dxa"/>
            <w:tcBorders>
              <w:top w:val="single" w:sz="4" w:space="0" w:color="656B86"/>
              <w:left w:val="single" w:sz="4" w:space="0" w:color="656B86"/>
              <w:bottom w:val="single" w:sz="4" w:space="0" w:color="656B86"/>
              <w:right w:val="single" w:sz="4" w:space="0" w:color="656B86"/>
            </w:tcBorders>
          </w:tcPr>
          <w:p w14:paraId="778ED201" w14:textId="75543221" w:rsidR="007162BC" w:rsidRPr="00625FC9" w:rsidRDefault="007162BC" w:rsidP="007162BC">
            <w:pPr>
              <w:spacing w:line="276" w:lineRule="auto"/>
              <w:rPr>
                <w:rFonts w:eastAsiaTheme="minorEastAsia"/>
              </w:rPr>
            </w:pPr>
            <w:proofErr w:type="spellStart"/>
            <w:r>
              <w:rPr>
                <w:rFonts w:eastAsiaTheme="minorEastAsia"/>
              </w:rPr>
              <w:t>xxxxx</w:t>
            </w:r>
            <w:proofErr w:type="spellEnd"/>
          </w:p>
        </w:tc>
        <w:tc>
          <w:tcPr>
            <w:tcW w:w="2977" w:type="dxa"/>
            <w:tcBorders>
              <w:top w:val="single" w:sz="4" w:space="0" w:color="656B86"/>
              <w:left w:val="single" w:sz="4" w:space="0" w:color="656B86"/>
              <w:bottom w:val="single" w:sz="4" w:space="0" w:color="656B86"/>
              <w:right w:val="single" w:sz="4" w:space="0" w:color="656B86"/>
            </w:tcBorders>
          </w:tcPr>
          <w:p w14:paraId="3D1B6241" w14:textId="0831B733" w:rsidR="007162BC" w:rsidRPr="00625FC9" w:rsidRDefault="007162BC" w:rsidP="007162BC">
            <w:pPr>
              <w:pStyle w:val="Odstavecseseznamem"/>
              <w:ind w:left="0"/>
              <w:rPr>
                <w:rFonts w:eastAsiaTheme="minorEastAsia"/>
              </w:rPr>
            </w:pPr>
            <w:proofErr w:type="spellStart"/>
            <w:r>
              <w:rPr>
                <w:rFonts w:eastAsiaTheme="minorEastAsia"/>
              </w:rPr>
              <w:t>xxxxx</w:t>
            </w:r>
            <w:proofErr w:type="spellEnd"/>
          </w:p>
        </w:tc>
        <w:tc>
          <w:tcPr>
            <w:tcW w:w="3402" w:type="dxa"/>
            <w:tcBorders>
              <w:top w:val="single" w:sz="4" w:space="0" w:color="656B86"/>
              <w:left w:val="single" w:sz="4" w:space="0" w:color="656B86"/>
              <w:bottom w:val="single" w:sz="4" w:space="0" w:color="656B86"/>
              <w:right w:val="single" w:sz="4" w:space="0" w:color="656B86"/>
            </w:tcBorders>
          </w:tcPr>
          <w:p w14:paraId="5E95350C" w14:textId="6BCF3CC6" w:rsidR="007162BC" w:rsidRPr="00625FC9" w:rsidRDefault="007162BC" w:rsidP="007162BC">
            <w:pPr>
              <w:pStyle w:val="Odstavecseseznamem"/>
              <w:ind w:left="0"/>
              <w:rPr>
                <w:rFonts w:eastAsiaTheme="minorEastAsia"/>
              </w:rPr>
            </w:pPr>
            <w:r>
              <w:rPr>
                <w:rFonts w:eastAsiaTheme="minorEastAsia"/>
              </w:rPr>
              <w:t>Komora poradců</w:t>
            </w:r>
          </w:p>
        </w:tc>
      </w:tr>
      <w:tr w:rsidR="007162BC" w14:paraId="096C8BCB" w14:textId="77777777" w:rsidTr="00686290">
        <w:trPr>
          <w:trHeight w:val="476"/>
        </w:trPr>
        <w:tc>
          <w:tcPr>
            <w:tcW w:w="9640" w:type="dxa"/>
            <w:gridSpan w:val="3"/>
            <w:shd w:val="clear" w:color="auto" w:fill="656B86"/>
          </w:tcPr>
          <w:p w14:paraId="7F5EA6F3" w14:textId="77B31680" w:rsidR="007162BC" w:rsidRPr="0095523C" w:rsidRDefault="007162BC" w:rsidP="007162BC">
            <w:pPr>
              <w:pStyle w:val="Odstavecseseznamem"/>
              <w:ind w:left="0"/>
              <w:rPr>
                <w:b/>
                <w:bCs/>
                <w:color w:val="FFFFFF" w:themeColor="background1"/>
              </w:rPr>
            </w:pPr>
          </w:p>
        </w:tc>
        <w:tc>
          <w:tcPr>
            <w:tcW w:w="3402" w:type="dxa"/>
            <w:shd w:val="clear" w:color="auto" w:fill="656B86"/>
          </w:tcPr>
          <w:p w14:paraId="6D37BA5A" w14:textId="77777777" w:rsidR="007162BC" w:rsidRDefault="007162BC" w:rsidP="007162BC">
            <w:pPr>
              <w:pStyle w:val="Odstavecseseznamem"/>
              <w:ind w:left="0"/>
              <w:jc w:val="center"/>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786F09">
          <w:headerReference w:type="default" r:id="rId25"/>
          <w:footerReference w:type="default" r:id="rId26"/>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69F64DB1" w14:textId="77777777" w:rsidR="00587BBB" w:rsidRDefault="00587BBB" w:rsidP="00587BBB">
      <w:pPr>
        <w:pStyle w:val="SystemSB"/>
        <w:spacing w:line="276" w:lineRule="auto"/>
        <w:ind w:left="720"/>
      </w:pPr>
      <w:r>
        <w:t>První rok řešení</w:t>
      </w:r>
    </w:p>
    <w:p w14:paraId="290F79BC" w14:textId="5DA8C9ED" w:rsidR="00587BBB" w:rsidRDefault="00587BBB" w:rsidP="00587BBB">
      <w:pPr>
        <w:pStyle w:val="SystemSB"/>
        <w:spacing w:line="276" w:lineRule="auto"/>
        <w:ind w:left="720"/>
      </w:pPr>
      <w:r>
        <w:t>Přípravná a analytická část</w:t>
      </w:r>
      <w:r w:rsidR="00954FA8">
        <w:t>,</w:t>
      </w:r>
      <w:r>
        <w:t xml:space="preserve"> tj. definice projektových cílů a požadavků, sestavení realizačního týmu a přidělení rolí, plánování rozsahu, časového plánu a zdrojů, rešerše technologií a metodik souvisejících s fermentací podestýlky a kejdy. Identifikace a analýza rizik spojených s vývojem. Prostudování existujících studií a výzkumů zaměřených na fermentaci podestýlky a kejdy a jejich vliv na emise amoniaku ve stájovém prostředí. Plánování experimentů.</w:t>
      </w:r>
    </w:p>
    <w:p w14:paraId="51BDF37E" w14:textId="77777777" w:rsidR="00587BBB" w:rsidRDefault="00587BBB" w:rsidP="00587BBB">
      <w:pPr>
        <w:pStyle w:val="SystemSB"/>
        <w:spacing w:line="276" w:lineRule="auto"/>
        <w:ind w:left="720"/>
      </w:pPr>
    </w:p>
    <w:p w14:paraId="7F330C93" w14:textId="77777777" w:rsidR="00587BBB" w:rsidRDefault="00587BBB" w:rsidP="00587BBB">
      <w:pPr>
        <w:pStyle w:val="SystemSB"/>
        <w:spacing w:line="276" w:lineRule="auto"/>
        <w:ind w:left="720"/>
      </w:pPr>
      <w:r>
        <w:t>Druhý rok řešení</w:t>
      </w:r>
    </w:p>
    <w:p w14:paraId="64766181" w14:textId="77777777" w:rsidR="00587BBB" w:rsidRDefault="00587BBB" w:rsidP="00587BBB">
      <w:pPr>
        <w:pStyle w:val="SystemSB"/>
        <w:spacing w:line="276" w:lineRule="auto"/>
        <w:ind w:left="720"/>
      </w:pPr>
      <w:r>
        <w:t>Zhodnocení případných omezení a specifických faktorů, plánování postupu a vývoj řešení, navržení architektury a technického řešení projektu, vývoj softwaru pro zpracování a analýzu dat, implementace algoritmů pro výpočet optimálního stájového prostředí, testování a optimalizace vývojových verzí aplikace, plány na eliminaci rizik a testování, identifikace možných rizik spojených s vývojem aplikace, plánování a implementace opatření pro eliminaci rizik, testování fermentace a opatření v kontrolovaném prostředí, vyhodnocení výsledků testů a příprava na nasazení do terénu.</w:t>
      </w:r>
    </w:p>
    <w:p w14:paraId="2C8786AE" w14:textId="77777777" w:rsidR="00587BBB" w:rsidRDefault="00587BBB" w:rsidP="00587BBB">
      <w:pPr>
        <w:pStyle w:val="SystemSB"/>
        <w:spacing w:line="276" w:lineRule="auto"/>
        <w:ind w:left="720"/>
      </w:pPr>
    </w:p>
    <w:p w14:paraId="66467B81" w14:textId="77777777" w:rsidR="00587BBB" w:rsidRDefault="00587BBB" w:rsidP="00587BBB">
      <w:pPr>
        <w:pStyle w:val="SystemSB"/>
        <w:spacing w:line="276" w:lineRule="auto"/>
        <w:ind w:left="720"/>
      </w:pPr>
      <w:r>
        <w:t>Třetí rok řešení</w:t>
      </w:r>
    </w:p>
    <w:p w14:paraId="38FCE9D7" w14:textId="77777777" w:rsidR="00587BBB" w:rsidRDefault="00587BBB" w:rsidP="00587BBB">
      <w:pPr>
        <w:pStyle w:val="SystemSB"/>
        <w:spacing w:line="276" w:lineRule="auto"/>
        <w:ind w:left="720"/>
      </w:pPr>
      <w:r>
        <w:t xml:space="preserve">Implementace technologického postupu fermentace, průběžný sběr dat a monitorování pomocí chytrých čidel a senzorů měřících emise amoniaku a dalších plynů ve stájovém prostředí, zpracování a analýza získaných dat z experimentů a monitorování, zhodnocení účinnosti fermentace podestýlky a kejdy. </w:t>
      </w:r>
    </w:p>
    <w:p w14:paraId="59A3BF1C" w14:textId="77777777" w:rsidR="00587BBB" w:rsidRDefault="00587BBB" w:rsidP="00587BBB">
      <w:pPr>
        <w:pStyle w:val="SystemSB"/>
        <w:spacing w:line="276" w:lineRule="auto"/>
        <w:ind w:left="720"/>
      </w:pPr>
    </w:p>
    <w:p w14:paraId="79E7857C" w14:textId="77777777" w:rsidR="00587BBB" w:rsidRDefault="00587BBB" w:rsidP="00587BBB">
      <w:pPr>
        <w:pStyle w:val="SystemSB"/>
        <w:spacing w:line="276" w:lineRule="auto"/>
        <w:ind w:left="720"/>
      </w:pPr>
      <w:r>
        <w:t>Průběžně po dobru realizace projektu:</w:t>
      </w:r>
    </w:p>
    <w:p w14:paraId="41F8F0F7" w14:textId="77777777" w:rsidR="00587BBB" w:rsidRDefault="00587BBB" w:rsidP="00587BBB">
      <w:pPr>
        <w:pStyle w:val="SystemSB"/>
        <w:spacing w:line="276" w:lineRule="auto"/>
        <w:ind w:left="720"/>
      </w:pPr>
      <w:r>
        <w:t xml:space="preserve">Nadstandardní šíření výsledků, PR a znalostní transfer: komunikační a propagační záměr zamýšlí provádět nadstandardní diseminaci výsledků, přesahující povinné šíření informací o plánech a dosažených výsledcích prostřednictvím inovačního marketingového modelu. Naše diseminační plánování zahrnuje rozsáhlé komunikační aktivity, které budou realizovány během celého průběhu projektu. Hlavním cílem je efektivně zapojit a zapojovat různé zainteresované aktéry, včetně zemědělců, poradců, výzkumných pracovníků, podniků, nevládních organizací a dalších subjektů </w:t>
      </w:r>
      <w:r>
        <w:lastRenderedPageBreak/>
        <w:t>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inovační • marketingová strategie podněcuje k hledaní nových možnosti komercializace a monetizace projektů.</w:t>
      </w:r>
    </w:p>
    <w:p w14:paraId="337E32F3" w14:textId="06410495" w:rsidR="00922278" w:rsidRPr="00307EA1" w:rsidRDefault="00587BBB" w:rsidP="00587BBB">
      <w:pPr>
        <w:pStyle w:val="SystemSB"/>
        <w:spacing w:line="276" w:lineRule="auto"/>
        <w:ind w:left="720"/>
        <w:rPr>
          <w:b/>
          <w:bCs/>
          <w:sz w:val="22"/>
        </w:rPr>
      </w:pPr>
      <w:r>
        <w:t>Náklady na spolupráci operační skupiny, administraci projektu a jednotlivých aktivit, koordinaci, facilitaci a další nepřímé související.</w:t>
      </w:r>
      <w:r w:rsidR="3BC184E9">
        <w:br/>
      </w:r>
    </w:p>
    <w:p w14:paraId="39CDA0CD" w14:textId="0E229EDD" w:rsidR="001F66F3" w:rsidRPr="00B242BD" w:rsidRDefault="001F66F3" w:rsidP="0080591F">
      <w:pPr>
        <w:spacing w:line="276" w:lineRule="auto"/>
        <w:rPr>
          <w:kern w:val="0"/>
          <w14:ligatures w14:val="none"/>
        </w:rPr>
        <w:sectPr w:rsidR="001F66F3" w:rsidRPr="00B242BD" w:rsidSect="00786F09">
          <w:headerReference w:type="default" r:id="rId27"/>
          <w:pgSz w:w="11906" w:h="16838"/>
          <w:pgMar w:top="1417" w:right="1417" w:bottom="1417" w:left="1417" w:header="708" w:footer="708" w:gutter="0"/>
          <w:cols w:space="708"/>
          <w:docGrid w:linePitch="360"/>
        </w:sectPr>
      </w:pPr>
    </w:p>
    <w:p w14:paraId="2E9E936F" w14:textId="77777777" w:rsidR="001F66F3" w:rsidRDefault="001F66F3" w:rsidP="001F66F3">
      <w:pPr>
        <w:jc w:val="center"/>
        <w:rPr>
          <w:rFonts w:ascii="Raleway" w:hAnsi="Raleway"/>
          <w:b/>
          <w:bCs/>
          <w:kern w:val="0"/>
          <w:sz w:val="32"/>
          <w:szCs w:val="32"/>
          <w14:ligatures w14:val="none"/>
        </w:rPr>
      </w:pPr>
      <w:bookmarkStart w:id="1"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1"/>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000000"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2"/>
            </w:r>
          </w:p>
        </w:tc>
        <w:tc>
          <w:tcPr>
            <w:tcW w:w="4531" w:type="dxa"/>
            <w:vAlign w:val="center"/>
          </w:tcPr>
          <w:p w14:paraId="32CEDBEB" w14:textId="7DCC54B5" w:rsidR="00922278" w:rsidRDefault="00000000"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8E6024">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08F8B7B6" w14:textId="77777777" w:rsidR="00922278" w:rsidRDefault="00922278" w:rsidP="001F66F3">
      <w:pPr>
        <w:jc w:val="both"/>
        <w:rPr>
          <w:rFonts w:ascii="Raleway" w:hAnsi="Raleway"/>
          <w:kern w:val="0"/>
          <w14:ligatures w14:val="none"/>
        </w:rPr>
      </w:pPr>
    </w:p>
    <w:p w14:paraId="26B14563" w14:textId="77777777" w:rsidR="00922278" w:rsidRPr="00FF3D08" w:rsidRDefault="00922278" w:rsidP="001F66F3">
      <w:pPr>
        <w:jc w:val="both"/>
        <w:rPr>
          <w:rFonts w:ascii="Raleway" w:hAnsi="Raleway"/>
          <w:kern w:val="0"/>
          <w14:ligatures w14:val="none"/>
        </w:rPr>
      </w:pPr>
    </w:p>
    <w:p w14:paraId="34315CF0" w14:textId="77777777" w:rsidR="00C8411F" w:rsidRDefault="007738F6" w:rsidP="6545BA2C">
      <w:pPr>
        <w:jc w:val="both"/>
        <w:rPr>
          <w:rFonts w:ascii="Raleway" w:hAnsi="Raleway"/>
          <w:b/>
          <w:bCs/>
          <w:kern w:val="0"/>
          <w14:ligatures w14:val="none"/>
        </w:rPr>
      </w:pPr>
      <w:r>
        <w:rPr>
          <w:rFonts w:ascii="Raleway" w:hAnsi="Raleway"/>
          <w:b/>
          <w:bCs/>
          <w:kern w:val="0"/>
          <w14:ligatures w14:val="none"/>
        </w:rPr>
        <w:t>Výdaje spolupráce</w:t>
      </w:r>
    </w:p>
    <w:tbl>
      <w:tblPr>
        <w:tblStyle w:val="Mkatabulky"/>
        <w:tblW w:w="9351" w:type="dxa"/>
        <w:tblLook w:val="04A0" w:firstRow="1" w:lastRow="0" w:firstColumn="1" w:lastColumn="0" w:noHBand="0" w:noVBand="1"/>
      </w:tblPr>
      <w:tblGrid>
        <w:gridCol w:w="2721"/>
        <w:gridCol w:w="1627"/>
        <w:gridCol w:w="1601"/>
        <w:gridCol w:w="1701"/>
        <w:gridCol w:w="1701"/>
      </w:tblGrid>
      <w:tr w:rsidR="009D3CD7" w14:paraId="78A0D30C" w14:textId="5C789CEE" w:rsidTr="002B1166">
        <w:tc>
          <w:tcPr>
            <w:tcW w:w="2721" w:type="dxa"/>
          </w:tcPr>
          <w:p w14:paraId="62572BD1" w14:textId="090A35D2" w:rsidR="009D3CD7" w:rsidRDefault="009D3CD7" w:rsidP="6545BA2C">
            <w:pPr>
              <w:jc w:val="both"/>
              <w:rPr>
                <w:rFonts w:ascii="Raleway" w:hAnsi="Raleway"/>
                <w:b/>
                <w:bCs/>
                <w:kern w:val="0"/>
                <w14:ligatures w14:val="none"/>
              </w:rPr>
            </w:pPr>
            <w:r>
              <w:rPr>
                <w:rFonts w:ascii="Raleway" w:hAnsi="Raleway"/>
                <w:b/>
                <w:bCs/>
                <w:kern w:val="0"/>
                <w14:ligatures w14:val="none"/>
              </w:rPr>
              <w:t>Položka</w:t>
            </w:r>
          </w:p>
        </w:tc>
        <w:tc>
          <w:tcPr>
            <w:tcW w:w="1627" w:type="dxa"/>
          </w:tcPr>
          <w:p w14:paraId="4538CB5D" w14:textId="0C8B1FE9" w:rsidR="009D3CD7" w:rsidRDefault="009D3CD7" w:rsidP="6545BA2C">
            <w:pPr>
              <w:jc w:val="both"/>
              <w:rPr>
                <w:rFonts w:ascii="Raleway" w:hAnsi="Raleway"/>
                <w:b/>
                <w:bCs/>
                <w:kern w:val="0"/>
                <w14:ligatures w14:val="none"/>
              </w:rPr>
            </w:pPr>
            <w:r>
              <w:rPr>
                <w:rFonts w:ascii="Raleway" w:hAnsi="Raleway"/>
                <w:b/>
                <w:bCs/>
                <w:kern w:val="0"/>
                <w14:ligatures w14:val="none"/>
              </w:rPr>
              <w:t>2024</w:t>
            </w:r>
          </w:p>
        </w:tc>
        <w:tc>
          <w:tcPr>
            <w:tcW w:w="1601" w:type="dxa"/>
          </w:tcPr>
          <w:p w14:paraId="2EDE91D7" w14:textId="5263CEB7" w:rsidR="009D3CD7" w:rsidRDefault="009D3CD7" w:rsidP="6545BA2C">
            <w:pPr>
              <w:jc w:val="both"/>
              <w:rPr>
                <w:rFonts w:ascii="Raleway" w:hAnsi="Raleway"/>
                <w:b/>
                <w:bCs/>
                <w:kern w:val="0"/>
                <w14:ligatures w14:val="none"/>
              </w:rPr>
            </w:pPr>
            <w:r>
              <w:rPr>
                <w:rFonts w:ascii="Raleway" w:hAnsi="Raleway"/>
                <w:b/>
                <w:bCs/>
                <w:kern w:val="0"/>
                <w14:ligatures w14:val="none"/>
              </w:rPr>
              <w:t>2025</w:t>
            </w:r>
          </w:p>
        </w:tc>
        <w:tc>
          <w:tcPr>
            <w:tcW w:w="1701" w:type="dxa"/>
          </w:tcPr>
          <w:p w14:paraId="2B8DC3E4" w14:textId="181E2CBA" w:rsidR="009D3CD7" w:rsidRDefault="009D3CD7" w:rsidP="6545BA2C">
            <w:pPr>
              <w:jc w:val="both"/>
              <w:rPr>
                <w:rFonts w:ascii="Raleway" w:hAnsi="Raleway"/>
                <w:b/>
                <w:bCs/>
                <w:kern w:val="0"/>
                <w14:ligatures w14:val="none"/>
              </w:rPr>
            </w:pPr>
            <w:r>
              <w:rPr>
                <w:rFonts w:ascii="Raleway" w:hAnsi="Raleway"/>
                <w:b/>
                <w:bCs/>
                <w:kern w:val="0"/>
                <w14:ligatures w14:val="none"/>
              </w:rPr>
              <w:t>2026</w:t>
            </w:r>
          </w:p>
        </w:tc>
        <w:tc>
          <w:tcPr>
            <w:tcW w:w="1701" w:type="dxa"/>
          </w:tcPr>
          <w:p w14:paraId="1A29432F" w14:textId="61E07630" w:rsidR="009D3CD7" w:rsidRDefault="009D3CD7" w:rsidP="6545BA2C">
            <w:pPr>
              <w:jc w:val="both"/>
              <w:rPr>
                <w:rFonts w:ascii="Raleway" w:hAnsi="Raleway"/>
                <w:b/>
                <w:bCs/>
                <w:kern w:val="0"/>
                <w14:ligatures w14:val="none"/>
              </w:rPr>
            </w:pPr>
            <w:r>
              <w:rPr>
                <w:rFonts w:ascii="Raleway" w:hAnsi="Raleway"/>
                <w:b/>
                <w:bCs/>
                <w:kern w:val="0"/>
                <w14:ligatures w14:val="none"/>
              </w:rPr>
              <w:t>2027</w:t>
            </w:r>
          </w:p>
        </w:tc>
      </w:tr>
      <w:tr w:rsidR="009D3CD7" w14:paraId="622F36BC" w14:textId="314D4834" w:rsidTr="002B1166">
        <w:tc>
          <w:tcPr>
            <w:tcW w:w="2721" w:type="dxa"/>
          </w:tcPr>
          <w:p w14:paraId="4CCD6FAA" w14:textId="7A49C85E" w:rsidR="009D3CD7" w:rsidRPr="009D3CD7" w:rsidRDefault="009D3CD7" w:rsidP="6545BA2C">
            <w:pPr>
              <w:jc w:val="both"/>
              <w:rPr>
                <w:rFonts w:ascii="Raleway" w:hAnsi="Raleway"/>
                <w:kern w:val="0"/>
                <w14:ligatures w14:val="none"/>
              </w:rPr>
            </w:pPr>
            <w:r w:rsidRPr="009D3CD7">
              <w:rPr>
                <w:rFonts w:ascii="Raleway" w:hAnsi="Raleway"/>
                <w:kern w:val="0"/>
                <w14:ligatures w14:val="none"/>
              </w:rPr>
              <w:t>Spolupráce Broker</w:t>
            </w:r>
          </w:p>
        </w:tc>
        <w:tc>
          <w:tcPr>
            <w:tcW w:w="1627" w:type="dxa"/>
          </w:tcPr>
          <w:p w14:paraId="0041B3CA" w14:textId="59453C67" w:rsidR="009D3CD7" w:rsidRPr="009D3CD7" w:rsidRDefault="006871BD" w:rsidP="6545BA2C">
            <w:pPr>
              <w:jc w:val="both"/>
              <w:rPr>
                <w:rFonts w:ascii="Raleway" w:hAnsi="Raleway"/>
                <w:kern w:val="0"/>
                <w14:ligatures w14:val="none"/>
              </w:rPr>
            </w:pPr>
            <w:r>
              <w:rPr>
                <w:rFonts w:ascii="Raleway" w:hAnsi="Raleway"/>
                <w:kern w:val="0"/>
                <w14:ligatures w14:val="none"/>
              </w:rPr>
              <w:t>70</w:t>
            </w:r>
            <w:r w:rsidR="00BA3E05">
              <w:rPr>
                <w:rFonts w:ascii="Raleway" w:hAnsi="Raleway"/>
                <w:kern w:val="0"/>
                <w14:ligatures w14:val="none"/>
              </w:rPr>
              <w:t> 700 Kč</w:t>
            </w:r>
          </w:p>
        </w:tc>
        <w:tc>
          <w:tcPr>
            <w:tcW w:w="1601" w:type="dxa"/>
          </w:tcPr>
          <w:p w14:paraId="739AF67D" w14:textId="7E927CD8" w:rsidR="009D3CD7" w:rsidRPr="009D3CD7" w:rsidRDefault="00BA3E05" w:rsidP="6545BA2C">
            <w:pPr>
              <w:jc w:val="both"/>
              <w:rPr>
                <w:rFonts w:ascii="Raleway" w:hAnsi="Raleway"/>
                <w:kern w:val="0"/>
                <w14:ligatures w14:val="none"/>
              </w:rPr>
            </w:pPr>
            <w:r>
              <w:rPr>
                <w:rFonts w:ascii="Raleway" w:hAnsi="Raleway"/>
                <w:kern w:val="0"/>
                <w14:ligatures w14:val="none"/>
              </w:rPr>
              <w:t>121 200 Kč</w:t>
            </w:r>
          </w:p>
        </w:tc>
        <w:tc>
          <w:tcPr>
            <w:tcW w:w="1701" w:type="dxa"/>
          </w:tcPr>
          <w:p w14:paraId="1AEF1CC3" w14:textId="28363BF7" w:rsidR="009D3CD7" w:rsidRPr="009D3CD7" w:rsidRDefault="00BA3E05" w:rsidP="6545BA2C">
            <w:pPr>
              <w:jc w:val="both"/>
              <w:rPr>
                <w:rFonts w:ascii="Raleway" w:hAnsi="Raleway"/>
                <w:kern w:val="0"/>
                <w14:ligatures w14:val="none"/>
              </w:rPr>
            </w:pPr>
            <w:r>
              <w:rPr>
                <w:rFonts w:ascii="Raleway" w:hAnsi="Raleway"/>
                <w:kern w:val="0"/>
                <w14:ligatures w14:val="none"/>
              </w:rPr>
              <w:t>121 200 Kč</w:t>
            </w:r>
          </w:p>
        </w:tc>
        <w:tc>
          <w:tcPr>
            <w:tcW w:w="1701" w:type="dxa"/>
          </w:tcPr>
          <w:p w14:paraId="7CD7B98B" w14:textId="0DC3F12E" w:rsidR="009D3CD7" w:rsidRPr="009D3CD7" w:rsidRDefault="00512F3F" w:rsidP="6545BA2C">
            <w:pPr>
              <w:jc w:val="both"/>
              <w:rPr>
                <w:rFonts w:ascii="Raleway" w:hAnsi="Raleway"/>
                <w:kern w:val="0"/>
                <w14:ligatures w14:val="none"/>
              </w:rPr>
            </w:pPr>
            <w:r>
              <w:rPr>
                <w:rFonts w:ascii="Raleway" w:hAnsi="Raleway"/>
                <w:kern w:val="0"/>
                <w14:ligatures w14:val="none"/>
              </w:rPr>
              <w:t>50 500 Kč</w:t>
            </w:r>
          </w:p>
        </w:tc>
      </w:tr>
      <w:tr w:rsidR="009D3CD7" w14:paraId="430D1002" w14:textId="142CDF2A" w:rsidTr="002B1166">
        <w:tc>
          <w:tcPr>
            <w:tcW w:w="2721" w:type="dxa"/>
          </w:tcPr>
          <w:p w14:paraId="4853B897" w14:textId="4EB9E74F" w:rsidR="009D3CD7" w:rsidRPr="009D3CD7" w:rsidRDefault="009D3CD7" w:rsidP="6545BA2C">
            <w:pPr>
              <w:jc w:val="both"/>
              <w:rPr>
                <w:rFonts w:ascii="Raleway" w:hAnsi="Raleway"/>
                <w:kern w:val="0"/>
                <w14:ligatures w14:val="none"/>
              </w:rPr>
            </w:pPr>
            <w:r w:rsidRPr="009D3CD7">
              <w:rPr>
                <w:rFonts w:ascii="Raleway" w:hAnsi="Raleway"/>
                <w:kern w:val="0"/>
                <w14:ligatures w14:val="none"/>
              </w:rPr>
              <w:t>Spolupráce Výzkum</w:t>
            </w:r>
          </w:p>
        </w:tc>
        <w:tc>
          <w:tcPr>
            <w:tcW w:w="1627" w:type="dxa"/>
          </w:tcPr>
          <w:p w14:paraId="4EDD6115" w14:textId="21BD0BE4" w:rsidR="009D3CD7" w:rsidRPr="009D3CD7" w:rsidRDefault="00AE1AC9" w:rsidP="6545BA2C">
            <w:pPr>
              <w:jc w:val="both"/>
              <w:rPr>
                <w:rFonts w:ascii="Raleway" w:hAnsi="Raleway"/>
                <w:kern w:val="0"/>
                <w14:ligatures w14:val="none"/>
              </w:rPr>
            </w:pPr>
            <w:r>
              <w:rPr>
                <w:rFonts w:ascii="Raleway" w:hAnsi="Raleway"/>
                <w:kern w:val="0"/>
                <w14:ligatures w14:val="none"/>
              </w:rPr>
              <w:t>16 160 Kč</w:t>
            </w:r>
          </w:p>
        </w:tc>
        <w:tc>
          <w:tcPr>
            <w:tcW w:w="1601" w:type="dxa"/>
          </w:tcPr>
          <w:p w14:paraId="1DE22F82" w14:textId="4331CAE2" w:rsidR="009D3CD7" w:rsidRPr="009D3CD7" w:rsidRDefault="00AE1AC9" w:rsidP="6545BA2C">
            <w:pPr>
              <w:jc w:val="both"/>
              <w:rPr>
                <w:rFonts w:ascii="Raleway" w:hAnsi="Raleway"/>
                <w:kern w:val="0"/>
                <w14:ligatures w14:val="none"/>
              </w:rPr>
            </w:pPr>
            <w:r>
              <w:rPr>
                <w:rFonts w:ascii="Raleway" w:hAnsi="Raleway"/>
                <w:kern w:val="0"/>
                <w14:ligatures w14:val="none"/>
              </w:rPr>
              <w:t>32</w:t>
            </w:r>
            <w:r w:rsidR="00E50E53">
              <w:rPr>
                <w:rFonts w:ascii="Raleway" w:hAnsi="Raleway"/>
                <w:kern w:val="0"/>
                <w14:ligatures w14:val="none"/>
              </w:rPr>
              <w:t xml:space="preserve"> </w:t>
            </w:r>
            <w:r>
              <w:rPr>
                <w:rFonts w:ascii="Raleway" w:hAnsi="Raleway"/>
                <w:kern w:val="0"/>
                <w14:ligatures w14:val="none"/>
              </w:rPr>
              <w:t>320 Kč</w:t>
            </w:r>
          </w:p>
        </w:tc>
        <w:tc>
          <w:tcPr>
            <w:tcW w:w="1701" w:type="dxa"/>
          </w:tcPr>
          <w:p w14:paraId="09454FA5" w14:textId="222B9FA4" w:rsidR="009D3CD7" w:rsidRPr="009D3CD7" w:rsidRDefault="00AE1AC9" w:rsidP="6545BA2C">
            <w:pPr>
              <w:jc w:val="both"/>
              <w:rPr>
                <w:rFonts w:ascii="Raleway" w:hAnsi="Raleway"/>
                <w:kern w:val="0"/>
                <w14:ligatures w14:val="none"/>
              </w:rPr>
            </w:pPr>
            <w:r>
              <w:rPr>
                <w:rFonts w:ascii="Raleway" w:hAnsi="Raleway"/>
                <w:kern w:val="0"/>
                <w14:ligatures w14:val="none"/>
              </w:rPr>
              <w:t>32</w:t>
            </w:r>
            <w:r w:rsidR="00E50E53">
              <w:rPr>
                <w:rFonts w:ascii="Raleway" w:hAnsi="Raleway"/>
                <w:kern w:val="0"/>
                <w14:ligatures w14:val="none"/>
              </w:rPr>
              <w:t xml:space="preserve"> </w:t>
            </w:r>
            <w:r>
              <w:rPr>
                <w:rFonts w:ascii="Raleway" w:hAnsi="Raleway"/>
                <w:kern w:val="0"/>
                <w14:ligatures w14:val="none"/>
              </w:rPr>
              <w:t>320 Kč</w:t>
            </w:r>
          </w:p>
        </w:tc>
        <w:tc>
          <w:tcPr>
            <w:tcW w:w="1701" w:type="dxa"/>
          </w:tcPr>
          <w:p w14:paraId="187A058F" w14:textId="6F7B8519" w:rsidR="009D3CD7" w:rsidRPr="009D3CD7" w:rsidRDefault="00AE1AC9" w:rsidP="6545BA2C">
            <w:pPr>
              <w:jc w:val="both"/>
              <w:rPr>
                <w:rFonts w:ascii="Raleway" w:hAnsi="Raleway"/>
                <w:kern w:val="0"/>
                <w14:ligatures w14:val="none"/>
              </w:rPr>
            </w:pPr>
            <w:r>
              <w:rPr>
                <w:rFonts w:ascii="Raleway" w:hAnsi="Raleway"/>
                <w:kern w:val="0"/>
                <w14:ligatures w14:val="none"/>
              </w:rPr>
              <w:t>16 160 Kč</w:t>
            </w:r>
          </w:p>
        </w:tc>
      </w:tr>
      <w:tr w:rsidR="009D3CD7" w14:paraId="58904F8D" w14:textId="08121E9E" w:rsidTr="002B1166">
        <w:tc>
          <w:tcPr>
            <w:tcW w:w="2721" w:type="dxa"/>
          </w:tcPr>
          <w:p w14:paraId="672BF6DD" w14:textId="50BF8E78" w:rsidR="009D3CD7" w:rsidRPr="009D3CD7" w:rsidRDefault="009D3CD7" w:rsidP="6545BA2C">
            <w:pPr>
              <w:jc w:val="both"/>
              <w:rPr>
                <w:rFonts w:ascii="Raleway" w:hAnsi="Raleway"/>
                <w:kern w:val="0"/>
                <w14:ligatures w14:val="none"/>
              </w:rPr>
            </w:pPr>
            <w:r w:rsidRPr="009D3CD7">
              <w:rPr>
                <w:rFonts w:ascii="Raleway" w:hAnsi="Raleway"/>
                <w:kern w:val="0"/>
                <w14:ligatures w14:val="none"/>
              </w:rPr>
              <w:t>Spolupráce Poradce</w:t>
            </w:r>
          </w:p>
        </w:tc>
        <w:tc>
          <w:tcPr>
            <w:tcW w:w="1627" w:type="dxa"/>
          </w:tcPr>
          <w:p w14:paraId="1CAA69D5" w14:textId="4077224A" w:rsidR="009D3CD7" w:rsidRPr="009D3CD7" w:rsidRDefault="004D592E" w:rsidP="6545BA2C">
            <w:pPr>
              <w:jc w:val="both"/>
              <w:rPr>
                <w:rFonts w:ascii="Raleway" w:hAnsi="Raleway"/>
                <w:kern w:val="0"/>
                <w14:ligatures w14:val="none"/>
              </w:rPr>
            </w:pPr>
            <w:r>
              <w:rPr>
                <w:rFonts w:ascii="Raleway" w:hAnsi="Raleway"/>
                <w:kern w:val="0"/>
                <w14:ligatures w14:val="none"/>
              </w:rPr>
              <w:t xml:space="preserve">624 </w:t>
            </w:r>
            <w:r w:rsidR="00DF16AE">
              <w:rPr>
                <w:rFonts w:ascii="Raleway" w:hAnsi="Raleway"/>
                <w:kern w:val="0"/>
                <w14:ligatures w14:val="none"/>
              </w:rPr>
              <w:t>180</w:t>
            </w:r>
            <w:r w:rsidR="00E50E53">
              <w:rPr>
                <w:rFonts w:ascii="Raleway" w:hAnsi="Raleway"/>
                <w:kern w:val="0"/>
                <w14:ligatures w14:val="none"/>
              </w:rPr>
              <w:t xml:space="preserve"> Kč</w:t>
            </w:r>
          </w:p>
        </w:tc>
        <w:tc>
          <w:tcPr>
            <w:tcW w:w="1601" w:type="dxa"/>
          </w:tcPr>
          <w:p w14:paraId="50AAD949" w14:textId="1CF2CC17" w:rsidR="009D3CD7" w:rsidRPr="009D3CD7" w:rsidRDefault="00855929" w:rsidP="6545BA2C">
            <w:pPr>
              <w:jc w:val="both"/>
              <w:rPr>
                <w:rFonts w:ascii="Raleway" w:hAnsi="Raleway"/>
                <w:kern w:val="0"/>
                <w14:ligatures w14:val="none"/>
              </w:rPr>
            </w:pPr>
            <w:r>
              <w:rPr>
                <w:rFonts w:ascii="Raleway" w:hAnsi="Raleway"/>
                <w:kern w:val="0"/>
                <w14:ligatures w14:val="none"/>
              </w:rPr>
              <w:t>1</w:t>
            </w:r>
            <w:r w:rsidR="009A7B7A">
              <w:rPr>
                <w:rFonts w:ascii="Raleway" w:hAnsi="Raleway"/>
                <w:kern w:val="0"/>
                <w14:ligatures w14:val="none"/>
              </w:rPr>
              <w:t> </w:t>
            </w:r>
            <w:r w:rsidR="004D592E">
              <w:rPr>
                <w:rFonts w:ascii="Raleway" w:hAnsi="Raleway"/>
                <w:kern w:val="0"/>
                <w14:ligatures w14:val="none"/>
              </w:rPr>
              <w:t>070</w:t>
            </w:r>
            <w:r w:rsidR="009A7B7A">
              <w:rPr>
                <w:rFonts w:ascii="Raleway" w:hAnsi="Raleway"/>
                <w:kern w:val="0"/>
                <w14:ligatures w14:val="none"/>
              </w:rPr>
              <w:t> </w:t>
            </w:r>
            <w:r w:rsidR="004D592E">
              <w:rPr>
                <w:rFonts w:ascii="Raleway" w:hAnsi="Raleway"/>
                <w:kern w:val="0"/>
                <w14:ligatures w14:val="none"/>
              </w:rPr>
              <w:t>6</w:t>
            </w:r>
            <w:r w:rsidR="009A7B7A">
              <w:rPr>
                <w:rFonts w:ascii="Raleway" w:hAnsi="Raleway"/>
                <w:kern w:val="0"/>
                <w14:ligatures w14:val="none"/>
              </w:rPr>
              <w:t>00 Kč</w:t>
            </w:r>
          </w:p>
        </w:tc>
        <w:tc>
          <w:tcPr>
            <w:tcW w:w="1701" w:type="dxa"/>
          </w:tcPr>
          <w:p w14:paraId="455E953E" w14:textId="6CED3587" w:rsidR="009D3CD7" w:rsidRPr="009D3CD7" w:rsidRDefault="00855929" w:rsidP="6545BA2C">
            <w:pPr>
              <w:jc w:val="both"/>
              <w:rPr>
                <w:rFonts w:ascii="Raleway" w:hAnsi="Raleway"/>
                <w:kern w:val="0"/>
                <w14:ligatures w14:val="none"/>
              </w:rPr>
            </w:pPr>
            <w:r>
              <w:rPr>
                <w:rFonts w:ascii="Raleway" w:hAnsi="Raleway"/>
                <w:kern w:val="0"/>
                <w14:ligatures w14:val="none"/>
              </w:rPr>
              <w:t>1</w:t>
            </w:r>
            <w:r w:rsidR="009A7B7A">
              <w:rPr>
                <w:rFonts w:ascii="Raleway" w:hAnsi="Raleway"/>
                <w:kern w:val="0"/>
                <w14:ligatures w14:val="none"/>
              </w:rPr>
              <w:t> </w:t>
            </w:r>
            <w:r w:rsidR="004D592E">
              <w:rPr>
                <w:rFonts w:ascii="Raleway" w:hAnsi="Raleway"/>
                <w:kern w:val="0"/>
                <w14:ligatures w14:val="none"/>
              </w:rPr>
              <w:t>070</w:t>
            </w:r>
            <w:r w:rsidR="009A7B7A">
              <w:rPr>
                <w:rFonts w:ascii="Raleway" w:hAnsi="Raleway"/>
                <w:kern w:val="0"/>
                <w14:ligatures w14:val="none"/>
              </w:rPr>
              <w:t> </w:t>
            </w:r>
            <w:r w:rsidR="004D592E">
              <w:rPr>
                <w:rFonts w:ascii="Raleway" w:hAnsi="Raleway"/>
                <w:kern w:val="0"/>
                <w14:ligatures w14:val="none"/>
              </w:rPr>
              <w:t>6</w:t>
            </w:r>
            <w:r w:rsidR="009A7B7A">
              <w:rPr>
                <w:rFonts w:ascii="Raleway" w:hAnsi="Raleway"/>
                <w:kern w:val="0"/>
                <w14:ligatures w14:val="none"/>
              </w:rPr>
              <w:t>00 Kč</w:t>
            </w:r>
          </w:p>
        </w:tc>
        <w:tc>
          <w:tcPr>
            <w:tcW w:w="1701" w:type="dxa"/>
          </w:tcPr>
          <w:p w14:paraId="3A2D4500" w14:textId="4DC20635" w:rsidR="009D3CD7" w:rsidRPr="009D3CD7" w:rsidRDefault="00244603" w:rsidP="6545BA2C">
            <w:pPr>
              <w:jc w:val="both"/>
              <w:rPr>
                <w:rFonts w:ascii="Raleway" w:hAnsi="Raleway"/>
                <w:kern w:val="0"/>
                <w14:ligatures w14:val="none"/>
              </w:rPr>
            </w:pPr>
            <w:r>
              <w:rPr>
                <w:rFonts w:ascii="Raleway" w:hAnsi="Raleway"/>
                <w:kern w:val="0"/>
                <w14:ligatures w14:val="none"/>
              </w:rPr>
              <w:t>4</w:t>
            </w:r>
            <w:r w:rsidR="004D592E">
              <w:rPr>
                <w:rFonts w:ascii="Raleway" w:hAnsi="Raleway"/>
                <w:kern w:val="0"/>
                <w14:ligatures w14:val="none"/>
              </w:rPr>
              <w:t>46</w:t>
            </w:r>
            <w:r>
              <w:rPr>
                <w:rFonts w:ascii="Raleway" w:hAnsi="Raleway"/>
                <w:kern w:val="0"/>
                <w14:ligatures w14:val="none"/>
              </w:rPr>
              <w:t>.</w:t>
            </w:r>
            <w:r w:rsidR="00DF16AE">
              <w:rPr>
                <w:rFonts w:ascii="Raleway" w:hAnsi="Raleway"/>
                <w:kern w:val="0"/>
                <w14:ligatures w14:val="none"/>
              </w:rPr>
              <w:t>420</w:t>
            </w:r>
            <w:r w:rsidR="00E50E53">
              <w:rPr>
                <w:rFonts w:ascii="Raleway" w:hAnsi="Raleway"/>
                <w:kern w:val="0"/>
                <w14:ligatures w14:val="none"/>
              </w:rPr>
              <w:t xml:space="preserve"> Kč</w:t>
            </w:r>
          </w:p>
        </w:tc>
      </w:tr>
      <w:tr w:rsidR="009D3CD7" w14:paraId="0AA27A4E" w14:textId="709AC8E7" w:rsidTr="002B1166">
        <w:tc>
          <w:tcPr>
            <w:tcW w:w="2721" w:type="dxa"/>
          </w:tcPr>
          <w:p w14:paraId="6618AEAB" w14:textId="3B3D2CAB" w:rsidR="009D3CD7" w:rsidRPr="009D3CD7" w:rsidRDefault="009D3CD7" w:rsidP="6545BA2C">
            <w:pPr>
              <w:jc w:val="both"/>
              <w:rPr>
                <w:rFonts w:ascii="Raleway" w:hAnsi="Raleway"/>
                <w:kern w:val="0"/>
                <w14:ligatures w14:val="none"/>
              </w:rPr>
            </w:pPr>
            <w:r w:rsidRPr="009D3CD7">
              <w:rPr>
                <w:rFonts w:ascii="Raleway" w:hAnsi="Raleway"/>
                <w:kern w:val="0"/>
                <w14:ligatures w14:val="none"/>
              </w:rPr>
              <w:t>Spolupráce řadový člen</w:t>
            </w:r>
          </w:p>
        </w:tc>
        <w:tc>
          <w:tcPr>
            <w:tcW w:w="1627" w:type="dxa"/>
          </w:tcPr>
          <w:p w14:paraId="5BF1D306" w14:textId="416D1947" w:rsidR="009D3CD7" w:rsidRPr="009D3CD7" w:rsidRDefault="000F3F50" w:rsidP="6545BA2C">
            <w:pPr>
              <w:jc w:val="both"/>
              <w:rPr>
                <w:rFonts w:ascii="Raleway" w:hAnsi="Raleway"/>
                <w:kern w:val="0"/>
                <w14:ligatures w14:val="none"/>
              </w:rPr>
            </w:pPr>
            <w:r>
              <w:rPr>
                <w:rFonts w:ascii="Raleway" w:hAnsi="Raleway"/>
                <w:kern w:val="0"/>
                <w14:ligatures w14:val="none"/>
              </w:rPr>
              <w:t>2 16</w:t>
            </w:r>
            <w:r w:rsidR="002D10CF">
              <w:rPr>
                <w:rFonts w:ascii="Raleway" w:hAnsi="Raleway"/>
                <w:kern w:val="0"/>
                <w14:ligatures w14:val="none"/>
              </w:rPr>
              <w:t>4</w:t>
            </w:r>
            <w:r>
              <w:rPr>
                <w:rFonts w:ascii="Raleway" w:hAnsi="Raleway"/>
                <w:kern w:val="0"/>
                <w14:ligatures w14:val="none"/>
              </w:rPr>
              <w:t> </w:t>
            </w:r>
            <w:r w:rsidR="002D10CF">
              <w:rPr>
                <w:rFonts w:ascii="Raleway" w:hAnsi="Raleway"/>
                <w:kern w:val="0"/>
                <w14:ligatures w14:val="none"/>
              </w:rPr>
              <w:t>14</w:t>
            </w:r>
            <w:r>
              <w:rPr>
                <w:rFonts w:ascii="Raleway" w:hAnsi="Raleway"/>
                <w:kern w:val="0"/>
                <w14:ligatures w14:val="none"/>
              </w:rPr>
              <w:t>0 kč</w:t>
            </w:r>
          </w:p>
        </w:tc>
        <w:tc>
          <w:tcPr>
            <w:tcW w:w="1601" w:type="dxa"/>
          </w:tcPr>
          <w:p w14:paraId="67398583" w14:textId="151AD570" w:rsidR="009D3CD7" w:rsidRPr="009D3CD7" w:rsidRDefault="002B1166" w:rsidP="6545BA2C">
            <w:pPr>
              <w:jc w:val="both"/>
              <w:rPr>
                <w:rFonts w:ascii="Raleway" w:hAnsi="Raleway"/>
                <w:kern w:val="0"/>
                <w14:ligatures w14:val="none"/>
              </w:rPr>
            </w:pPr>
            <w:r>
              <w:rPr>
                <w:rFonts w:ascii="Raleway" w:hAnsi="Raleway"/>
                <w:kern w:val="0"/>
                <w14:ligatures w14:val="none"/>
              </w:rPr>
              <w:t>3 708 000 Kč</w:t>
            </w:r>
          </w:p>
        </w:tc>
        <w:tc>
          <w:tcPr>
            <w:tcW w:w="1701" w:type="dxa"/>
          </w:tcPr>
          <w:p w14:paraId="24C3E7DB" w14:textId="198B2FCF" w:rsidR="009D3CD7" w:rsidRPr="009D3CD7" w:rsidRDefault="002B1166" w:rsidP="6545BA2C">
            <w:pPr>
              <w:jc w:val="both"/>
              <w:rPr>
                <w:rFonts w:ascii="Raleway" w:hAnsi="Raleway"/>
                <w:kern w:val="0"/>
                <w14:ligatures w14:val="none"/>
              </w:rPr>
            </w:pPr>
            <w:r>
              <w:rPr>
                <w:rFonts w:ascii="Raleway" w:hAnsi="Raleway"/>
                <w:kern w:val="0"/>
                <w14:ligatures w14:val="none"/>
              </w:rPr>
              <w:t>3 708 000 Kč</w:t>
            </w:r>
          </w:p>
        </w:tc>
        <w:tc>
          <w:tcPr>
            <w:tcW w:w="1701" w:type="dxa"/>
          </w:tcPr>
          <w:p w14:paraId="7D1A436B" w14:textId="31AB3D3E" w:rsidR="009D3CD7" w:rsidRPr="009D3CD7" w:rsidRDefault="00301007" w:rsidP="6545BA2C">
            <w:pPr>
              <w:jc w:val="both"/>
              <w:rPr>
                <w:rFonts w:ascii="Raleway" w:hAnsi="Raleway"/>
                <w:kern w:val="0"/>
                <w14:ligatures w14:val="none"/>
              </w:rPr>
            </w:pPr>
            <w:r>
              <w:rPr>
                <w:rFonts w:ascii="Raleway" w:hAnsi="Raleway"/>
                <w:kern w:val="0"/>
                <w14:ligatures w14:val="none"/>
              </w:rPr>
              <w:t>1 54</w:t>
            </w:r>
            <w:r w:rsidR="008C3304">
              <w:rPr>
                <w:rFonts w:ascii="Raleway" w:hAnsi="Raleway"/>
                <w:kern w:val="0"/>
                <w14:ligatures w14:val="none"/>
              </w:rPr>
              <w:t>3</w:t>
            </w:r>
            <w:r>
              <w:rPr>
                <w:rFonts w:ascii="Raleway" w:hAnsi="Raleway"/>
                <w:kern w:val="0"/>
                <w14:ligatures w14:val="none"/>
              </w:rPr>
              <w:t> </w:t>
            </w:r>
            <w:r w:rsidR="008C3304">
              <w:rPr>
                <w:rFonts w:ascii="Raleway" w:hAnsi="Raleway"/>
                <w:kern w:val="0"/>
                <w14:ligatures w14:val="none"/>
              </w:rPr>
              <w:t>86</w:t>
            </w:r>
            <w:r>
              <w:rPr>
                <w:rFonts w:ascii="Raleway" w:hAnsi="Raleway"/>
                <w:kern w:val="0"/>
                <w14:ligatures w14:val="none"/>
              </w:rPr>
              <w:t>0 Kč</w:t>
            </w:r>
          </w:p>
        </w:tc>
      </w:tr>
      <w:tr w:rsidR="001E358D" w:rsidRPr="00CE472E" w14:paraId="1B631090" w14:textId="77777777" w:rsidTr="002B1166">
        <w:tc>
          <w:tcPr>
            <w:tcW w:w="2721" w:type="dxa"/>
          </w:tcPr>
          <w:p w14:paraId="11A02284" w14:textId="7D2F1205" w:rsidR="001E358D" w:rsidRPr="00CE472E" w:rsidRDefault="001E358D" w:rsidP="6545BA2C">
            <w:pPr>
              <w:jc w:val="both"/>
              <w:rPr>
                <w:rFonts w:ascii="Raleway" w:hAnsi="Raleway"/>
                <w:b/>
                <w:bCs/>
                <w:kern w:val="0"/>
                <w14:ligatures w14:val="none"/>
              </w:rPr>
            </w:pPr>
            <w:r w:rsidRPr="00CE472E">
              <w:rPr>
                <w:rFonts w:ascii="Raleway" w:hAnsi="Raleway"/>
                <w:b/>
                <w:bCs/>
                <w:kern w:val="0"/>
                <w14:ligatures w14:val="none"/>
              </w:rPr>
              <w:t>Celkem</w:t>
            </w:r>
          </w:p>
        </w:tc>
        <w:tc>
          <w:tcPr>
            <w:tcW w:w="1627" w:type="dxa"/>
          </w:tcPr>
          <w:p w14:paraId="4758D641" w14:textId="4C405650" w:rsidR="001E358D" w:rsidRPr="00CE472E" w:rsidRDefault="00C23582" w:rsidP="6545BA2C">
            <w:pPr>
              <w:jc w:val="both"/>
              <w:rPr>
                <w:rFonts w:ascii="Raleway" w:hAnsi="Raleway"/>
                <w:b/>
                <w:bCs/>
                <w:kern w:val="0"/>
                <w14:ligatures w14:val="none"/>
              </w:rPr>
            </w:pPr>
            <w:r w:rsidRPr="00CE472E">
              <w:rPr>
                <w:rFonts w:ascii="Raleway" w:hAnsi="Raleway"/>
                <w:b/>
                <w:bCs/>
                <w:kern w:val="0"/>
                <w14:ligatures w14:val="none"/>
              </w:rPr>
              <w:t>2 87</w:t>
            </w:r>
            <w:r w:rsidR="008C3304">
              <w:rPr>
                <w:rFonts w:ascii="Raleway" w:hAnsi="Raleway"/>
                <w:b/>
                <w:bCs/>
                <w:kern w:val="0"/>
                <w14:ligatures w14:val="none"/>
              </w:rPr>
              <w:t>5</w:t>
            </w:r>
            <w:r w:rsidRPr="00CE472E">
              <w:rPr>
                <w:rFonts w:ascii="Raleway" w:hAnsi="Raleway"/>
                <w:b/>
                <w:bCs/>
                <w:kern w:val="0"/>
                <w14:ligatures w14:val="none"/>
              </w:rPr>
              <w:t> </w:t>
            </w:r>
            <w:r w:rsidR="008C3304">
              <w:rPr>
                <w:rFonts w:ascii="Raleway" w:hAnsi="Raleway"/>
                <w:b/>
                <w:bCs/>
                <w:kern w:val="0"/>
                <w14:ligatures w14:val="none"/>
              </w:rPr>
              <w:t>180</w:t>
            </w:r>
            <w:r w:rsidRPr="00CE472E">
              <w:rPr>
                <w:rFonts w:ascii="Raleway" w:hAnsi="Raleway"/>
                <w:b/>
                <w:bCs/>
                <w:kern w:val="0"/>
                <w14:ligatures w14:val="none"/>
              </w:rPr>
              <w:t xml:space="preserve"> Kč</w:t>
            </w:r>
          </w:p>
        </w:tc>
        <w:tc>
          <w:tcPr>
            <w:tcW w:w="1601" w:type="dxa"/>
          </w:tcPr>
          <w:p w14:paraId="36204D36" w14:textId="49864A2B" w:rsidR="001E358D" w:rsidRPr="00CE472E" w:rsidRDefault="001846B4" w:rsidP="6545BA2C">
            <w:pPr>
              <w:jc w:val="both"/>
              <w:rPr>
                <w:rFonts w:ascii="Raleway" w:hAnsi="Raleway"/>
                <w:b/>
                <w:bCs/>
                <w:kern w:val="0"/>
                <w14:ligatures w14:val="none"/>
              </w:rPr>
            </w:pPr>
            <w:r w:rsidRPr="00CE472E">
              <w:rPr>
                <w:rFonts w:ascii="Raleway" w:hAnsi="Raleway"/>
                <w:b/>
                <w:bCs/>
                <w:kern w:val="0"/>
                <w14:ligatures w14:val="none"/>
              </w:rPr>
              <w:t>4 9</w:t>
            </w:r>
            <w:r w:rsidR="00831403">
              <w:rPr>
                <w:rFonts w:ascii="Raleway" w:hAnsi="Raleway"/>
                <w:b/>
                <w:bCs/>
                <w:kern w:val="0"/>
                <w14:ligatures w14:val="none"/>
              </w:rPr>
              <w:t>3</w:t>
            </w:r>
            <w:r w:rsidRPr="00CE472E">
              <w:rPr>
                <w:rFonts w:ascii="Raleway" w:hAnsi="Raleway"/>
                <w:b/>
                <w:bCs/>
                <w:kern w:val="0"/>
                <w14:ligatures w14:val="none"/>
              </w:rPr>
              <w:t>2 </w:t>
            </w:r>
            <w:r w:rsidR="00831403">
              <w:rPr>
                <w:rFonts w:ascii="Raleway" w:hAnsi="Raleway"/>
                <w:b/>
                <w:bCs/>
                <w:kern w:val="0"/>
                <w14:ligatures w14:val="none"/>
              </w:rPr>
              <w:t>1</w:t>
            </w:r>
            <w:r w:rsidRPr="00CE472E">
              <w:rPr>
                <w:rFonts w:ascii="Raleway" w:hAnsi="Raleway"/>
                <w:b/>
                <w:bCs/>
                <w:kern w:val="0"/>
                <w14:ligatures w14:val="none"/>
              </w:rPr>
              <w:t>20 Kč</w:t>
            </w:r>
          </w:p>
        </w:tc>
        <w:tc>
          <w:tcPr>
            <w:tcW w:w="1701" w:type="dxa"/>
          </w:tcPr>
          <w:p w14:paraId="103EE30B" w14:textId="1846C936" w:rsidR="001E358D" w:rsidRPr="00CE472E" w:rsidRDefault="001846B4" w:rsidP="6545BA2C">
            <w:pPr>
              <w:jc w:val="both"/>
              <w:rPr>
                <w:rFonts w:ascii="Raleway" w:hAnsi="Raleway"/>
                <w:b/>
                <w:bCs/>
                <w:kern w:val="0"/>
                <w14:ligatures w14:val="none"/>
              </w:rPr>
            </w:pPr>
            <w:r w:rsidRPr="00CE472E">
              <w:rPr>
                <w:rFonts w:ascii="Raleway" w:hAnsi="Raleway"/>
                <w:b/>
                <w:bCs/>
                <w:kern w:val="0"/>
                <w14:ligatures w14:val="none"/>
              </w:rPr>
              <w:t>4 9</w:t>
            </w:r>
            <w:r w:rsidR="00831403">
              <w:rPr>
                <w:rFonts w:ascii="Raleway" w:hAnsi="Raleway"/>
                <w:b/>
                <w:bCs/>
                <w:kern w:val="0"/>
                <w14:ligatures w14:val="none"/>
              </w:rPr>
              <w:t>3</w:t>
            </w:r>
            <w:r w:rsidRPr="00CE472E">
              <w:rPr>
                <w:rFonts w:ascii="Raleway" w:hAnsi="Raleway"/>
                <w:b/>
                <w:bCs/>
                <w:kern w:val="0"/>
                <w14:ligatures w14:val="none"/>
              </w:rPr>
              <w:t>2 </w:t>
            </w:r>
            <w:r w:rsidR="00831403">
              <w:rPr>
                <w:rFonts w:ascii="Raleway" w:hAnsi="Raleway"/>
                <w:b/>
                <w:bCs/>
                <w:kern w:val="0"/>
                <w14:ligatures w14:val="none"/>
              </w:rPr>
              <w:t>1</w:t>
            </w:r>
            <w:r w:rsidRPr="00CE472E">
              <w:rPr>
                <w:rFonts w:ascii="Raleway" w:hAnsi="Raleway"/>
                <w:b/>
                <w:bCs/>
                <w:kern w:val="0"/>
                <w14:ligatures w14:val="none"/>
              </w:rPr>
              <w:t>20 Kč</w:t>
            </w:r>
          </w:p>
        </w:tc>
        <w:tc>
          <w:tcPr>
            <w:tcW w:w="1701" w:type="dxa"/>
          </w:tcPr>
          <w:p w14:paraId="5798C8FA" w14:textId="0A8BACF2" w:rsidR="001E358D" w:rsidRPr="00CE472E" w:rsidRDefault="0043393C" w:rsidP="6545BA2C">
            <w:pPr>
              <w:jc w:val="both"/>
              <w:rPr>
                <w:rFonts w:ascii="Raleway" w:hAnsi="Raleway"/>
                <w:b/>
                <w:bCs/>
                <w:kern w:val="0"/>
                <w14:ligatures w14:val="none"/>
              </w:rPr>
            </w:pPr>
            <w:r w:rsidRPr="00CE472E">
              <w:rPr>
                <w:rFonts w:ascii="Raleway" w:hAnsi="Raleway"/>
                <w:b/>
                <w:bCs/>
                <w:kern w:val="0"/>
                <w14:ligatures w14:val="none"/>
              </w:rPr>
              <w:t>2 0</w:t>
            </w:r>
            <w:r w:rsidR="00D55E64">
              <w:rPr>
                <w:rFonts w:ascii="Raleway" w:hAnsi="Raleway"/>
                <w:b/>
                <w:bCs/>
                <w:kern w:val="0"/>
                <w14:ligatures w14:val="none"/>
              </w:rPr>
              <w:t>5</w:t>
            </w:r>
            <w:r w:rsidR="008C3304">
              <w:rPr>
                <w:rFonts w:ascii="Raleway" w:hAnsi="Raleway"/>
                <w:b/>
                <w:bCs/>
                <w:kern w:val="0"/>
                <w14:ligatures w14:val="none"/>
              </w:rPr>
              <w:t>6</w:t>
            </w:r>
            <w:r w:rsidRPr="00CE472E">
              <w:rPr>
                <w:rFonts w:ascii="Raleway" w:hAnsi="Raleway"/>
                <w:b/>
                <w:bCs/>
                <w:kern w:val="0"/>
                <w14:ligatures w14:val="none"/>
              </w:rPr>
              <w:t> </w:t>
            </w:r>
            <w:r w:rsidR="00F13264">
              <w:rPr>
                <w:rFonts w:ascii="Raleway" w:hAnsi="Raleway"/>
                <w:b/>
                <w:bCs/>
                <w:kern w:val="0"/>
                <w14:ligatures w14:val="none"/>
              </w:rPr>
              <w:t>9</w:t>
            </w:r>
            <w:r w:rsidRPr="00CE472E">
              <w:rPr>
                <w:rFonts w:ascii="Raleway" w:hAnsi="Raleway"/>
                <w:b/>
                <w:bCs/>
                <w:kern w:val="0"/>
                <w14:ligatures w14:val="none"/>
              </w:rPr>
              <w:t>4</w:t>
            </w:r>
            <w:r w:rsidR="00F13264">
              <w:rPr>
                <w:rFonts w:ascii="Raleway" w:hAnsi="Raleway"/>
                <w:b/>
                <w:bCs/>
                <w:kern w:val="0"/>
                <w14:ligatures w14:val="none"/>
              </w:rPr>
              <w:t>0</w:t>
            </w:r>
            <w:r w:rsidRPr="00CE472E">
              <w:rPr>
                <w:rFonts w:ascii="Raleway" w:hAnsi="Raleway"/>
                <w:b/>
                <w:bCs/>
                <w:kern w:val="0"/>
                <w14:ligatures w14:val="none"/>
              </w:rPr>
              <w:t xml:space="preserve"> Kč</w:t>
            </w:r>
          </w:p>
        </w:tc>
      </w:tr>
    </w:tbl>
    <w:p w14:paraId="49D92E96" w14:textId="77777777" w:rsidR="007738F6" w:rsidRDefault="007738F6" w:rsidP="6545BA2C">
      <w:pPr>
        <w:jc w:val="both"/>
        <w:rPr>
          <w:rFonts w:ascii="Raleway" w:hAnsi="Raleway"/>
          <w:b/>
          <w:bCs/>
          <w:kern w:val="0"/>
          <w14:ligatures w14:val="none"/>
        </w:rPr>
      </w:pPr>
    </w:p>
    <w:p w14:paraId="50D305AB" w14:textId="77777777" w:rsidR="007738F6" w:rsidRDefault="007738F6" w:rsidP="6545BA2C">
      <w:pPr>
        <w:jc w:val="both"/>
        <w:rPr>
          <w:rFonts w:ascii="Raleway" w:hAnsi="Raleway"/>
          <w:b/>
          <w:bCs/>
          <w:kern w:val="0"/>
          <w14:ligatures w14:val="none"/>
        </w:rPr>
      </w:pPr>
    </w:p>
    <w:p w14:paraId="218E0768" w14:textId="354E7669" w:rsidR="00672DCD" w:rsidRPr="006C7615" w:rsidRDefault="00672DCD" w:rsidP="6545BA2C">
      <w:pPr>
        <w:jc w:val="both"/>
        <w:rPr>
          <w:rFonts w:ascii="Raleway" w:hAnsi="Raleway"/>
          <w:b/>
          <w:bCs/>
          <w:kern w:val="0"/>
          <w14:ligatures w14:val="none"/>
        </w:rPr>
        <w:sectPr w:rsidR="00672DCD" w:rsidRPr="006C7615" w:rsidSect="00786F09">
          <w:headerReference w:type="default" r:id="rId28"/>
          <w:pgSz w:w="11906" w:h="16838"/>
          <w:pgMar w:top="1417" w:right="1417" w:bottom="1417" w:left="1417" w:header="708" w:footer="708" w:gutter="0"/>
          <w:cols w:space="708"/>
          <w:docGrid w:linePitch="360"/>
        </w:sectPr>
      </w:pPr>
      <w:r w:rsidRPr="00672DCD">
        <w:rPr>
          <w:rFonts w:ascii="Raleway" w:hAnsi="Raleway"/>
          <w:b/>
          <w:bCs/>
          <w:noProof/>
          <w:kern w:val="0"/>
          <w14:ligatures w14:val="none"/>
        </w:rPr>
        <w:drawing>
          <wp:inline distT="0" distB="0" distL="0" distR="0" wp14:anchorId="1E215A83" wp14:editId="7F306579">
            <wp:extent cx="5760720" cy="4133850"/>
            <wp:effectExtent l="0" t="0" r="0" b="0"/>
            <wp:docPr id="174220600" name="Obrázek 1" descr="Obsah obrázku text, číslo, Paralelní,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0600" name="Obrázek 1" descr="Obsah obrázku text, číslo, Paralelní, řada/pruh&#10;&#10;Popis byl vytvořen automaticky"/>
                    <pic:cNvPicPr/>
                  </pic:nvPicPr>
                  <pic:blipFill>
                    <a:blip r:embed="rId29"/>
                    <a:stretch>
                      <a:fillRect/>
                    </a:stretch>
                  </pic:blipFill>
                  <pic:spPr>
                    <a:xfrm>
                      <a:off x="0" y="0"/>
                      <a:ext cx="5760720" cy="4133850"/>
                    </a:xfrm>
                    <a:prstGeom prst="rect">
                      <a:avLst/>
                    </a:prstGeom>
                  </pic:spPr>
                </pic:pic>
              </a:graphicData>
            </a:graphic>
          </wp:inline>
        </w:drawing>
      </w: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6545BA2C">
        <w:trPr>
          <w:trHeight w:val="475"/>
        </w:trPr>
        <w:tc>
          <w:tcPr>
            <w:tcW w:w="9062" w:type="dxa"/>
            <w:gridSpan w:val="4"/>
            <w:tcBorders>
              <w:top w:val="single" w:sz="4" w:space="0" w:color="000000" w:themeColor="text1"/>
              <w:left w:val="single" w:sz="4" w:space="0" w:color="000000" w:themeColor="text1"/>
              <w:right w:val="single" w:sz="4" w:space="0" w:color="000000" w:themeColor="text1"/>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6545BA2C">
        <w:trPr>
          <w:trHeight w:val="676"/>
        </w:trPr>
        <w:tc>
          <w:tcPr>
            <w:tcW w:w="4089" w:type="dxa"/>
            <w:gridSpan w:val="2"/>
            <w:tcBorders>
              <w:left w:val="single" w:sz="4" w:space="0" w:color="000000" w:themeColor="text1"/>
              <w:bottom w:val="single" w:sz="4" w:space="0" w:color="000000" w:themeColor="text1"/>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themeColor="text1"/>
              <w:right w:val="single" w:sz="4" w:space="0" w:color="000000" w:themeColor="text1"/>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6545BA2C">
        <w:trPr>
          <w:trHeight w:val="768"/>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69FEF" w14:textId="07A4B3E1" w:rsidR="00CF71BD" w:rsidRPr="006C7615" w:rsidRDefault="00CF71BD" w:rsidP="6545BA2C">
            <w:pPr>
              <w:spacing w:line="276" w:lineRule="auto"/>
              <w:rPr>
                <w:rFonts w:asciiTheme="majorHAnsi" w:hAnsiTheme="majorHAnsi" w:cstheme="majorBidi"/>
                <w:b/>
                <w:bCs/>
              </w:rPr>
            </w:pPr>
          </w:p>
        </w:tc>
      </w:tr>
      <w:tr w:rsidR="00CF71BD" w14:paraId="237E7911" w14:textId="77777777" w:rsidTr="6545BA2C">
        <w:trPr>
          <w:trHeight w:val="516"/>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61C75" w14:textId="7FEA3E74" w:rsidR="00CF71BD" w:rsidRDefault="00CF71BD" w:rsidP="006731CE">
            <w:pPr>
              <w:spacing w:line="259" w:lineRule="auto"/>
            </w:pPr>
          </w:p>
        </w:tc>
      </w:tr>
      <w:tr w:rsidR="00CF71BD" w14:paraId="706C230B" w14:textId="77777777" w:rsidTr="6545BA2C">
        <w:trPr>
          <w:trHeight w:val="769"/>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CFFBF" w14:textId="77777777" w:rsidR="00CF71BD" w:rsidRDefault="00CF71BD">
            <w:pPr>
              <w:spacing w:line="259" w:lineRule="auto"/>
            </w:pPr>
            <w:r>
              <w:rPr>
                <w:b/>
              </w:rPr>
              <w:t xml:space="preserve"> </w:t>
            </w:r>
          </w:p>
        </w:tc>
      </w:tr>
      <w:tr w:rsidR="00CF71BD" w14:paraId="6D853147" w14:textId="77777777" w:rsidTr="6545BA2C">
        <w:trPr>
          <w:trHeight w:val="1277"/>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88864" w14:textId="77777777" w:rsidR="00CF71BD" w:rsidRDefault="00CF71BD">
            <w:pPr>
              <w:spacing w:line="259" w:lineRule="auto"/>
            </w:pPr>
            <w:r>
              <w:rPr>
                <w:b/>
              </w:rPr>
              <w:t xml:space="preserve"> </w:t>
            </w:r>
          </w:p>
        </w:tc>
      </w:tr>
      <w:tr w:rsidR="00CF71BD" w14:paraId="717B7D1D" w14:textId="77777777" w:rsidTr="6545BA2C">
        <w:trPr>
          <w:trHeight w:val="768"/>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6545BA2C">
        <w:trPr>
          <w:trHeight w:val="2110"/>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C350" w14:textId="77777777" w:rsidR="00CF71BD" w:rsidRDefault="00CF71BD">
            <w:pPr>
              <w:spacing w:line="259" w:lineRule="auto"/>
            </w:pPr>
            <w: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6545BA2C">
        <w:trPr>
          <w:trHeight w:val="360"/>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9A03" w14:textId="77777777" w:rsidR="00CF71BD" w:rsidRDefault="00CF71BD">
            <w:pPr>
              <w:spacing w:line="259" w:lineRule="auto"/>
            </w:pPr>
            <w: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46F3" w14:textId="77777777" w:rsidR="00CF71BD" w:rsidRDefault="00CF71BD">
            <w:pPr>
              <w:spacing w:line="259" w:lineRule="auto"/>
            </w:pPr>
            <w: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944C" w14:textId="77777777" w:rsidR="00CF71BD" w:rsidRDefault="00CF71BD">
            <w:pPr>
              <w:spacing w:line="259" w:lineRule="auto"/>
            </w:pPr>
            <w:r>
              <w:t xml:space="preserve">  </w:t>
            </w:r>
          </w:p>
        </w:tc>
      </w:tr>
      <w:tr w:rsidR="00CF71BD" w14:paraId="31ABDE04" w14:textId="77777777" w:rsidTr="6545BA2C">
        <w:trPr>
          <w:trHeight w:val="360"/>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AEBF3" w14:textId="77777777" w:rsidR="00CF71BD" w:rsidRDefault="00CF71BD">
            <w:pPr>
              <w:spacing w:line="259" w:lineRule="auto"/>
            </w:pPr>
            <w: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A757C" w14:textId="77777777" w:rsidR="00CF71BD" w:rsidRDefault="00CF71BD">
            <w:pPr>
              <w:spacing w:line="259" w:lineRule="auto"/>
            </w:pPr>
            <w: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9F655" w14:textId="77777777" w:rsidR="00CF71BD" w:rsidRDefault="00CF71BD">
            <w:pPr>
              <w:spacing w:line="259" w:lineRule="auto"/>
            </w:pPr>
            <w:r>
              <w:t xml:space="preserve">  </w:t>
            </w:r>
          </w:p>
        </w:tc>
      </w:tr>
      <w:tr w:rsidR="00CF71BD" w14:paraId="37CE3830" w14:textId="77777777" w:rsidTr="6545BA2C">
        <w:trPr>
          <w:trHeight w:val="1351"/>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DD5C2" w14:textId="77777777" w:rsidR="00CF71BD" w:rsidRDefault="00CF71BD">
            <w:pPr>
              <w:spacing w:line="259" w:lineRule="auto"/>
            </w:pPr>
            <w:r>
              <w:t xml:space="preserve">  </w:t>
            </w:r>
          </w:p>
        </w:tc>
      </w:tr>
      <w:tr w:rsidR="00CF71BD" w14:paraId="6355C98B" w14:textId="77777777" w:rsidTr="6545BA2C">
        <w:trPr>
          <w:trHeight w:val="1349"/>
        </w:trPr>
        <w:tc>
          <w:tcPr>
            <w:tcW w:w="7349" w:type="dxa"/>
            <w:gridSpan w:val="3"/>
            <w:tcBorders>
              <w:top w:val="single" w:sz="4" w:space="0" w:color="000000" w:themeColor="text1"/>
              <w:left w:val="single" w:sz="4" w:space="0" w:color="000000" w:themeColor="text1"/>
              <w:bottom w:val="single" w:sz="4" w:space="0" w:color="000000" w:themeColor="text1"/>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3191D0DB" w:rsidR="00CF71BD" w:rsidRDefault="00CF71BD" w:rsidP="00343073">
            <w:pPr>
              <w:tabs>
                <w:tab w:val="right" w:leader="dot" w:pos="7167"/>
              </w:tabs>
              <w:spacing w:line="259" w:lineRule="auto"/>
              <w:ind w:left="12"/>
            </w:pPr>
            <w:r>
              <w:t xml:space="preserve">Podpis </w:t>
            </w:r>
            <w:r w:rsidR="00D40712">
              <w:t>žadatele</w:t>
            </w:r>
            <w:r>
              <w:t xml:space="preserve"> </w:t>
            </w:r>
            <w:r>
              <w:tab/>
            </w:r>
          </w:p>
        </w:tc>
        <w:tc>
          <w:tcPr>
            <w:tcW w:w="1713" w:type="dxa"/>
            <w:tcBorders>
              <w:top w:val="single" w:sz="4" w:space="0" w:color="000000" w:themeColor="text1"/>
              <w:bottom w:val="single" w:sz="4" w:space="0" w:color="000000" w:themeColor="text1"/>
              <w:right w:val="single" w:sz="4" w:space="0" w:color="000000" w:themeColor="text1"/>
            </w:tcBorders>
            <w:vAlign w:val="center"/>
          </w:tcPr>
          <w:p w14:paraId="53CFBB6B" w14:textId="42061E1A" w:rsidR="00CF71BD" w:rsidRDefault="00CF71BD" w:rsidP="00343073">
            <w:pPr>
              <w:spacing w:line="259" w:lineRule="auto"/>
              <w:jc w:val="center"/>
            </w:pPr>
          </w:p>
        </w:tc>
      </w:tr>
    </w:tbl>
    <w:p w14:paraId="382D182D" w14:textId="58F33305" w:rsidR="00F62E89" w:rsidRDefault="00F62E89" w:rsidP="00F62E89">
      <w:pPr>
        <w:rPr>
          <w:rFonts w:ascii="Raleway" w:eastAsiaTheme="majorEastAsia" w:hAnsi="Raleway" w:cstheme="majorBidi"/>
          <w:b/>
          <w:bCs/>
          <w:sz w:val="28"/>
          <w:szCs w:val="28"/>
        </w:rPr>
      </w:pPr>
    </w:p>
    <w:p w14:paraId="36DE7F0B" w14:textId="57907D80" w:rsidR="00CF71BD" w:rsidRDefault="00CF71BD" w:rsidP="000773C5"/>
    <w:sectPr w:rsidR="00CF71BD" w:rsidSect="00786F09">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6DF1" w14:textId="77777777" w:rsidR="00786F09" w:rsidRDefault="00786F09" w:rsidP="00D972F3">
      <w:pPr>
        <w:spacing w:after="0" w:line="240" w:lineRule="auto"/>
      </w:pPr>
      <w:r>
        <w:separator/>
      </w:r>
    </w:p>
  </w:endnote>
  <w:endnote w:type="continuationSeparator" w:id="0">
    <w:p w14:paraId="238BF991" w14:textId="77777777" w:rsidR="00786F09" w:rsidRDefault="00786F09" w:rsidP="00D972F3">
      <w:pPr>
        <w:spacing w:after="0" w:line="240" w:lineRule="auto"/>
      </w:pPr>
      <w:r>
        <w:continuationSeparator/>
      </w:r>
    </w:p>
  </w:endnote>
  <w:endnote w:type="continuationNotice" w:id="1">
    <w:p w14:paraId="19E35DFF" w14:textId="77777777" w:rsidR="00786F09" w:rsidRDefault="00786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Raleway"/>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6695" w14:textId="77777777" w:rsidR="00786F09" w:rsidRDefault="00786F09" w:rsidP="00D972F3">
      <w:pPr>
        <w:spacing w:after="0" w:line="240" w:lineRule="auto"/>
      </w:pPr>
      <w:r>
        <w:separator/>
      </w:r>
    </w:p>
  </w:footnote>
  <w:footnote w:type="continuationSeparator" w:id="0">
    <w:p w14:paraId="6BC13708" w14:textId="77777777" w:rsidR="00786F09" w:rsidRDefault="00786F09" w:rsidP="00D972F3">
      <w:pPr>
        <w:spacing w:after="0" w:line="240" w:lineRule="auto"/>
      </w:pPr>
      <w:r>
        <w:continuationSeparator/>
      </w:r>
    </w:p>
  </w:footnote>
  <w:footnote w:type="continuationNotice" w:id="1">
    <w:p w14:paraId="543778A0" w14:textId="77777777" w:rsidR="00786F09" w:rsidRDefault="00786F09">
      <w:pPr>
        <w:spacing w:after="0" w:line="240" w:lineRule="auto"/>
      </w:pPr>
    </w:p>
  </w:footnote>
  <w:footnote w:id="2">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2376"/>
      <w:gridCol w:w="4790"/>
      <w:gridCol w:w="1906"/>
    </w:tblGrid>
    <w:tr w:rsidR="00D972F3" w14:paraId="0431F824" w14:textId="77777777" w:rsidTr="00D972F3">
      <w:tc>
        <w:tcPr>
          <w:tcW w:w="1843" w:type="dxa"/>
        </w:tcPr>
        <w:p w14:paraId="075593C0" w14:textId="0C559BC8" w:rsidR="00D972F3" w:rsidRDefault="0013581E">
          <w:pPr>
            <w:pStyle w:val="Zhlav"/>
          </w:pPr>
          <w:r>
            <w:rPr>
              <w:noProof/>
            </w:rPr>
            <w:drawing>
              <wp:anchor distT="0" distB="0" distL="114300" distR="114300" simplePos="0" relativeHeight="251661312" behindDoc="0" locked="0" layoutInCell="1" allowOverlap="1" wp14:anchorId="0D4D5A04" wp14:editId="3DA9C75C">
                <wp:simplePos x="0" y="0"/>
                <wp:positionH relativeFrom="column">
                  <wp:posOffset>-68580</wp:posOffset>
                </wp:positionH>
                <wp:positionV relativeFrom="paragraph">
                  <wp:posOffset>0</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p>
      </w:tc>
      <w:tc>
        <w:tcPr>
          <w:tcW w:w="5245" w:type="dxa"/>
        </w:tcPr>
        <w:p w14:paraId="7911F3B4" w14:textId="38ED8D61" w:rsidR="00D972F3" w:rsidRDefault="00D972F3">
          <w:pPr>
            <w:pStyle w:val="Zhlav"/>
          </w:pPr>
          <w:r>
            <w:rPr>
              <w:noProof/>
            </w:rPr>
            <w:drawing>
              <wp:anchor distT="0" distB="0" distL="114300" distR="114300" simplePos="0" relativeHeight="251660288" behindDoc="0" locked="0" layoutInCell="1" allowOverlap="1" wp14:anchorId="2F6E27F2" wp14:editId="5ABFA5F6">
                <wp:simplePos x="0" y="0"/>
                <wp:positionH relativeFrom="column">
                  <wp:posOffset>553720</wp:posOffset>
                </wp:positionH>
                <wp:positionV relativeFrom="paragraph">
                  <wp:posOffset>0</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3">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338BF18E"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w:t>
          </w:r>
          <w:r w:rsidR="004E2276">
            <w:rPr>
              <w:rFonts w:ascii="Raleway" w:hAnsi="Raleway"/>
              <w:kern w:val="0"/>
              <w:sz w:val="20"/>
              <w:szCs w:val="20"/>
              <w14:ligatures w14:val="none"/>
            </w:rPr>
            <w:t>S</w:t>
          </w:r>
          <w:r w:rsidR="001F66F3" w:rsidRPr="001F66F3">
            <w:rPr>
              <w:rFonts w:ascii="Raleway" w:hAnsi="Raleway"/>
              <w:kern w:val="0"/>
              <w:sz w:val="20"/>
              <w:szCs w:val="20"/>
              <w14:ligatures w14:val="none"/>
            </w:rPr>
            <w:t xml:space="preserve">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12BCCB86"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0773C5">
            <w:rPr>
              <w:rFonts w:ascii="Raleway" w:hAnsi="Raleway"/>
              <w:sz w:val="20"/>
              <w:szCs w:val="20"/>
            </w:rPr>
            <w:t>5</w:t>
          </w:r>
          <w:r w:rsidRPr="00FF501F">
            <w:rPr>
              <w:rFonts w:ascii="Raleway" w:hAnsi="Raleway"/>
              <w:sz w:val="20"/>
              <w:szCs w:val="20"/>
            </w:rPr>
            <w:t xml:space="preserve"> Smlouvy – </w:t>
          </w:r>
          <w:r w:rsidR="007A40DE">
            <w:rPr>
              <w:rFonts w:ascii="Raleway" w:hAnsi="Raleway"/>
              <w:sz w:val="20"/>
              <w:szCs w:val="20"/>
            </w:rPr>
            <w:t>Výkaz práce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75C3"/>
    <w:multiLevelType w:val="hybridMultilevel"/>
    <w:tmpl w:val="3FB0B5DA"/>
    <w:lvl w:ilvl="0" w:tplc="EA348726">
      <w:start w:val="1"/>
      <w:numFmt w:val="decimal"/>
      <w:lvlText w:val="%1."/>
      <w:lvlJc w:val="left"/>
      <w:pPr>
        <w:ind w:left="720" w:hanging="360"/>
      </w:pPr>
    </w:lvl>
    <w:lvl w:ilvl="1" w:tplc="1F5426D0">
      <w:start w:val="1"/>
      <w:numFmt w:val="lowerLetter"/>
      <w:lvlText w:val="%2."/>
      <w:lvlJc w:val="left"/>
      <w:pPr>
        <w:ind w:left="1440" w:hanging="360"/>
      </w:pPr>
    </w:lvl>
    <w:lvl w:ilvl="2" w:tplc="5C48CC74">
      <w:start w:val="1"/>
      <w:numFmt w:val="lowerRoman"/>
      <w:lvlText w:val="%3."/>
      <w:lvlJc w:val="right"/>
      <w:pPr>
        <w:ind w:left="2160" w:hanging="180"/>
      </w:pPr>
    </w:lvl>
    <w:lvl w:ilvl="3" w:tplc="2A5A26B4">
      <w:start w:val="1"/>
      <w:numFmt w:val="decimal"/>
      <w:lvlText w:val="%4."/>
      <w:lvlJc w:val="left"/>
      <w:pPr>
        <w:ind w:left="2880" w:hanging="360"/>
      </w:pPr>
    </w:lvl>
    <w:lvl w:ilvl="4" w:tplc="41FE3310">
      <w:start w:val="1"/>
      <w:numFmt w:val="lowerLetter"/>
      <w:lvlText w:val="%5."/>
      <w:lvlJc w:val="left"/>
      <w:pPr>
        <w:ind w:left="3600" w:hanging="360"/>
      </w:pPr>
    </w:lvl>
    <w:lvl w:ilvl="5" w:tplc="72F23370">
      <w:start w:val="1"/>
      <w:numFmt w:val="lowerRoman"/>
      <w:lvlText w:val="%6."/>
      <w:lvlJc w:val="right"/>
      <w:pPr>
        <w:ind w:left="4320" w:hanging="180"/>
      </w:pPr>
    </w:lvl>
    <w:lvl w:ilvl="6" w:tplc="9772696E">
      <w:start w:val="1"/>
      <w:numFmt w:val="decimal"/>
      <w:lvlText w:val="%7."/>
      <w:lvlJc w:val="left"/>
      <w:pPr>
        <w:ind w:left="5040" w:hanging="360"/>
      </w:pPr>
    </w:lvl>
    <w:lvl w:ilvl="7" w:tplc="05B8B010">
      <w:start w:val="1"/>
      <w:numFmt w:val="lowerLetter"/>
      <w:lvlText w:val="%8."/>
      <w:lvlJc w:val="left"/>
      <w:pPr>
        <w:ind w:left="5760" w:hanging="360"/>
      </w:pPr>
    </w:lvl>
    <w:lvl w:ilvl="8" w:tplc="FCC6D9E8">
      <w:start w:val="1"/>
      <w:numFmt w:val="lowerRoman"/>
      <w:lvlText w:val="%9."/>
      <w:lvlJc w:val="right"/>
      <w:pPr>
        <w:ind w:left="6480" w:hanging="180"/>
      </w:pPr>
    </w:lvl>
  </w:abstractNum>
  <w:abstractNum w:abstractNumId="1"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C116978"/>
    <w:multiLevelType w:val="hybridMultilevel"/>
    <w:tmpl w:val="1E1EAB2C"/>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221E50"/>
    <w:multiLevelType w:val="hybridMultilevel"/>
    <w:tmpl w:val="005AF8D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31A0578">
      <w:start w:val="1"/>
      <w:numFmt w:val="decimal"/>
      <w:lvlText w:val="%4."/>
      <w:lvlJc w:val="left"/>
      <w:pPr>
        <w:ind w:left="2880" w:hanging="360"/>
      </w:pPr>
      <w:rPr>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F762C62"/>
    <w:multiLevelType w:val="hybridMultilevel"/>
    <w:tmpl w:val="7D92A6E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E6FE40EA">
      <w:start w:val="3"/>
      <w:numFmt w:val="bullet"/>
      <w:lvlText w:val="-"/>
      <w:lvlJc w:val="left"/>
      <w:pPr>
        <w:ind w:left="6660" w:hanging="360"/>
      </w:pPr>
      <w:rPr>
        <w:rFonts w:ascii="Calibri" w:eastAsia="Calibri" w:hAnsi="Calibri" w:cs="Calibri" w:hint="default"/>
      </w:rPr>
    </w:lvl>
  </w:abstractNum>
  <w:abstractNum w:abstractNumId="9"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9883305">
    <w:abstractNumId w:val="0"/>
  </w:num>
  <w:num w:numId="2" w16cid:durableId="586579139">
    <w:abstractNumId w:val="4"/>
  </w:num>
  <w:num w:numId="3" w16cid:durableId="1701398493">
    <w:abstractNumId w:val="8"/>
  </w:num>
  <w:num w:numId="4" w16cid:durableId="1928030994">
    <w:abstractNumId w:val="9"/>
  </w:num>
  <w:num w:numId="5" w16cid:durableId="822506424">
    <w:abstractNumId w:val="5"/>
  </w:num>
  <w:num w:numId="6" w16cid:durableId="2023626168">
    <w:abstractNumId w:val="2"/>
  </w:num>
  <w:num w:numId="7" w16cid:durableId="235283009">
    <w:abstractNumId w:val="1"/>
  </w:num>
  <w:num w:numId="8" w16cid:durableId="1459376284">
    <w:abstractNumId w:val="6"/>
  </w:num>
  <w:num w:numId="9" w16cid:durableId="1319651722">
    <w:abstractNumId w:val="11"/>
  </w:num>
  <w:num w:numId="10" w16cid:durableId="58018735">
    <w:abstractNumId w:val="7"/>
  </w:num>
  <w:num w:numId="11" w16cid:durableId="733553677">
    <w:abstractNumId w:val="10"/>
  </w:num>
  <w:num w:numId="12" w16cid:durableId="42607619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1D2"/>
    <w:rsid w:val="00003766"/>
    <w:rsid w:val="00005FBF"/>
    <w:rsid w:val="0000636D"/>
    <w:rsid w:val="000072E1"/>
    <w:rsid w:val="00012D15"/>
    <w:rsid w:val="00017D50"/>
    <w:rsid w:val="0002232E"/>
    <w:rsid w:val="0003121A"/>
    <w:rsid w:val="000408C8"/>
    <w:rsid w:val="00054E5A"/>
    <w:rsid w:val="00057E46"/>
    <w:rsid w:val="00063A47"/>
    <w:rsid w:val="00064158"/>
    <w:rsid w:val="00065387"/>
    <w:rsid w:val="00067883"/>
    <w:rsid w:val="000722A9"/>
    <w:rsid w:val="000773C5"/>
    <w:rsid w:val="00083795"/>
    <w:rsid w:val="0008453F"/>
    <w:rsid w:val="000934FB"/>
    <w:rsid w:val="00095905"/>
    <w:rsid w:val="00095DB6"/>
    <w:rsid w:val="00097C47"/>
    <w:rsid w:val="000A2E80"/>
    <w:rsid w:val="000A3A41"/>
    <w:rsid w:val="000A49B6"/>
    <w:rsid w:val="000B21BB"/>
    <w:rsid w:val="000B2B85"/>
    <w:rsid w:val="000C1D77"/>
    <w:rsid w:val="000D0BE1"/>
    <w:rsid w:val="000D10C8"/>
    <w:rsid w:val="000D5546"/>
    <w:rsid w:val="000D5E73"/>
    <w:rsid w:val="000D7C9F"/>
    <w:rsid w:val="000E16F8"/>
    <w:rsid w:val="000E468F"/>
    <w:rsid w:val="000E4B08"/>
    <w:rsid w:val="000F3F50"/>
    <w:rsid w:val="000F575A"/>
    <w:rsid w:val="000F7828"/>
    <w:rsid w:val="0010285D"/>
    <w:rsid w:val="00106EB0"/>
    <w:rsid w:val="00107D21"/>
    <w:rsid w:val="00112F0C"/>
    <w:rsid w:val="0011319A"/>
    <w:rsid w:val="001142A2"/>
    <w:rsid w:val="00114A43"/>
    <w:rsid w:val="00122224"/>
    <w:rsid w:val="00122E26"/>
    <w:rsid w:val="00126EC7"/>
    <w:rsid w:val="0013581E"/>
    <w:rsid w:val="00144FC0"/>
    <w:rsid w:val="00153555"/>
    <w:rsid w:val="00155529"/>
    <w:rsid w:val="00162593"/>
    <w:rsid w:val="00164699"/>
    <w:rsid w:val="00167334"/>
    <w:rsid w:val="00174CC0"/>
    <w:rsid w:val="001758B7"/>
    <w:rsid w:val="00182239"/>
    <w:rsid w:val="00183D47"/>
    <w:rsid w:val="0018408D"/>
    <w:rsid w:val="001846B4"/>
    <w:rsid w:val="001906E3"/>
    <w:rsid w:val="001939F9"/>
    <w:rsid w:val="00195DFF"/>
    <w:rsid w:val="00197A36"/>
    <w:rsid w:val="001A48CA"/>
    <w:rsid w:val="001B012C"/>
    <w:rsid w:val="001B0FA7"/>
    <w:rsid w:val="001B3815"/>
    <w:rsid w:val="001B4219"/>
    <w:rsid w:val="001C1567"/>
    <w:rsid w:val="001C18C7"/>
    <w:rsid w:val="001C49D9"/>
    <w:rsid w:val="001C53DB"/>
    <w:rsid w:val="001C5D6D"/>
    <w:rsid w:val="001D1E4D"/>
    <w:rsid w:val="001D2BBE"/>
    <w:rsid w:val="001D5DA2"/>
    <w:rsid w:val="001D6A2E"/>
    <w:rsid w:val="001D7927"/>
    <w:rsid w:val="001E0B6D"/>
    <w:rsid w:val="001E261C"/>
    <w:rsid w:val="001E358D"/>
    <w:rsid w:val="001E3AD8"/>
    <w:rsid w:val="001E4CC2"/>
    <w:rsid w:val="001E795C"/>
    <w:rsid w:val="001F38A0"/>
    <w:rsid w:val="001F4438"/>
    <w:rsid w:val="001F66F3"/>
    <w:rsid w:val="001F6DB0"/>
    <w:rsid w:val="00200E94"/>
    <w:rsid w:val="002035BD"/>
    <w:rsid w:val="00205974"/>
    <w:rsid w:val="00211A94"/>
    <w:rsid w:val="00212D82"/>
    <w:rsid w:val="002179BF"/>
    <w:rsid w:val="00222E61"/>
    <w:rsid w:val="00227B87"/>
    <w:rsid w:val="00230C49"/>
    <w:rsid w:val="00232959"/>
    <w:rsid w:val="00236488"/>
    <w:rsid w:val="002419A8"/>
    <w:rsid w:val="00244603"/>
    <w:rsid w:val="002454BF"/>
    <w:rsid w:val="002500A6"/>
    <w:rsid w:val="00250C58"/>
    <w:rsid w:val="002511C4"/>
    <w:rsid w:val="002601FE"/>
    <w:rsid w:val="00263D99"/>
    <w:rsid w:val="00264760"/>
    <w:rsid w:val="002668F6"/>
    <w:rsid w:val="00267ACF"/>
    <w:rsid w:val="002705F1"/>
    <w:rsid w:val="00281C44"/>
    <w:rsid w:val="00281CCD"/>
    <w:rsid w:val="0028586A"/>
    <w:rsid w:val="00286F22"/>
    <w:rsid w:val="00292A20"/>
    <w:rsid w:val="002A77AD"/>
    <w:rsid w:val="002B061E"/>
    <w:rsid w:val="002B1166"/>
    <w:rsid w:val="002B2E7B"/>
    <w:rsid w:val="002B3CC1"/>
    <w:rsid w:val="002B56E3"/>
    <w:rsid w:val="002C02E6"/>
    <w:rsid w:val="002C3D3D"/>
    <w:rsid w:val="002C628F"/>
    <w:rsid w:val="002C675F"/>
    <w:rsid w:val="002C7D7E"/>
    <w:rsid w:val="002D10CF"/>
    <w:rsid w:val="002D2767"/>
    <w:rsid w:val="002D2998"/>
    <w:rsid w:val="002D3DDC"/>
    <w:rsid w:val="002D6756"/>
    <w:rsid w:val="002E16CF"/>
    <w:rsid w:val="002E77EF"/>
    <w:rsid w:val="002E7EB4"/>
    <w:rsid w:val="002F0368"/>
    <w:rsid w:val="00301007"/>
    <w:rsid w:val="00303965"/>
    <w:rsid w:val="00305C2D"/>
    <w:rsid w:val="00307EA1"/>
    <w:rsid w:val="0031239A"/>
    <w:rsid w:val="00312AC0"/>
    <w:rsid w:val="003209EC"/>
    <w:rsid w:val="00322053"/>
    <w:rsid w:val="00322F7E"/>
    <w:rsid w:val="003242E5"/>
    <w:rsid w:val="0032439E"/>
    <w:rsid w:val="00330EC3"/>
    <w:rsid w:val="00331464"/>
    <w:rsid w:val="00332EF0"/>
    <w:rsid w:val="00333B6A"/>
    <w:rsid w:val="0034197D"/>
    <w:rsid w:val="00342380"/>
    <w:rsid w:val="003458EC"/>
    <w:rsid w:val="00352C61"/>
    <w:rsid w:val="0035549B"/>
    <w:rsid w:val="003646E7"/>
    <w:rsid w:val="003677F0"/>
    <w:rsid w:val="00373F07"/>
    <w:rsid w:val="00375968"/>
    <w:rsid w:val="00376F32"/>
    <w:rsid w:val="00381551"/>
    <w:rsid w:val="00382CD5"/>
    <w:rsid w:val="00383759"/>
    <w:rsid w:val="00391FDA"/>
    <w:rsid w:val="003A23FB"/>
    <w:rsid w:val="003A3F26"/>
    <w:rsid w:val="003A76E1"/>
    <w:rsid w:val="003B0A9D"/>
    <w:rsid w:val="003B127E"/>
    <w:rsid w:val="003B357D"/>
    <w:rsid w:val="003C366D"/>
    <w:rsid w:val="003D41D2"/>
    <w:rsid w:val="003D5B56"/>
    <w:rsid w:val="003E75E3"/>
    <w:rsid w:val="003F43B2"/>
    <w:rsid w:val="003F678A"/>
    <w:rsid w:val="003F682E"/>
    <w:rsid w:val="00400FE8"/>
    <w:rsid w:val="00401580"/>
    <w:rsid w:val="004029C2"/>
    <w:rsid w:val="0041006F"/>
    <w:rsid w:val="00410917"/>
    <w:rsid w:val="004222DD"/>
    <w:rsid w:val="004258CD"/>
    <w:rsid w:val="00426A98"/>
    <w:rsid w:val="00426E7B"/>
    <w:rsid w:val="0042746D"/>
    <w:rsid w:val="00431568"/>
    <w:rsid w:val="00431F6F"/>
    <w:rsid w:val="00433431"/>
    <w:rsid w:val="0043393C"/>
    <w:rsid w:val="00434A17"/>
    <w:rsid w:val="00437A85"/>
    <w:rsid w:val="0045117E"/>
    <w:rsid w:val="00470495"/>
    <w:rsid w:val="00470AF2"/>
    <w:rsid w:val="00470D82"/>
    <w:rsid w:val="0047135B"/>
    <w:rsid w:val="00471B22"/>
    <w:rsid w:val="00472F84"/>
    <w:rsid w:val="004742AE"/>
    <w:rsid w:val="00476785"/>
    <w:rsid w:val="00476B3D"/>
    <w:rsid w:val="004857EC"/>
    <w:rsid w:val="00494151"/>
    <w:rsid w:val="004B0089"/>
    <w:rsid w:val="004B6DE2"/>
    <w:rsid w:val="004C0A39"/>
    <w:rsid w:val="004C15F1"/>
    <w:rsid w:val="004C3ED4"/>
    <w:rsid w:val="004C44BF"/>
    <w:rsid w:val="004C4725"/>
    <w:rsid w:val="004C5DED"/>
    <w:rsid w:val="004C6CFF"/>
    <w:rsid w:val="004C6EE8"/>
    <w:rsid w:val="004D0771"/>
    <w:rsid w:val="004D363F"/>
    <w:rsid w:val="004D3D94"/>
    <w:rsid w:val="004D52A7"/>
    <w:rsid w:val="004D53C4"/>
    <w:rsid w:val="004D592E"/>
    <w:rsid w:val="004E03DF"/>
    <w:rsid w:val="004E0815"/>
    <w:rsid w:val="004E173B"/>
    <w:rsid w:val="004E2276"/>
    <w:rsid w:val="004E7E22"/>
    <w:rsid w:val="004F6479"/>
    <w:rsid w:val="005002E1"/>
    <w:rsid w:val="00506677"/>
    <w:rsid w:val="0051092B"/>
    <w:rsid w:val="00512F3F"/>
    <w:rsid w:val="00514D28"/>
    <w:rsid w:val="00516BA5"/>
    <w:rsid w:val="00522324"/>
    <w:rsid w:val="00527DDE"/>
    <w:rsid w:val="00530A28"/>
    <w:rsid w:val="005323FA"/>
    <w:rsid w:val="00533EAF"/>
    <w:rsid w:val="00534536"/>
    <w:rsid w:val="005362C1"/>
    <w:rsid w:val="005411BC"/>
    <w:rsid w:val="00543C78"/>
    <w:rsid w:val="0054452E"/>
    <w:rsid w:val="0054457B"/>
    <w:rsid w:val="00546467"/>
    <w:rsid w:val="0055503F"/>
    <w:rsid w:val="00556798"/>
    <w:rsid w:val="00560891"/>
    <w:rsid w:val="00561034"/>
    <w:rsid w:val="00572DD8"/>
    <w:rsid w:val="00573B8B"/>
    <w:rsid w:val="005751A9"/>
    <w:rsid w:val="00581180"/>
    <w:rsid w:val="00585FDC"/>
    <w:rsid w:val="0058787B"/>
    <w:rsid w:val="00587BBB"/>
    <w:rsid w:val="00587C53"/>
    <w:rsid w:val="005A2510"/>
    <w:rsid w:val="005A72B8"/>
    <w:rsid w:val="005A73A8"/>
    <w:rsid w:val="005B40A1"/>
    <w:rsid w:val="005B5634"/>
    <w:rsid w:val="005B7575"/>
    <w:rsid w:val="005C11C4"/>
    <w:rsid w:val="005C15FF"/>
    <w:rsid w:val="005C330C"/>
    <w:rsid w:val="005C54C0"/>
    <w:rsid w:val="005C5880"/>
    <w:rsid w:val="005D41EA"/>
    <w:rsid w:val="005E249D"/>
    <w:rsid w:val="005E763B"/>
    <w:rsid w:val="005F58F8"/>
    <w:rsid w:val="005F599E"/>
    <w:rsid w:val="005F7539"/>
    <w:rsid w:val="006078B9"/>
    <w:rsid w:val="00612C8D"/>
    <w:rsid w:val="00614A52"/>
    <w:rsid w:val="0061507D"/>
    <w:rsid w:val="00615C3F"/>
    <w:rsid w:val="006202C3"/>
    <w:rsid w:val="00620733"/>
    <w:rsid w:val="00621EEF"/>
    <w:rsid w:val="00623D8C"/>
    <w:rsid w:val="00624DCE"/>
    <w:rsid w:val="00625FC9"/>
    <w:rsid w:val="006306BF"/>
    <w:rsid w:val="00642E67"/>
    <w:rsid w:val="00645BF2"/>
    <w:rsid w:val="00650D06"/>
    <w:rsid w:val="00653DEA"/>
    <w:rsid w:val="0066205B"/>
    <w:rsid w:val="006704F9"/>
    <w:rsid w:val="00672DCD"/>
    <w:rsid w:val="006731CE"/>
    <w:rsid w:val="006758B3"/>
    <w:rsid w:val="00686290"/>
    <w:rsid w:val="006862CD"/>
    <w:rsid w:val="006871BD"/>
    <w:rsid w:val="00692823"/>
    <w:rsid w:val="00695F84"/>
    <w:rsid w:val="00697065"/>
    <w:rsid w:val="006978E3"/>
    <w:rsid w:val="006A22D6"/>
    <w:rsid w:val="006A2AEA"/>
    <w:rsid w:val="006A4E59"/>
    <w:rsid w:val="006B13E5"/>
    <w:rsid w:val="006B14BF"/>
    <w:rsid w:val="006B2651"/>
    <w:rsid w:val="006B4E91"/>
    <w:rsid w:val="006B5456"/>
    <w:rsid w:val="006C0B88"/>
    <w:rsid w:val="006C6E85"/>
    <w:rsid w:val="006C7615"/>
    <w:rsid w:val="006C7F67"/>
    <w:rsid w:val="006D05CF"/>
    <w:rsid w:val="006D4C86"/>
    <w:rsid w:val="006F0196"/>
    <w:rsid w:val="006F02F9"/>
    <w:rsid w:val="006F40A4"/>
    <w:rsid w:val="006F5175"/>
    <w:rsid w:val="0070116A"/>
    <w:rsid w:val="00704F8C"/>
    <w:rsid w:val="007162BC"/>
    <w:rsid w:val="00717D35"/>
    <w:rsid w:val="00726263"/>
    <w:rsid w:val="00737EE5"/>
    <w:rsid w:val="007414AC"/>
    <w:rsid w:val="00742314"/>
    <w:rsid w:val="007454D8"/>
    <w:rsid w:val="00747D35"/>
    <w:rsid w:val="0075513D"/>
    <w:rsid w:val="00757705"/>
    <w:rsid w:val="007607DF"/>
    <w:rsid w:val="007738F6"/>
    <w:rsid w:val="00775E5D"/>
    <w:rsid w:val="00777D74"/>
    <w:rsid w:val="00783884"/>
    <w:rsid w:val="00784FA8"/>
    <w:rsid w:val="00786F09"/>
    <w:rsid w:val="00793C97"/>
    <w:rsid w:val="007954F0"/>
    <w:rsid w:val="007A1C9F"/>
    <w:rsid w:val="007A40DE"/>
    <w:rsid w:val="007A43B9"/>
    <w:rsid w:val="007A5139"/>
    <w:rsid w:val="007A745E"/>
    <w:rsid w:val="007B5752"/>
    <w:rsid w:val="007B5BB3"/>
    <w:rsid w:val="007C5521"/>
    <w:rsid w:val="007D18D5"/>
    <w:rsid w:val="007D1D2C"/>
    <w:rsid w:val="007D3BF7"/>
    <w:rsid w:val="007E179C"/>
    <w:rsid w:val="007E491B"/>
    <w:rsid w:val="007E64A9"/>
    <w:rsid w:val="007E65C4"/>
    <w:rsid w:val="007E719E"/>
    <w:rsid w:val="007F33A4"/>
    <w:rsid w:val="007F3A4F"/>
    <w:rsid w:val="007F3E68"/>
    <w:rsid w:val="007F4ACD"/>
    <w:rsid w:val="007F5375"/>
    <w:rsid w:val="007F5F0F"/>
    <w:rsid w:val="0080591F"/>
    <w:rsid w:val="008059A2"/>
    <w:rsid w:val="00810BDF"/>
    <w:rsid w:val="00814005"/>
    <w:rsid w:val="0081432C"/>
    <w:rsid w:val="008207BC"/>
    <w:rsid w:val="008215AB"/>
    <w:rsid w:val="00822990"/>
    <w:rsid w:val="008255FD"/>
    <w:rsid w:val="00826860"/>
    <w:rsid w:val="00831403"/>
    <w:rsid w:val="00835C99"/>
    <w:rsid w:val="00835E60"/>
    <w:rsid w:val="00841E75"/>
    <w:rsid w:val="008424C8"/>
    <w:rsid w:val="0084311B"/>
    <w:rsid w:val="00847498"/>
    <w:rsid w:val="00853F74"/>
    <w:rsid w:val="008557F1"/>
    <w:rsid w:val="00855929"/>
    <w:rsid w:val="00857143"/>
    <w:rsid w:val="00857313"/>
    <w:rsid w:val="008605DE"/>
    <w:rsid w:val="00861B20"/>
    <w:rsid w:val="00870306"/>
    <w:rsid w:val="00871B97"/>
    <w:rsid w:val="0087533E"/>
    <w:rsid w:val="00875822"/>
    <w:rsid w:val="00876B30"/>
    <w:rsid w:val="0088184A"/>
    <w:rsid w:val="008839AB"/>
    <w:rsid w:val="008861E8"/>
    <w:rsid w:val="00886239"/>
    <w:rsid w:val="008866AB"/>
    <w:rsid w:val="008967F1"/>
    <w:rsid w:val="008A5965"/>
    <w:rsid w:val="008B2FAD"/>
    <w:rsid w:val="008B31FA"/>
    <w:rsid w:val="008B3B52"/>
    <w:rsid w:val="008C015D"/>
    <w:rsid w:val="008C0A5F"/>
    <w:rsid w:val="008C13EA"/>
    <w:rsid w:val="008C26D7"/>
    <w:rsid w:val="008C2B4E"/>
    <w:rsid w:val="008C2D96"/>
    <w:rsid w:val="008C3304"/>
    <w:rsid w:val="008C3315"/>
    <w:rsid w:val="008C39D1"/>
    <w:rsid w:val="008C7CDC"/>
    <w:rsid w:val="008D0408"/>
    <w:rsid w:val="008D2ACF"/>
    <w:rsid w:val="008D76CA"/>
    <w:rsid w:val="008E14B6"/>
    <w:rsid w:val="008E6024"/>
    <w:rsid w:val="0090766F"/>
    <w:rsid w:val="009105C4"/>
    <w:rsid w:val="00922278"/>
    <w:rsid w:val="009275C1"/>
    <w:rsid w:val="00927A32"/>
    <w:rsid w:val="00933653"/>
    <w:rsid w:val="00934921"/>
    <w:rsid w:val="00937724"/>
    <w:rsid w:val="00941361"/>
    <w:rsid w:val="009431A3"/>
    <w:rsid w:val="00945FEB"/>
    <w:rsid w:val="009465D3"/>
    <w:rsid w:val="009527F7"/>
    <w:rsid w:val="009528D3"/>
    <w:rsid w:val="009538A6"/>
    <w:rsid w:val="00954FA8"/>
    <w:rsid w:val="00963150"/>
    <w:rsid w:val="00963E18"/>
    <w:rsid w:val="009706F6"/>
    <w:rsid w:val="00977722"/>
    <w:rsid w:val="009851F0"/>
    <w:rsid w:val="00987084"/>
    <w:rsid w:val="009944BA"/>
    <w:rsid w:val="0099675F"/>
    <w:rsid w:val="009A3BA4"/>
    <w:rsid w:val="009A7B7A"/>
    <w:rsid w:val="009B0A81"/>
    <w:rsid w:val="009B3575"/>
    <w:rsid w:val="009B3D8B"/>
    <w:rsid w:val="009B4928"/>
    <w:rsid w:val="009B5A38"/>
    <w:rsid w:val="009D0EA8"/>
    <w:rsid w:val="009D2520"/>
    <w:rsid w:val="009D3CD7"/>
    <w:rsid w:val="009D4666"/>
    <w:rsid w:val="009E57CC"/>
    <w:rsid w:val="009F4829"/>
    <w:rsid w:val="009F4C33"/>
    <w:rsid w:val="00A0202E"/>
    <w:rsid w:val="00A04FE4"/>
    <w:rsid w:val="00A068FF"/>
    <w:rsid w:val="00A13D92"/>
    <w:rsid w:val="00A16065"/>
    <w:rsid w:val="00A177F8"/>
    <w:rsid w:val="00A17FC7"/>
    <w:rsid w:val="00A20908"/>
    <w:rsid w:val="00A2209A"/>
    <w:rsid w:val="00A221D3"/>
    <w:rsid w:val="00A242CC"/>
    <w:rsid w:val="00A263F4"/>
    <w:rsid w:val="00A27817"/>
    <w:rsid w:val="00A30504"/>
    <w:rsid w:val="00A30917"/>
    <w:rsid w:val="00A31D48"/>
    <w:rsid w:val="00A340E0"/>
    <w:rsid w:val="00A40735"/>
    <w:rsid w:val="00A4126E"/>
    <w:rsid w:val="00A41351"/>
    <w:rsid w:val="00A4142C"/>
    <w:rsid w:val="00A4354C"/>
    <w:rsid w:val="00A450F3"/>
    <w:rsid w:val="00A50D49"/>
    <w:rsid w:val="00A517E6"/>
    <w:rsid w:val="00A54F34"/>
    <w:rsid w:val="00A5743E"/>
    <w:rsid w:val="00A61803"/>
    <w:rsid w:val="00A639CB"/>
    <w:rsid w:val="00A64C12"/>
    <w:rsid w:val="00A64E19"/>
    <w:rsid w:val="00A65473"/>
    <w:rsid w:val="00A6613F"/>
    <w:rsid w:val="00A7141A"/>
    <w:rsid w:val="00A748A1"/>
    <w:rsid w:val="00A812FD"/>
    <w:rsid w:val="00A84D1B"/>
    <w:rsid w:val="00A92B47"/>
    <w:rsid w:val="00A9321D"/>
    <w:rsid w:val="00AA2F21"/>
    <w:rsid w:val="00AA557B"/>
    <w:rsid w:val="00AB10C6"/>
    <w:rsid w:val="00AB1473"/>
    <w:rsid w:val="00AB207A"/>
    <w:rsid w:val="00AB6C0E"/>
    <w:rsid w:val="00AC0BBF"/>
    <w:rsid w:val="00AC124A"/>
    <w:rsid w:val="00AC2C86"/>
    <w:rsid w:val="00AC3FD0"/>
    <w:rsid w:val="00AD6F6E"/>
    <w:rsid w:val="00AE1AC9"/>
    <w:rsid w:val="00AE1DF2"/>
    <w:rsid w:val="00AE4635"/>
    <w:rsid w:val="00AE4BF6"/>
    <w:rsid w:val="00AF261F"/>
    <w:rsid w:val="00AF4E8D"/>
    <w:rsid w:val="00AF62EC"/>
    <w:rsid w:val="00B06555"/>
    <w:rsid w:val="00B13830"/>
    <w:rsid w:val="00B14E14"/>
    <w:rsid w:val="00B150E7"/>
    <w:rsid w:val="00B17D74"/>
    <w:rsid w:val="00B203F9"/>
    <w:rsid w:val="00B20F42"/>
    <w:rsid w:val="00B242BD"/>
    <w:rsid w:val="00B30F96"/>
    <w:rsid w:val="00B40123"/>
    <w:rsid w:val="00B446F5"/>
    <w:rsid w:val="00B5592B"/>
    <w:rsid w:val="00B57429"/>
    <w:rsid w:val="00B60667"/>
    <w:rsid w:val="00B70960"/>
    <w:rsid w:val="00B7299A"/>
    <w:rsid w:val="00B74CA5"/>
    <w:rsid w:val="00B86C20"/>
    <w:rsid w:val="00B90FDD"/>
    <w:rsid w:val="00B91BEA"/>
    <w:rsid w:val="00B93CA6"/>
    <w:rsid w:val="00B962FA"/>
    <w:rsid w:val="00BA1647"/>
    <w:rsid w:val="00BA2573"/>
    <w:rsid w:val="00BA3E05"/>
    <w:rsid w:val="00BA4CE5"/>
    <w:rsid w:val="00BB1459"/>
    <w:rsid w:val="00BB4719"/>
    <w:rsid w:val="00BB7597"/>
    <w:rsid w:val="00BC0662"/>
    <w:rsid w:val="00BC5E5A"/>
    <w:rsid w:val="00BC6E9C"/>
    <w:rsid w:val="00BD5616"/>
    <w:rsid w:val="00BE4003"/>
    <w:rsid w:val="00BE47F2"/>
    <w:rsid w:val="00BF1077"/>
    <w:rsid w:val="00BF202A"/>
    <w:rsid w:val="00BF2EF7"/>
    <w:rsid w:val="00BF3322"/>
    <w:rsid w:val="00C0023C"/>
    <w:rsid w:val="00C0115B"/>
    <w:rsid w:val="00C0707B"/>
    <w:rsid w:val="00C077B4"/>
    <w:rsid w:val="00C139DC"/>
    <w:rsid w:val="00C16BE4"/>
    <w:rsid w:val="00C23582"/>
    <w:rsid w:val="00C26BB5"/>
    <w:rsid w:val="00C30E26"/>
    <w:rsid w:val="00C31FEA"/>
    <w:rsid w:val="00C374CC"/>
    <w:rsid w:val="00C377BB"/>
    <w:rsid w:val="00C40467"/>
    <w:rsid w:val="00C42110"/>
    <w:rsid w:val="00C47D31"/>
    <w:rsid w:val="00C5101F"/>
    <w:rsid w:val="00C57CD4"/>
    <w:rsid w:val="00C65647"/>
    <w:rsid w:val="00C66AD7"/>
    <w:rsid w:val="00C67535"/>
    <w:rsid w:val="00C729C8"/>
    <w:rsid w:val="00C769A7"/>
    <w:rsid w:val="00C80966"/>
    <w:rsid w:val="00C827CF"/>
    <w:rsid w:val="00C8411F"/>
    <w:rsid w:val="00C866D8"/>
    <w:rsid w:val="00C86849"/>
    <w:rsid w:val="00C942C2"/>
    <w:rsid w:val="00C9789B"/>
    <w:rsid w:val="00CA1CAC"/>
    <w:rsid w:val="00CB2007"/>
    <w:rsid w:val="00CB36BC"/>
    <w:rsid w:val="00CB3832"/>
    <w:rsid w:val="00CB44C2"/>
    <w:rsid w:val="00CD6897"/>
    <w:rsid w:val="00CD7AB9"/>
    <w:rsid w:val="00CE0532"/>
    <w:rsid w:val="00CE2BFA"/>
    <w:rsid w:val="00CE472E"/>
    <w:rsid w:val="00CF0A20"/>
    <w:rsid w:val="00CF211E"/>
    <w:rsid w:val="00CF427C"/>
    <w:rsid w:val="00CF5A9E"/>
    <w:rsid w:val="00CF5B8C"/>
    <w:rsid w:val="00CF71BD"/>
    <w:rsid w:val="00D0101C"/>
    <w:rsid w:val="00D01F50"/>
    <w:rsid w:val="00D05ACF"/>
    <w:rsid w:val="00D144BF"/>
    <w:rsid w:val="00D14AC4"/>
    <w:rsid w:val="00D21094"/>
    <w:rsid w:val="00D2712A"/>
    <w:rsid w:val="00D34AFF"/>
    <w:rsid w:val="00D4044A"/>
    <w:rsid w:val="00D40712"/>
    <w:rsid w:val="00D43F40"/>
    <w:rsid w:val="00D45132"/>
    <w:rsid w:val="00D45612"/>
    <w:rsid w:val="00D46AF8"/>
    <w:rsid w:val="00D51E34"/>
    <w:rsid w:val="00D52C26"/>
    <w:rsid w:val="00D55E64"/>
    <w:rsid w:val="00D60097"/>
    <w:rsid w:val="00D60858"/>
    <w:rsid w:val="00D6144C"/>
    <w:rsid w:val="00D6381F"/>
    <w:rsid w:val="00D66A03"/>
    <w:rsid w:val="00D738B9"/>
    <w:rsid w:val="00D843DA"/>
    <w:rsid w:val="00D86AE9"/>
    <w:rsid w:val="00D8703B"/>
    <w:rsid w:val="00D972F3"/>
    <w:rsid w:val="00DA10CE"/>
    <w:rsid w:val="00DA2B21"/>
    <w:rsid w:val="00DA314A"/>
    <w:rsid w:val="00DA40BB"/>
    <w:rsid w:val="00DB0C82"/>
    <w:rsid w:val="00DB1AAE"/>
    <w:rsid w:val="00DB2217"/>
    <w:rsid w:val="00DB2B6F"/>
    <w:rsid w:val="00DB336D"/>
    <w:rsid w:val="00DB6EB4"/>
    <w:rsid w:val="00DC4DF8"/>
    <w:rsid w:val="00DC6865"/>
    <w:rsid w:val="00DD37EB"/>
    <w:rsid w:val="00DD5FA6"/>
    <w:rsid w:val="00DF16AE"/>
    <w:rsid w:val="00DF1E9F"/>
    <w:rsid w:val="00DF22AC"/>
    <w:rsid w:val="00DF3DB3"/>
    <w:rsid w:val="00E05CD7"/>
    <w:rsid w:val="00E06BFC"/>
    <w:rsid w:val="00E15066"/>
    <w:rsid w:val="00E16957"/>
    <w:rsid w:val="00E16AA0"/>
    <w:rsid w:val="00E16AFF"/>
    <w:rsid w:val="00E16DD3"/>
    <w:rsid w:val="00E21039"/>
    <w:rsid w:val="00E241AA"/>
    <w:rsid w:val="00E308D3"/>
    <w:rsid w:val="00E34951"/>
    <w:rsid w:val="00E4129E"/>
    <w:rsid w:val="00E412A6"/>
    <w:rsid w:val="00E41A9B"/>
    <w:rsid w:val="00E46689"/>
    <w:rsid w:val="00E4797B"/>
    <w:rsid w:val="00E50A6F"/>
    <w:rsid w:val="00E50E53"/>
    <w:rsid w:val="00E5383F"/>
    <w:rsid w:val="00E5539D"/>
    <w:rsid w:val="00E61704"/>
    <w:rsid w:val="00E62DDD"/>
    <w:rsid w:val="00E661D7"/>
    <w:rsid w:val="00E67ADC"/>
    <w:rsid w:val="00E70E89"/>
    <w:rsid w:val="00E71A03"/>
    <w:rsid w:val="00E75105"/>
    <w:rsid w:val="00E77754"/>
    <w:rsid w:val="00E86839"/>
    <w:rsid w:val="00E965C8"/>
    <w:rsid w:val="00E96815"/>
    <w:rsid w:val="00EA5A8B"/>
    <w:rsid w:val="00EA78B3"/>
    <w:rsid w:val="00EC30D4"/>
    <w:rsid w:val="00ED012D"/>
    <w:rsid w:val="00ED089D"/>
    <w:rsid w:val="00ED15EA"/>
    <w:rsid w:val="00ED2441"/>
    <w:rsid w:val="00ED41E1"/>
    <w:rsid w:val="00ED7CFC"/>
    <w:rsid w:val="00EE3391"/>
    <w:rsid w:val="00EE455B"/>
    <w:rsid w:val="00EF14A2"/>
    <w:rsid w:val="00EF15DC"/>
    <w:rsid w:val="00EF1C50"/>
    <w:rsid w:val="00EF4C71"/>
    <w:rsid w:val="00EF4CAB"/>
    <w:rsid w:val="00F00791"/>
    <w:rsid w:val="00F06AF1"/>
    <w:rsid w:val="00F10B0B"/>
    <w:rsid w:val="00F115BE"/>
    <w:rsid w:val="00F13264"/>
    <w:rsid w:val="00F1381B"/>
    <w:rsid w:val="00F225AB"/>
    <w:rsid w:val="00F22DC9"/>
    <w:rsid w:val="00F34A6C"/>
    <w:rsid w:val="00F40078"/>
    <w:rsid w:val="00F4440E"/>
    <w:rsid w:val="00F4750E"/>
    <w:rsid w:val="00F5078E"/>
    <w:rsid w:val="00F52858"/>
    <w:rsid w:val="00F52F45"/>
    <w:rsid w:val="00F532A7"/>
    <w:rsid w:val="00F554BF"/>
    <w:rsid w:val="00F57C62"/>
    <w:rsid w:val="00F62B89"/>
    <w:rsid w:val="00F62E89"/>
    <w:rsid w:val="00F72749"/>
    <w:rsid w:val="00F7351E"/>
    <w:rsid w:val="00F74BC0"/>
    <w:rsid w:val="00F80204"/>
    <w:rsid w:val="00F80AD5"/>
    <w:rsid w:val="00F85004"/>
    <w:rsid w:val="00F85893"/>
    <w:rsid w:val="00F90B82"/>
    <w:rsid w:val="00F91705"/>
    <w:rsid w:val="00F957D9"/>
    <w:rsid w:val="00FA13C3"/>
    <w:rsid w:val="00FA4A89"/>
    <w:rsid w:val="00FA66ED"/>
    <w:rsid w:val="00FB0FA3"/>
    <w:rsid w:val="00FB79C1"/>
    <w:rsid w:val="00FC06D4"/>
    <w:rsid w:val="00FC3896"/>
    <w:rsid w:val="00FD28C2"/>
    <w:rsid w:val="00FE35E5"/>
    <w:rsid w:val="00FE504B"/>
    <w:rsid w:val="00FE7743"/>
    <w:rsid w:val="00FF32FD"/>
    <w:rsid w:val="00FF3580"/>
    <w:rsid w:val="00FF3D08"/>
    <w:rsid w:val="00FF3F76"/>
    <w:rsid w:val="00FF501F"/>
    <w:rsid w:val="00FF5657"/>
    <w:rsid w:val="00FF5FB0"/>
    <w:rsid w:val="00FF7088"/>
    <w:rsid w:val="00FF758D"/>
    <w:rsid w:val="2B50E623"/>
    <w:rsid w:val="32B4D8F7"/>
    <w:rsid w:val="34426577"/>
    <w:rsid w:val="3469782A"/>
    <w:rsid w:val="3BC184E9"/>
    <w:rsid w:val="420A8AEC"/>
    <w:rsid w:val="4933FF4E"/>
    <w:rsid w:val="4A929C22"/>
    <w:rsid w:val="609F7444"/>
    <w:rsid w:val="611826A6"/>
    <w:rsid w:val="6545BA2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EEDA"/>
  <w15:docId w15:val="{604343D5-C223-4D59-AF30-DA48C006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85D"/>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skulekarel@gmail.com" TargetMode="External"/><Relationship Id="rId18" Type="http://schemas.openxmlformats.org/officeDocument/2006/relationships/hyperlink" Target="mailto:dotace@authoriacz.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mailto:hudec.zdk@seznam.cz" TargetMode="External"/><Relationship Id="rId17" Type="http://schemas.openxmlformats.org/officeDocument/2006/relationships/hyperlink" Target="mailto:toman@zeras.cz" TargetMode="External"/><Relationship Id="rId25" Type="http://schemas.openxmlformats.org/officeDocument/2006/relationships/header" Target="header3.xml"/><Relationship Id="rId33"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hyperlink" Target="mailto:jakoubek@dvbatelov.cz" TargetMode="External"/><Relationship Id="rId20" Type="http://schemas.openxmlformats.org/officeDocument/2006/relationships/hyperlink" Target="mailto:ipetrtyl@olmix.co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d.pozovice@seznam.cz"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nfo@kzpcr.cz" TargetMode="External"/><Relationship Id="rId31"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xova@fzp.czu.cz"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image" Target="media/image5.pn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7" ma:contentTypeDescription="Vytvoří nový dokument" ma:contentTypeScope="" ma:versionID="bdd723fe3ce58a8a548782763e103446">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7210a3d6c596c9eda4db5cc6239744ca"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E563CA00-616B-4619-BABA-8A5AFBD9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7366B-791A-46B8-AA89-159EAA82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586F7-2C3A-4806-A68C-58EAD5C20E7D}">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5.xml><?xml version="1.0" encoding="utf-8"?>
<ds:datastoreItem xmlns:ds="http://schemas.openxmlformats.org/officeDocument/2006/customXml" ds:itemID="{B28BC99B-2385-4E2E-B597-AFFCBDD1B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5956</Words>
  <Characters>35147</Characters>
  <Application>Microsoft Office Word</Application>
  <DocSecurity>0</DocSecurity>
  <Lines>292</Lines>
  <Paragraphs>82</Paragraphs>
  <ScaleCrop>false</ScaleCrop>
  <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Pixová</dc:creator>
  <cp:keywords/>
  <dc:description/>
  <cp:lastModifiedBy>Horáčková Alena</cp:lastModifiedBy>
  <cp:revision>6</cp:revision>
  <dcterms:created xsi:type="dcterms:W3CDTF">2024-01-15T12:57:00Z</dcterms:created>
  <dcterms:modified xsi:type="dcterms:W3CDTF">2024-01-15T13:02:00Z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