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pPr w:leftFromText="141" w:rightFromText="141" w:tblpY="6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533"/>
        <w:gridCol w:w="4533"/>
      </w:tblGrid>
      <w:tr w:rsidR="00352462" w14:paraId="14567364" w14:textId="77777777" w:rsidTr="00CE069A">
        <w:trPr>
          <w:trHeight w:val="1558"/>
        </w:trPr>
        <w:tc>
          <w:tcPr>
            <w:tcW w:w="4533" w:type="dxa"/>
            <w:shd w:val="clear" w:color="auto" w:fill="F2F2F2" w:themeFill="background1" w:themeFillShade="F2"/>
          </w:tcPr>
          <w:p w14:paraId="772BBB68" w14:textId="77777777" w:rsidR="00352462" w:rsidRPr="0072199D" w:rsidRDefault="00352462" w:rsidP="00704375">
            <w:pPr>
              <w:tabs>
                <w:tab w:val="left" w:pos="4111"/>
              </w:tabs>
              <w:spacing w:before="240"/>
              <w:ind w:left="175"/>
              <w:rPr>
                <w:rFonts w:ascii="Sora" w:hAnsi="Sora" w:cs="Sora"/>
                <w:b/>
                <w:sz w:val="20"/>
                <w:szCs w:val="20"/>
              </w:rPr>
            </w:pPr>
            <w:r w:rsidRPr="0072199D">
              <w:rPr>
                <w:rFonts w:ascii="Sora" w:hAnsi="Sora" w:cs="Sora"/>
                <w:b/>
                <w:sz w:val="20"/>
                <w:szCs w:val="20"/>
              </w:rPr>
              <w:t>Odběratel</w:t>
            </w:r>
          </w:p>
          <w:p w14:paraId="63C1698F" w14:textId="77777777" w:rsidR="00352462" w:rsidRPr="0072199D" w:rsidRDefault="00332A9E" w:rsidP="00704375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b/>
                <w:bCs/>
                <w:sz w:val="16"/>
                <w:szCs w:val="16"/>
              </w:rPr>
            </w:pPr>
            <w:r w:rsidRPr="0072199D">
              <w:rPr>
                <w:rFonts w:ascii="Sora" w:hAnsi="Sora" w:cs="Sora"/>
                <w:b/>
                <w:bCs/>
                <w:sz w:val="16"/>
                <w:szCs w:val="16"/>
              </w:rPr>
              <w:t>Krajské centrum vzdělávání a Jazyková škola s právem státní jazykové zkoušky, Plzeň</w:t>
            </w:r>
            <w:r w:rsidR="0072199D">
              <w:rPr>
                <w:rFonts w:ascii="Sora" w:hAnsi="Sora" w:cs="Sora"/>
                <w:b/>
                <w:bCs/>
                <w:sz w:val="16"/>
                <w:szCs w:val="16"/>
              </w:rPr>
              <w:t xml:space="preserve">, </w:t>
            </w:r>
            <w:r w:rsidR="0072199D">
              <w:rPr>
                <w:rFonts w:ascii="Sora" w:hAnsi="Sora" w:cs="Sora"/>
                <w:b/>
                <w:bCs/>
                <w:sz w:val="16"/>
                <w:szCs w:val="16"/>
              </w:rPr>
              <w:br/>
              <w:t>sady 5. května 42</w:t>
            </w:r>
          </w:p>
          <w:p w14:paraId="0DFB78A1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sady 5. května 42</w:t>
            </w:r>
          </w:p>
          <w:p w14:paraId="034F7EA0" w14:textId="77777777" w:rsidR="00332A9E" w:rsidRPr="0072199D" w:rsidRDefault="00332A9E" w:rsidP="00704375">
            <w:pPr>
              <w:tabs>
                <w:tab w:val="left" w:pos="4111"/>
              </w:tabs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301 00 Plzeň</w:t>
            </w:r>
          </w:p>
          <w:p w14:paraId="1BB97434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IČ: 49774191</w:t>
            </w:r>
          </w:p>
          <w:p w14:paraId="34ABAB96" w14:textId="77777777" w:rsidR="00EA2982" w:rsidRPr="0072199D" w:rsidRDefault="00EA2982" w:rsidP="00704375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DIČ: CZ49774191</w:t>
            </w:r>
          </w:p>
          <w:p w14:paraId="38E268EB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E-mail: </w:t>
            </w:r>
            <w:hyperlink r:id="rId11" w:history="1">
              <w:r w:rsidRPr="0072199D">
                <w:rPr>
                  <w:rStyle w:val="Hypertextovodkaz"/>
                  <w:rFonts w:ascii="Sora" w:hAnsi="Sora" w:cs="Sora"/>
                  <w:color w:val="auto"/>
                  <w:sz w:val="16"/>
                  <w:szCs w:val="16"/>
                </w:rPr>
                <w:t>sekretariat@kcv.cz</w:t>
              </w:r>
            </w:hyperlink>
          </w:p>
          <w:p w14:paraId="60DFC786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Telefon: +420 731 410</w:t>
            </w:r>
            <w:r w:rsidR="003C5784" w:rsidRPr="0072199D">
              <w:rPr>
                <w:rFonts w:ascii="Sora" w:hAnsi="Sora" w:cs="Sora"/>
                <w:sz w:val="16"/>
                <w:szCs w:val="16"/>
              </w:rPr>
              <w:t> </w:t>
            </w:r>
            <w:r w:rsidRPr="0072199D">
              <w:rPr>
                <w:rFonts w:ascii="Sora" w:hAnsi="Sora" w:cs="Sora"/>
                <w:sz w:val="16"/>
                <w:szCs w:val="16"/>
              </w:rPr>
              <w:t>138</w:t>
            </w:r>
          </w:p>
          <w:p w14:paraId="03F65CD0" w14:textId="77777777" w:rsidR="00332A9E" w:rsidRPr="00332A9E" w:rsidRDefault="00332A9E" w:rsidP="00704375">
            <w:pPr>
              <w:tabs>
                <w:tab w:val="left" w:pos="4111"/>
              </w:tabs>
              <w:spacing w:after="240"/>
              <w:ind w:left="175"/>
              <w:rPr>
                <w:rFonts w:ascii="Sora" w:hAnsi="Sora" w:cs="Sora"/>
                <w:sz w:val="18"/>
                <w:szCs w:val="18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Web: </w:t>
            </w:r>
            <w:hyperlink r:id="rId12" w:history="1">
              <w:r w:rsidRPr="0072199D">
                <w:rPr>
                  <w:rStyle w:val="Hypertextovodkaz"/>
                  <w:rFonts w:ascii="Sora" w:hAnsi="Sora" w:cs="Sora"/>
                  <w:color w:val="auto"/>
                  <w:sz w:val="16"/>
                  <w:szCs w:val="16"/>
                </w:rPr>
                <w:t>www.kcv.cz</w:t>
              </w:r>
            </w:hyperlink>
            <w:r w:rsidRPr="0072199D">
              <w:rPr>
                <w:rFonts w:ascii="Sora" w:hAnsi="Sora" w:cs="Sora"/>
                <w:sz w:val="16"/>
                <w:szCs w:val="16"/>
              </w:rPr>
              <w:t xml:space="preserve"> </w:t>
            </w:r>
          </w:p>
        </w:tc>
        <w:tc>
          <w:tcPr>
            <w:tcW w:w="4533" w:type="dxa"/>
            <w:shd w:val="clear" w:color="auto" w:fill="F2F2F2" w:themeFill="background1" w:themeFillShade="F2"/>
          </w:tcPr>
          <w:p w14:paraId="1D535814" w14:textId="77777777" w:rsidR="00352462" w:rsidRPr="0072199D" w:rsidRDefault="00352462" w:rsidP="00704375">
            <w:pPr>
              <w:tabs>
                <w:tab w:val="left" w:pos="4111"/>
              </w:tabs>
              <w:spacing w:before="240"/>
              <w:ind w:left="172"/>
              <w:rPr>
                <w:rFonts w:ascii="Sora" w:hAnsi="Sora" w:cs="Sora"/>
                <w:b/>
                <w:sz w:val="21"/>
                <w:szCs w:val="21"/>
              </w:rPr>
            </w:pPr>
            <w:r w:rsidRPr="0072199D">
              <w:rPr>
                <w:rFonts w:ascii="Sora" w:hAnsi="Sora" w:cs="Sora"/>
                <w:b/>
                <w:sz w:val="21"/>
                <w:szCs w:val="21"/>
              </w:rPr>
              <w:t>Dodavatel</w:t>
            </w:r>
          </w:p>
          <w:p w14:paraId="2166B9CE" w14:textId="07B8864D" w:rsidR="00F210E8" w:rsidRDefault="00F210E8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b/>
                <w:bCs/>
                <w:sz w:val="16"/>
                <w:szCs w:val="16"/>
              </w:rPr>
            </w:pPr>
          </w:p>
          <w:p w14:paraId="08F1D2D2" w14:textId="77777777" w:rsidR="00404408" w:rsidRDefault="0040440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404408">
              <w:rPr>
                <w:rFonts w:ascii="Sora" w:hAnsi="Sora" w:cs="Sora"/>
                <w:sz w:val="16"/>
                <w:szCs w:val="16"/>
              </w:rPr>
              <w:t>H &amp; B Group s.r.o.</w:t>
            </w:r>
          </w:p>
          <w:p w14:paraId="06D708DB" w14:textId="210BADC7" w:rsidR="00404408" w:rsidRDefault="00304332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>
              <w:rPr>
                <w:rFonts w:ascii="Sora" w:hAnsi="Sora" w:cs="Sora"/>
                <w:sz w:val="16"/>
                <w:szCs w:val="16"/>
              </w:rPr>
              <w:t>provozovna Plzeň</w:t>
            </w:r>
          </w:p>
          <w:p w14:paraId="71605925" w14:textId="7CDBF3B6" w:rsidR="00304332" w:rsidRDefault="00304332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>
              <w:rPr>
                <w:rFonts w:ascii="Sora" w:hAnsi="Sora" w:cs="Sora"/>
                <w:sz w:val="16"/>
                <w:szCs w:val="16"/>
              </w:rPr>
              <w:t>Žatecká 138/8</w:t>
            </w:r>
          </w:p>
          <w:p w14:paraId="2C59A767" w14:textId="77777777" w:rsidR="00304332" w:rsidRDefault="00304332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</w:p>
          <w:p w14:paraId="3DEEB2AE" w14:textId="4A28CFAF" w:rsidR="00304332" w:rsidRDefault="00304332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>
              <w:rPr>
                <w:rFonts w:ascii="Sora" w:hAnsi="Sora" w:cs="Sora"/>
                <w:sz w:val="16"/>
                <w:szCs w:val="16"/>
              </w:rPr>
              <w:t>301 00 Plzeň</w:t>
            </w:r>
          </w:p>
          <w:p w14:paraId="45688766" w14:textId="77777777" w:rsidR="00404408" w:rsidRDefault="0040440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</w:p>
          <w:p w14:paraId="6C17FA37" w14:textId="41E868A7" w:rsidR="00F210E8" w:rsidRPr="0072199D" w:rsidRDefault="0040440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>
              <w:rPr>
                <w:rFonts w:ascii="Sora" w:hAnsi="Sora" w:cs="Sora"/>
                <w:sz w:val="16"/>
                <w:szCs w:val="16"/>
              </w:rPr>
              <w:t>IČ</w:t>
            </w:r>
            <w:r w:rsidR="00F210E8" w:rsidRPr="0072199D">
              <w:rPr>
                <w:rFonts w:ascii="Sora" w:hAnsi="Sora" w:cs="Sora"/>
                <w:sz w:val="16"/>
                <w:szCs w:val="16"/>
              </w:rPr>
              <w:t xml:space="preserve"> </w:t>
            </w:r>
            <w:r w:rsidR="003110C9">
              <w:rPr>
                <w:rFonts w:ascii="Sora" w:hAnsi="Sora" w:cs="Sora"/>
                <w:sz w:val="16"/>
                <w:szCs w:val="16"/>
              </w:rPr>
              <w:t>26341085</w:t>
            </w:r>
          </w:p>
          <w:p w14:paraId="6EE6FEB9" w14:textId="4B74C928" w:rsidR="00F210E8" w:rsidRPr="0072199D" w:rsidRDefault="00F210E8" w:rsidP="00F210E8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DIČ: CZ</w:t>
            </w:r>
            <w:r w:rsidR="003110C9">
              <w:rPr>
                <w:rFonts w:ascii="Sora" w:hAnsi="Sora" w:cs="Sora"/>
                <w:sz w:val="16"/>
                <w:szCs w:val="16"/>
              </w:rPr>
              <w:t>26341085</w:t>
            </w:r>
          </w:p>
          <w:p w14:paraId="2EC6EB08" w14:textId="01CC5D93" w:rsidR="00F210E8" w:rsidRPr="0072199D" w:rsidRDefault="00F210E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E-mail: </w:t>
            </w:r>
            <w:r w:rsidR="003110C9">
              <w:rPr>
                <w:rFonts w:ascii="Sora" w:hAnsi="Sora" w:cs="Sora"/>
                <w:sz w:val="16"/>
                <w:szCs w:val="16"/>
              </w:rPr>
              <w:t>info@hbgroup.cz</w:t>
            </w:r>
          </w:p>
          <w:p w14:paraId="20335412" w14:textId="77777777" w:rsidR="00F210E8" w:rsidRPr="0072199D" w:rsidRDefault="00F210E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Telefon: +420 </w:t>
            </w:r>
            <w:r w:rsidR="008C5606">
              <w:rPr>
                <w:rFonts w:ascii="Sora" w:hAnsi="Sora" w:cs="Sora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8C5606">
              <w:rPr>
                <w:rFonts w:ascii="Sora" w:hAnsi="Sora" w:cs="Sora"/>
                <w:sz w:val="16"/>
                <w:szCs w:val="16"/>
              </w:rPr>
              <w:instrText xml:space="preserve"> FORMTEXT </w:instrText>
            </w:r>
            <w:r w:rsidR="008C5606">
              <w:rPr>
                <w:rFonts w:ascii="Sora" w:hAnsi="Sora" w:cs="Sora"/>
                <w:sz w:val="16"/>
                <w:szCs w:val="16"/>
              </w:rPr>
            </w:r>
            <w:r w:rsidR="008C5606">
              <w:rPr>
                <w:rFonts w:ascii="Sora" w:hAnsi="Sora" w:cs="Sora"/>
                <w:sz w:val="16"/>
                <w:szCs w:val="16"/>
              </w:rPr>
              <w:fldChar w:fldCharType="separate"/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sz w:val="16"/>
                <w:szCs w:val="16"/>
              </w:rPr>
              <w:fldChar w:fldCharType="end"/>
            </w:r>
            <w:bookmarkEnd w:id="0"/>
          </w:p>
          <w:p w14:paraId="6C2CF8EC" w14:textId="2D36FF48" w:rsidR="00352462" w:rsidRDefault="00F210E8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b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Web: </w:t>
            </w:r>
            <w:r w:rsidR="004D1AB3">
              <w:rPr>
                <w:rFonts w:ascii="Sora" w:hAnsi="Sora" w:cs="Sora"/>
                <w:sz w:val="16"/>
                <w:szCs w:val="16"/>
              </w:rPr>
              <w:t>www.klicovecentrum.cz</w:t>
            </w:r>
          </w:p>
        </w:tc>
      </w:tr>
    </w:tbl>
    <w:p w14:paraId="53958E55" w14:textId="0B071FA0" w:rsidR="00FF39CD" w:rsidRPr="00F02B34" w:rsidRDefault="003C5784" w:rsidP="00F02B34">
      <w:pPr>
        <w:pStyle w:val="Nadpis1"/>
        <w:jc w:val="right"/>
        <w:rPr>
          <w:sz w:val="24"/>
          <w:szCs w:val="28"/>
        </w:rPr>
      </w:pPr>
      <w:r w:rsidRPr="00F02B34">
        <w:rPr>
          <w:b w:val="0"/>
          <w:bCs/>
          <w:sz w:val="24"/>
          <w:szCs w:val="28"/>
        </w:rPr>
        <w:t>Číslo objednávky:</w:t>
      </w:r>
      <w:r w:rsidR="008C5606">
        <w:rPr>
          <w:sz w:val="24"/>
          <w:szCs w:val="28"/>
        </w:rPr>
        <w:t xml:space="preserve"> </w:t>
      </w:r>
      <w:r w:rsidR="008F33A4">
        <w:rPr>
          <w:sz w:val="24"/>
          <w:szCs w:val="28"/>
        </w:rPr>
        <w:t>316</w:t>
      </w:r>
      <w:r w:rsidRPr="00F02B34">
        <w:rPr>
          <w:sz w:val="24"/>
          <w:szCs w:val="28"/>
        </w:rPr>
        <w:t xml:space="preserve"> </w:t>
      </w:r>
      <w:r w:rsidR="000826D6">
        <w:rPr>
          <w:sz w:val="24"/>
          <w:szCs w:val="28"/>
        </w:rPr>
        <w:t>/202</w:t>
      </w:r>
      <w:r w:rsidR="008F33A4">
        <w:rPr>
          <w:sz w:val="24"/>
          <w:szCs w:val="28"/>
        </w:rPr>
        <w:t>3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6"/>
      </w:tblGrid>
      <w:tr w:rsidR="00F02B34" w14:paraId="322F58BE" w14:textId="77777777" w:rsidTr="00F02B34">
        <w:trPr>
          <w:trHeight w:val="3931"/>
        </w:trPr>
        <w:tc>
          <w:tcPr>
            <w:tcW w:w="9066" w:type="dxa"/>
          </w:tcPr>
          <w:p w14:paraId="2B8225E7" w14:textId="77777777" w:rsidR="00F02B34" w:rsidRDefault="00F02B34" w:rsidP="00E92137">
            <w:pPr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</w:p>
          <w:p w14:paraId="505C6454" w14:textId="43E1F58D" w:rsidR="004D1AB3" w:rsidRPr="00F02B34" w:rsidRDefault="004D1AB3" w:rsidP="00D37F3B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>
              <w:rPr>
                <w:rFonts w:ascii="Sora" w:hAnsi="Sora" w:cs="Sora"/>
                <w:color w:val="000000"/>
                <w:sz w:val="20"/>
                <w:szCs w:val="20"/>
              </w:rPr>
              <w:t>Objednáváme u Vás klíčový systém pro budovu sady 5. května 42</w:t>
            </w:r>
            <w:r w:rsidR="00D37F3B">
              <w:rPr>
                <w:rFonts w:ascii="Sora" w:hAnsi="Sora" w:cs="Sora"/>
                <w:color w:val="000000"/>
                <w:sz w:val="20"/>
                <w:szCs w:val="20"/>
              </w:rPr>
              <w:t>, vložky STAR, přest</w:t>
            </w:r>
            <w:r w:rsidR="005C580D">
              <w:rPr>
                <w:rFonts w:ascii="Sora" w:hAnsi="Sora" w:cs="Sora"/>
                <w:color w:val="000000"/>
                <w:sz w:val="20"/>
                <w:szCs w:val="20"/>
              </w:rPr>
              <w:t>a</w:t>
            </w:r>
            <w:r w:rsidR="00D37F3B">
              <w:rPr>
                <w:rFonts w:ascii="Sora" w:hAnsi="Sora" w:cs="Sora"/>
                <w:color w:val="000000"/>
                <w:sz w:val="20"/>
                <w:szCs w:val="20"/>
              </w:rPr>
              <w:t>vbu SGHK,</w:t>
            </w:r>
            <w:r w:rsidR="005C580D">
              <w:rPr>
                <w:rFonts w:ascii="Sora" w:hAnsi="Sora" w:cs="Sora"/>
                <w:color w:val="000000"/>
                <w:sz w:val="20"/>
                <w:szCs w:val="20"/>
              </w:rPr>
              <w:t xml:space="preserve"> bubínky STAR krátký a dlouhý, dopravné</w:t>
            </w:r>
            <w:r w:rsidR="00C7448A">
              <w:rPr>
                <w:rFonts w:ascii="Sora" w:hAnsi="Sora" w:cs="Sora"/>
                <w:color w:val="000000"/>
                <w:sz w:val="20"/>
                <w:szCs w:val="20"/>
              </w:rPr>
              <w:t>, výměny vložek, upravení střelky zámků a vložek</w:t>
            </w:r>
            <w:r w:rsidR="006154C9">
              <w:rPr>
                <w:rFonts w:ascii="Sora" w:hAnsi="Sora" w:cs="Sora"/>
                <w:color w:val="000000"/>
                <w:sz w:val="20"/>
                <w:szCs w:val="20"/>
              </w:rPr>
              <w:t xml:space="preserve"> v celkové domluvené ceně cca 110 000,- Kč s DPH.</w:t>
            </w:r>
          </w:p>
          <w:p w14:paraId="5C4DDD4A" w14:textId="77777777" w:rsidR="0072199D" w:rsidRPr="00F02B34" w:rsidRDefault="0072199D" w:rsidP="0072199D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</w:p>
        </w:tc>
      </w:tr>
      <w:tr w:rsidR="00F02B34" w:rsidRPr="00EA2982" w14:paraId="3CD8287F" w14:textId="77777777" w:rsidTr="00F02B34">
        <w:tc>
          <w:tcPr>
            <w:tcW w:w="9066" w:type="dxa"/>
          </w:tcPr>
          <w:p w14:paraId="5D6C4A56" w14:textId="77777777" w:rsidR="00F02B34" w:rsidRPr="00704375" w:rsidRDefault="00F02B34" w:rsidP="00704375">
            <w:pPr>
              <w:spacing w:before="120"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>Naše organizace není plátcem DPH.</w:t>
            </w:r>
          </w:p>
          <w:p w14:paraId="1E6CB2DD" w14:textId="77777777" w:rsidR="00F02B34" w:rsidRPr="00704375" w:rsidRDefault="00F02B34" w:rsidP="00704375">
            <w:pPr>
              <w:spacing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 xml:space="preserve">V </w:t>
            </w:r>
            <w:r w:rsidR="00704375" w:rsidRPr="00704375">
              <w:rPr>
                <w:rFonts w:ascii="Sora" w:hAnsi="Sora" w:cs="Sora"/>
                <w:sz w:val="18"/>
              </w:rPr>
              <w:t>p</w:t>
            </w:r>
            <w:r w:rsidRPr="00704375">
              <w:rPr>
                <w:rFonts w:ascii="Sora" w:hAnsi="Sora" w:cs="Sora"/>
                <w:sz w:val="18"/>
              </w:rPr>
              <w:t>řípadě povinného zveřejnění v Registru smluv se objednavatel zavazuje objednávku zveřejnit.</w:t>
            </w:r>
          </w:p>
          <w:p w14:paraId="4B169829" w14:textId="77777777" w:rsidR="00EA2982" w:rsidRPr="00704375" w:rsidRDefault="00EA2982" w:rsidP="00704375">
            <w:pPr>
              <w:spacing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>Na faktuře uvádějte přesný název organizace, adresu, IČ a číslo objednávky.</w:t>
            </w:r>
          </w:p>
        </w:tc>
      </w:tr>
    </w:tbl>
    <w:p w14:paraId="4B96748A" w14:textId="77777777" w:rsidR="00F021E3" w:rsidRPr="003902C9" w:rsidRDefault="00F021E3" w:rsidP="00F021E3">
      <w:pPr>
        <w:rPr>
          <w:rFonts w:ascii="Sora" w:hAnsi="Sora" w:cs="Sora"/>
          <w:b/>
          <w:sz w:val="18"/>
          <w:szCs w:val="18"/>
        </w:rPr>
      </w:pPr>
    </w:p>
    <w:p w14:paraId="6601BB41" w14:textId="45B56E7D" w:rsidR="00F021E3" w:rsidRPr="00962907" w:rsidRDefault="00F021E3" w:rsidP="00E14A2D">
      <w:pPr>
        <w:spacing w:after="0" w:line="276" w:lineRule="auto"/>
        <w:rPr>
          <w:rFonts w:ascii="Sora" w:hAnsi="Sora" w:cs="Sora"/>
          <w:b/>
          <w:bCs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Vyřizuje</w:t>
      </w:r>
      <w:r w:rsidRPr="00F02B34">
        <w:rPr>
          <w:rFonts w:ascii="Sora" w:hAnsi="Sora" w:cs="Sora"/>
          <w:sz w:val="18"/>
          <w:szCs w:val="18"/>
        </w:rPr>
        <w:t xml:space="preserve">: </w:t>
      </w:r>
      <w:r w:rsidR="00A12548">
        <w:rPr>
          <w:rFonts w:ascii="Sora" w:hAnsi="Sora" w:cs="Sora"/>
          <w:b/>
          <w:bCs/>
          <w:sz w:val="18"/>
          <w:szCs w:val="18"/>
        </w:rPr>
        <w:t>Bc. Josef Kudrna</w:t>
      </w:r>
    </w:p>
    <w:p w14:paraId="6B79A6BE" w14:textId="088B37A3" w:rsidR="00F021E3" w:rsidRPr="003902C9" w:rsidRDefault="00F021E3" w:rsidP="00E14A2D">
      <w:pPr>
        <w:spacing w:after="0" w:line="276" w:lineRule="auto"/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Telefon:</w:t>
      </w:r>
      <w:r>
        <w:rPr>
          <w:rFonts w:ascii="Sora" w:hAnsi="Sora" w:cs="Sora"/>
          <w:sz w:val="18"/>
          <w:szCs w:val="18"/>
        </w:rPr>
        <w:t xml:space="preserve"> </w:t>
      </w:r>
      <w:r w:rsidR="0087391A">
        <w:rPr>
          <w:rFonts w:ascii="Sora" w:hAnsi="Sora" w:cs="Sora"/>
          <w:sz w:val="18"/>
          <w:szCs w:val="18"/>
        </w:rPr>
        <w:t>+420</w:t>
      </w:r>
      <w:r w:rsidR="00A12548">
        <w:rPr>
          <w:rFonts w:ascii="Sora" w:hAnsi="Sora" w:cs="Sora"/>
          <w:sz w:val="18"/>
          <w:szCs w:val="18"/>
        </w:rPr>
        <w:t> 731 410 138</w:t>
      </w:r>
    </w:p>
    <w:p w14:paraId="34FECA13" w14:textId="33E8B3E2" w:rsidR="00F021E3" w:rsidRPr="003902C9" w:rsidRDefault="00F021E3" w:rsidP="00FF39CD">
      <w:pPr>
        <w:spacing w:after="360" w:line="276" w:lineRule="auto"/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 xml:space="preserve">Email: </w:t>
      </w:r>
      <w:proofErr w:type="spellStart"/>
      <w:r w:rsidR="00A12548">
        <w:rPr>
          <w:rFonts w:ascii="Sora" w:hAnsi="Sora" w:cs="Sora"/>
          <w:sz w:val="18"/>
          <w:szCs w:val="18"/>
        </w:rPr>
        <w:t>sekretariat@k</w:t>
      </w:r>
      <w:r w:rsidR="008F33A4">
        <w:rPr>
          <w:rFonts w:ascii="Sora" w:hAnsi="Sora" w:cs="Sora"/>
          <w:sz w:val="18"/>
          <w:szCs w:val="18"/>
        </w:rPr>
        <w:t>cv</w:t>
      </w:r>
      <w:proofErr w:type="spellEnd"/>
      <w:r w:rsidR="008F33A4">
        <w:rPr>
          <w:rFonts w:ascii="Sora" w:hAnsi="Sora" w:cs="Sora"/>
          <w:sz w:val="18"/>
          <w:szCs w:val="18"/>
        </w:rPr>
        <w:t xml:space="preserve">. </w:t>
      </w:r>
      <w:proofErr w:type="spellStart"/>
      <w:r w:rsidR="008F33A4">
        <w:rPr>
          <w:rFonts w:ascii="Sora" w:hAnsi="Sora" w:cs="Sora"/>
          <w:sz w:val="18"/>
          <w:szCs w:val="18"/>
        </w:rPr>
        <w:t>cz</w:t>
      </w:r>
      <w:proofErr w:type="spellEnd"/>
    </w:p>
    <w:p w14:paraId="2D9B08E7" w14:textId="0C2F407D" w:rsidR="00F021E3" w:rsidRPr="003902C9" w:rsidRDefault="00F021E3" w:rsidP="00F021E3">
      <w:pPr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V Plzni dne</w:t>
      </w:r>
      <w:r w:rsidR="00F02B34">
        <w:rPr>
          <w:rFonts w:ascii="Sora" w:hAnsi="Sora" w:cs="Sora"/>
          <w:sz w:val="18"/>
          <w:szCs w:val="18"/>
        </w:rPr>
        <w:t xml:space="preserve"> </w:t>
      </w:r>
    </w:p>
    <w:p w14:paraId="2FB16321" w14:textId="77777777" w:rsidR="00F021E3" w:rsidRPr="003902C9" w:rsidRDefault="00F021E3" w:rsidP="00F021E3">
      <w:pPr>
        <w:rPr>
          <w:rFonts w:ascii="Sora" w:hAnsi="Sora" w:cs="Sora"/>
          <w:sz w:val="18"/>
          <w:szCs w:val="18"/>
        </w:rPr>
      </w:pPr>
    </w:p>
    <w:p w14:paraId="4334C154" w14:textId="77777777" w:rsidR="00F021E3" w:rsidRPr="003902C9" w:rsidRDefault="00E14A2D" w:rsidP="00E92137">
      <w:pPr>
        <w:tabs>
          <w:tab w:val="left" w:pos="709"/>
          <w:tab w:val="right" w:leader="dot" w:pos="3969"/>
          <w:tab w:val="left" w:pos="5245"/>
          <w:tab w:val="right" w:leader="dot" w:pos="8364"/>
        </w:tabs>
        <w:spacing w:before="1200" w:after="0"/>
        <w:rPr>
          <w:rFonts w:ascii="Sora" w:hAnsi="Sora" w:cs="Sora"/>
          <w:sz w:val="18"/>
          <w:szCs w:val="18"/>
        </w:rPr>
      </w:pP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</w:p>
    <w:p w14:paraId="59E99346" w14:textId="77777777" w:rsidR="00F021E3" w:rsidRPr="006D03AE" w:rsidRDefault="00E14A2D" w:rsidP="00E92137">
      <w:pPr>
        <w:tabs>
          <w:tab w:val="center" w:pos="2268"/>
          <w:tab w:val="center" w:pos="6804"/>
        </w:tabs>
        <w:spacing w:after="0"/>
        <w:rPr>
          <w:rFonts w:ascii="Sora" w:eastAsia="Tahoma" w:hAnsi="Sora" w:cs="Sora"/>
          <w:b/>
          <w:bCs/>
          <w:sz w:val="16"/>
          <w:szCs w:val="16"/>
        </w:rPr>
      </w:pPr>
      <w:r>
        <w:rPr>
          <w:rFonts w:ascii="Sora" w:eastAsia="Tahoma" w:hAnsi="Sora" w:cs="Sora"/>
          <w:sz w:val="18"/>
          <w:szCs w:val="18"/>
        </w:rPr>
        <w:tab/>
      </w:r>
      <w:r w:rsidR="00F021E3" w:rsidRPr="006D03AE">
        <w:rPr>
          <w:rFonts w:ascii="Sora" w:eastAsia="Tahoma" w:hAnsi="Sora" w:cs="Sora"/>
          <w:b/>
          <w:bCs/>
          <w:sz w:val="16"/>
          <w:szCs w:val="16"/>
        </w:rPr>
        <w:t>Veronika Steinhäuselová</w:t>
      </w:r>
      <w:r w:rsidRPr="006D03AE">
        <w:rPr>
          <w:rFonts w:ascii="Sora" w:eastAsia="Tahoma" w:hAnsi="Sora" w:cs="Sora"/>
          <w:sz w:val="16"/>
          <w:szCs w:val="16"/>
        </w:rPr>
        <w:t xml:space="preserve"> </w:t>
      </w: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6D03AE">
        <w:rPr>
          <w:rFonts w:ascii="Sora" w:eastAsia="Tahoma" w:hAnsi="Sora" w:cs="Sora"/>
          <w:b/>
          <w:bCs/>
          <w:sz w:val="16"/>
          <w:szCs w:val="16"/>
        </w:rPr>
        <w:t>Mgr. Lukáš Vlček</w:t>
      </w:r>
    </w:p>
    <w:p w14:paraId="70C3C383" w14:textId="77777777" w:rsidR="00FF39CD" w:rsidRPr="00FF39CD" w:rsidRDefault="00E14A2D" w:rsidP="00E92137">
      <w:pPr>
        <w:tabs>
          <w:tab w:val="center" w:pos="2268"/>
          <w:tab w:val="center" w:pos="6804"/>
        </w:tabs>
        <w:spacing w:after="0"/>
        <w:rPr>
          <w:rFonts w:ascii="Sora" w:eastAsia="Tahoma" w:hAnsi="Sora" w:cs="Sora"/>
          <w:sz w:val="16"/>
          <w:szCs w:val="16"/>
        </w:rPr>
      </w:pP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E14A2D">
        <w:rPr>
          <w:rFonts w:ascii="Sora" w:eastAsia="Tahoma" w:hAnsi="Sora" w:cs="Sora"/>
          <w:sz w:val="16"/>
          <w:szCs w:val="16"/>
        </w:rPr>
        <w:t xml:space="preserve">hospodářka, správce rozpočtu </w:t>
      </w: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E14A2D">
        <w:rPr>
          <w:rFonts w:ascii="Sora" w:eastAsia="Tahoma" w:hAnsi="Sora" w:cs="Sora"/>
          <w:sz w:val="16"/>
          <w:szCs w:val="16"/>
        </w:rPr>
        <w:t>ředitel organizace, příkazce</w:t>
      </w:r>
    </w:p>
    <w:sectPr w:rsidR="00FF39CD" w:rsidRPr="00FF39CD" w:rsidSect="00617291">
      <w:headerReference w:type="default" r:id="rId13"/>
      <w:footerReference w:type="even" r:id="rId14"/>
      <w:footerReference w:type="default" r:id="rId15"/>
      <w:type w:val="continuous"/>
      <w:pgSz w:w="11910" w:h="16840"/>
      <w:pgMar w:top="2145" w:right="1417" w:bottom="1418" w:left="1417" w:header="708" w:footer="77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3E3F3" w14:textId="77777777" w:rsidR="00617291" w:rsidRDefault="00617291" w:rsidP="007E17A3">
      <w:r>
        <w:separator/>
      </w:r>
    </w:p>
  </w:endnote>
  <w:endnote w:type="continuationSeparator" w:id="0">
    <w:p w14:paraId="60EB2CE4" w14:textId="77777777" w:rsidR="00617291" w:rsidRDefault="00617291" w:rsidP="007E1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74A23D39-6B8D-4096-80DB-1097ADCA6DDD}"/>
    <w:embedBold r:id="rId2" w:fontKey="{59C3B770-0954-4F46-B770-27C030C5C59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94F65B53-A33A-481F-8BCF-2FE49156A2C5}"/>
    <w:embedBold r:id="rId4" w:fontKey="{7C04D743-76CB-4C31-8DD3-7C95BBA5F7E6}"/>
  </w:font>
  <w:font w:name="Sora">
    <w:altName w:val="Khmer UI"/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5" w:fontKey="{E6667B1A-77F6-46A0-A526-E6259AF8E415}"/>
    <w:embedBold r:id="rId6" w:fontKey="{669251BA-76A5-450B-B469-0486368B3AD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D0062C1C-A554-41CF-AC16-97B97ED71C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2049945841"/>
      <w:docPartObj>
        <w:docPartGallery w:val="Page Numbers (Bottom of Page)"/>
        <w:docPartUnique/>
      </w:docPartObj>
    </w:sdtPr>
    <w:sdtContent>
      <w:p w14:paraId="40A49EB0" w14:textId="77777777" w:rsidR="00444F47" w:rsidRDefault="00444F47" w:rsidP="00932C9C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sdt>
    <w:sdtPr>
      <w:rPr>
        <w:rStyle w:val="slostrnky"/>
      </w:rPr>
      <w:id w:val="1544476814"/>
      <w:docPartObj>
        <w:docPartGallery w:val="Page Numbers (Bottom of Page)"/>
        <w:docPartUnique/>
      </w:docPartObj>
    </w:sdtPr>
    <w:sdtContent>
      <w:p w14:paraId="066896B7" w14:textId="77777777" w:rsidR="00442525" w:rsidRDefault="00442525" w:rsidP="00932C9C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756A969C" w14:textId="77777777" w:rsidR="00442525" w:rsidRDefault="0044252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795407236"/>
      <w:docPartObj>
        <w:docPartGallery w:val="Page Numbers (Bottom of Page)"/>
        <w:docPartUnique/>
      </w:docPartObj>
    </w:sdtPr>
    <w:sdtEndPr>
      <w:rPr>
        <w:rStyle w:val="slostrnky"/>
        <w:rFonts w:ascii="Sora" w:hAnsi="Sora" w:cs="Sora"/>
        <w:sz w:val="20"/>
        <w:szCs w:val="20"/>
      </w:rPr>
    </w:sdtEndPr>
    <w:sdtContent>
      <w:p w14:paraId="28FEE9F4" w14:textId="77777777" w:rsidR="003F76F8" w:rsidRPr="00EE42D5" w:rsidRDefault="003F76F8" w:rsidP="00EE42D5">
        <w:pPr>
          <w:pStyle w:val="Zpat"/>
          <w:framePr w:h="260" w:hRule="exact" w:wrap="none" w:vAnchor="text" w:hAnchor="page" w:x="10174" w:y="606"/>
          <w:rPr>
            <w:rStyle w:val="slostrnky"/>
            <w:rFonts w:ascii="Sora" w:hAnsi="Sora" w:cs="Sora"/>
            <w:sz w:val="20"/>
            <w:szCs w:val="20"/>
          </w:rPr>
        </w:pP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begin"/>
        </w:r>
        <w:r w:rsidRPr="00EE42D5">
          <w:rPr>
            <w:rStyle w:val="slostrnky"/>
            <w:rFonts w:ascii="Sora" w:hAnsi="Sora" w:cs="Sora"/>
            <w:sz w:val="18"/>
            <w:szCs w:val="18"/>
          </w:rPr>
          <w:instrText xml:space="preserve"> PAGE </w:instrText>
        </w: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separate"/>
        </w:r>
        <w:r w:rsidRPr="00EE42D5">
          <w:rPr>
            <w:rStyle w:val="slostrnky"/>
            <w:rFonts w:ascii="Sora" w:hAnsi="Sora" w:cs="Sora"/>
            <w:noProof/>
            <w:sz w:val="18"/>
            <w:szCs w:val="18"/>
          </w:rPr>
          <w:t>1</w:t>
        </w: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end"/>
        </w:r>
      </w:p>
    </w:sdtContent>
  </w:sdt>
  <w:p w14:paraId="56620583" w14:textId="77777777" w:rsidR="007E17A3" w:rsidRPr="003F76F8" w:rsidRDefault="007E17A3" w:rsidP="003F76F8">
    <w:pPr>
      <w:pStyle w:val="Zpat"/>
      <w:spacing w:before="720" w:after="0"/>
      <w:rPr>
        <w:rFonts w:ascii="Sora" w:hAnsi="Sora" w:cs="Sora"/>
        <w:b/>
        <w:bCs/>
        <w:sz w:val="14"/>
        <w:szCs w:val="14"/>
      </w:rPr>
    </w:pPr>
    <w:r w:rsidRPr="003F76F8">
      <w:rPr>
        <w:rFonts w:ascii="Sora" w:hAnsi="Sora" w:cs="Sora"/>
        <w:b/>
        <w:bCs/>
        <w:sz w:val="14"/>
        <w:szCs w:val="14"/>
      </w:rPr>
      <w:t>Krajské centrum vzdělávání a Jazyková škola s právem státní jazykov</w:t>
    </w:r>
    <w:r w:rsidR="007A69E2" w:rsidRPr="003F76F8">
      <w:rPr>
        <w:rFonts w:ascii="Sora" w:hAnsi="Sora" w:cs="Sora"/>
        <w:b/>
        <w:bCs/>
        <w:sz w:val="14"/>
        <w:szCs w:val="14"/>
      </w:rPr>
      <w:t xml:space="preserve">é </w:t>
    </w:r>
    <w:r w:rsidRPr="003F76F8">
      <w:rPr>
        <w:rFonts w:ascii="Sora" w:hAnsi="Sora" w:cs="Sora"/>
        <w:b/>
        <w:bCs/>
        <w:sz w:val="14"/>
        <w:szCs w:val="14"/>
      </w:rPr>
      <w:t>zkoušky, Plzeň</w:t>
    </w:r>
    <w:r w:rsidR="00704375">
      <w:rPr>
        <w:rFonts w:ascii="Sora" w:hAnsi="Sora" w:cs="Sora"/>
        <w:b/>
        <w:bCs/>
        <w:sz w:val="14"/>
        <w:szCs w:val="14"/>
      </w:rPr>
      <w:t>, sady 5. května 42</w:t>
    </w:r>
  </w:p>
  <w:p w14:paraId="097A648F" w14:textId="77777777" w:rsidR="00442525" w:rsidRPr="003F76F8" w:rsidRDefault="007A69E2" w:rsidP="003F76F8">
    <w:pPr>
      <w:pStyle w:val="Zpat"/>
      <w:rPr>
        <w:rFonts w:ascii="Sora" w:hAnsi="Sora" w:cs="Sora"/>
        <w:sz w:val="14"/>
        <w:szCs w:val="14"/>
        <w:shd w:val="clear" w:color="auto" w:fill="FFFFFF"/>
      </w:rPr>
    </w:pPr>
    <w:r w:rsidRPr="003F76F8">
      <w:rPr>
        <w:rFonts w:ascii="Sora" w:hAnsi="Sora" w:cs="Sora"/>
        <w:sz w:val="14"/>
        <w:szCs w:val="14"/>
      </w:rPr>
      <w:t>s</w:t>
    </w:r>
    <w:r w:rsidR="00873663" w:rsidRPr="003F76F8">
      <w:rPr>
        <w:rFonts w:ascii="Sora" w:hAnsi="Sora" w:cs="Sora"/>
        <w:sz w:val="14"/>
        <w:szCs w:val="14"/>
      </w:rPr>
      <w:t xml:space="preserve">ady 5. </w:t>
    </w:r>
    <w:r w:rsidR="00444E81" w:rsidRPr="003F76F8">
      <w:rPr>
        <w:rFonts w:ascii="Sora" w:hAnsi="Sora" w:cs="Sora"/>
        <w:sz w:val="14"/>
        <w:szCs w:val="14"/>
      </w:rPr>
      <w:t>k</w:t>
    </w:r>
    <w:r w:rsidR="00873663" w:rsidRPr="003F76F8">
      <w:rPr>
        <w:rFonts w:ascii="Sora" w:hAnsi="Sora" w:cs="Sora"/>
        <w:sz w:val="14"/>
        <w:szCs w:val="14"/>
      </w:rPr>
      <w:t>větna 42, 301</w:t>
    </w:r>
    <w:r w:rsidR="00F74324" w:rsidRPr="003F76F8">
      <w:rPr>
        <w:rFonts w:ascii="Sora" w:hAnsi="Sora" w:cs="Sora"/>
        <w:sz w:val="14"/>
        <w:szCs w:val="14"/>
      </w:rPr>
      <w:t xml:space="preserve"> 00 Plzeň | IČO: </w:t>
    </w:r>
    <w:r w:rsidR="002362DA" w:rsidRPr="003F76F8">
      <w:rPr>
        <w:rFonts w:ascii="Sora" w:hAnsi="Sora" w:cs="Sora"/>
        <w:sz w:val="14"/>
        <w:szCs w:val="14"/>
        <w:shd w:val="clear" w:color="auto" w:fill="FFFFFF"/>
      </w:rPr>
      <w:t>49774191</w:t>
    </w:r>
    <w:r w:rsidR="00444E81" w:rsidRPr="003F76F8">
      <w:rPr>
        <w:rFonts w:ascii="Sora" w:hAnsi="Sora" w:cs="Sora"/>
        <w:sz w:val="14"/>
        <w:szCs w:val="14"/>
        <w:shd w:val="clear" w:color="auto" w:fill="FFFFFF"/>
      </w:rPr>
      <w:t xml:space="preserve"> | tel</w:t>
    </w:r>
    <w:r w:rsidR="009C1126" w:rsidRPr="003F76F8">
      <w:rPr>
        <w:rFonts w:ascii="Sora" w:hAnsi="Sora" w:cs="Sora"/>
        <w:sz w:val="14"/>
        <w:szCs w:val="14"/>
        <w:shd w:val="clear" w:color="auto" w:fill="FFFFFF"/>
      </w:rPr>
      <w:t xml:space="preserve">. +420 </w:t>
    </w:r>
    <w:r w:rsidRPr="003F76F8">
      <w:rPr>
        <w:rFonts w:ascii="Sora" w:hAnsi="Sora" w:cs="Sora"/>
        <w:sz w:val="14"/>
        <w:szCs w:val="14"/>
        <w:shd w:val="clear" w:color="auto" w:fill="FFFFFF"/>
      </w:rPr>
      <w:t xml:space="preserve">731 410 138 | </w:t>
    </w:r>
    <w:hyperlink r:id="rId1" w:history="1">
      <w:r w:rsidRPr="003F76F8">
        <w:rPr>
          <w:rStyle w:val="Hypertextovodkaz"/>
          <w:rFonts w:ascii="Sora" w:hAnsi="Sora" w:cs="Sora"/>
          <w:color w:val="auto"/>
          <w:sz w:val="14"/>
          <w:szCs w:val="14"/>
          <w:shd w:val="clear" w:color="auto" w:fill="FFFFFF"/>
        </w:rPr>
        <w:t>sekretariat@kcv.cz</w:t>
      </w:r>
    </w:hyperlink>
    <w:r w:rsidR="00442525" w:rsidRPr="003F76F8">
      <w:rPr>
        <w:rFonts w:ascii="Sora" w:hAnsi="Sora" w:cs="Sora"/>
        <w:sz w:val="14"/>
        <w:szCs w:val="14"/>
        <w:shd w:val="clear" w:color="auto" w:fill="FFFFFF"/>
      </w:rPr>
      <w:t xml:space="preserve"> | </w:t>
    </w:r>
    <w:hyperlink r:id="rId2" w:history="1">
      <w:r w:rsidR="00442525" w:rsidRPr="003F76F8">
        <w:rPr>
          <w:rStyle w:val="Hypertextovodkaz"/>
          <w:rFonts w:ascii="Sora" w:hAnsi="Sora" w:cs="Sora"/>
          <w:color w:val="auto"/>
          <w:sz w:val="14"/>
          <w:szCs w:val="14"/>
          <w:shd w:val="clear" w:color="auto" w:fill="FFFFFF"/>
        </w:rPr>
        <w:t>www.kcv.cz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46851" w14:textId="77777777" w:rsidR="00617291" w:rsidRDefault="00617291" w:rsidP="007E17A3">
      <w:r>
        <w:separator/>
      </w:r>
    </w:p>
  </w:footnote>
  <w:footnote w:type="continuationSeparator" w:id="0">
    <w:p w14:paraId="3F2C67FF" w14:textId="77777777" w:rsidR="00617291" w:rsidRDefault="00617291" w:rsidP="007E17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CF505" w14:textId="77777777" w:rsidR="00965C5C" w:rsidRDefault="00965C5C">
    <w:pPr>
      <w:pStyle w:val="Zhlav"/>
    </w:pPr>
    <w:r>
      <w:rPr>
        <w:b/>
        <w:bCs/>
        <w:noProof/>
        <w:sz w:val="24"/>
        <w:szCs w:val="28"/>
      </w:rPr>
      <w:drawing>
        <wp:anchor distT="0" distB="0" distL="114300" distR="114300" simplePos="0" relativeHeight="251659264" behindDoc="0" locked="0" layoutInCell="1" allowOverlap="1" wp14:anchorId="5DED8B0A" wp14:editId="7CFBDB77">
          <wp:simplePos x="0" y="0"/>
          <wp:positionH relativeFrom="column">
            <wp:posOffset>0</wp:posOffset>
          </wp:positionH>
          <wp:positionV relativeFrom="paragraph">
            <wp:posOffset>138086</wp:posOffset>
          </wp:positionV>
          <wp:extent cx="723900" cy="533400"/>
          <wp:effectExtent l="0" t="0" r="0" b="0"/>
          <wp:wrapNone/>
          <wp:docPr id="35549698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549698" name="Grafický objekt 355496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63A65"/>
    <w:multiLevelType w:val="hybridMultilevel"/>
    <w:tmpl w:val="5AF4C758"/>
    <w:lvl w:ilvl="0" w:tplc="04050001">
      <w:start w:val="1"/>
      <w:numFmt w:val="bullet"/>
      <w:lvlText w:val=""/>
      <w:lvlJc w:val="left"/>
      <w:pPr>
        <w:ind w:left="60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1" w15:restartNumberingAfterBreak="0">
    <w:nsid w:val="40EC6C43"/>
    <w:multiLevelType w:val="hybridMultilevel"/>
    <w:tmpl w:val="296EEE50"/>
    <w:lvl w:ilvl="0" w:tplc="164CE3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60F4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E297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9E1D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AA81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DE3D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92E4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C64A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0E40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7D424C"/>
    <w:multiLevelType w:val="hybridMultilevel"/>
    <w:tmpl w:val="55ACFE80"/>
    <w:lvl w:ilvl="0" w:tplc="04050001">
      <w:start w:val="1"/>
      <w:numFmt w:val="bullet"/>
      <w:lvlText w:val=""/>
      <w:lvlJc w:val="left"/>
      <w:pPr>
        <w:ind w:left="60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3" w15:restartNumberingAfterBreak="0">
    <w:nsid w:val="6D1472AE"/>
    <w:multiLevelType w:val="hybridMultilevel"/>
    <w:tmpl w:val="63B6D846"/>
    <w:lvl w:ilvl="0" w:tplc="16B69172">
      <w:start w:val="16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8713827">
    <w:abstractNumId w:val="1"/>
  </w:num>
  <w:num w:numId="2" w16cid:durableId="412432111">
    <w:abstractNumId w:val="3"/>
  </w:num>
  <w:num w:numId="3" w16cid:durableId="2082749364">
    <w:abstractNumId w:val="0"/>
  </w:num>
  <w:num w:numId="4" w16cid:durableId="12458452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0AF"/>
    <w:rsid w:val="000826D6"/>
    <w:rsid w:val="001151E1"/>
    <w:rsid w:val="00133CFD"/>
    <w:rsid w:val="00170845"/>
    <w:rsid w:val="001E1622"/>
    <w:rsid w:val="00217118"/>
    <w:rsid w:val="002362DA"/>
    <w:rsid w:val="002C5C32"/>
    <w:rsid w:val="002D4FEC"/>
    <w:rsid w:val="002E040B"/>
    <w:rsid w:val="002F60BC"/>
    <w:rsid w:val="00300C8E"/>
    <w:rsid w:val="00303A91"/>
    <w:rsid w:val="00304332"/>
    <w:rsid w:val="003110C9"/>
    <w:rsid w:val="0031692F"/>
    <w:rsid w:val="003234DF"/>
    <w:rsid w:val="00332A9E"/>
    <w:rsid w:val="00352462"/>
    <w:rsid w:val="003C5784"/>
    <w:rsid w:val="003F76F8"/>
    <w:rsid w:val="00404408"/>
    <w:rsid w:val="00420856"/>
    <w:rsid w:val="00442525"/>
    <w:rsid w:val="00444E81"/>
    <w:rsid w:val="00444F47"/>
    <w:rsid w:val="004B79EF"/>
    <w:rsid w:val="004C3CE8"/>
    <w:rsid w:val="004D1AB3"/>
    <w:rsid w:val="005051C1"/>
    <w:rsid w:val="0051755A"/>
    <w:rsid w:val="00521CC2"/>
    <w:rsid w:val="00556C6B"/>
    <w:rsid w:val="005A4FA1"/>
    <w:rsid w:val="005C580D"/>
    <w:rsid w:val="005D4AB3"/>
    <w:rsid w:val="006140AF"/>
    <w:rsid w:val="006154C9"/>
    <w:rsid w:val="00617291"/>
    <w:rsid w:val="006D03AE"/>
    <w:rsid w:val="00704375"/>
    <w:rsid w:val="0072199D"/>
    <w:rsid w:val="00764FD1"/>
    <w:rsid w:val="007A69E2"/>
    <w:rsid w:val="007E17A3"/>
    <w:rsid w:val="00812A65"/>
    <w:rsid w:val="00846E8C"/>
    <w:rsid w:val="0086638A"/>
    <w:rsid w:val="00873663"/>
    <w:rsid w:val="0087391A"/>
    <w:rsid w:val="008C15A1"/>
    <w:rsid w:val="008C2977"/>
    <w:rsid w:val="008C5606"/>
    <w:rsid w:val="008E3E89"/>
    <w:rsid w:val="008F33A4"/>
    <w:rsid w:val="008F64B1"/>
    <w:rsid w:val="00962907"/>
    <w:rsid w:val="00965C5C"/>
    <w:rsid w:val="009C1126"/>
    <w:rsid w:val="00A01F8B"/>
    <w:rsid w:val="00A12548"/>
    <w:rsid w:val="00AB6AB8"/>
    <w:rsid w:val="00AE03ED"/>
    <w:rsid w:val="00AE1747"/>
    <w:rsid w:val="00B16311"/>
    <w:rsid w:val="00B67224"/>
    <w:rsid w:val="00C17ECC"/>
    <w:rsid w:val="00C46114"/>
    <w:rsid w:val="00C7448A"/>
    <w:rsid w:val="00C945EF"/>
    <w:rsid w:val="00CE069A"/>
    <w:rsid w:val="00CE5512"/>
    <w:rsid w:val="00D37F3B"/>
    <w:rsid w:val="00D4052F"/>
    <w:rsid w:val="00D539FC"/>
    <w:rsid w:val="00D60868"/>
    <w:rsid w:val="00D76FE7"/>
    <w:rsid w:val="00E14A2D"/>
    <w:rsid w:val="00E92137"/>
    <w:rsid w:val="00E94C99"/>
    <w:rsid w:val="00EA2982"/>
    <w:rsid w:val="00EE42D5"/>
    <w:rsid w:val="00F021E3"/>
    <w:rsid w:val="00F02B34"/>
    <w:rsid w:val="00F210E8"/>
    <w:rsid w:val="00F74324"/>
    <w:rsid w:val="00FB28C7"/>
    <w:rsid w:val="00FF39CD"/>
    <w:rsid w:val="00FF6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AA64A9"/>
  <w15:docId w15:val="{477EDAB4-2219-4975-89B5-1B2CD1CDA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E5512"/>
    <w:pPr>
      <w:spacing w:after="120"/>
    </w:pPr>
    <w:rPr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AE1747"/>
    <w:pPr>
      <w:keepNext/>
      <w:keepLines/>
      <w:spacing w:before="120"/>
      <w:outlineLvl w:val="0"/>
    </w:pPr>
    <w:rPr>
      <w:rFonts w:ascii="Sora" w:eastAsiaTheme="majorEastAsia" w:hAnsi="Sora" w:cstheme="majorBidi"/>
      <w:b/>
      <w:color w:val="000000" w:themeColor="text1"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E1747"/>
    <w:pPr>
      <w:keepNext/>
      <w:keepLines/>
      <w:spacing w:before="120"/>
      <w:outlineLvl w:val="1"/>
    </w:pPr>
    <w:rPr>
      <w:rFonts w:ascii="Sora" w:eastAsiaTheme="majorEastAsia" w:hAnsi="Sora" w:cstheme="majorBidi"/>
      <w:b/>
      <w:color w:val="000000" w:themeColor="text1"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E1747"/>
    <w:pPr>
      <w:keepNext/>
      <w:keepLines/>
      <w:spacing w:before="120"/>
      <w:outlineLvl w:val="2"/>
    </w:pPr>
    <w:rPr>
      <w:rFonts w:ascii="Sora" w:eastAsiaTheme="majorEastAsia" w:hAnsi="Sora" w:cstheme="majorBidi"/>
      <w:b/>
      <w:color w:val="000000" w:themeColor="text1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uiPriority w:val="10"/>
    <w:qFormat/>
    <w:rsid w:val="00AE1747"/>
    <w:pPr>
      <w:spacing w:before="120"/>
    </w:pPr>
    <w:rPr>
      <w:rFonts w:ascii="Sora" w:eastAsia="Times New Roman" w:hAnsi="Sora" w:cs="Times New Roman"/>
      <w:b/>
      <w:color w:val="000000" w:themeColor="text1"/>
    </w:rPr>
  </w:style>
  <w:style w:type="paragraph" w:styleId="Odstavecseseznamem">
    <w:name w:val="List Paragraph"/>
    <w:basedOn w:val="Normln"/>
    <w:uiPriority w:val="34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7E17A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E17A3"/>
  </w:style>
  <w:style w:type="paragraph" w:styleId="Zpat">
    <w:name w:val="footer"/>
    <w:basedOn w:val="Normln"/>
    <w:link w:val="ZpatChar"/>
    <w:uiPriority w:val="99"/>
    <w:unhideWhenUsed/>
    <w:rsid w:val="007E17A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E17A3"/>
  </w:style>
  <w:style w:type="character" w:styleId="Hypertextovodkaz">
    <w:name w:val="Hyperlink"/>
    <w:basedOn w:val="Standardnpsmoodstavce"/>
    <w:uiPriority w:val="99"/>
    <w:unhideWhenUsed/>
    <w:rsid w:val="007A69E2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A69E2"/>
    <w:rPr>
      <w:color w:val="605E5C"/>
      <w:shd w:val="clear" w:color="auto" w:fill="E1DFDD"/>
    </w:rPr>
  </w:style>
  <w:style w:type="character" w:styleId="slostrnky">
    <w:name w:val="page number"/>
    <w:basedOn w:val="Standardnpsmoodstavce"/>
    <w:uiPriority w:val="99"/>
    <w:semiHidden/>
    <w:unhideWhenUsed/>
    <w:rsid w:val="00442525"/>
  </w:style>
  <w:style w:type="character" w:customStyle="1" w:styleId="Nadpis1Char">
    <w:name w:val="Nadpis 1 Char"/>
    <w:basedOn w:val="Standardnpsmoodstavce"/>
    <w:link w:val="Nadpis1"/>
    <w:uiPriority w:val="9"/>
    <w:rsid w:val="00AE1747"/>
    <w:rPr>
      <w:rFonts w:ascii="Sora" w:eastAsiaTheme="majorEastAsia" w:hAnsi="Sora" w:cstheme="majorBidi"/>
      <w:b/>
      <w:color w:val="000000" w:themeColor="text1"/>
      <w:sz w:val="28"/>
      <w:szCs w:val="32"/>
      <w:lang w:val="cs-CZ"/>
    </w:rPr>
  </w:style>
  <w:style w:type="character" w:customStyle="1" w:styleId="Nadpis2Char">
    <w:name w:val="Nadpis 2 Char"/>
    <w:basedOn w:val="Standardnpsmoodstavce"/>
    <w:link w:val="Nadpis2"/>
    <w:uiPriority w:val="9"/>
    <w:rsid w:val="00AE1747"/>
    <w:rPr>
      <w:rFonts w:ascii="Sora" w:eastAsiaTheme="majorEastAsia" w:hAnsi="Sora" w:cstheme="majorBidi"/>
      <w:b/>
      <w:color w:val="000000" w:themeColor="text1"/>
      <w:sz w:val="24"/>
      <w:szCs w:val="26"/>
      <w:lang w:val="cs-CZ"/>
    </w:rPr>
  </w:style>
  <w:style w:type="character" w:customStyle="1" w:styleId="Nadpis3Char">
    <w:name w:val="Nadpis 3 Char"/>
    <w:basedOn w:val="Standardnpsmoodstavce"/>
    <w:link w:val="Nadpis3"/>
    <w:uiPriority w:val="9"/>
    <w:rsid w:val="00AE1747"/>
    <w:rPr>
      <w:rFonts w:ascii="Sora" w:eastAsiaTheme="majorEastAsia" w:hAnsi="Sora" w:cstheme="majorBidi"/>
      <w:b/>
      <w:color w:val="000000" w:themeColor="text1"/>
      <w:szCs w:val="24"/>
      <w:lang w:val="cs-CZ"/>
    </w:rPr>
  </w:style>
  <w:style w:type="paragraph" w:styleId="Normlnweb">
    <w:name w:val="Normal (Web)"/>
    <w:basedOn w:val="Normln"/>
    <w:uiPriority w:val="99"/>
    <w:unhideWhenUsed/>
    <w:rsid w:val="00F021E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3524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32A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1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cv.cz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kretariat@kcv.cz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cv.cz" TargetMode="External"/><Relationship Id="rId1" Type="http://schemas.openxmlformats.org/officeDocument/2006/relationships/hyperlink" Target="mailto:sekretariat@kcv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etaVejvodov&#225;\Downloads\objedn&#225;vka_vzor_nov&#253;_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6a3e6a2-4ca7-4bf9-8a9e-4e38685df2a4" xsi:nil="true"/>
    <lcf76f155ced4ddcb4097134ff3c332f xmlns="e99d43a8-0b70-4257-b540-955cb9757d0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287C00AB47604CA9388BE64E5673BD" ma:contentTypeVersion="17" ma:contentTypeDescription="Vytvoří nový dokument" ma:contentTypeScope="" ma:versionID="81467d27787ac7cce16edc3a4c06cebc">
  <xsd:schema xmlns:xsd="http://www.w3.org/2001/XMLSchema" xmlns:xs="http://www.w3.org/2001/XMLSchema" xmlns:p="http://schemas.microsoft.com/office/2006/metadata/properties" xmlns:ns2="e99d43a8-0b70-4257-b540-955cb9757d0d" xmlns:ns3="86a3e6a2-4ca7-4bf9-8a9e-4e38685df2a4" targetNamespace="http://schemas.microsoft.com/office/2006/metadata/properties" ma:root="true" ma:fieldsID="a31b836f9d1f8bfaeb86cf95785c2f81" ns2:_="" ns3:_="">
    <xsd:import namespace="e99d43a8-0b70-4257-b540-955cb9757d0d"/>
    <xsd:import namespace="86a3e6a2-4ca7-4bf9-8a9e-4e38685df2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9d43a8-0b70-4257-b540-955cb9757d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bd564f90-c732-4cd8-8095-1830e0ad55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a3e6a2-4ca7-4bf9-8a9e-4e38685df2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ffbff90-6067-49f2-9678-220e4958f8d8}" ma:internalName="TaxCatchAll" ma:showField="CatchAllData" ma:web="86a3e6a2-4ca7-4bf9-8a9e-4e38685df2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5283BE-7AEF-4448-8681-6B73D85C0D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F3D4282-95B0-4C95-9A88-715994969278}">
  <ds:schemaRefs>
    <ds:schemaRef ds:uri="http://schemas.microsoft.com/office/2006/metadata/properties"/>
    <ds:schemaRef ds:uri="http://schemas.microsoft.com/office/infopath/2007/PartnerControls"/>
    <ds:schemaRef ds:uri="86a3e6a2-4ca7-4bf9-8a9e-4e38685df2a4"/>
    <ds:schemaRef ds:uri="e99d43a8-0b70-4257-b540-955cb9757d0d"/>
  </ds:schemaRefs>
</ds:datastoreItem>
</file>

<file path=customXml/itemProps3.xml><?xml version="1.0" encoding="utf-8"?>
<ds:datastoreItem xmlns:ds="http://schemas.openxmlformats.org/officeDocument/2006/customXml" ds:itemID="{2AC4CE57-0C07-4959-A4B4-8D0041461E4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953E04-5C40-4222-800E-E228699C6A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9d43a8-0b70-4257-b540-955cb9757d0d"/>
    <ds:schemaRef ds:uri="86a3e6a2-4ca7-4bf9-8a9e-4e38685df2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objednávka_vzor_nový_2023</Template>
  <TotalTime>10</TotalTime>
  <Pages>1</Pages>
  <Words>170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Iveta Vejvodová</dc:creator>
  <cp:lastModifiedBy>Veronika Steinhäuselová</cp:lastModifiedBy>
  <cp:revision>14</cp:revision>
  <cp:lastPrinted>2023-10-02T12:43:00Z</cp:lastPrinted>
  <dcterms:created xsi:type="dcterms:W3CDTF">2024-01-12T09:48:00Z</dcterms:created>
  <dcterms:modified xsi:type="dcterms:W3CDTF">2024-01-12T13:51:00Z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2023-08-16T00:00:00Z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2023-08-30T00:00:00Z</vt:filetime>
  </property>
  <property fmtid="{D5CDD505-2E9C-101B-9397-08002B2CF9AE}" pid="5" name="Producer">
    <vt:lpwstr>Adobe PDF Library 16.0.3</vt:lpwstr>
  </property>
  <property fmtid="{D5CDD505-2E9C-101B-9397-08002B2CF9AE}" pid="6" name="ContentTypeId">
    <vt:lpwstr>0x0101009A287C00AB47604CA9388BE64E5673BD</vt:lpwstr>
  </property>
  <property fmtid="{D5CDD505-2E9C-101B-9397-08002B2CF9AE}" pid="7" name="MediaServiceImageTags">
    <vt:lpwstr/>
  </property>
</Properties>
</file>