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A5CF" w14:textId="77777777"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14:paraId="33A1A076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14:paraId="5A95936D" w14:textId="77777777"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14:paraId="37459E28" w14:textId="77777777"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14:paraId="04D12B0B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0963092C" w14:textId="77777777" w:rsidTr="006D7B9E">
        <w:tc>
          <w:tcPr>
            <w:tcW w:w="2689" w:type="dxa"/>
          </w:tcPr>
          <w:p w14:paraId="676CF58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5A14F0A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7061D724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7487660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335981DC" w14:textId="77777777" w:rsidTr="006D7B9E">
        <w:tc>
          <w:tcPr>
            <w:tcW w:w="2689" w:type="dxa"/>
          </w:tcPr>
          <w:p w14:paraId="37638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00569FCE" w14:textId="6942B263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8657F6">
              <w:rPr>
                <w:sz w:val="16"/>
                <w:szCs w:val="16"/>
              </w:rPr>
              <w:t>308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14:paraId="163D486D" w14:textId="77777777"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14:paraId="481045FB" w14:textId="45697743"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E97261">
              <w:rPr>
                <w:sz w:val="16"/>
                <w:szCs w:val="16"/>
              </w:rPr>
              <w:t>31.12</w:t>
            </w:r>
            <w:r w:rsidR="009D3361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14:paraId="60076137" w14:textId="77777777" w:rsidTr="006D7B9E">
        <w:tc>
          <w:tcPr>
            <w:tcW w:w="2689" w:type="dxa"/>
          </w:tcPr>
          <w:p w14:paraId="0BD7B2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CE7FA0B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1A706984" w14:textId="77777777"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58CA79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296EBF" w14:textId="77777777"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14:paraId="4E8A6137" w14:textId="2AD57E00"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8657F6">
        <w:rPr>
          <w:b/>
          <w:sz w:val="20"/>
          <w:szCs w:val="20"/>
          <w:u w:val="single"/>
        </w:rPr>
        <w:t>308</w:t>
      </w:r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14:paraId="2DC04DED" w14:textId="5B4F986B"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14:paraId="17973995" w14:textId="54A4DAEE" w:rsidR="008657F6" w:rsidRDefault="008657F6" w:rsidP="008657F6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>Na základě komparace aktuálních nabídek na trhu objednáváme u Vás níže uvedené produkty IT:</w:t>
      </w:r>
    </w:p>
    <w:p w14:paraId="536FB387" w14:textId="7F471E6D" w:rsidR="008657F6" w:rsidRDefault="008657F6" w:rsidP="008657F6">
      <w:pPr>
        <w:pStyle w:val="Odstavecseseznamem"/>
        <w:ind w:left="0"/>
        <w:rPr>
          <w:sz w:val="20"/>
          <w:szCs w:val="20"/>
        </w:rPr>
      </w:pPr>
    </w:p>
    <w:p w14:paraId="66673A60" w14:textId="4D8A405E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5 ks PC Dell </w:t>
      </w:r>
      <w:proofErr w:type="spellStart"/>
      <w:r>
        <w:rPr>
          <w:sz w:val="20"/>
          <w:szCs w:val="20"/>
        </w:rPr>
        <w:t>Optiplex</w:t>
      </w:r>
      <w:proofErr w:type="spellEnd"/>
      <w:r>
        <w:rPr>
          <w:sz w:val="20"/>
          <w:szCs w:val="20"/>
        </w:rPr>
        <w:t xml:space="preserve"> 7010 </w:t>
      </w:r>
      <w:proofErr w:type="spellStart"/>
      <w:r>
        <w:rPr>
          <w:sz w:val="20"/>
          <w:szCs w:val="20"/>
        </w:rPr>
        <w:t>Micro</w:t>
      </w:r>
      <w:proofErr w:type="spellEnd"/>
      <w:r>
        <w:rPr>
          <w:sz w:val="20"/>
          <w:szCs w:val="20"/>
        </w:rPr>
        <w:t xml:space="preserve"> Plus MFF……………</w:t>
      </w:r>
      <w:proofErr w:type="gramStart"/>
      <w:r>
        <w:rPr>
          <w:sz w:val="20"/>
          <w:szCs w:val="20"/>
        </w:rPr>
        <w:t>…..132 450,00</w:t>
      </w:r>
      <w:proofErr w:type="gramEnd"/>
    </w:p>
    <w:p w14:paraId="4BD431F0" w14:textId="6E5F144C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2 ks </w:t>
      </w:r>
      <w:proofErr w:type="spellStart"/>
      <w:r>
        <w:rPr>
          <w:sz w:val="20"/>
          <w:szCs w:val="20"/>
        </w:rPr>
        <w:t>PCDell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Optiplex</w:t>
      </w:r>
      <w:proofErr w:type="spellEnd"/>
      <w:r>
        <w:rPr>
          <w:sz w:val="20"/>
          <w:szCs w:val="20"/>
        </w:rPr>
        <w:t xml:space="preserve"> 7010 SFF……………………………………25 580,00</w:t>
      </w:r>
    </w:p>
    <w:p w14:paraId="76ECF3B1" w14:textId="6D328F36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5 ks klávesnice Dell Pro KM5221W………………………….……5 495,00</w:t>
      </w:r>
    </w:p>
    <w:p w14:paraId="3F8E8039" w14:textId="122A4C19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10 ks Myš Dell MS 116 černá……………………………………</w:t>
      </w:r>
      <w:proofErr w:type="gramStart"/>
      <w:r>
        <w:rPr>
          <w:sz w:val="20"/>
          <w:szCs w:val="20"/>
        </w:rPr>
        <w:t>….2 490,00</w:t>
      </w:r>
      <w:proofErr w:type="gramEnd"/>
    </w:p>
    <w:p w14:paraId="7BB62748" w14:textId="5C29C73E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3 ks monitor 27“ Dell S2721HS……………………………</w:t>
      </w:r>
      <w:proofErr w:type="gramStart"/>
      <w:r>
        <w:rPr>
          <w:sz w:val="20"/>
          <w:szCs w:val="20"/>
        </w:rPr>
        <w:t>…....13 467,00</w:t>
      </w:r>
      <w:proofErr w:type="gramEnd"/>
    </w:p>
    <w:p w14:paraId="74905265" w14:textId="703997EB" w:rsidR="008657F6" w:rsidRDefault="008657F6" w:rsidP="008657F6">
      <w:pPr>
        <w:pStyle w:val="Odstavecseseznamem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3 ks Monitor 31,5“ Dell S3221QSA………………………..……31 170,00</w:t>
      </w:r>
    </w:p>
    <w:p w14:paraId="44B2C824" w14:textId="77777777"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E31C5D">
        <w:rPr>
          <w:sz w:val="20"/>
          <w:szCs w:val="20"/>
        </w:rPr>
        <w:t>__________</w:t>
      </w:r>
    </w:p>
    <w:p w14:paraId="19B4E559" w14:textId="00538DD2"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8657F6">
        <w:rPr>
          <w:b/>
          <w:sz w:val="20"/>
          <w:szCs w:val="20"/>
        </w:rPr>
        <w:t xml:space="preserve">     210 652,00</w:t>
      </w:r>
      <w:bookmarkStart w:id="0" w:name="_GoBack"/>
      <w:bookmarkEnd w:id="0"/>
      <w:r w:rsidR="004C0D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4BCF39C2" w14:textId="77777777"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14:paraId="67E7AAAE" w14:textId="77777777"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3D8BC1EF" w14:textId="77777777"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359BB6CE" w14:textId="77777777" w:rsidR="000563E3" w:rsidRDefault="000563E3" w:rsidP="006D7B9E">
      <w:pPr>
        <w:spacing w:after="100" w:afterAutospacing="1"/>
        <w:rPr>
          <w:sz w:val="20"/>
          <w:szCs w:val="20"/>
        </w:rPr>
      </w:pPr>
    </w:p>
    <w:p w14:paraId="31C0D387" w14:textId="77777777"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4D7FC1F3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940744C" w14:textId="77777777"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14:paraId="78BA6C76" w14:textId="77777777"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22DFD771" w14:textId="77777777"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0058C52C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14:paraId="6890E885" w14:textId="77777777"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7E7C" w14:textId="77777777" w:rsidR="00896D16" w:rsidRDefault="00896D16">
      <w:r>
        <w:separator/>
      </w:r>
    </w:p>
  </w:endnote>
  <w:endnote w:type="continuationSeparator" w:id="0">
    <w:p w14:paraId="2540DC48" w14:textId="77777777" w:rsidR="00896D16" w:rsidRDefault="0089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FB6E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E8938" w14:textId="77777777" w:rsidR="00C27943" w:rsidRDefault="00C27943" w:rsidP="00460840">
    <w:pPr>
      <w:pStyle w:val="Zpat"/>
      <w:ind w:right="360"/>
      <w:rPr>
        <w:rStyle w:val="slostrnky"/>
      </w:rPr>
    </w:pPr>
  </w:p>
  <w:p w14:paraId="48C31684" w14:textId="77777777" w:rsidR="00C27943" w:rsidRDefault="00C27943" w:rsidP="00ED0B6A">
    <w:pPr>
      <w:pStyle w:val="Zpat"/>
      <w:rPr>
        <w:rStyle w:val="slostrnky"/>
      </w:rPr>
    </w:pPr>
  </w:p>
  <w:p w14:paraId="7F439260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D7E8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14:paraId="114DBE2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BB72" w14:textId="77777777" w:rsidR="00896D16" w:rsidRDefault="00896D16">
      <w:r>
        <w:separator/>
      </w:r>
    </w:p>
  </w:footnote>
  <w:footnote w:type="continuationSeparator" w:id="0">
    <w:p w14:paraId="6106C764" w14:textId="77777777" w:rsidR="00896D16" w:rsidRDefault="0089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7FE3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189D70" wp14:editId="1A5C96A0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3C1"/>
    <w:multiLevelType w:val="hybridMultilevel"/>
    <w:tmpl w:val="486CB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5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19"/>
  </w:num>
  <w:num w:numId="10">
    <w:abstractNumId w:val="0"/>
  </w:num>
  <w:num w:numId="11">
    <w:abstractNumId w:val="5"/>
  </w:num>
  <w:num w:numId="12">
    <w:abstractNumId w:val="16"/>
  </w:num>
  <w:num w:numId="13">
    <w:abstractNumId w:val="9"/>
  </w:num>
  <w:num w:numId="14">
    <w:abstractNumId w:val="18"/>
  </w:num>
  <w:num w:numId="15">
    <w:abstractNumId w:val="21"/>
  </w:num>
  <w:num w:numId="16">
    <w:abstractNumId w:val="12"/>
  </w:num>
  <w:num w:numId="17">
    <w:abstractNumId w:val="8"/>
  </w:num>
  <w:num w:numId="18">
    <w:abstractNumId w:val="22"/>
  </w:num>
  <w:num w:numId="19">
    <w:abstractNumId w:val="13"/>
  </w:num>
  <w:num w:numId="20">
    <w:abstractNumId w:val="6"/>
  </w:num>
  <w:num w:numId="21">
    <w:abstractNumId w:val="15"/>
  </w:num>
  <w:num w:numId="22">
    <w:abstractNumId w:val="2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C7986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36222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B5A09"/>
    <w:rsid w:val="001C2464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A7F15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1790F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0D99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6FE9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3C56"/>
    <w:rsid w:val="005453CF"/>
    <w:rsid w:val="00551172"/>
    <w:rsid w:val="0055239D"/>
    <w:rsid w:val="00556A7B"/>
    <w:rsid w:val="00557022"/>
    <w:rsid w:val="005579F1"/>
    <w:rsid w:val="00557C20"/>
    <w:rsid w:val="00561A9E"/>
    <w:rsid w:val="00562B5D"/>
    <w:rsid w:val="00563F07"/>
    <w:rsid w:val="005654EA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5F7232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C74C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657F6"/>
    <w:rsid w:val="008802BF"/>
    <w:rsid w:val="00884636"/>
    <w:rsid w:val="0088521D"/>
    <w:rsid w:val="00886E54"/>
    <w:rsid w:val="00891F33"/>
    <w:rsid w:val="00893CA2"/>
    <w:rsid w:val="00896D16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27198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3420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3E08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3C78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1C83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3BE3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97261"/>
    <w:rsid w:val="00EA0F3B"/>
    <w:rsid w:val="00EA27E5"/>
    <w:rsid w:val="00EA4CD0"/>
    <w:rsid w:val="00EB109F"/>
    <w:rsid w:val="00EB2A5E"/>
    <w:rsid w:val="00EB54DF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1357D60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9653-D692-455D-B8F9-1950300F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2023-10-20T13:40:00Z</cp:lastPrinted>
  <dcterms:created xsi:type="dcterms:W3CDTF">2024-01-12T13:29:00Z</dcterms:created>
  <dcterms:modified xsi:type="dcterms:W3CDTF">2024-01-12T13:35:00Z</dcterms:modified>
</cp:coreProperties>
</file>