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445" w:rsidRDefault="00373225">
      <w:r>
        <w:t xml:space="preserve">Česká podnikatelská pojišťovna, a.s., </w:t>
      </w:r>
      <w:proofErr w:type="spellStart"/>
      <w:r>
        <w:t>Vienna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Group</w:t>
      </w:r>
    </w:p>
    <w:p w:rsidR="00BF4445" w:rsidRDefault="00373225">
      <w:r>
        <w:t>Sídlo společnosti: Praha 8, Pobřežní 665/23, PSČ 186 00, Česká republika</w:t>
      </w:r>
    </w:p>
    <w:p w:rsidR="00BF4445" w:rsidRDefault="00373225">
      <w:r>
        <w:t>Zastoupená: Mgr. Irena Löffelmannová, manažer odboru pojištění flotil, na základě § 166 zák. č. 89/2012 Sb.,</w:t>
      </w:r>
    </w:p>
    <w:p w:rsidR="00BF4445" w:rsidRDefault="00373225">
      <w:r>
        <w:t>a Bc. Zuzana Zemanová, disponent specialista, na základě § 166 zák. č. 89/2012 Sb.,</w:t>
      </w:r>
    </w:p>
    <w:p w:rsidR="00BF4445" w:rsidRDefault="00373225">
      <w:r>
        <w:t>IČO: 63998530</w:t>
      </w:r>
    </w:p>
    <w:p w:rsidR="00BF4445" w:rsidRDefault="00373225">
      <w:r>
        <w:t>Zápis v obchodním rejstříku: Městský soud v Praze, oddíl B, vložka 3433</w:t>
      </w:r>
    </w:p>
    <w:p w:rsidR="00BF4445" w:rsidRDefault="00373225">
      <w:r>
        <w:t xml:space="preserve">Bankovní spojení: </w:t>
      </w:r>
    </w:p>
    <w:p w:rsidR="00BF4445" w:rsidRDefault="00373225">
      <w:r>
        <w:t>Telefon: 957 444 555, fa</w:t>
      </w:r>
      <w:r>
        <w:t>x: 956 449 600, e-mail: pojistovna@cpp.cz, www.cpp.cz</w:t>
      </w:r>
    </w:p>
    <w:p w:rsidR="00BF4445" w:rsidRDefault="00373225">
      <w:r>
        <w:t>(dále jen „pojistitel“)</w:t>
      </w:r>
    </w:p>
    <w:p w:rsidR="00BF4445" w:rsidRDefault="00373225">
      <w:r>
        <w:t>a</w:t>
      </w:r>
    </w:p>
    <w:p w:rsidR="00BF4445" w:rsidRDefault="00373225">
      <w:r>
        <w:t>Správa Krkonošského národního parku</w:t>
      </w:r>
    </w:p>
    <w:p w:rsidR="00BF4445" w:rsidRDefault="00373225">
      <w:r>
        <w:t>Sídlo společnosti: Dobrovského 3, Vrchlabí 54301</w:t>
      </w:r>
    </w:p>
    <w:p w:rsidR="00BF4445" w:rsidRDefault="00373225">
      <w:r>
        <w:t xml:space="preserve">Zastoupená: PhDr. Robin </w:t>
      </w:r>
      <w:proofErr w:type="spellStart"/>
      <w:r>
        <w:t>Böhnisch</w:t>
      </w:r>
      <w:proofErr w:type="spellEnd"/>
      <w:r>
        <w:t>, ředitel</w:t>
      </w:r>
    </w:p>
    <w:p w:rsidR="00BF4445" w:rsidRDefault="00373225">
      <w:r>
        <w:t>IČO: 00088455</w:t>
      </w:r>
    </w:p>
    <w:p w:rsidR="00BF4445" w:rsidRDefault="00373225">
      <w:r>
        <w:t>Bankovní spojení:</w:t>
      </w:r>
    </w:p>
    <w:p w:rsidR="003320B3" w:rsidRDefault="00373225">
      <w:r>
        <w:t xml:space="preserve">Telefon: </w:t>
      </w:r>
    </w:p>
    <w:p w:rsidR="00BF4445" w:rsidRDefault="00373225">
      <w:r>
        <w:t>e-mail</w:t>
      </w:r>
      <w:r>
        <w:t>:</w:t>
      </w:r>
    </w:p>
    <w:p w:rsidR="00BF4445" w:rsidRDefault="00373225">
      <w:r>
        <w:t>Korespondenční adresa: stejná jako sídlo společnosti</w:t>
      </w:r>
    </w:p>
    <w:p w:rsidR="00BF4445" w:rsidRDefault="00373225">
      <w:r>
        <w:t>(dále jen „pojistník“)</w:t>
      </w:r>
      <w:bookmarkStart w:id="0" w:name="_GoBack"/>
      <w:bookmarkEnd w:id="0"/>
    </w:p>
    <w:p w:rsidR="00BF4445" w:rsidRDefault="00373225">
      <w:r>
        <w:t>uzavírají tento</w:t>
      </w:r>
    </w:p>
    <w:p w:rsidR="00BF4445" w:rsidRDefault="00373225">
      <w:r>
        <w:t>dodatek č. 4 ke skupinové pojistné smlouvě č. 3070320775</w:t>
      </w:r>
    </w:p>
    <w:p w:rsidR="00BF4445" w:rsidRDefault="00373225">
      <w:r>
        <w:t xml:space="preserve">Pojišťovací zprostředkovatel (PZ): MARSH s.r.o., </w:t>
      </w:r>
      <w:proofErr w:type="spellStart"/>
      <w:r>
        <w:t>Sjednatelské</w:t>
      </w:r>
      <w:proofErr w:type="spellEnd"/>
      <w:r>
        <w:t xml:space="preserve"> číslo: 9999227000, Telefon</w:t>
      </w:r>
      <w:proofErr w:type="gramStart"/>
      <w:r>
        <w:t>: ,</w:t>
      </w:r>
      <w:proofErr w:type="gramEnd"/>
      <w:r>
        <w:t xml:space="preserve"> Jméno a příjm</w:t>
      </w:r>
      <w:r>
        <w:t>ení</w:t>
      </w:r>
    </w:p>
    <w:p w:rsidR="00BF4445" w:rsidRDefault="00373225">
      <w:r>
        <w:t>jednající osoby: Lucie Brabencová, IČO: 45306541, ID: 0002782602</w:t>
      </w:r>
    </w:p>
    <w:p w:rsidR="00BF4445" w:rsidRDefault="00373225">
      <w:r>
        <w:t>Smluvní strany se od výročního dne 01.1.2024 dohodly na změně limitů SPECIÁL PLUS dle článku 4 bod 4.2.</w:t>
      </w:r>
    </w:p>
    <w:p w:rsidR="00BF4445" w:rsidRDefault="00373225">
      <w:r>
        <w:t>Smlouvy na 100 000 000 Kč pro věcné škody a ušlý zisk a 100 000 000 Kč pro újmy vzn</w:t>
      </w:r>
      <w:r>
        <w:t>iklé ublížením na zdraví</w:t>
      </w:r>
    </w:p>
    <w:p w:rsidR="00BF4445" w:rsidRDefault="00373225">
      <w:r>
        <w:t>nebo usmrcením.</w:t>
      </w:r>
    </w:p>
    <w:p w:rsidR="00BF4445" w:rsidRDefault="00373225">
      <w:r>
        <w:t>V Praze dne 01.12.2023</w:t>
      </w:r>
    </w:p>
    <w:p w:rsidR="00BF4445" w:rsidRDefault="00373225">
      <w:r>
        <w:t>............................................</w:t>
      </w:r>
    </w:p>
    <w:p w:rsidR="00BF4445" w:rsidRDefault="00373225">
      <w:r>
        <w:lastRenderedPageBreak/>
        <w:t>Mgr. Irena Löffelmannová</w:t>
      </w:r>
    </w:p>
    <w:p w:rsidR="00BF4445" w:rsidRDefault="00373225">
      <w:r>
        <w:t>manažer odboru pojištění flotil</w:t>
      </w:r>
    </w:p>
    <w:p w:rsidR="00BF4445" w:rsidRDefault="00373225">
      <w:r>
        <w:t>............................................</w:t>
      </w:r>
    </w:p>
    <w:p w:rsidR="00BF4445" w:rsidRDefault="00373225">
      <w:r>
        <w:t>Bc. Zuzana Zemanová</w:t>
      </w:r>
    </w:p>
    <w:p w:rsidR="00BF4445" w:rsidRDefault="00373225">
      <w:r>
        <w:t>disponent specialista</w:t>
      </w:r>
    </w:p>
    <w:p w:rsidR="00BF4445" w:rsidRDefault="00373225">
      <w:r>
        <w:t>............................................</w:t>
      </w:r>
    </w:p>
    <w:p w:rsidR="00BF4445" w:rsidRDefault="00373225">
      <w:r>
        <w:t>Správa Krkonošského národního parku</w:t>
      </w:r>
    </w:p>
    <w:p w:rsidR="00BF4445" w:rsidRDefault="00373225">
      <w:r>
        <w:t xml:space="preserve">PhDr. Robin </w:t>
      </w:r>
      <w:proofErr w:type="spellStart"/>
      <w:r>
        <w:t>Böhnisch</w:t>
      </w:r>
      <w:proofErr w:type="spellEnd"/>
      <w:r>
        <w:t>, ředitel</w:t>
      </w:r>
    </w:p>
    <w:p w:rsidR="00BF4445" w:rsidRDefault="00373225">
      <w:proofErr w:type="spellStart"/>
      <w:r>
        <w:t>Powered</w:t>
      </w:r>
      <w:proofErr w:type="spellEnd"/>
      <w:r>
        <w:t xml:space="preserve"> by TCPDF (www.tcpdf.org)</w:t>
      </w:r>
    </w:p>
    <w:p w:rsidR="00BF4445" w:rsidRDefault="00373225">
      <w:r>
        <w:t>APPSPS | DODATEK | TYP 3 Strana 1 | 1</w:t>
      </w:r>
    </w:p>
    <w:sectPr w:rsidR="00BF4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225" w:rsidRDefault="00373225">
      <w:pPr>
        <w:spacing w:after="0" w:line="240" w:lineRule="auto"/>
      </w:pPr>
      <w:r>
        <w:separator/>
      </w:r>
    </w:p>
  </w:endnote>
  <w:endnote w:type="continuationSeparator" w:id="0">
    <w:p w:rsidR="00373225" w:rsidRDefault="0037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225" w:rsidRDefault="00373225">
      <w:pPr>
        <w:spacing w:after="0" w:line="240" w:lineRule="auto"/>
      </w:pPr>
      <w:r>
        <w:separator/>
      </w:r>
    </w:p>
  </w:footnote>
  <w:footnote w:type="continuationSeparator" w:id="0">
    <w:p w:rsidR="00373225" w:rsidRDefault="00373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445"/>
    <w:rsid w:val="003320B3"/>
    <w:rsid w:val="00373225"/>
    <w:rsid w:val="00BF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A7DC7"/>
  <w15:docId w15:val="{5E4E987C-9DFF-4972-8F9A-72B9313A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textovodkaz">
    <w:name w:val="Hyperlink"/>
    <w:uiPriority w:val="99"/>
    <w:unhideWhenUsed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ekurilova@krnap.cz</cp:lastModifiedBy>
  <cp:revision>3</cp:revision>
  <dcterms:created xsi:type="dcterms:W3CDTF">2024-01-12T09:58:00Z</dcterms:created>
  <dcterms:modified xsi:type="dcterms:W3CDTF">2024-01-12T10:02:00Z</dcterms:modified>
</cp:coreProperties>
</file>