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1E79" w14:textId="7B19FBAC" w:rsidR="00D31C71" w:rsidRDefault="00025B7B" w:rsidP="00D31C71">
      <w:pPr>
        <w:spacing w:after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Dodatek č. </w:t>
      </w:r>
      <w:r w:rsidR="00017D94">
        <w:rPr>
          <w:b/>
          <w:sz w:val="32"/>
          <w:szCs w:val="28"/>
        </w:rPr>
        <w:t>2</w:t>
      </w:r>
      <w:r>
        <w:rPr>
          <w:b/>
          <w:sz w:val="32"/>
          <w:szCs w:val="28"/>
        </w:rPr>
        <w:t xml:space="preserve"> k</w:t>
      </w:r>
      <w:r w:rsidR="007F4116">
        <w:rPr>
          <w:b/>
          <w:sz w:val="32"/>
          <w:szCs w:val="28"/>
        </w:rPr>
        <w:t>e SMLOUVĚ PŘÍKAZNÍ</w:t>
      </w:r>
    </w:p>
    <w:p w14:paraId="6A1CCC25" w14:textId="1B3995F7" w:rsidR="00017F2E" w:rsidRPr="00FA7829" w:rsidRDefault="00017F2E" w:rsidP="00D31C71">
      <w:pPr>
        <w:spacing w:after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MUZ/</w:t>
      </w:r>
      <w:r w:rsidR="004D4E5E">
        <w:rPr>
          <w:b/>
          <w:sz w:val="32"/>
          <w:szCs w:val="28"/>
        </w:rPr>
        <w:t>00024</w:t>
      </w:r>
      <w:r>
        <w:rPr>
          <w:b/>
          <w:sz w:val="32"/>
          <w:szCs w:val="28"/>
        </w:rPr>
        <w:t>/2023</w:t>
      </w:r>
    </w:p>
    <w:p w14:paraId="7B32E670" w14:textId="77777777" w:rsidR="00D31C71" w:rsidRPr="006E09D7" w:rsidRDefault="00D31C71" w:rsidP="00D31C71">
      <w:pPr>
        <w:spacing w:after="0"/>
        <w:jc w:val="center"/>
        <w:rPr>
          <w:szCs w:val="28"/>
        </w:rPr>
      </w:pPr>
    </w:p>
    <w:p w14:paraId="6ABF58C3" w14:textId="77777777" w:rsidR="00D31C71" w:rsidRPr="00EE692C" w:rsidRDefault="00D31C71" w:rsidP="00EE692C">
      <w:pPr>
        <w:spacing w:line="240" w:lineRule="auto"/>
      </w:pPr>
      <w:r w:rsidRPr="00EE692C">
        <w:t>Níže uvedené smluvní strany, kterými jsou:</w:t>
      </w:r>
    </w:p>
    <w:p w14:paraId="46A5D16B" w14:textId="7D933566" w:rsidR="00D4565E" w:rsidRPr="00D4565E" w:rsidRDefault="00D4565E" w:rsidP="00D4565E">
      <w:pPr>
        <w:spacing w:after="0" w:line="240" w:lineRule="auto"/>
        <w:jc w:val="both"/>
        <w:rPr>
          <w:b/>
        </w:rPr>
      </w:pPr>
      <w:r w:rsidRPr="00D4565E">
        <w:rPr>
          <w:b/>
        </w:rPr>
        <w:t>Muzeum hlavního města Prahy</w:t>
      </w:r>
    </w:p>
    <w:p w14:paraId="13148F3F" w14:textId="473FE7CF" w:rsidR="00D4565E" w:rsidRPr="00D4565E" w:rsidRDefault="00D4565E" w:rsidP="00D4565E">
      <w:pPr>
        <w:spacing w:after="0" w:line="240" w:lineRule="auto"/>
        <w:jc w:val="both"/>
        <w:rPr>
          <w:bCs/>
        </w:rPr>
      </w:pPr>
      <w:r w:rsidRPr="00D4565E">
        <w:rPr>
          <w:bCs/>
        </w:rPr>
        <w:t>příspěvková organizace hl. m. Prahy</w:t>
      </w:r>
    </w:p>
    <w:p w14:paraId="15D33559" w14:textId="4D8417DF" w:rsidR="00D4565E" w:rsidRPr="00D4565E" w:rsidRDefault="00D4565E" w:rsidP="00D4565E">
      <w:pPr>
        <w:spacing w:after="0" w:line="240" w:lineRule="auto"/>
        <w:jc w:val="both"/>
        <w:rPr>
          <w:bCs/>
        </w:rPr>
      </w:pPr>
      <w:r w:rsidRPr="00D4565E">
        <w:rPr>
          <w:bCs/>
        </w:rPr>
        <w:t>sídlem: Kožná 475/1, 110 00 Praha 1 - Staré Město</w:t>
      </w:r>
    </w:p>
    <w:p w14:paraId="6D629391" w14:textId="1ECCA88C" w:rsidR="00D4565E" w:rsidRPr="00D4565E" w:rsidRDefault="00D4565E" w:rsidP="00D4565E">
      <w:pPr>
        <w:spacing w:after="0" w:line="240" w:lineRule="auto"/>
        <w:jc w:val="both"/>
        <w:rPr>
          <w:bCs/>
        </w:rPr>
      </w:pPr>
      <w:r w:rsidRPr="00D4565E">
        <w:rPr>
          <w:bCs/>
        </w:rPr>
        <w:t>IČO: 00064432</w:t>
      </w:r>
    </w:p>
    <w:p w14:paraId="71F0421B" w14:textId="58FE94DE" w:rsidR="00D4565E" w:rsidRPr="00D4565E" w:rsidRDefault="00D4565E" w:rsidP="00D4565E">
      <w:pPr>
        <w:spacing w:after="0" w:line="240" w:lineRule="auto"/>
        <w:jc w:val="both"/>
        <w:rPr>
          <w:bCs/>
        </w:rPr>
      </w:pPr>
      <w:r w:rsidRPr="00D4565E">
        <w:rPr>
          <w:bCs/>
        </w:rPr>
        <w:t>DIČ: CZ00064432</w:t>
      </w:r>
    </w:p>
    <w:p w14:paraId="07FDA589" w14:textId="3B764F3D" w:rsidR="00D4565E" w:rsidRPr="00D4565E" w:rsidRDefault="00D4565E" w:rsidP="00D4565E">
      <w:pPr>
        <w:spacing w:after="0" w:line="240" w:lineRule="auto"/>
        <w:jc w:val="both"/>
        <w:rPr>
          <w:bCs/>
        </w:rPr>
      </w:pPr>
      <w:r w:rsidRPr="00D4565E">
        <w:rPr>
          <w:bCs/>
        </w:rPr>
        <w:t>zastoupená ředitelem RNDr. Ing. Ivem Mackem</w:t>
      </w:r>
    </w:p>
    <w:p w14:paraId="0A7D4C12" w14:textId="1F7A10F8" w:rsidR="00D4565E" w:rsidRPr="00D4565E" w:rsidRDefault="00D4565E" w:rsidP="00D4565E">
      <w:pPr>
        <w:spacing w:after="0" w:line="240" w:lineRule="auto"/>
        <w:jc w:val="both"/>
        <w:rPr>
          <w:bCs/>
        </w:rPr>
      </w:pPr>
      <w:r w:rsidRPr="00D4565E">
        <w:rPr>
          <w:bCs/>
        </w:rPr>
        <w:t>(dále jen „</w:t>
      </w:r>
      <w:r w:rsidRPr="00D4565E">
        <w:rPr>
          <w:b/>
        </w:rPr>
        <w:t>Příkazce</w:t>
      </w:r>
      <w:r w:rsidRPr="00D4565E">
        <w:rPr>
          <w:bCs/>
        </w:rPr>
        <w:t>“)</w:t>
      </w:r>
    </w:p>
    <w:p w14:paraId="28211DD4" w14:textId="692D4E1A" w:rsidR="00D4565E" w:rsidRPr="00D4565E" w:rsidRDefault="00D4565E" w:rsidP="00D4565E">
      <w:pPr>
        <w:spacing w:before="100" w:after="100" w:line="240" w:lineRule="auto"/>
        <w:jc w:val="both"/>
        <w:rPr>
          <w:bCs/>
        </w:rPr>
      </w:pPr>
      <w:r w:rsidRPr="00D4565E">
        <w:rPr>
          <w:bCs/>
        </w:rPr>
        <w:t>a</w:t>
      </w:r>
    </w:p>
    <w:p w14:paraId="2E688EF4" w14:textId="59BF6ED4" w:rsidR="00D4565E" w:rsidRPr="00D4565E" w:rsidRDefault="00294B16" w:rsidP="00D4565E">
      <w:pPr>
        <w:spacing w:after="0" w:line="240" w:lineRule="auto"/>
        <w:jc w:val="both"/>
        <w:rPr>
          <w:b/>
        </w:rPr>
      </w:pPr>
      <w:r>
        <w:rPr>
          <w:b/>
        </w:rPr>
        <w:t xml:space="preserve">Mgr. </w:t>
      </w:r>
      <w:r w:rsidR="00D4565E" w:rsidRPr="00D4565E">
        <w:rPr>
          <w:b/>
        </w:rPr>
        <w:t>Ing. Markéta Čejková</w:t>
      </w:r>
    </w:p>
    <w:p w14:paraId="5FF0D793" w14:textId="0AE85482" w:rsidR="00D4565E" w:rsidRPr="00D4565E" w:rsidRDefault="00D4565E" w:rsidP="00D4565E">
      <w:pPr>
        <w:spacing w:after="0" w:line="240" w:lineRule="auto"/>
        <w:jc w:val="both"/>
        <w:rPr>
          <w:bCs/>
        </w:rPr>
      </w:pPr>
      <w:r w:rsidRPr="00D4565E">
        <w:rPr>
          <w:bCs/>
        </w:rPr>
        <w:t>sídlo: Rooseveltova 1138/12, 160 00, Praha 6 - Bubeneč</w:t>
      </w:r>
    </w:p>
    <w:p w14:paraId="34EC6F4B" w14:textId="6E61A1FA" w:rsidR="00D4565E" w:rsidRPr="00D4565E" w:rsidRDefault="00D4565E" w:rsidP="00D4565E">
      <w:pPr>
        <w:spacing w:after="0" w:line="240" w:lineRule="auto"/>
        <w:jc w:val="both"/>
        <w:rPr>
          <w:bCs/>
        </w:rPr>
      </w:pPr>
      <w:r w:rsidRPr="00D4565E">
        <w:rPr>
          <w:bCs/>
        </w:rPr>
        <w:t>IČO: 03923991</w:t>
      </w:r>
    </w:p>
    <w:p w14:paraId="71387207" w14:textId="329CD51E" w:rsidR="00D4565E" w:rsidRPr="00D4565E" w:rsidRDefault="00D4565E" w:rsidP="00D4565E">
      <w:pPr>
        <w:spacing w:after="0" w:line="240" w:lineRule="auto"/>
        <w:jc w:val="both"/>
        <w:rPr>
          <w:bCs/>
        </w:rPr>
      </w:pPr>
      <w:r w:rsidRPr="00D4565E">
        <w:rPr>
          <w:bCs/>
        </w:rPr>
        <w:t xml:space="preserve">bankovní spojení: </w:t>
      </w:r>
    </w:p>
    <w:p w14:paraId="5F306D6E" w14:textId="77777777" w:rsidR="00D4565E" w:rsidRDefault="00D4565E" w:rsidP="00D4565E">
      <w:pPr>
        <w:spacing w:after="100" w:line="240" w:lineRule="auto"/>
        <w:jc w:val="both"/>
        <w:rPr>
          <w:bCs/>
        </w:rPr>
      </w:pPr>
      <w:r w:rsidRPr="00D4565E">
        <w:rPr>
          <w:bCs/>
        </w:rPr>
        <w:t>(dále jen „</w:t>
      </w:r>
      <w:r w:rsidRPr="00D4565E">
        <w:rPr>
          <w:b/>
        </w:rPr>
        <w:t>Příkazník</w:t>
      </w:r>
      <w:r w:rsidRPr="00D4565E">
        <w:rPr>
          <w:bCs/>
        </w:rPr>
        <w:t>“)</w:t>
      </w:r>
    </w:p>
    <w:p w14:paraId="1533AB7B" w14:textId="47E4C126" w:rsidR="00D31C71" w:rsidRDefault="00D31C71" w:rsidP="00D4565E">
      <w:pPr>
        <w:spacing w:line="240" w:lineRule="auto"/>
        <w:jc w:val="both"/>
      </w:pPr>
      <w:r>
        <w:t>uzav</w:t>
      </w:r>
      <w:r w:rsidR="00025B7B">
        <w:t xml:space="preserve">řely </w:t>
      </w:r>
      <w:r w:rsidR="000052F5">
        <w:t>smlouvu příkazní</w:t>
      </w:r>
      <w:r w:rsidR="00F30081">
        <w:t xml:space="preserve"> dne </w:t>
      </w:r>
      <w:r w:rsidR="003A0676">
        <w:t>28.02.2023</w:t>
      </w:r>
      <w:r w:rsidR="00145BAD">
        <w:t xml:space="preserve"> </w:t>
      </w:r>
      <w:r w:rsidR="004616DD">
        <w:t>č. MUZ/00024/2023</w:t>
      </w:r>
      <w:r w:rsidR="00025B7B">
        <w:t>,</w:t>
      </w:r>
      <w:r w:rsidR="00CA5A8F">
        <w:t xml:space="preserve"> </w:t>
      </w:r>
      <w:r w:rsidR="00CA5A8F" w:rsidRPr="00CA5A8F">
        <w:t xml:space="preserve">ve znění Dodatku č. 1 ze dne </w:t>
      </w:r>
      <w:r w:rsidR="003A0676">
        <w:t>3</w:t>
      </w:r>
      <w:r w:rsidR="00CA5A8F" w:rsidRPr="00CA5A8F">
        <w:t>1.</w:t>
      </w:r>
      <w:r w:rsidR="003A0676">
        <w:t>08</w:t>
      </w:r>
      <w:r w:rsidR="00CA5A8F" w:rsidRPr="00CA5A8F">
        <w:t>.20</w:t>
      </w:r>
      <w:r w:rsidR="003A0676">
        <w:t>23,</w:t>
      </w:r>
      <w:r w:rsidR="00025B7B">
        <w:t xml:space="preserve"> na jejímž základě </w:t>
      </w:r>
      <w:r w:rsidR="005C03A1">
        <w:t xml:space="preserve">vznikl </w:t>
      </w:r>
      <w:r w:rsidR="005C03A1" w:rsidRPr="005E528E">
        <w:t>z</w:t>
      </w:r>
      <w:r w:rsidR="005E528E" w:rsidRPr="005E528E">
        <w:t xml:space="preserve">ávazek Příkazníka obstarat </w:t>
      </w:r>
      <w:r w:rsidR="007127F7" w:rsidRPr="005E528E">
        <w:t>záležitosti</w:t>
      </w:r>
      <w:r w:rsidR="007127F7">
        <w:t xml:space="preserve"> </w:t>
      </w:r>
      <w:r w:rsidR="00AF037B">
        <w:t>blíže specifikované</w:t>
      </w:r>
      <w:r w:rsidR="000A774A">
        <w:t xml:space="preserve"> </w:t>
      </w:r>
      <w:r w:rsidR="007127F7">
        <w:t>v</w:t>
      </w:r>
      <w:r w:rsidR="000A774A">
        <w:t xml:space="preserve">e smlouvě příkazní pro </w:t>
      </w:r>
      <w:r w:rsidR="005E528E" w:rsidRPr="005E528E">
        <w:t>Příkazce</w:t>
      </w:r>
      <w:r w:rsidR="00141413">
        <w:t>,</w:t>
      </w:r>
      <w:r w:rsidR="005E528E" w:rsidRPr="005E528E">
        <w:t xml:space="preserve"> a závazek Příkazce zaplatit Příkazníkovi za řádné obstarání těchto záležitostí odměn</w:t>
      </w:r>
      <w:r w:rsidR="00141413">
        <w:t>u (dále jen „</w:t>
      </w:r>
      <w:r w:rsidR="00F957F8">
        <w:rPr>
          <w:b/>
          <w:bCs/>
        </w:rPr>
        <w:t>S</w:t>
      </w:r>
      <w:r w:rsidR="00141413" w:rsidRPr="007127F7">
        <w:rPr>
          <w:b/>
          <w:bCs/>
        </w:rPr>
        <w:t>mlouva příkazní</w:t>
      </w:r>
      <w:r w:rsidR="00141413">
        <w:t>“)</w:t>
      </w:r>
      <w:r w:rsidR="00E7470C">
        <w:t xml:space="preserve">. Smluvní strany tímto uzavírají dodatek č. </w:t>
      </w:r>
      <w:r w:rsidR="00AE532C">
        <w:t>2</w:t>
      </w:r>
      <w:r w:rsidR="00E7470C">
        <w:t xml:space="preserve"> k</w:t>
      </w:r>
      <w:r w:rsidR="00AE532C">
        <w:t>e</w:t>
      </w:r>
      <w:r w:rsidR="00E7470C">
        <w:t xml:space="preserve"> </w:t>
      </w:r>
      <w:r w:rsidR="00F957F8">
        <w:t>S</w:t>
      </w:r>
      <w:r w:rsidR="00E7470C">
        <w:t>mlouvě</w:t>
      </w:r>
      <w:r w:rsidR="00AE532C">
        <w:t xml:space="preserve"> příkazní</w:t>
      </w:r>
      <w:r w:rsidR="00CD66CA">
        <w:t xml:space="preserve"> v následujícím znění</w:t>
      </w:r>
      <w:r w:rsidR="00F2156E">
        <w:t xml:space="preserve"> (dále jen „</w:t>
      </w:r>
      <w:r w:rsidR="00F2156E" w:rsidRPr="00F2156E">
        <w:rPr>
          <w:b/>
          <w:bCs/>
        </w:rPr>
        <w:t>Dodatek č. 2</w:t>
      </w:r>
      <w:r w:rsidR="00F2156E">
        <w:t>“)</w:t>
      </w:r>
      <w:r w:rsidR="00CD66CA">
        <w:t>:</w:t>
      </w:r>
    </w:p>
    <w:p w14:paraId="091522DD" w14:textId="6366C94B" w:rsidR="002D3AFE" w:rsidRDefault="00983AEF" w:rsidP="00FB7AD4">
      <w:pPr>
        <w:pStyle w:val="Odstavecseseznamem"/>
        <w:numPr>
          <w:ilvl w:val="0"/>
          <w:numId w:val="30"/>
        </w:numPr>
        <w:spacing w:line="240" w:lineRule="auto"/>
        <w:jc w:val="both"/>
      </w:pPr>
      <w:r w:rsidRPr="00983AEF">
        <w:t>V Článku I</w:t>
      </w:r>
      <w:r w:rsidR="005A690B">
        <w:t>II</w:t>
      </w:r>
      <w:r w:rsidRPr="00983AEF">
        <w:t>. „</w:t>
      </w:r>
      <w:r w:rsidR="005A690B" w:rsidRPr="00D97D2E">
        <w:rPr>
          <w:b/>
          <w:bCs/>
        </w:rPr>
        <w:t>Odměna, náklady příkazníka, fakturace a placení</w:t>
      </w:r>
      <w:r w:rsidRPr="00983AEF">
        <w:t xml:space="preserve">“ se </w:t>
      </w:r>
      <w:r w:rsidR="00061B89">
        <w:t>vkládá nový odst</w:t>
      </w:r>
      <w:r w:rsidR="00D97D2E">
        <w:t>.</w:t>
      </w:r>
      <w:r w:rsidRPr="00983AEF">
        <w:t xml:space="preserve"> </w:t>
      </w:r>
      <w:proofErr w:type="gramStart"/>
      <w:r w:rsidR="00D97DAE">
        <w:t>1A</w:t>
      </w:r>
      <w:proofErr w:type="gramEnd"/>
      <w:r w:rsidRPr="00983AEF">
        <w:t xml:space="preserve"> </w:t>
      </w:r>
      <w:r w:rsidR="00D97D2E">
        <w:t>ve</w:t>
      </w:r>
      <w:r w:rsidRPr="00983AEF">
        <w:t xml:space="preserve"> znění:</w:t>
      </w:r>
    </w:p>
    <w:p w14:paraId="2AFB52CA" w14:textId="677632B6" w:rsidR="00D97D2E" w:rsidRDefault="00D97D2E" w:rsidP="00D97D2E">
      <w:pPr>
        <w:pStyle w:val="Odstavecseseznamem"/>
        <w:spacing w:line="240" w:lineRule="auto"/>
        <w:ind w:left="360"/>
        <w:jc w:val="both"/>
      </w:pPr>
      <w:r>
        <w:t>„</w:t>
      </w:r>
      <w:r w:rsidR="0007039D">
        <w:t xml:space="preserve">Příkazníkovi </w:t>
      </w:r>
      <w:r w:rsidR="00442AC1">
        <w:t>přísluš</w:t>
      </w:r>
      <w:r w:rsidR="00AB11E2">
        <w:t xml:space="preserve">í </w:t>
      </w:r>
      <w:r w:rsidR="004E3C61">
        <w:t>příplat</w:t>
      </w:r>
      <w:r w:rsidR="0080114D">
        <w:t>e</w:t>
      </w:r>
      <w:r w:rsidR="004E3C61">
        <w:t>k</w:t>
      </w:r>
      <w:r w:rsidR="0080114D">
        <w:t xml:space="preserve"> </w:t>
      </w:r>
      <w:r w:rsidR="00442AC1">
        <w:t>z</w:t>
      </w:r>
      <w:r w:rsidR="00442AC1" w:rsidRPr="00442AC1">
        <w:t xml:space="preserve">a dobu noční práce </w:t>
      </w:r>
      <w:r w:rsidR="00997293">
        <w:t>ve výši</w:t>
      </w:r>
      <w:r w:rsidR="00442AC1" w:rsidRPr="00442AC1">
        <w:t xml:space="preserve"> </w:t>
      </w:r>
      <w:r w:rsidR="00DD2338" w:rsidRPr="00AB11E2">
        <w:t>20 %</w:t>
      </w:r>
      <w:r w:rsidR="00AB11E2" w:rsidRPr="00AB11E2">
        <w:t xml:space="preserve"> z</w:t>
      </w:r>
      <w:r w:rsidR="00D97DAE">
        <w:t>e</w:t>
      </w:r>
      <w:r w:rsidR="00AB11E2" w:rsidRPr="00AB11E2">
        <w:t xml:space="preserve"> </w:t>
      </w:r>
      <w:r w:rsidR="00D97DAE">
        <w:t>základní odměny</w:t>
      </w:r>
      <w:r w:rsidR="00AB11E2" w:rsidRPr="00AB11E2">
        <w:t xml:space="preserve">, </w:t>
      </w:r>
      <w:r w:rsidR="00DD2338">
        <w:t xml:space="preserve">příplatek </w:t>
      </w:r>
      <w:r w:rsidR="00B72AE6" w:rsidRPr="00AB11E2">
        <w:t xml:space="preserve">za </w:t>
      </w:r>
      <w:r w:rsidR="00B72AE6" w:rsidRPr="000A28DA">
        <w:t>dobu práce v sobotu a v neděli</w:t>
      </w:r>
      <w:r w:rsidR="00B72AE6">
        <w:t xml:space="preserve"> </w:t>
      </w:r>
      <w:r w:rsidR="00DD2338">
        <w:t xml:space="preserve">ve výši </w:t>
      </w:r>
      <w:r w:rsidR="00AB11E2" w:rsidRPr="00AB11E2">
        <w:t>25</w:t>
      </w:r>
      <w:r w:rsidR="00AF1286">
        <w:t xml:space="preserve"> </w:t>
      </w:r>
      <w:r w:rsidR="00AB11E2" w:rsidRPr="00AB11E2">
        <w:t xml:space="preserve">% </w:t>
      </w:r>
      <w:r w:rsidR="00D97DAE" w:rsidRPr="00D97DAE">
        <w:t>ze základní odměny</w:t>
      </w:r>
      <w:r w:rsidR="00264554">
        <w:t xml:space="preserve"> a </w:t>
      </w:r>
      <w:r w:rsidR="001C22D3">
        <w:t>příplatek</w:t>
      </w:r>
      <w:r w:rsidR="00CA0BCE">
        <w:t xml:space="preserve"> za </w:t>
      </w:r>
      <w:r w:rsidR="004E40E2" w:rsidRPr="004E40E2">
        <w:t>dobu práce ve svátek</w:t>
      </w:r>
      <w:r w:rsidR="00AB11E2" w:rsidRPr="00AB11E2">
        <w:t xml:space="preserve"> </w:t>
      </w:r>
      <w:r w:rsidR="004E40E2">
        <w:t xml:space="preserve">ve výši </w:t>
      </w:r>
      <w:r w:rsidR="001C22D3">
        <w:t xml:space="preserve">100 % </w:t>
      </w:r>
      <w:r w:rsidR="001C22D3" w:rsidRPr="001C22D3">
        <w:t>ze základní odměny</w:t>
      </w:r>
      <w:r w:rsidR="00AB11E2" w:rsidRPr="00AB11E2">
        <w:t>.</w:t>
      </w:r>
      <w:r w:rsidR="001C22D3">
        <w:t>“</w:t>
      </w:r>
    </w:p>
    <w:p w14:paraId="44C64BB1" w14:textId="77777777" w:rsidR="00961E51" w:rsidRDefault="00961E51" w:rsidP="00961E51">
      <w:pPr>
        <w:pStyle w:val="Odstavecseseznamem"/>
        <w:numPr>
          <w:ilvl w:val="0"/>
          <w:numId w:val="30"/>
        </w:numPr>
        <w:spacing w:line="240" w:lineRule="auto"/>
        <w:jc w:val="both"/>
      </w:pPr>
      <w:r>
        <w:t xml:space="preserve">Smluvní strany prohlašují, že výše uvedené změny nejsou podstatnou změnou poměrů a nemají vliv na jiné podmínky Smlouvy. </w:t>
      </w:r>
    </w:p>
    <w:p w14:paraId="06528F42" w14:textId="77777777" w:rsidR="00961E51" w:rsidRDefault="00961E51" w:rsidP="00961E51">
      <w:pPr>
        <w:pStyle w:val="Odstavecseseznamem"/>
        <w:numPr>
          <w:ilvl w:val="0"/>
          <w:numId w:val="30"/>
        </w:numPr>
        <w:spacing w:line="240" w:lineRule="auto"/>
        <w:jc w:val="both"/>
      </w:pPr>
      <w:r>
        <w:t>Ostatní ustanovení Smlouvy zůstávají v platnosti beze změny.</w:t>
      </w:r>
    </w:p>
    <w:p w14:paraId="284E952B" w14:textId="3C7A295B" w:rsidR="00961E51" w:rsidRDefault="00961E51" w:rsidP="00961E51">
      <w:pPr>
        <w:pStyle w:val="Odstavecseseznamem"/>
        <w:numPr>
          <w:ilvl w:val="0"/>
          <w:numId w:val="30"/>
        </w:numPr>
        <w:spacing w:line="240" w:lineRule="auto"/>
        <w:jc w:val="both"/>
      </w:pPr>
      <w:r>
        <w:t xml:space="preserve">Tento </w:t>
      </w:r>
      <w:r w:rsidR="00306DC0">
        <w:t>D</w:t>
      </w:r>
      <w:r>
        <w:t>odatek</w:t>
      </w:r>
      <w:r w:rsidR="00306DC0">
        <w:t xml:space="preserve"> č. 2</w:t>
      </w:r>
      <w:r>
        <w:t xml:space="preserve"> nabývá platnosti dnem jeho podpisu oběma smluvními stranami a účinnosti uveřejněním v registru smluv podle zákona č. 340/2015 Sb., o registru smluv, v platném znění.</w:t>
      </w:r>
    </w:p>
    <w:p w14:paraId="1F4A9891" w14:textId="56779643" w:rsidR="00961E51" w:rsidRDefault="00961E51" w:rsidP="00961E51">
      <w:pPr>
        <w:pStyle w:val="Odstavecseseznamem"/>
        <w:numPr>
          <w:ilvl w:val="0"/>
          <w:numId w:val="30"/>
        </w:numPr>
        <w:spacing w:line="240" w:lineRule="auto"/>
        <w:jc w:val="both"/>
      </w:pPr>
      <w:r>
        <w:t xml:space="preserve">Tento </w:t>
      </w:r>
      <w:r w:rsidR="00306DC0">
        <w:t>D</w:t>
      </w:r>
      <w:r>
        <w:t>odatek</w:t>
      </w:r>
      <w:r w:rsidR="00306DC0">
        <w:t xml:space="preserve"> č. 2</w:t>
      </w:r>
      <w:r>
        <w:t xml:space="preserve"> je vyhotoven ve dvou (2) stejnopisech, z nichž každá ze smluvních stran </w:t>
      </w:r>
      <w:proofErr w:type="gramStart"/>
      <w:r>
        <w:t>obdrží</w:t>
      </w:r>
      <w:proofErr w:type="gramEnd"/>
      <w:r>
        <w:t xml:space="preserve"> po jednom vyhotovení</w:t>
      </w:r>
    </w:p>
    <w:p w14:paraId="6FC432A5" w14:textId="51E56AB8" w:rsidR="008B3194" w:rsidRPr="00A11A5B" w:rsidRDefault="00D31C71" w:rsidP="00961E51">
      <w:pPr>
        <w:widowControl w:val="0"/>
        <w:tabs>
          <w:tab w:val="left" w:pos="5670"/>
        </w:tabs>
        <w:spacing w:before="360" w:after="120" w:line="240" w:lineRule="auto"/>
      </w:pPr>
      <w:r>
        <w:t xml:space="preserve">V </w:t>
      </w:r>
      <w:r w:rsidR="00CB2E6B">
        <w:t>Praze</w:t>
      </w:r>
      <w:r w:rsidR="0035717C">
        <w:t xml:space="preserve"> </w:t>
      </w:r>
      <w:r>
        <w:t>dne</w:t>
      </w:r>
      <w:r w:rsidR="00075150">
        <w:t>:</w:t>
      </w:r>
      <w:r w:rsidR="00C72496">
        <w:t xml:space="preserve"> 18.12.2023</w:t>
      </w:r>
      <w:r>
        <w:tab/>
      </w:r>
      <w:r w:rsidR="008B3194">
        <w:t xml:space="preserve"> </w:t>
      </w:r>
    </w:p>
    <w:p w14:paraId="54D7E1BF" w14:textId="2A60DA2E" w:rsidR="00FF4FC5" w:rsidRPr="00F5031B" w:rsidRDefault="00FB7AD4" w:rsidP="00D05A6E">
      <w:pPr>
        <w:widowControl w:val="0"/>
        <w:tabs>
          <w:tab w:val="center" w:pos="1418"/>
          <w:tab w:val="left" w:pos="5670"/>
        </w:tabs>
      </w:pPr>
      <w:r>
        <w:t>Příkazce</w:t>
      </w:r>
      <w:r w:rsidR="00447806" w:rsidRPr="00F5031B">
        <w:tab/>
      </w:r>
      <w:r w:rsidR="00FF4FC5" w:rsidRPr="00F5031B">
        <w:tab/>
      </w:r>
      <w:r>
        <w:t>Příkazník</w:t>
      </w:r>
    </w:p>
    <w:p w14:paraId="4B455E7A" w14:textId="77777777" w:rsidR="0088169F" w:rsidRDefault="0088169F" w:rsidP="00D05A6E">
      <w:pPr>
        <w:widowControl w:val="0"/>
        <w:tabs>
          <w:tab w:val="center" w:pos="1418"/>
          <w:tab w:val="left" w:pos="5670"/>
        </w:tabs>
        <w:spacing w:after="0"/>
      </w:pPr>
    </w:p>
    <w:p w14:paraId="6FBCA850" w14:textId="77777777" w:rsidR="00017F2E" w:rsidRDefault="00017F2E" w:rsidP="00D05A6E">
      <w:pPr>
        <w:widowControl w:val="0"/>
        <w:tabs>
          <w:tab w:val="center" w:pos="1418"/>
          <w:tab w:val="left" w:pos="5670"/>
        </w:tabs>
        <w:spacing w:after="0"/>
      </w:pPr>
    </w:p>
    <w:p w14:paraId="756BF9B3" w14:textId="77777777" w:rsidR="00017F2E" w:rsidRDefault="00017F2E" w:rsidP="00D05A6E">
      <w:pPr>
        <w:widowControl w:val="0"/>
        <w:tabs>
          <w:tab w:val="center" w:pos="1418"/>
          <w:tab w:val="left" w:pos="5670"/>
        </w:tabs>
        <w:spacing w:after="0"/>
      </w:pPr>
    </w:p>
    <w:p w14:paraId="5DC8E85E" w14:textId="77777777" w:rsidR="0035717C" w:rsidRDefault="00FF4FC5" w:rsidP="0035717C">
      <w:pPr>
        <w:widowControl w:val="0"/>
        <w:tabs>
          <w:tab w:val="center" w:pos="1418"/>
          <w:tab w:val="left" w:pos="5670"/>
        </w:tabs>
        <w:spacing w:after="0"/>
      </w:pPr>
      <w:r w:rsidRPr="00A11A5B">
        <w:t>……………………………………………..</w:t>
      </w:r>
      <w:r w:rsidR="0035717C">
        <w:tab/>
      </w:r>
      <w:r w:rsidR="0035717C" w:rsidRPr="00A11A5B">
        <w:t>……………………………………………..</w:t>
      </w:r>
    </w:p>
    <w:p w14:paraId="7F873B5B" w14:textId="68EF551F" w:rsidR="0035717C" w:rsidRDefault="00FB7AD4" w:rsidP="288CFCBB">
      <w:pPr>
        <w:widowControl w:val="0"/>
        <w:tabs>
          <w:tab w:val="center" w:pos="1418"/>
          <w:tab w:val="left" w:pos="5670"/>
        </w:tabs>
        <w:spacing w:after="0"/>
        <w:rPr>
          <w:b/>
          <w:bCs/>
        </w:rPr>
      </w:pPr>
      <w:r w:rsidRPr="00FB7AD4">
        <w:rPr>
          <w:b/>
          <w:bCs/>
        </w:rPr>
        <w:t>Muzeum hlavního města Prahy</w:t>
      </w:r>
      <w:r w:rsidR="0035717C">
        <w:tab/>
      </w:r>
      <w:r w:rsidRPr="00306DC0">
        <w:rPr>
          <w:b/>
          <w:bCs/>
        </w:rPr>
        <w:t>Mgr.</w:t>
      </w:r>
      <w:r>
        <w:t xml:space="preserve"> </w:t>
      </w:r>
      <w:r w:rsidR="00D123A5" w:rsidRPr="288CFCBB">
        <w:rPr>
          <w:b/>
          <w:bCs/>
        </w:rPr>
        <w:t>Ing. M</w:t>
      </w:r>
      <w:r>
        <w:rPr>
          <w:b/>
          <w:bCs/>
        </w:rPr>
        <w:t>arkéta Čejková</w:t>
      </w:r>
    </w:p>
    <w:p w14:paraId="078C0366" w14:textId="38A6A614" w:rsidR="00FB7AD4" w:rsidRDefault="00FB7AD4" w:rsidP="00D05A6E">
      <w:pPr>
        <w:widowControl w:val="0"/>
        <w:tabs>
          <w:tab w:val="center" w:pos="1418"/>
          <w:tab w:val="left" w:pos="5670"/>
        </w:tabs>
        <w:spacing w:after="0"/>
      </w:pPr>
      <w:r w:rsidRPr="00FB7AD4">
        <w:t>RNDr. Ing. Iv</w:t>
      </w:r>
      <w:r>
        <w:t>o</w:t>
      </w:r>
      <w:r w:rsidRPr="00FB7AD4">
        <w:t xml:space="preserve"> Mac</w:t>
      </w:r>
      <w:r>
        <w:t>ek</w:t>
      </w:r>
      <w:r w:rsidRPr="00FB7AD4">
        <w:t xml:space="preserve"> </w:t>
      </w:r>
    </w:p>
    <w:p w14:paraId="6E97F114" w14:textId="1E94E653" w:rsidR="0035717C" w:rsidRDefault="00FB7AD4" w:rsidP="00D05A6E">
      <w:pPr>
        <w:widowControl w:val="0"/>
        <w:tabs>
          <w:tab w:val="center" w:pos="1418"/>
          <w:tab w:val="left" w:pos="5670"/>
        </w:tabs>
        <w:spacing w:after="0"/>
      </w:pPr>
      <w:r>
        <w:t>ředitel</w:t>
      </w:r>
    </w:p>
    <w:sectPr w:rsidR="0035717C" w:rsidSect="00191876">
      <w:headerReference w:type="default" r:id="rId11"/>
      <w:footerReference w:type="default" r:id="rId12"/>
      <w:pgSz w:w="11904" w:h="16840" w:code="9"/>
      <w:pgMar w:top="1134" w:right="1418" w:bottom="113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1D39" w14:textId="77777777" w:rsidR="00191876" w:rsidRDefault="00191876" w:rsidP="00EE2717">
      <w:pPr>
        <w:spacing w:after="0" w:line="240" w:lineRule="auto"/>
      </w:pPr>
      <w:r>
        <w:separator/>
      </w:r>
    </w:p>
  </w:endnote>
  <w:endnote w:type="continuationSeparator" w:id="0">
    <w:p w14:paraId="10BCD70D" w14:textId="77777777" w:rsidR="00191876" w:rsidRDefault="00191876" w:rsidP="00EE2717">
      <w:pPr>
        <w:spacing w:after="0" w:line="240" w:lineRule="auto"/>
      </w:pPr>
      <w:r>
        <w:continuationSeparator/>
      </w:r>
    </w:p>
  </w:endnote>
  <w:endnote w:type="continuationNotice" w:id="1">
    <w:p w14:paraId="13CB560C" w14:textId="77777777" w:rsidR="00191876" w:rsidRDefault="001918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4835929"/>
      <w:docPartObj>
        <w:docPartGallery w:val="Page Numbers (Bottom of Page)"/>
        <w:docPartUnique/>
      </w:docPartObj>
    </w:sdtPr>
    <w:sdtContent>
      <w:p w14:paraId="55FB29F8" w14:textId="579752C6" w:rsidR="00047D2D" w:rsidRDefault="002D26FE" w:rsidP="002D26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6937" w14:textId="77777777" w:rsidR="00191876" w:rsidRDefault="00191876" w:rsidP="00EE2717">
      <w:pPr>
        <w:spacing w:after="0" w:line="240" w:lineRule="auto"/>
      </w:pPr>
      <w:r>
        <w:separator/>
      </w:r>
    </w:p>
  </w:footnote>
  <w:footnote w:type="continuationSeparator" w:id="0">
    <w:p w14:paraId="507F5A3F" w14:textId="77777777" w:rsidR="00191876" w:rsidRDefault="00191876" w:rsidP="00EE2717">
      <w:pPr>
        <w:spacing w:after="0" w:line="240" w:lineRule="auto"/>
      </w:pPr>
      <w:r>
        <w:continuationSeparator/>
      </w:r>
    </w:p>
  </w:footnote>
  <w:footnote w:type="continuationNotice" w:id="1">
    <w:p w14:paraId="1F03D062" w14:textId="77777777" w:rsidR="00191876" w:rsidRDefault="001918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FAEC" w14:textId="33A5E82B" w:rsidR="00017F2E" w:rsidRDefault="00017F2E">
    <w:pPr>
      <w:pStyle w:val="Zhlav"/>
    </w:pPr>
    <w:r>
      <w:t>CJ/1755/2023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41F"/>
    <w:multiLevelType w:val="hybridMultilevel"/>
    <w:tmpl w:val="41224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E754D"/>
    <w:multiLevelType w:val="hybridMultilevel"/>
    <w:tmpl w:val="9FB8E3BE"/>
    <w:lvl w:ilvl="0" w:tplc="04050017">
      <w:start w:val="1"/>
      <w:numFmt w:val="lowerLetter"/>
      <w:lvlText w:val="%1)"/>
      <w:lvlJc w:val="left"/>
      <w:pPr>
        <w:ind w:left="938" w:hanging="360"/>
      </w:p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08D874F5"/>
    <w:multiLevelType w:val="hybridMultilevel"/>
    <w:tmpl w:val="5EF441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DC5641"/>
    <w:multiLevelType w:val="hybridMultilevel"/>
    <w:tmpl w:val="A28A0AA4"/>
    <w:lvl w:ilvl="0" w:tplc="AC4EA868">
      <w:start w:val="1"/>
      <w:numFmt w:val="bullet"/>
      <w:pStyle w:val="Response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72950"/>
    <w:multiLevelType w:val="hybridMultilevel"/>
    <w:tmpl w:val="8FFC51CC"/>
    <w:lvl w:ilvl="0" w:tplc="04050017">
      <w:start w:val="1"/>
      <w:numFmt w:val="lowerLetter"/>
      <w:lvlText w:val="%1)"/>
      <w:lvlJc w:val="left"/>
      <w:pPr>
        <w:ind w:left="936" w:hanging="360"/>
      </w:pPr>
    </w:lvl>
    <w:lvl w:ilvl="1" w:tplc="04050019">
      <w:start w:val="1"/>
      <w:numFmt w:val="lowerLetter"/>
      <w:lvlText w:val="%2."/>
      <w:lvlJc w:val="left"/>
      <w:pPr>
        <w:ind w:left="1656" w:hanging="360"/>
      </w:pPr>
    </w:lvl>
    <w:lvl w:ilvl="2" w:tplc="666EFCFC">
      <w:numFmt w:val="bullet"/>
      <w:lvlText w:val="•"/>
      <w:lvlJc w:val="left"/>
      <w:pPr>
        <w:ind w:left="2556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3780F86"/>
    <w:multiLevelType w:val="multilevel"/>
    <w:tmpl w:val="13D2A610"/>
    <w:styleLink w:val="lneksmlouvy"/>
    <w:lvl w:ilvl="0">
      <w:start w:val="1"/>
      <w:numFmt w:val="decimal"/>
      <w:lvlText w:val="%1"/>
      <w:lvlJc w:val="left"/>
      <w:pPr>
        <w:ind w:left="567" w:hanging="567"/>
      </w:pPr>
      <w:rPr>
        <w:rFonts w:ascii="Calibri" w:hAnsi="Calibri" w:hint="default"/>
        <w:b/>
        <w:sz w:val="22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6" w15:restartNumberingAfterBreak="0">
    <w:nsid w:val="159A6B7A"/>
    <w:multiLevelType w:val="hybridMultilevel"/>
    <w:tmpl w:val="CEF04B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666EFCFC">
      <w:numFmt w:val="bullet"/>
      <w:lvlText w:val="•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0C190C"/>
    <w:multiLevelType w:val="hybridMultilevel"/>
    <w:tmpl w:val="791EF58C"/>
    <w:lvl w:ilvl="0" w:tplc="82325C3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A3781"/>
    <w:multiLevelType w:val="multilevel"/>
    <w:tmpl w:val="3C2A845A"/>
    <w:lvl w:ilvl="0">
      <w:start w:val="1"/>
      <w:numFmt w:val="decimal"/>
      <w:pStyle w:val="Styl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Styl2"/>
      <w:lvlText w:val="%1.%2.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1800"/>
        </w:tabs>
        <w:ind w:left="1008" w:hanging="1008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1152" w:hanging="1152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1296" w:hanging="1296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1584" w:hanging="1584"/>
      </w:pPr>
    </w:lvl>
  </w:abstractNum>
  <w:abstractNum w:abstractNumId="9" w15:restartNumberingAfterBreak="0">
    <w:nsid w:val="1E3C07F3"/>
    <w:multiLevelType w:val="hybridMultilevel"/>
    <w:tmpl w:val="566E39A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E933D7"/>
    <w:multiLevelType w:val="hybridMultilevel"/>
    <w:tmpl w:val="06B21E08"/>
    <w:lvl w:ilvl="0" w:tplc="04050017">
      <w:start w:val="1"/>
      <w:numFmt w:val="lowerLetter"/>
      <w:lvlText w:val="%1)"/>
      <w:lvlJc w:val="left"/>
      <w:pPr>
        <w:ind w:left="936" w:hanging="360"/>
      </w:pPr>
    </w:lvl>
    <w:lvl w:ilvl="1" w:tplc="04050019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36132F8C"/>
    <w:multiLevelType w:val="hybridMultilevel"/>
    <w:tmpl w:val="4B7AE9E2"/>
    <w:lvl w:ilvl="0" w:tplc="FEB88A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B7398D"/>
    <w:multiLevelType w:val="hybridMultilevel"/>
    <w:tmpl w:val="4B7AE9E2"/>
    <w:lvl w:ilvl="0" w:tplc="FEB88A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FA2E11"/>
    <w:multiLevelType w:val="hybridMultilevel"/>
    <w:tmpl w:val="791EF58C"/>
    <w:lvl w:ilvl="0" w:tplc="82325C3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41B18"/>
    <w:multiLevelType w:val="hybridMultilevel"/>
    <w:tmpl w:val="4B7AE9E2"/>
    <w:lvl w:ilvl="0" w:tplc="FEB88A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CA577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96B1FC5"/>
    <w:multiLevelType w:val="multilevel"/>
    <w:tmpl w:val="F17847CA"/>
    <w:styleLink w:val="smlouva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60A85D2A"/>
    <w:multiLevelType w:val="hybridMultilevel"/>
    <w:tmpl w:val="4B7AE9E2"/>
    <w:lvl w:ilvl="0" w:tplc="FEB88A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543867"/>
    <w:multiLevelType w:val="hybridMultilevel"/>
    <w:tmpl w:val="0C28AF52"/>
    <w:lvl w:ilvl="0" w:tplc="C114C95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7C0FA7"/>
    <w:multiLevelType w:val="hybridMultilevel"/>
    <w:tmpl w:val="72964498"/>
    <w:lvl w:ilvl="0" w:tplc="FEB88A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B">
      <w:start w:val="1"/>
      <w:numFmt w:val="lowerRoman"/>
      <w:lvlText w:val="%2."/>
      <w:lvlJc w:val="righ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D83BAF"/>
    <w:multiLevelType w:val="hybridMultilevel"/>
    <w:tmpl w:val="06B21E08"/>
    <w:lvl w:ilvl="0" w:tplc="04050017">
      <w:start w:val="1"/>
      <w:numFmt w:val="lowerLetter"/>
      <w:lvlText w:val="%1)"/>
      <w:lvlJc w:val="left"/>
      <w:pPr>
        <w:ind w:left="936" w:hanging="360"/>
      </w:pPr>
    </w:lvl>
    <w:lvl w:ilvl="1" w:tplc="04050019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665136741">
    <w:abstractNumId w:val="5"/>
  </w:num>
  <w:num w:numId="2" w16cid:durableId="620915690">
    <w:abstractNumId w:val="3"/>
  </w:num>
  <w:num w:numId="3" w16cid:durableId="1774015720">
    <w:abstractNumId w:val="16"/>
  </w:num>
  <w:num w:numId="4" w16cid:durableId="435558365">
    <w:abstractNumId w:val="8"/>
  </w:num>
  <w:num w:numId="5" w16cid:durableId="1887327473">
    <w:abstractNumId w:val="10"/>
  </w:num>
  <w:num w:numId="6" w16cid:durableId="1679622585">
    <w:abstractNumId w:val="4"/>
  </w:num>
  <w:num w:numId="7" w16cid:durableId="1288438213">
    <w:abstractNumId w:val="20"/>
  </w:num>
  <w:num w:numId="8" w16cid:durableId="488062268">
    <w:abstractNumId w:val="1"/>
  </w:num>
  <w:num w:numId="9" w16cid:durableId="1283418917">
    <w:abstractNumId w:val="18"/>
  </w:num>
  <w:num w:numId="10" w16cid:durableId="1762680423">
    <w:abstractNumId w:val="14"/>
  </w:num>
  <w:num w:numId="11" w16cid:durableId="1497039121">
    <w:abstractNumId w:val="12"/>
  </w:num>
  <w:num w:numId="12" w16cid:durableId="789207521">
    <w:abstractNumId w:val="11"/>
  </w:num>
  <w:num w:numId="13" w16cid:durableId="283076426">
    <w:abstractNumId w:val="17"/>
  </w:num>
  <w:num w:numId="14" w16cid:durableId="158277430">
    <w:abstractNumId w:val="19"/>
  </w:num>
  <w:num w:numId="15" w16cid:durableId="519200950">
    <w:abstractNumId w:val="8"/>
  </w:num>
  <w:num w:numId="16" w16cid:durableId="13777035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9340142">
    <w:abstractNumId w:val="8"/>
  </w:num>
  <w:num w:numId="18" w16cid:durableId="1275988791">
    <w:abstractNumId w:val="8"/>
  </w:num>
  <w:num w:numId="19" w16cid:durableId="1702241800">
    <w:abstractNumId w:val="15"/>
  </w:num>
  <w:num w:numId="20" w16cid:durableId="1715039065">
    <w:abstractNumId w:val="8"/>
  </w:num>
  <w:num w:numId="21" w16cid:durableId="687952212">
    <w:abstractNumId w:val="13"/>
  </w:num>
  <w:num w:numId="22" w16cid:durableId="1114860262">
    <w:abstractNumId w:val="8"/>
  </w:num>
  <w:num w:numId="23" w16cid:durableId="551814713">
    <w:abstractNumId w:val="7"/>
  </w:num>
  <w:num w:numId="24" w16cid:durableId="1283341668">
    <w:abstractNumId w:val="8"/>
  </w:num>
  <w:num w:numId="25" w16cid:durableId="1113984393">
    <w:abstractNumId w:val="8"/>
  </w:num>
  <w:num w:numId="26" w16cid:durableId="1058477722">
    <w:abstractNumId w:val="0"/>
  </w:num>
  <w:num w:numId="27" w16cid:durableId="1524174068">
    <w:abstractNumId w:val="6"/>
  </w:num>
  <w:num w:numId="28" w16cid:durableId="578441215">
    <w:abstractNumId w:val="8"/>
  </w:num>
  <w:num w:numId="29" w16cid:durableId="1543441593">
    <w:abstractNumId w:val="2"/>
  </w:num>
  <w:num w:numId="30" w16cid:durableId="183036351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71"/>
    <w:rsid w:val="000052F5"/>
    <w:rsid w:val="000054D5"/>
    <w:rsid w:val="000177B6"/>
    <w:rsid w:val="00017D94"/>
    <w:rsid w:val="00017F2E"/>
    <w:rsid w:val="000210A6"/>
    <w:rsid w:val="00021540"/>
    <w:rsid w:val="00025B7B"/>
    <w:rsid w:val="0003383A"/>
    <w:rsid w:val="00033D86"/>
    <w:rsid w:val="00034CF2"/>
    <w:rsid w:val="00036AA1"/>
    <w:rsid w:val="00040603"/>
    <w:rsid w:val="000476EC"/>
    <w:rsid w:val="00047D2D"/>
    <w:rsid w:val="0005099B"/>
    <w:rsid w:val="0005156B"/>
    <w:rsid w:val="00056389"/>
    <w:rsid w:val="00057B49"/>
    <w:rsid w:val="00061B89"/>
    <w:rsid w:val="0007039D"/>
    <w:rsid w:val="00075150"/>
    <w:rsid w:val="00076699"/>
    <w:rsid w:val="000813CE"/>
    <w:rsid w:val="00090A36"/>
    <w:rsid w:val="0009693A"/>
    <w:rsid w:val="00096C77"/>
    <w:rsid w:val="000A28DA"/>
    <w:rsid w:val="000A5E70"/>
    <w:rsid w:val="000A774A"/>
    <w:rsid w:val="000B2863"/>
    <w:rsid w:val="000C2608"/>
    <w:rsid w:val="000C3D21"/>
    <w:rsid w:val="000C471F"/>
    <w:rsid w:val="000C649B"/>
    <w:rsid w:val="000D0F2F"/>
    <w:rsid w:val="000D26A0"/>
    <w:rsid w:val="000D3BD7"/>
    <w:rsid w:val="000E742E"/>
    <w:rsid w:val="000F7773"/>
    <w:rsid w:val="0010211F"/>
    <w:rsid w:val="00104078"/>
    <w:rsid w:val="00107205"/>
    <w:rsid w:val="001224CE"/>
    <w:rsid w:val="00125487"/>
    <w:rsid w:val="00126B51"/>
    <w:rsid w:val="00127785"/>
    <w:rsid w:val="001313A6"/>
    <w:rsid w:val="00131552"/>
    <w:rsid w:val="00136F01"/>
    <w:rsid w:val="00141413"/>
    <w:rsid w:val="00142381"/>
    <w:rsid w:val="00143112"/>
    <w:rsid w:val="00145BAD"/>
    <w:rsid w:val="00151B9F"/>
    <w:rsid w:val="00161B05"/>
    <w:rsid w:val="00164C57"/>
    <w:rsid w:val="001650D6"/>
    <w:rsid w:val="001679AB"/>
    <w:rsid w:val="0017344F"/>
    <w:rsid w:val="00181A97"/>
    <w:rsid w:val="0018228D"/>
    <w:rsid w:val="00191876"/>
    <w:rsid w:val="00197E5D"/>
    <w:rsid w:val="001A1826"/>
    <w:rsid w:val="001B0DC1"/>
    <w:rsid w:val="001C22D3"/>
    <w:rsid w:val="001C7CED"/>
    <w:rsid w:val="001D0E25"/>
    <w:rsid w:val="001D1516"/>
    <w:rsid w:val="001D6720"/>
    <w:rsid w:val="001E5D80"/>
    <w:rsid w:val="002054B2"/>
    <w:rsid w:val="00211EA9"/>
    <w:rsid w:val="002126A9"/>
    <w:rsid w:val="002145B7"/>
    <w:rsid w:val="0023015E"/>
    <w:rsid w:val="00233302"/>
    <w:rsid w:val="002357F6"/>
    <w:rsid w:val="002439EA"/>
    <w:rsid w:val="00251214"/>
    <w:rsid w:val="00252A89"/>
    <w:rsid w:val="00257291"/>
    <w:rsid w:val="002600E2"/>
    <w:rsid w:val="00264546"/>
    <w:rsid w:val="00264554"/>
    <w:rsid w:val="00273165"/>
    <w:rsid w:val="002734A0"/>
    <w:rsid w:val="00273B22"/>
    <w:rsid w:val="00284E65"/>
    <w:rsid w:val="002859A4"/>
    <w:rsid w:val="002859B0"/>
    <w:rsid w:val="002879E4"/>
    <w:rsid w:val="002924FD"/>
    <w:rsid w:val="00294B16"/>
    <w:rsid w:val="002A1F7D"/>
    <w:rsid w:val="002A5E3E"/>
    <w:rsid w:val="002B0396"/>
    <w:rsid w:val="002B5260"/>
    <w:rsid w:val="002C11B7"/>
    <w:rsid w:val="002C3B79"/>
    <w:rsid w:val="002C65CF"/>
    <w:rsid w:val="002C7E3B"/>
    <w:rsid w:val="002D2246"/>
    <w:rsid w:val="002D26FE"/>
    <w:rsid w:val="002D3AFE"/>
    <w:rsid w:val="002D7EB2"/>
    <w:rsid w:val="0030179E"/>
    <w:rsid w:val="00301907"/>
    <w:rsid w:val="00306D40"/>
    <w:rsid w:val="00306DC0"/>
    <w:rsid w:val="003128E7"/>
    <w:rsid w:val="00324575"/>
    <w:rsid w:val="003305F0"/>
    <w:rsid w:val="003311B0"/>
    <w:rsid w:val="00333F0D"/>
    <w:rsid w:val="00341EB6"/>
    <w:rsid w:val="0035717C"/>
    <w:rsid w:val="00366357"/>
    <w:rsid w:val="00367706"/>
    <w:rsid w:val="00375DE9"/>
    <w:rsid w:val="00381525"/>
    <w:rsid w:val="0038362D"/>
    <w:rsid w:val="00383BBC"/>
    <w:rsid w:val="00386B8A"/>
    <w:rsid w:val="00387DFE"/>
    <w:rsid w:val="00390D5F"/>
    <w:rsid w:val="0039377B"/>
    <w:rsid w:val="00397EFF"/>
    <w:rsid w:val="003A0676"/>
    <w:rsid w:val="003A3BF2"/>
    <w:rsid w:val="003C1675"/>
    <w:rsid w:val="003D27ED"/>
    <w:rsid w:val="003E1A4D"/>
    <w:rsid w:val="003E3573"/>
    <w:rsid w:val="003F24F5"/>
    <w:rsid w:val="003F63A6"/>
    <w:rsid w:val="003F77D4"/>
    <w:rsid w:val="00400183"/>
    <w:rsid w:val="00403DD6"/>
    <w:rsid w:val="004137E8"/>
    <w:rsid w:val="00442AC1"/>
    <w:rsid w:val="0044521B"/>
    <w:rsid w:val="00447806"/>
    <w:rsid w:val="00456D3F"/>
    <w:rsid w:val="004616DD"/>
    <w:rsid w:val="00466EDD"/>
    <w:rsid w:val="00470822"/>
    <w:rsid w:val="00472463"/>
    <w:rsid w:val="00476367"/>
    <w:rsid w:val="004841DC"/>
    <w:rsid w:val="00485F80"/>
    <w:rsid w:val="004924CC"/>
    <w:rsid w:val="0049731B"/>
    <w:rsid w:val="00497828"/>
    <w:rsid w:val="004B592F"/>
    <w:rsid w:val="004C74F9"/>
    <w:rsid w:val="004D0D40"/>
    <w:rsid w:val="004D4E5E"/>
    <w:rsid w:val="004E3C61"/>
    <w:rsid w:val="004E40E2"/>
    <w:rsid w:val="004F19BA"/>
    <w:rsid w:val="00500EA1"/>
    <w:rsid w:val="00506633"/>
    <w:rsid w:val="00537095"/>
    <w:rsid w:val="00553893"/>
    <w:rsid w:val="005547AE"/>
    <w:rsid w:val="005655C1"/>
    <w:rsid w:val="005673B9"/>
    <w:rsid w:val="005729E7"/>
    <w:rsid w:val="00576D8A"/>
    <w:rsid w:val="00581711"/>
    <w:rsid w:val="00594A0C"/>
    <w:rsid w:val="005A690B"/>
    <w:rsid w:val="005A7C81"/>
    <w:rsid w:val="005B328D"/>
    <w:rsid w:val="005B37C5"/>
    <w:rsid w:val="005C03A1"/>
    <w:rsid w:val="005C0E08"/>
    <w:rsid w:val="005D11DA"/>
    <w:rsid w:val="005D22CF"/>
    <w:rsid w:val="005D23E1"/>
    <w:rsid w:val="005D3B74"/>
    <w:rsid w:val="005E528E"/>
    <w:rsid w:val="005E67DC"/>
    <w:rsid w:val="005F2794"/>
    <w:rsid w:val="005F31D4"/>
    <w:rsid w:val="006006D2"/>
    <w:rsid w:val="00601DFC"/>
    <w:rsid w:val="006100B2"/>
    <w:rsid w:val="00613E34"/>
    <w:rsid w:val="00615131"/>
    <w:rsid w:val="00622863"/>
    <w:rsid w:val="00622DF8"/>
    <w:rsid w:val="00623DDE"/>
    <w:rsid w:val="00625E98"/>
    <w:rsid w:val="00626D64"/>
    <w:rsid w:val="006274D6"/>
    <w:rsid w:val="00630082"/>
    <w:rsid w:val="00635049"/>
    <w:rsid w:val="0064041D"/>
    <w:rsid w:val="00655F63"/>
    <w:rsid w:val="006563A7"/>
    <w:rsid w:val="0065773F"/>
    <w:rsid w:val="00660073"/>
    <w:rsid w:val="00661E83"/>
    <w:rsid w:val="00682551"/>
    <w:rsid w:val="0069361E"/>
    <w:rsid w:val="00693BF0"/>
    <w:rsid w:val="006A1161"/>
    <w:rsid w:val="006A3AFA"/>
    <w:rsid w:val="006A3CDC"/>
    <w:rsid w:val="006A465C"/>
    <w:rsid w:val="006A6947"/>
    <w:rsid w:val="006B095F"/>
    <w:rsid w:val="006B32E7"/>
    <w:rsid w:val="006B3360"/>
    <w:rsid w:val="006C2759"/>
    <w:rsid w:val="006C661E"/>
    <w:rsid w:val="006C6E71"/>
    <w:rsid w:val="006D0835"/>
    <w:rsid w:val="006D7EC6"/>
    <w:rsid w:val="006E09D7"/>
    <w:rsid w:val="006E434E"/>
    <w:rsid w:val="006E4A6A"/>
    <w:rsid w:val="006E6886"/>
    <w:rsid w:val="007028CC"/>
    <w:rsid w:val="00706D64"/>
    <w:rsid w:val="007127F7"/>
    <w:rsid w:val="0071494A"/>
    <w:rsid w:val="007202A8"/>
    <w:rsid w:val="007247F2"/>
    <w:rsid w:val="007322CF"/>
    <w:rsid w:val="00732FD3"/>
    <w:rsid w:val="0073527D"/>
    <w:rsid w:val="00744389"/>
    <w:rsid w:val="00744891"/>
    <w:rsid w:val="007463EE"/>
    <w:rsid w:val="007466C6"/>
    <w:rsid w:val="00746C4B"/>
    <w:rsid w:val="00747825"/>
    <w:rsid w:val="00771D9E"/>
    <w:rsid w:val="00784931"/>
    <w:rsid w:val="00791325"/>
    <w:rsid w:val="007976DA"/>
    <w:rsid w:val="007B0AC3"/>
    <w:rsid w:val="007B4E6D"/>
    <w:rsid w:val="007E2714"/>
    <w:rsid w:val="007E78C7"/>
    <w:rsid w:val="007F4116"/>
    <w:rsid w:val="007F5915"/>
    <w:rsid w:val="0080114D"/>
    <w:rsid w:val="00804B8A"/>
    <w:rsid w:val="00804BD5"/>
    <w:rsid w:val="00804F51"/>
    <w:rsid w:val="00813A7E"/>
    <w:rsid w:val="0081576F"/>
    <w:rsid w:val="008164B3"/>
    <w:rsid w:val="00831EA0"/>
    <w:rsid w:val="00840DFA"/>
    <w:rsid w:val="00845EEC"/>
    <w:rsid w:val="00846AF9"/>
    <w:rsid w:val="00857AE0"/>
    <w:rsid w:val="00861294"/>
    <w:rsid w:val="0086562D"/>
    <w:rsid w:val="0088001E"/>
    <w:rsid w:val="0088169F"/>
    <w:rsid w:val="00885123"/>
    <w:rsid w:val="00891E1D"/>
    <w:rsid w:val="008A6533"/>
    <w:rsid w:val="008B19F3"/>
    <w:rsid w:val="008B3194"/>
    <w:rsid w:val="008B6E68"/>
    <w:rsid w:val="008C01A4"/>
    <w:rsid w:val="008C0710"/>
    <w:rsid w:val="008C15AE"/>
    <w:rsid w:val="008D7009"/>
    <w:rsid w:val="008E1F32"/>
    <w:rsid w:val="008E47A1"/>
    <w:rsid w:val="008F5053"/>
    <w:rsid w:val="008F55A3"/>
    <w:rsid w:val="0090317D"/>
    <w:rsid w:val="00927086"/>
    <w:rsid w:val="00927A6C"/>
    <w:rsid w:val="00932BA2"/>
    <w:rsid w:val="0093603E"/>
    <w:rsid w:val="00942B32"/>
    <w:rsid w:val="00944371"/>
    <w:rsid w:val="00946C11"/>
    <w:rsid w:val="00952F25"/>
    <w:rsid w:val="00954700"/>
    <w:rsid w:val="00961E51"/>
    <w:rsid w:val="00962568"/>
    <w:rsid w:val="0096682E"/>
    <w:rsid w:val="00967F2C"/>
    <w:rsid w:val="00973B90"/>
    <w:rsid w:val="00981F0F"/>
    <w:rsid w:val="00983AEF"/>
    <w:rsid w:val="00984C7F"/>
    <w:rsid w:val="009856E4"/>
    <w:rsid w:val="00987A7C"/>
    <w:rsid w:val="0099329A"/>
    <w:rsid w:val="009953D0"/>
    <w:rsid w:val="00997293"/>
    <w:rsid w:val="009A1A32"/>
    <w:rsid w:val="009A2EBA"/>
    <w:rsid w:val="009B2860"/>
    <w:rsid w:val="009B2CEC"/>
    <w:rsid w:val="009C05C8"/>
    <w:rsid w:val="009C47BB"/>
    <w:rsid w:val="009E09C8"/>
    <w:rsid w:val="009E1180"/>
    <w:rsid w:val="009E5CF8"/>
    <w:rsid w:val="009E5E23"/>
    <w:rsid w:val="009E6574"/>
    <w:rsid w:val="009E6848"/>
    <w:rsid w:val="009F0011"/>
    <w:rsid w:val="00A00FD9"/>
    <w:rsid w:val="00A01F50"/>
    <w:rsid w:val="00A04BB6"/>
    <w:rsid w:val="00A07C6A"/>
    <w:rsid w:val="00A1056B"/>
    <w:rsid w:val="00A11A5B"/>
    <w:rsid w:val="00A1517F"/>
    <w:rsid w:val="00A21AAB"/>
    <w:rsid w:val="00A23C04"/>
    <w:rsid w:val="00A33530"/>
    <w:rsid w:val="00A45E15"/>
    <w:rsid w:val="00A527DB"/>
    <w:rsid w:val="00A56C55"/>
    <w:rsid w:val="00A577FF"/>
    <w:rsid w:val="00A604B3"/>
    <w:rsid w:val="00A62592"/>
    <w:rsid w:val="00A77071"/>
    <w:rsid w:val="00A85BFA"/>
    <w:rsid w:val="00A85DC3"/>
    <w:rsid w:val="00A905CA"/>
    <w:rsid w:val="00AA0378"/>
    <w:rsid w:val="00AA4749"/>
    <w:rsid w:val="00AA76B8"/>
    <w:rsid w:val="00AB11E2"/>
    <w:rsid w:val="00AB34E9"/>
    <w:rsid w:val="00AC5AE6"/>
    <w:rsid w:val="00AD067A"/>
    <w:rsid w:val="00AD2994"/>
    <w:rsid w:val="00AE0E44"/>
    <w:rsid w:val="00AE3277"/>
    <w:rsid w:val="00AE5115"/>
    <w:rsid w:val="00AE532C"/>
    <w:rsid w:val="00AE6CC6"/>
    <w:rsid w:val="00AF037B"/>
    <w:rsid w:val="00AF1286"/>
    <w:rsid w:val="00B21146"/>
    <w:rsid w:val="00B21F7E"/>
    <w:rsid w:val="00B23BA7"/>
    <w:rsid w:val="00B31B5D"/>
    <w:rsid w:val="00B359CE"/>
    <w:rsid w:val="00B37244"/>
    <w:rsid w:val="00B407DC"/>
    <w:rsid w:val="00B428B9"/>
    <w:rsid w:val="00B54102"/>
    <w:rsid w:val="00B57533"/>
    <w:rsid w:val="00B61C71"/>
    <w:rsid w:val="00B72AE6"/>
    <w:rsid w:val="00B74656"/>
    <w:rsid w:val="00B822A5"/>
    <w:rsid w:val="00B9407B"/>
    <w:rsid w:val="00BB032F"/>
    <w:rsid w:val="00BB1700"/>
    <w:rsid w:val="00BB1E7B"/>
    <w:rsid w:val="00BB3B61"/>
    <w:rsid w:val="00BD06F0"/>
    <w:rsid w:val="00BD5330"/>
    <w:rsid w:val="00BE6A8B"/>
    <w:rsid w:val="00BE6B0C"/>
    <w:rsid w:val="00BE7E60"/>
    <w:rsid w:val="00BF124C"/>
    <w:rsid w:val="00C01A7C"/>
    <w:rsid w:val="00C0227B"/>
    <w:rsid w:val="00C056D3"/>
    <w:rsid w:val="00C44B62"/>
    <w:rsid w:val="00C53415"/>
    <w:rsid w:val="00C5597A"/>
    <w:rsid w:val="00C5790F"/>
    <w:rsid w:val="00C72496"/>
    <w:rsid w:val="00C73ECC"/>
    <w:rsid w:val="00C744E3"/>
    <w:rsid w:val="00C80C27"/>
    <w:rsid w:val="00C947F0"/>
    <w:rsid w:val="00C952B1"/>
    <w:rsid w:val="00C97155"/>
    <w:rsid w:val="00C9727B"/>
    <w:rsid w:val="00CA071E"/>
    <w:rsid w:val="00CA0BCE"/>
    <w:rsid w:val="00CA2FB4"/>
    <w:rsid w:val="00CA5A8F"/>
    <w:rsid w:val="00CA5EED"/>
    <w:rsid w:val="00CB2E6B"/>
    <w:rsid w:val="00CB47B5"/>
    <w:rsid w:val="00CB612F"/>
    <w:rsid w:val="00CD1652"/>
    <w:rsid w:val="00CD66CA"/>
    <w:rsid w:val="00CE11C8"/>
    <w:rsid w:val="00CE2AE8"/>
    <w:rsid w:val="00CF10B1"/>
    <w:rsid w:val="00CF502F"/>
    <w:rsid w:val="00CF7005"/>
    <w:rsid w:val="00D00F82"/>
    <w:rsid w:val="00D03925"/>
    <w:rsid w:val="00D04F24"/>
    <w:rsid w:val="00D05A6E"/>
    <w:rsid w:val="00D05B68"/>
    <w:rsid w:val="00D06CB4"/>
    <w:rsid w:val="00D123A5"/>
    <w:rsid w:val="00D2750B"/>
    <w:rsid w:val="00D312D8"/>
    <w:rsid w:val="00D31C71"/>
    <w:rsid w:val="00D3249D"/>
    <w:rsid w:val="00D42935"/>
    <w:rsid w:val="00D4565E"/>
    <w:rsid w:val="00D538FC"/>
    <w:rsid w:val="00D57F9C"/>
    <w:rsid w:val="00D63305"/>
    <w:rsid w:val="00D67757"/>
    <w:rsid w:val="00D85D20"/>
    <w:rsid w:val="00D91FD5"/>
    <w:rsid w:val="00D97D2E"/>
    <w:rsid w:val="00D97DAE"/>
    <w:rsid w:val="00DA7F98"/>
    <w:rsid w:val="00DB2E80"/>
    <w:rsid w:val="00DB733E"/>
    <w:rsid w:val="00DC5A2F"/>
    <w:rsid w:val="00DD2338"/>
    <w:rsid w:val="00DD7723"/>
    <w:rsid w:val="00DE32A6"/>
    <w:rsid w:val="00DE484D"/>
    <w:rsid w:val="00E02EC9"/>
    <w:rsid w:val="00E04015"/>
    <w:rsid w:val="00E05B13"/>
    <w:rsid w:val="00E079AD"/>
    <w:rsid w:val="00E1051C"/>
    <w:rsid w:val="00E16C75"/>
    <w:rsid w:val="00E22991"/>
    <w:rsid w:val="00E304D3"/>
    <w:rsid w:val="00E31D62"/>
    <w:rsid w:val="00E33784"/>
    <w:rsid w:val="00E34C13"/>
    <w:rsid w:val="00E3628E"/>
    <w:rsid w:val="00E45777"/>
    <w:rsid w:val="00E467BB"/>
    <w:rsid w:val="00E46ADD"/>
    <w:rsid w:val="00E51A28"/>
    <w:rsid w:val="00E566CA"/>
    <w:rsid w:val="00E620C5"/>
    <w:rsid w:val="00E718F3"/>
    <w:rsid w:val="00E7470C"/>
    <w:rsid w:val="00E81D87"/>
    <w:rsid w:val="00E9038F"/>
    <w:rsid w:val="00EA1445"/>
    <w:rsid w:val="00EA2519"/>
    <w:rsid w:val="00EA27FC"/>
    <w:rsid w:val="00EA2D73"/>
    <w:rsid w:val="00EA3DFE"/>
    <w:rsid w:val="00EA6D34"/>
    <w:rsid w:val="00EA796B"/>
    <w:rsid w:val="00EB046F"/>
    <w:rsid w:val="00EB3518"/>
    <w:rsid w:val="00EC4974"/>
    <w:rsid w:val="00EC6FE4"/>
    <w:rsid w:val="00ED4B78"/>
    <w:rsid w:val="00EE2717"/>
    <w:rsid w:val="00EE327E"/>
    <w:rsid w:val="00EE692C"/>
    <w:rsid w:val="00EF5A7B"/>
    <w:rsid w:val="00F0187D"/>
    <w:rsid w:val="00F04004"/>
    <w:rsid w:val="00F07C5C"/>
    <w:rsid w:val="00F2156E"/>
    <w:rsid w:val="00F30081"/>
    <w:rsid w:val="00F3125A"/>
    <w:rsid w:val="00F3505B"/>
    <w:rsid w:val="00F427E2"/>
    <w:rsid w:val="00F44576"/>
    <w:rsid w:val="00F4586A"/>
    <w:rsid w:val="00F5031B"/>
    <w:rsid w:val="00F50623"/>
    <w:rsid w:val="00F6117C"/>
    <w:rsid w:val="00F74DF4"/>
    <w:rsid w:val="00F77863"/>
    <w:rsid w:val="00F77DA4"/>
    <w:rsid w:val="00F84B75"/>
    <w:rsid w:val="00F92D1A"/>
    <w:rsid w:val="00F957F8"/>
    <w:rsid w:val="00F95D49"/>
    <w:rsid w:val="00FA1204"/>
    <w:rsid w:val="00FA1EF8"/>
    <w:rsid w:val="00FA5F8A"/>
    <w:rsid w:val="00FB00A3"/>
    <w:rsid w:val="00FB74B7"/>
    <w:rsid w:val="00FB7AD4"/>
    <w:rsid w:val="00FD49C5"/>
    <w:rsid w:val="00FD5CF0"/>
    <w:rsid w:val="00FD68CF"/>
    <w:rsid w:val="00FE4599"/>
    <w:rsid w:val="00FF4FC5"/>
    <w:rsid w:val="0379CCBC"/>
    <w:rsid w:val="05ACBC71"/>
    <w:rsid w:val="0652000E"/>
    <w:rsid w:val="06865C94"/>
    <w:rsid w:val="06B98CDA"/>
    <w:rsid w:val="08FA437B"/>
    <w:rsid w:val="0A802D94"/>
    <w:rsid w:val="0D5313C9"/>
    <w:rsid w:val="1076704F"/>
    <w:rsid w:val="132A578D"/>
    <w:rsid w:val="15D8EAE4"/>
    <w:rsid w:val="178A642A"/>
    <w:rsid w:val="180E964C"/>
    <w:rsid w:val="1CE74EC9"/>
    <w:rsid w:val="20CA888F"/>
    <w:rsid w:val="288CFCBB"/>
    <w:rsid w:val="2A00155A"/>
    <w:rsid w:val="2B67C13E"/>
    <w:rsid w:val="2C671576"/>
    <w:rsid w:val="2C73290D"/>
    <w:rsid w:val="2DEA3D08"/>
    <w:rsid w:val="2E64495C"/>
    <w:rsid w:val="3302EFD5"/>
    <w:rsid w:val="3605EE16"/>
    <w:rsid w:val="39AC101C"/>
    <w:rsid w:val="3AFFE498"/>
    <w:rsid w:val="3B435750"/>
    <w:rsid w:val="3B6B9827"/>
    <w:rsid w:val="3DF5DF71"/>
    <w:rsid w:val="41F51412"/>
    <w:rsid w:val="4B58B1A5"/>
    <w:rsid w:val="4E1CCA38"/>
    <w:rsid w:val="4EB92B7D"/>
    <w:rsid w:val="5073B75C"/>
    <w:rsid w:val="531C82E7"/>
    <w:rsid w:val="5758F5BA"/>
    <w:rsid w:val="5893D0F2"/>
    <w:rsid w:val="5C76CC6E"/>
    <w:rsid w:val="5CCDC0A3"/>
    <w:rsid w:val="5D9FC62B"/>
    <w:rsid w:val="62110207"/>
    <w:rsid w:val="628D435A"/>
    <w:rsid w:val="63233242"/>
    <w:rsid w:val="64E5D460"/>
    <w:rsid w:val="6960A492"/>
    <w:rsid w:val="69A50609"/>
    <w:rsid w:val="6B151BCA"/>
    <w:rsid w:val="7001688D"/>
    <w:rsid w:val="712146CF"/>
    <w:rsid w:val="73B7AFA8"/>
    <w:rsid w:val="774B9164"/>
    <w:rsid w:val="77BB0153"/>
    <w:rsid w:val="784D4D19"/>
    <w:rsid w:val="7C06898C"/>
    <w:rsid w:val="7DAE3632"/>
    <w:rsid w:val="7E0AC132"/>
    <w:rsid w:val="7FA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E14FE"/>
  <w15:docId w15:val="{40FAD7C7-C3FE-4301-A342-5D53EDE0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C7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aliases w:val="PA Chapter,RFP,Aliatel,JK Chapter,AL Chapter,A,Titel"/>
    <w:basedOn w:val="Normln"/>
    <w:next w:val="Normln"/>
    <w:link w:val="Nadpis1Char"/>
    <w:qFormat/>
    <w:rsid w:val="00CA5EED"/>
    <w:pPr>
      <w:keepNext/>
      <w:outlineLvl w:val="0"/>
    </w:pPr>
    <w:rPr>
      <w:b/>
      <w:bCs/>
      <w:color w:val="000000"/>
      <w:szCs w:val="20"/>
    </w:rPr>
  </w:style>
  <w:style w:type="paragraph" w:styleId="Nadpis2">
    <w:name w:val="heading 2"/>
    <w:aliases w:val="header,Nadpis odstavec,PA Major Section,RFP Aliatel,JK Major Section,AL Major Section,H2,h2,B,2,l2,Header 2,Header&#10;2"/>
    <w:basedOn w:val="Normln"/>
    <w:next w:val="Normln"/>
    <w:link w:val="Nadpis2Char"/>
    <w:qFormat/>
    <w:rsid w:val="00CA5EED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odsazen"/>
    <w:link w:val="Nadpis3Char"/>
    <w:qFormat/>
    <w:rsid w:val="00CA5EED"/>
    <w:pPr>
      <w:numPr>
        <w:ilvl w:val="2"/>
        <w:numId w:val="4"/>
      </w:numPr>
      <w:spacing w:before="40" w:after="0" w:line="240" w:lineRule="auto"/>
      <w:jc w:val="both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CA5EED"/>
    <w:pPr>
      <w:keepNext/>
      <w:numPr>
        <w:ilvl w:val="3"/>
        <w:numId w:val="4"/>
      </w:numPr>
      <w:spacing w:before="240" w:after="60" w:line="240" w:lineRule="auto"/>
      <w:jc w:val="both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CA5EED"/>
    <w:pPr>
      <w:numPr>
        <w:ilvl w:val="4"/>
        <w:numId w:val="4"/>
      </w:numPr>
      <w:spacing w:before="240" w:after="60" w:line="240" w:lineRule="auto"/>
      <w:jc w:val="both"/>
      <w:outlineLvl w:val="4"/>
    </w:pPr>
    <w:rPr>
      <w:rFonts w:ascii="OfficinaSanItcTEE" w:hAnsi="OfficinaSanItcTEE"/>
      <w:szCs w:val="20"/>
    </w:rPr>
  </w:style>
  <w:style w:type="paragraph" w:styleId="Nadpis6">
    <w:name w:val="heading 6"/>
    <w:basedOn w:val="Normln"/>
    <w:next w:val="Normln"/>
    <w:link w:val="Nadpis6Char"/>
    <w:qFormat/>
    <w:rsid w:val="00CA5EED"/>
    <w:pPr>
      <w:keepNext/>
      <w:autoSpaceDE w:val="0"/>
      <w:autoSpaceDN w:val="0"/>
      <w:adjustRightInd w:val="0"/>
      <w:outlineLvl w:val="5"/>
    </w:pPr>
    <w:rPr>
      <w:rFonts w:ascii="Courier" w:hAnsi="Courier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CA5EED"/>
    <w:pPr>
      <w:keepNext/>
      <w:jc w:val="center"/>
      <w:outlineLvl w:val="6"/>
    </w:pPr>
    <w:rPr>
      <w:rFonts w:eastAsiaTheme="majorEastAsia" w:cstheme="majorBidi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lneksmlouvy">
    <w:name w:val="článek smlouvy"/>
    <w:uiPriority w:val="99"/>
    <w:rsid w:val="00CA5EED"/>
    <w:pPr>
      <w:numPr>
        <w:numId w:val="1"/>
      </w:numPr>
    </w:pPr>
  </w:style>
  <w:style w:type="paragraph" w:customStyle="1" w:styleId="Responsebullet">
    <w:name w:val="Response bullet"/>
    <w:basedOn w:val="Normln"/>
    <w:qFormat/>
    <w:rsid w:val="00CA5EED"/>
    <w:pPr>
      <w:numPr>
        <w:numId w:val="2"/>
      </w:numPr>
      <w:tabs>
        <w:tab w:val="left" w:pos="851"/>
      </w:tabs>
      <w:spacing w:before="240" w:after="240"/>
      <w:jc w:val="both"/>
    </w:pPr>
    <w:rPr>
      <w:rFonts w:ascii="Arial" w:hAnsi="Arial"/>
      <w:b/>
      <w:i/>
      <w:color w:val="0000FF"/>
    </w:rPr>
  </w:style>
  <w:style w:type="paragraph" w:customStyle="1" w:styleId="lnek">
    <w:name w:val="článek"/>
    <w:basedOn w:val="Nadpis7"/>
    <w:link w:val="lnekChar"/>
    <w:qFormat/>
    <w:rsid w:val="00CA5EED"/>
    <w:pPr>
      <w:tabs>
        <w:tab w:val="left" w:pos="567"/>
      </w:tabs>
      <w:spacing w:before="480" w:after="240"/>
      <w:ind w:left="360" w:hanging="360"/>
      <w:jc w:val="left"/>
    </w:pPr>
    <w:rPr>
      <w:rFonts w:ascii="Calibri" w:eastAsia="Times New Roman" w:hAnsi="Calibri" w:cs="Times New Roman"/>
      <w:sz w:val="24"/>
    </w:rPr>
  </w:style>
  <w:style w:type="character" w:customStyle="1" w:styleId="lnekChar">
    <w:name w:val="článek Char"/>
    <w:link w:val="lnek"/>
    <w:rsid w:val="00CA5EED"/>
    <w:rPr>
      <w:rFonts w:ascii="Calibri" w:hAnsi="Calibri"/>
      <w:b/>
      <w:sz w:val="24"/>
    </w:rPr>
  </w:style>
  <w:style w:type="character" w:customStyle="1" w:styleId="Nadpis7Char">
    <w:name w:val="Nadpis 7 Char"/>
    <w:link w:val="Nadpis7"/>
    <w:rsid w:val="00CA5EED"/>
    <w:rPr>
      <w:rFonts w:eastAsiaTheme="majorEastAsia" w:cstheme="majorBidi"/>
      <w:b/>
      <w:sz w:val="28"/>
    </w:rPr>
  </w:style>
  <w:style w:type="paragraph" w:customStyle="1" w:styleId="odst">
    <w:name w:val="odst"/>
    <w:basedOn w:val="Normln"/>
    <w:link w:val="odstChar"/>
    <w:qFormat/>
    <w:rsid w:val="00CA5EED"/>
    <w:pPr>
      <w:spacing w:before="60" w:after="60"/>
      <w:jc w:val="both"/>
    </w:pPr>
    <w:rPr>
      <w:rFonts w:ascii="Calibri" w:hAnsi="Calibri"/>
    </w:rPr>
  </w:style>
  <w:style w:type="character" w:customStyle="1" w:styleId="odstChar">
    <w:name w:val="odst Char"/>
    <w:link w:val="odst"/>
    <w:rsid w:val="00CA5EED"/>
    <w:rPr>
      <w:rFonts w:ascii="Calibri" w:hAnsi="Calibri"/>
      <w:sz w:val="22"/>
      <w:szCs w:val="24"/>
      <w:lang w:val="en-US"/>
    </w:rPr>
  </w:style>
  <w:style w:type="paragraph" w:customStyle="1" w:styleId="aodst">
    <w:name w:val="a odst"/>
    <w:basedOn w:val="Normln"/>
    <w:link w:val="aodstChar"/>
    <w:autoRedefine/>
    <w:qFormat/>
    <w:rsid w:val="00CA5EED"/>
    <w:pPr>
      <w:spacing w:before="120"/>
      <w:ind w:left="567" w:hanging="567"/>
      <w:jc w:val="both"/>
    </w:pPr>
    <w:rPr>
      <w:rFonts w:ascii="Calibri" w:hAnsi="Calibri"/>
    </w:rPr>
  </w:style>
  <w:style w:type="character" w:customStyle="1" w:styleId="aodstChar">
    <w:name w:val="a odst Char"/>
    <w:basedOn w:val="odstChar"/>
    <w:link w:val="aodst"/>
    <w:rsid w:val="00CA5EED"/>
    <w:rPr>
      <w:rFonts w:ascii="Calibri" w:hAnsi="Calibri"/>
      <w:sz w:val="22"/>
      <w:szCs w:val="24"/>
      <w:lang w:val="en-US"/>
    </w:rPr>
  </w:style>
  <w:style w:type="character" w:customStyle="1" w:styleId="Nadpis1Char">
    <w:name w:val="Nadpis 1 Char"/>
    <w:aliases w:val="PA Chapter Char,RFP Char,Aliatel Char,JK Chapter Char,AL Chapter Char,A Char,Titel Char"/>
    <w:basedOn w:val="Standardnpsmoodstavce"/>
    <w:link w:val="Nadpis1"/>
    <w:rsid w:val="00CA5EED"/>
    <w:rPr>
      <w:b/>
      <w:bCs/>
      <w:color w:val="000000"/>
      <w:sz w:val="24"/>
    </w:rPr>
  </w:style>
  <w:style w:type="character" w:customStyle="1" w:styleId="Nadpis2Char">
    <w:name w:val="Nadpis 2 Char"/>
    <w:aliases w:val="header Char,Nadpis odstavec Char,PA Major Section Char,RFP Aliatel Char,JK Major Section Char,AL Major Section Char,H2 Char,h2 Char,B Char,2 Char,l2 Char,Header 2 Char,Header&#10;2 Char"/>
    <w:basedOn w:val="Standardnpsmoodstavce"/>
    <w:link w:val="Nadpis2"/>
    <w:rsid w:val="00CA5EED"/>
    <w:rPr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CA5EED"/>
    <w:rPr>
      <w:rFonts w:ascii="Arial" w:eastAsiaTheme="minorHAnsi" w:hAnsi="Arial" w:cstheme="minorBidi"/>
      <w:b/>
      <w:sz w:val="22"/>
    </w:rPr>
  </w:style>
  <w:style w:type="paragraph" w:styleId="Normlnodsazen">
    <w:name w:val="Normal Indent"/>
    <w:basedOn w:val="Normln"/>
    <w:uiPriority w:val="99"/>
    <w:semiHidden/>
    <w:unhideWhenUsed/>
    <w:rsid w:val="00CA5EED"/>
    <w:pPr>
      <w:ind w:left="708"/>
    </w:pPr>
  </w:style>
  <w:style w:type="character" w:customStyle="1" w:styleId="Nadpis4Char">
    <w:name w:val="Nadpis 4 Char"/>
    <w:basedOn w:val="Standardnpsmoodstavce"/>
    <w:link w:val="Nadpis4"/>
    <w:rsid w:val="00CA5EED"/>
    <w:rPr>
      <w:rFonts w:ascii="Arial" w:eastAsiaTheme="minorHAnsi" w:hAnsi="Arial" w:cstheme="minorBidi"/>
      <w:b/>
      <w:sz w:val="22"/>
    </w:rPr>
  </w:style>
  <w:style w:type="character" w:customStyle="1" w:styleId="Nadpis5Char">
    <w:name w:val="Nadpis 5 Char"/>
    <w:basedOn w:val="Standardnpsmoodstavce"/>
    <w:link w:val="Nadpis5"/>
    <w:rsid w:val="00CA5EED"/>
    <w:rPr>
      <w:rFonts w:ascii="OfficinaSanItcTEE" w:eastAsiaTheme="minorHAnsi" w:hAnsi="OfficinaSanItcTEE" w:cstheme="minorBidi"/>
      <w:sz w:val="22"/>
    </w:rPr>
  </w:style>
  <w:style w:type="character" w:customStyle="1" w:styleId="Nadpis6Char">
    <w:name w:val="Nadpis 6 Char"/>
    <w:basedOn w:val="Standardnpsmoodstavce"/>
    <w:link w:val="Nadpis6"/>
    <w:rsid w:val="00CA5EED"/>
    <w:rPr>
      <w:rFonts w:ascii="Courier" w:hAnsi="Courier"/>
      <w:b/>
      <w:bCs/>
      <w:color w:val="000000"/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CA5EED"/>
    <w:pPr>
      <w:ind w:left="708"/>
    </w:pPr>
  </w:style>
  <w:style w:type="numbering" w:customStyle="1" w:styleId="smlouva">
    <w:name w:val="smlouva"/>
    <w:uiPriority w:val="99"/>
    <w:rsid w:val="00EC6FE4"/>
    <w:pPr>
      <w:numPr>
        <w:numId w:val="3"/>
      </w:numPr>
    </w:pPr>
  </w:style>
  <w:style w:type="paragraph" w:customStyle="1" w:styleId="Styl1">
    <w:name w:val="Styl1"/>
    <w:basedOn w:val="Odstavecseseznamem"/>
    <w:link w:val="Styl1Char"/>
    <w:qFormat/>
    <w:rsid w:val="00857AE0"/>
    <w:pPr>
      <w:keepNext/>
      <w:widowControl w:val="0"/>
      <w:numPr>
        <w:numId w:val="4"/>
      </w:numPr>
      <w:tabs>
        <w:tab w:val="clear" w:pos="432"/>
      </w:tabs>
      <w:spacing w:before="360" w:after="120" w:line="240" w:lineRule="auto"/>
      <w:ind w:left="567" w:hanging="567"/>
    </w:pPr>
    <w:rPr>
      <w:b/>
    </w:rPr>
  </w:style>
  <w:style w:type="paragraph" w:customStyle="1" w:styleId="Styl2">
    <w:name w:val="Styl2"/>
    <w:basedOn w:val="Styl1"/>
    <w:link w:val="Styl2Char"/>
    <w:qFormat/>
    <w:rsid w:val="00857AE0"/>
    <w:pPr>
      <w:keepNext w:val="0"/>
      <w:numPr>
        <w:ilvl w:val="1"/>
      </w:numPr>
      <w:spacing w:before="0" w:after="60"/>
      <w:jc w:val="both"/>
    </w:pPr>
    <w:rPr>
      <w:b w:val="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31C71"/>
    <w:rPr>
      <w:sz w:val="24"/>
      <w:szCs w:val="24"/>
      <w:lang w:val="en-US"/>
    </w:rPr>
  </w:style>
  <w:style w:type="character" w:customStyle="1" w:styleId="Styl1Char">
    <w:name w:val="Styl1 Char"/>
    <w:basedOn w:val="OdstavecseseznamemChar"/>
    <w:link w:val="Styl1"/>
    <w:rsid w:val="00857AE0"/>
    <w:rPr>
      <w:rFonts w:asciiTheme="minorHAnsi" w:eastAsiaTheme="minorHAnsi" w:hAnsiTheme="minorHAnsi" w:cstheme="minorBidi"/>
      <w:b/>
      <w:sz w:val="22"/>
      <w:szCs w:val="22"/>
      <w:lang w:val="en-US"/>
    </w:rPr>
  </w:style>
  <w:style w:type="paragraph" w:styleId="Zhlav">
    <w:name w:val="header"/>
    <w:basedOn w:val="Normln"/>
    <w:link w:val="ZhlavChar"/>
    <w:uiPriority w:val="99"/>
    <w:unhideWhenUsed/>
    <w:rsid w:val="00EE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2Char">
    <w:name w:val="Styl2 Char"/>
    <w:basedOn w:val="Styl1Char"/>
    <w:link w:val="Styl2"/>
    <w:rsid w:val="00857AE0"/>
    <w:rPr>
      <w:rFonts w:asciiTheme="minorHAnsi" w:eastAsiaTheme="minorHAnsi" w:hAnsiTheme="minorHAnsi" w:cstheme="minorBidi"/>
      <w:b w:val="0"/>
      <w:sz w:val="22"/>
      <w:szCs w:val="22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EE2717"/>
    <w:rPr>
      <w:rFonts w:asciiTheme="minorHAnsi" w:eastAsiaTheme="minorHAnsi" w:hAnsi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E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717"/>
    <w:rPr>
      <w:rFonts w:asciiTheme="minorHAnsi" w:eastAsia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5AE"/>
    <w:rPr>
      <w:rFonts w:ascii="Tahoma" w:eastAsiaTheme="minorHAns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1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E9038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A14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14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1445"/>
    <w:rPr>
      <w:rFonts w:asciiTheme="minorHAnsi" w:eastAsiaTheme="minorHAnsi" w:hAnsiTheme="minorHAnsi" w:cstheme="minorBid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14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1445"/>
    <w:rPr>
      <w:rFonts w:asciiTheme="minorHAnsi" w:eastAsiaTheme="minorHAnsi" w:hAnsiTheme="minorHAnsi" w:cstheme="minorBidi"/>
      <w:b/>
      <w:bCs/>
    </w:rPr>
  </w:style>
  <w:style w:type="character" w:styleId="Hypertextovodkaz">
    <w:name w:val="Hyperlink"/>
    <w:basedOn w:val="Standardnpsmoodstavce"/>
    <w:uiPriority w:val="99"/>
    <w:unhideWhenUsed/>
    <w:rsid w:val="00EA3DF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3DFE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44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7" ma:contentTypeDescription="Vytvoří nový dokument" ma:contentTypeScope="" ma:versionID="470859ef8a566f2fe1115840c3320316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c4139fac891a8b4fb877903ab523e776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13A494-B2E4-467D-867E-C1096C1F95EA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2.xml><?xml version="1.0" encoding="utf-8"?>
<ds:datastoreItem xmlns:ds="http://schemas.openxmlformats.org/officeDocument/2006/customXml" ds:itemID="{C4C915B1-C003-B948-885C-3E13EB5DF0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9CC45E-D2A8-4BC3-81EA-5E5F537A1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AA9C44-55BE-4345-AE43-D07509D6C0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272</Words>
  <Characters>1609</Characters>
  <Application>Microsoft Office Word</Application>
  <DocSecurity>0</DocSecurity>
  <Lines>13</Lines>
  <Paragraphs>3</Paragraphs>
  <ScaleCrop>false</ScaleCrop>
  <Company>AK JUDr. Martin Kryl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Martin Kryl</dc:creator>
  <cp:keywords/>
  <cp:lastModifiedBy>Vychodilová Gabriela</cp:lastModifiedBy>
  <cp:revision>76</cp:revision>
  <cp:lastPrinted>2023-12-15T15:27:00Z</cp:lastPrinted>
  <dcterms:created xsi:type="dcterms:W3CDTF">2021-10-25T14:09:00Z</dcterms:created>
  <dcterms:modified xsi:type="dcterms:W3CDTF">2024-01-11T13:33:00Z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</Properties>
</file>