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D5C2" w14:textId="77777777" w:rsidR="00734F13" w:rsidRPr="005C082F" w:rsidRDefault="00734F13" w:rsidP="00734F13">
      <w:pPr>
        <w:jc w:val="center"/>
        <w:rPr>
          <w:b/>
          <w:sz w:val="28"/>
          <w:szCs w:val="28"/>
          <w:lang w:val="en-US"/>
        </w:rPr>
      </w:pPr>
      <w:r w:rsidRPr="005C082F">
        <w:rPr>
          <w:b/>
          <w:sz w:val="28"/>
          <w:szCs w:val="28"/>
          <w:lang w:val="en-US"/>
        </w:rPr>
        <w:t xml:space="preserve">Agreement on the Realisation of </w:t>
      </w:r>
      <w:r w:rsidR="002225DE" w:rsidRPr="005C082F">
        <w:rPr>
          <w:b/>
          <w:sz w:val="28"/>
          <w:szCs w:val="28"/>
          <w:lang w:val="en-US"/>
        </w:rPr>
        <w:t>Winter school</w:t>
      </w:r>
      <w:r w:rsidRPr="005C082F">
        <w:rPr>
          <w:b/>
          <w:sz w:val="28"/>
          <w:szCs w:val="28"/>
          <w:lang w:val="en-US"/>
        </w:rPr>
        <w:t xml:space="preserve"> </w:t>
      </w:r>
      <w:r w:rsidR="003C3E54">
        <w:rPr>
          <w:b/>
          <w:sz w:val="28"/>
          <w:szCs w:val="28"/>
          <w:lang w:val="en-US"/>
        </w:rPr>
        <w:t>program</w:t>
      </w:r>
      <w:r w:rsidRPr="005C082F">
        <w:rPr>
          <w:b/>
          <w:sz w:val="28"/>
          <w:szCs w:val="28"/>
          <w:lang w:val="en-US"/>
        </w:rPr>
        <w:t xml:space="preserve"> </w:t>
      </w:r>
      <w:r w:rsidR="00B80292">
        <w:rPr>
          <w:b/>
          <w:sz w:val="28"/>
          <w:szCs w:val="28"/>
          <w:lang w:val="en-US"/>
        </w:rPr>
        <w:t>202</w:t>
      </w:r>
      <w:r w:rsidR="009C0943">
        <w:rPr>
          <w:b/>
          <w:sz w:val="28"/>
          <w:szCs w:val="28"/>
          <w:lang w:val="en-US"/>
        </w:rPr>
        <w:t>4</w:t>
      </w:r>
    </w:p>
    <w:p w14:paraId="38665B67" w14:textId="77777777" w:rsidR="00734F13" w:rsidRDefault="00734F13" w:rsidP="00734F13">
      <w:pPr>
        <w:jc w:val="center"/>
        <w:rPr>
          <w:b/>
          <w:sz w:val="28"/>
          <w:szCs w:val="28"/>
          <w:lang w:val="en-US"/>
        </w:rPr>
      </w:pPr>
      <w:r w:rsidRPr="005C082F">
        <w:rPr>
          <w:b/>
          <w:sz w:val="28"/>
          <w:szCs w:val="28"/>
          <w:lang w:val="en-US"/>
        </w:rPr>
        <w:t>(</w:t>
      </w:r>
      <w:r w:rsidR="00E855AF" w:rsidRPr="005C082F">
        <w:rPr>
          <w:b/>
          <w:sz w:val="28"/>
          <w:szCs w:val="28"/>
          <w:lang w:val="en-US"/>
        </w:rPr>
        <w:t xml:space="preserve">January </w:t>
      </w:r>
      <w:r w:rsidR="009C0943">
        <w:rPr>
          <w:b/>
          <w:sz w:val="28"/>
          <w:szCs w:val="28"/>
          <w:lang w:val="en-US"/>
        </w:rPr>
        <w:t>7</w:t>
      </w:r>
      <w:r w:rsidR="00A06E10">
        <w:rPr>
          <w:b/>
          <w:sz w:val="28"/>
          <w:szCs w:val="28"/>
          <w:lang w:val="en-US"/>
        </w:rPr>
        <w:t>th</w:t>
      </w:r>
      <w:r w:rsidR="008E0FA1">
        <w:rPr>
          <w:b/>
          <w:sz w:val="28"/>
          <w:szCs w:val="28"/>
          <w:lang w:val="en-US"/>
        </w:rPr>
        <w:t xml:space="preserve"> -</w:t>
      </w:r>
      <w:r w:rsidR="005C52FF" w:rsidRPr="005C082F">
        <w:rPr>
          <w:b/>
          <w:sz w:val="28"/>
          <w:szCs w:val="28"/>
          <w:lang w:val="en-US"/>
        </w:rPr>
        <w:t xml:space="preserve"> </w:t>
      </w:r>
      <w:r w:rsidR="009C0943">
        <w:rPr>
          <w:b/>
          <w:sz w:val="28"/>
          <w:szCs w:val="28"/>
          <w:lang w:val="en-US"/>
        </w:rPr>
        <w:t>27</w:t>
      </w:r>
      <w:r w:rsidR="00A06E10">
        <w:rPr>
          <w:b/>
          <w:sz w:val="28"/>
          <w:szCs w:val="28"/>
          <w:lang w:val="en-US"/>
        </w:rPr>
        <w:t>t</w:t>
      </w:r>
      <w:r w:rsidR="00E855AF" w:rsidRPr="005C082F">
        <w:rPr>
          <w:b/>
          <w:sz w:val="28"/>
          <w:szCs w:val="28"/>
          <w:lang w:val="en-US"/>
        </w:rPr>
        <w:t>h,</w:t>
      </w:r>
      <w:r w:rsidR="00710954" w:rsidRPr="005C082F">
        <w:rPr>
          <w:b/>
          <w:sz w:val="28"/>
          <w:szCs w:val="28"/>
          <w:lang w:val="en-US"/>
        </w:rPr>
        <w:t xml:space="preserve"> </w:t>
      </w:r>
      <w:r w:rsidR="00B80292">
        <w:rPr>
          <w:b/>
          <w:sz w:val="28"/>
          <w:szCs w:val="28"/>
          <w:lang w:val="en-US"/>
        </w:rPr>
        <w:t>202</w:t>
      </w:r>
      <w:r w:rsidR="009C0943">
        <w:rPr>
          <w:b/>
          <w:sz w:val="28"/>
          <w:szCs w:val="28"/>
          <w:lang w:val="en-US"/>
        </w:rPr>
        <w:t>4</w:t>
      </w:r>
      <w:r w:rsidRPr="005C082F">
        <w:rPr>
          <w:b/>
          <w:sz w:val="28"/>
          <w:szCs w:val="28"/>
          <w:lang w:val="en-US"/>
        </w:rPr>
        <w:t>)</w:t>
      </w:r>
    </w:p>
    <w:p w14:paraId="49CD55C9" w14:textId="77777777" w:rsidR="006B4A04" w:rsidRPr="00F53FA6" w:rsidRDefault="006B4A04" w:rsidP="006B4A04">
      <w:pPr>
        <w:jc w:val="center"/>
        <w:rPr>
          <w:lang w:val="en-US"/>
        </w:rPr>
      </w:pPr>
      <w:r w:rsidRPr="00F53FA6">
        <w:rPr>
          <w:lang w:val="en-US"/>
        </w:rPr>
        <w:t>(hereinafter referred to as “Agreement”)</w:t>
      </w:r>
    </w:p>
    <w:p w14:paraId="6560D1EA" w14:textId="77777777" w:rsidR="006B4A04" w:rsidRPr="005C082F" w:rsidRDefault="006B4A04" w:rsidP="00734F13">
      <w:pPr>
        <w:jc w:val="center"/>
        <w:rPr>
          <w:b/>
          <w:sz w:val="28"/>
          <w:szCs w:val="28"/>
          <w:lang w:val="en-US"/>
        </w:rPr>
      </w:pPr>
    </w:p>
    <w:p w14:paraId="4E61EC4D" w14:textId="77777777" w:rsidR="008836FB" w:rsidRPr="005C082F" w:rsidRDefault="008836FB" w:rsidP="00E15875">
      <w:pPr>
        <w:rPr>
          <w:lang w:val="en-US"/>
        </w:rPr>
      </w:pPr>
      <w:r w:rsidRPr="005C082F">
        <w:rPr>
          <w:lang w:val="en-US"/>
        </w:rPr>
        <w:t>Between</w:t>
      </w:r>
    </w:p>
    <w:p w14:paraId="1DB32E33" w14:textId="77777777" w:rsidR="008836FB" w:rsidRPr="005C082F" w:rsidRDefault="008836FB" w:rsidP="00E15875">
      <w:pPr>
        <w:rPr>
          <w:lang w:val="en-US"/>
        </w:rPr>
      </w:pPr>
    </w:p>
    <w:p w14:paraId="7E002766" w14:textId="77777777" w:rsidR="00F65193" w:rsidRPr="008C58B8" w:rsidRDefault="009C0943" w:rsidP="00F65193">
      <w:pPr>
        <w:rPr>
          <w:b/>
          <w:lang w:val="en-US"/>
        </w:rPr>
      </w:pPr>
      <w:r w:rsidRPr="009C0943">
        <w:rPr>
          <w:b/>
          <w:lang w:val="en-US"/>
        </w:rPr>
        <w:t>Hallym University</w:t>
      </w:r>
      <w:r>
        <w:rPr>
          <w:b/>
          <w:lang w:val="en-US"/>
        </w:rPr>
        <w:t xml:space="preserve"> </w:t>
      </w:r>
    </w:p>
    <w:p w14:paraId="4D3381AB" w14:textId="77777777" w:rsidR="00022C91" w:rsidRDefault="00022C91" w:rsidP="00022C91">
      <w:pPr>
        <w:rPr>
          <w:lang w:val="en-US"/>
        </w:rPr>
      </w:pPr>
      <w:r w:rsidRPr="00384A3F">
        <w:rPr>
          <w:lang w:val="en-US"/>
        </w:rPr>
        <w:t>Represented by</w:t>
      </w:r>
    </w:p>
    <w:p w14:paraId="4C025E3A" w14:textId="77777777" w:rsidR="00022C91" w:rsidRDefault="00022C91" w:rsidP="00F65193">
      <w:pPr>
        <w:rPr>
          <w:lang w:val="en-US"/>
        </w:rPr>
      </w:pPr>
      <w:r>
        <w:rPr>
          <w:lang w:val="en-US"/>
        </w:rPr>
        <w:t>Prof. Hyun-seok Hwang Ph.D., Vice President of University Outreach and International Affairs</w:t>
      </w:r>
    </w:p>
    <w:p w14:paraId="11E5C07F" w14:textId="77777777" w:rsidR="009C0943" w:rsidRDefault="006B4A04" w:rsidP="00F65193">
      <w:pPr>
        <w:rPr>
          <w:lang w:val="en-US"/>
        </w:rPr>
      </w:pPr>
      <w:r w:rsidRPr="006B4A04">
        <w:rPr>
          <w:lang w:val="en-US"/>
        </w:rPr>
        <w:t>Residing a</w:t>
      </w:r>
      <w:r>
        <w:rPr>
          <w:lang w:val="en-US"/>
        </w:rPr>
        <w:t xml:space="preserve">t: </w:t>
      </w:r>
      <w:r w:rsidR="009C0943" w:rsidRPr="009C0943">
        <w:rPr>
          <w:lang w:val="en-US"/>
        </w:rPr>
        <w:t>1 Hallymdaehak-gil, Chuncheon-si, Gangwon-do</w:t>
      </w:r>
    </w:p>
    <w:p w14:paraId="3616916B" w14:textId="77777777" w:rsidR="009C0943" w:rsidRDefault="009C0943" w:rsidP="00A5541A">
      <w:pPr>
        <w:rPr>
          <w:lang w:val="en-US"/>
        </w:rPr>
      </w:pPr>
      <w:r w:rsidRPr="009C0943">
        <w:rPr>
          <w:lang w:val="en-US"/>
        </w:rPr>
        <w:t>South Kore</w:t>
      </w:r>
      <w:r w:rsidR="00022C91">
        <w:rPr>
          <w:lang w:val="en-US"/>
        </w:rPr>
        <w:t>a</w:t>
      </w:r>
      <w:r w:rsidRPr="005C082F">
        <w:rPr>
          <w:lang w:val="en-US"/>
        </w:rPr>
        <w:t xml:space="preserve"> </w:t>
      </w:r>
    </w:p>
    <w:p w14:paraId="1AD58213" w14:textId="77777777" w:rsidR="00B447E5" w:rsidRPr="005C082F" w:rsidRDefault="00734F13" w:rsidP="00A5541A">
      <w:pPr>
        <w:rPr>
          <w:lang w:val="en-US"/>
        </w:rPr>
      </w:pPr>
      <w:r w:rsidRPr="005C082F">
        <w:rPr>
          <w:lang w:val="en-US"/>
        </w:rPr>
        <w:t>ID</w:t>
      </w:r>
      <w:r w:rsidR="00D7416F" w:rsidRPr="005C082F">
        <w:rPr>
          <w:lang w:val="en-US"/>
        </w:rPr>
        <w:t xml:space="preserve"> No.</w:t>
      </w:r>
      <w:r w:rsidRPr="005C082F">
        <w:rPr>
          <w:lang w:val="en-US"/>
        </w:rPr>
        <w:t xml:space="preserve">:  </w:t>
      </w:r>
      <w:r w:rsidR="00022C91">
        <w:rPr>
          <w:lang w:val="en-US"/>
        </w:rPr>
        <w:t>221-82-05646</w:t>
      </w:r>
    </w:p>
    <w:p w14:paraId="0BEBE254" w14:textId="77777777" w:rsidR="00384A3F" w:rsidRDefault="006B4A04" w:rsidP="00E15875">
      <w:pPr>
        <w:rPr>
          <w:lang w:val="en-US"/>
        </w:rPr>
      </w:pPr>
      <w:r w:rsidRPr="006B4A04">
        <w:rPr>
          <w:lang w:val="en-US"/>
        </w:rPr>
        <w:t>(hereinafter referred to as “Grand Provider”)</w:t>
      </w:r>
    </w:p>
    <w:p w14:paraId="735678AB" w14:textId="77777777" w:rsidR="006B4A04" w:rsidRDefault="006B4A04" w:rsidP="00E15875">
      <w:pPr>
        <w:rPr>
          <w:lang w:val="en-US"/>
        </w:rPr>
      </w:pPr>
    </w:p>
    <w:p w14:paraId="57603540" w14:textId="4E14512E" w:rsidR="008836FB" w:rsidRPr="005C082F" w:rsidRDefault="006B4A04" w:rsidP="00E15875">
      <w:pPr>
        <w:rPr>
          <w:lang w:val="en-US"/>
        </w:rPr>
      </w:pPr>
      <w:r>
        <w:rPr>
          <w:lang w:val="en-US"/>
        </w:rPr>
        <w:t>a</w:t>
      </w:r>
      <w:r w:rsidR="008836FB" w:rsidRPr="005C082F">
        <w:rPr>
          <w:lang w:val="en-US"/>
        </w:rPr>
        <w:t>nd</w:t>
      </w:r>
    </w:p>
    <w:p w14:paraId="20E7BF47" w14:textId="77777777" w:rsidR="008836FB" w:rsidRPr="005C082F" w:rsidRDefault="008836FB" w:rsidP="00E15875">
      <w:pPr>
        <w:rPr>
          <w:lang w:val="en-US"/>
        </w:rPr>
      </w:pPr>
    </w:p>
    <w:p w14:paraId="75A1D743" w14:textId="77777777" w:rsidR="00384A3F" w:rsidRPr="008C58B8" w:rsidRDefault="00734F13" w:rsidP="00734F13">
      <w:pPr>
        <w:rPr>
          <w:b/>
          <w:lang w:val="en-US"/>
        </w:rPr>
      </w:pPr>
      <w:r w:rsidRPr="008C58B8">
        <w:rPr>
          <w:b/>
          <w:lang w:val="en-US"/>
        </w:rPr>
        <w:t>Czech University of Life Sciences Prague</w:t>
      </w:r>
    </w:p>
    <w:p w14:paraId="5CCC28B0" w14:textId="7C7B2687" w:rsidR="00734F13" w:rsidRPr="005C082F" w:rsidRDefault="006B4A04" w:rsidP="00734F13">
      <w:pPr>
        <w:rPr>
          <w:lang w:val="en-US"/>
        </w:rPr>
      </w:pPr>
      <w:r w:rsidRPr="006B4A04">
        <w:rPr>
          <w:lang w:val="en-US"/>
        </w:rPr>
        <w:t xml:space="preserve">Workplace: </w:t>
      </w:r>
      <w:r w:rsidR="00384A3F" w:rsidRPr="00384A3F">
        <w:rPr>
          <w:lang w:val="en-US"/>
        </w:rPr>
        <w:t>Faculty of Economics and Management</w:t>
      </w:r>
      <w:r w:rsidR="00734F13" w:rsidRPr="005C082F">
        <w:rPr>
          <w:lang w:val="en-US"/>
        </w:rPr>
        <w:t xml:space="preserve"> </w:t>
      </w:r>
      <w:r>
        <w:rPr>
          <w:lang w:val="en-US"/>
        </w:rPr>
        <w:t>(</w:t>
      </w:r>
      <w:r w:rsidRPr="00384A3F">
        <w:rPr>
          <w:lang w:val="en-US"/>
        </w:rPr>
        <w:t>PEF ČZU</w:t>
      </w:r>
      <w:r>
        <w:rPr>
          <w:lang w:val="en-US"/>
        </w:rPr>
        <w:t>)</w:t>
      </w:r>
    </w:p>
    <w:p w14:paraId="3B1AE54A" w14:textId="77777777" w:rsidR="00734F13" w:rsidRPr="005C082F" w:rsidRDefault="00734F13" w:rsidP="00734F13">
      <w:pPr>
        <w:rPr>
          <w:lang w:val="en-US"/>
        </w:rPr>
      </w:pPr>
      <w:r w:rsidRPr="005C082F">
        <w:rPr>
          <w:lang w:val="en-US"/>
        </w:rPr>
        <w:t>Represented by</w:t>
      </w:r>
    </w:p>
    <w:p w14:paraId="11DB21BA" w14:textId="77777777" w:rsidR="00734F13" w:rsidRPr="005C082F" w:rsidRDefault="00576E81" w:rsidP="00734F13">
      <w:pPr>
        <w:rPr>
          <w:lang w:val="en-US"/>
        </w:rPr>
      </w:pPr>
      <w:r w:rsidRPr="00576E81">
        <w:rPr>
          <w:lang w:val="en-US"/>
        </w:rPr>
        <w:t>prof. Ing. Petr Sklenička, CSc.</w:t>
      </w:r>
      <w:r w:rsidR="00384A3F">
        <w:rPr>
          <w:lang w:val="en-US"/>
        </w:rPr>
        <w:t xml:space="preserve">, </w:t>
      </w:r>
      <w:r w:rsidR="00734F13" w:rsidRPr="005C082F">
        <w:rPr>
          <w:lang w:val="en-US"/>
        </w:rPr>
        <w:t>rector</w:t>
      </w:r>
    </w:p>
    <w:p w14:paraId="1EA987E2" w14:textId="77777777" w:rsidR="00734F13" w:rsidRPr="005C082F" w:rsidRDefault="006B4A04" w:rsidP="00734F13">
      <w:pPr>
        <w:rPr>
          <w:lang w:val="en-US"/>
        </w:rPr>
      </w:pPr>
      <w:r w:rsidRPr="006B4A04">
        <w:rPr>
          <w:lang w:val="en-US"/>
        </w:rPr>
        <w:t>Residing a</w:t>
      </w:r>
      <w:r>
        <w:rPr>
          <w:lang w:val="en-US"/>
        </w:rPr>
        <w:t xml:space="preserve">t: </w:t>
      </w:r>
      <w:r w:rsidR="00734F13" w:rsidRPr="005C082F">
        <w:rPr>
          <w:lang w:val="en-US"/>
        </w:rPr>
        <w:t xml:space="preserve">Kamýcká 129, 165 </w:t>
      </w:r>
      <w:r w:rsidR="00384A3F">
        <w:rPr>
          <w:lang w:val="en-US"/>
        </w:rPr>
        <w:t>00</w:t>
      </w:r>
      <w:r w:rsidR="00734F13" w:rsidRPr="005C082F">
        <w:rPr>
          <w:lang w:val="en-US"/>
        </w:rPr>
        <w:t xml:space="preserve"> Prague – Suchdol</w:t>
      </w:r>
    </w:p>
    <w:p w14:paraId="68CE9C20" w14:textId="77777777" w:rsidR="00734F13" w:rsidRPr="005C082F" w:rsidRDefault="00734F13" w:rsidP="00734F13">
      <w:pPr>
        <w:rPr>
          <w:lang w:val="en-US"/>
        </w:rPr>
      </w:pPr>
      <w:r w:rsidRPr="005C082F">
        <w:rPr>
          <w:lang w:val="en-US"/>
        </w:rPr>
        <w:t>Czech Republic</w:t>
      </w:r>
    </w:p>
    <w:p w14:paraId="59486C36" w14:textId="77777777" w:rsidR="00734F13" w:rsidRPr="005C082F" w:rsidRDefault="00734F13" w:rsidP="00734F13">
      <w:pPr>
        <w:rPr>
          <w:lang w:val="en-US"/>
        </w:rPr>
      </w:pPr>
      <w:r w:rsidRPr="005C082F">
        <w:rPr>
          <w:lang w:val="en-US"/>
        </w:rPr>
        <w:t>ID No.: 60460709</w:t>
      </w:r>
    </w:p>
    <w:p w14:paraId="4A6C45BC" w14:textId="77777777" w:rsidR="006B4A04" w:rsidRPr="006B4A04" w:rsidRDefault="006B4A04" w:rsidP="006B4A04">
      <w:pPr>
        <w:jc w:val="both"/>
        <w:rPr>
          <w:lang w:val="en-US"/>
        </w:rPr>
      </w:pPr>
      <w:r>
        <w:rPr>
          <w:lang w:val="en-US"/>
        </w:rPr>
        <w:t>(</w:t>
      </w:r>
      <w:r w:rsidRPr="006B4A04">
        <w:rPr>
          <w:lang w:val="en-US"/>
        </w:rPr>
        <w:t>hereinafter referred to as “Grand Holder”)</w:t>
      </w:r>
    </w:p>
    <w:p w14:paraId="36BC0946" w14:textId="77777777" w:rsidR="006B4A04" w:rsidRPr="006B4A04" w:rsidRDefault="006B4A04" w:rsidP="006B4A04">
      <w:pPr>
        <w:jc w:val="both"/>
        <w:rPr>
          <w:lang w:val="en-US"/>
        </w:rPr>
      </w:pPr>
    </w:p>
    <w:p w14:paraId="66BCA34F" w14:textId="77777777" w:rsidR="004D1B49" w:rsidRDefault="006B4A04" w:rsidP="006B4A04">
      <w:pPr>
        <w:jc w:val="both"/>
        <w:rPr>
          <w:lang w:val="en-US"/>
        </w:rPr>
      </w:pPr>
      <w:r w:rsidRPr="006B4A04">
        <w:rPr>
          <w:lang w:val="en-US"/>
        </w:rPr>
        <w:t>(together hereinafter referred to as “Parties”)</w:t>
      </w:r>
    </w:p>
    <w:p w14:paraId="6DD20894" w14:textId="77777777" w:rsidR="006B4A04" w:rsidRPr="005C082F" w:rsidRDefault="006B4A04" w:rsidP="006B4A04">
      <w:pPr>
        <w:jc w:val="both"/>
        <w:rPr>
          <w:lang w:val="en-US"/>
        </w:rPr>
      </w:pPr>
    </w:p>
    <w:p w14:paraId="2DA011C6" w14:textId="77777777" w:rsidR="003B09DB" w:rsidRPr="005C082F" w:rsidRDefault="003B09DB" w:rsidP="003B09DB">
      <w:pPr>
        <w:jc w:val="center"/>
        <w:rPr>
          <w:b/>
          <w:lang w:val="en-US"/>
        </w:rPr>
      </w:pPr>
      <w:r w:rsidRPr="005C082F">
        <w:rPr>
          <w:b/>
          <w:lang w:val="en-US"/>
        </w:rPr>
        <w:t>I. Respo</w:t>
      </w:r>
      <w:r w:rsidR="006B4A04">
        <w:rPr>
          <w:b/>
          <w:lang w:val="en-US"/>
        </w:rPr>
        <w:t>n</w:t>
      </w:r>
      <w:r w:rsidRPr="005C082F">
        <w:rPr>
          <w:b/>
          <w:lang w:val="en-US"/>
        </w:rPr>
        <w:t>sibilities</w:t>
      </w:r>
    </w:p>
    <w:p w14:paraId="70D6A415" w14:textId="77777777" w:rsidR="003B09DB" w:rsidRPr="005C082F" w:rsidRDefault="003B09DB" w:rsidP="003B09DB">
      <w:pPr>
        <w:jc w:val="both"/>
        <w:rPr>
          <w:b/>
          <w:lang w:val="en-US"/>
        </w:rPr>
      </w:pPr>
    </w:p>
    <w:p w14:paraId="75619A95" w14:textId="22DC1FA4" w:rsidR="003B09DB" w:rsidRDefault="00384A3F" w:rsidP="00F53FA6">
      <w:pPr>
        <w:spacing w:line="276" w:lineRule="auto"/>
        <w:ind w:firstLine="708"/>
        <w:jc w:val="both"/>
        <w:rPr>
          <w:lang w:val="en-US"/>
        </w:rPr>
      </w:pPr>
      <w:r w:rsidRPr="00384A3F">
        <w:rPr>
          <w:lang w:val="en-US"/>
        </w:rPr>
        <w:t xml:space="preserve">The Grant Holder </w:t>
      </w:r>
      <w:r w:rsidR="003B09DB" w:rsidRPr="005C082F">
        <w:rPr>
          <w:lang w:val="en-US"/>
        </w:rPr>
        <w:t xml:space="preserve">agrees to organize and carry </w:t>
      </w:r>
      <w:r w:rsidR="009722F8" w:rsidRPr="005C082F">
        <w:rPr>
          <w:lang w:val="en-US"/>
        </w:rPr>
        <w:t>out in full the</w:t>
      </w:r>
      <w:r w:rsidR="003B09DB" w:rsidRPr="005C082F">
        <w:rPr>
          <w:lang w:val="en-US"/>
        </w:rPr>
        <w:t xml:space="preserve"> </w:t>
      </w:r>
      <w:r w:rsidR="006B4A04">
        <w:rPr>
          <w:lang w:val="en-US"/>
        </w:rPr>
        <w:t>“</w:t>
      </w:r>
      <w:r w:rsidR="009722F8" w:rsidRPr="005C082F">
        <w:rPr>
          <w:lang w:val="en-US"/>
        </w:rPr>
        <w:t>Winter</w:t>
      </w:r>
      <w:r w:rsidR="006F46AC" w:rsidRPr="005C082F">
        <w:rPr>
          <w:lang w:val="en-US"/>
        </w:rPr>
        <w:t xml:space="preserve"> School</w:t>
      </w:r>
      <w:r w:rsidR="00415FB4" w:rsidRPr="005C082F">
        <w:rPr>
          <w:lang w:val="en-US"/>
        </w:rPr>
        <w:t xml:space="preserve"> </w:t>
      </w:r>
      <w:r w:rsidR="003C3E54" w:rsidRPr="003C3E54">
        <w:rPr>
          <w:lang w:val="en-US"/>
        </w:rPr>
        <w:t xml:space="preserve">program </w:t>
      </w:r>
      <w:r w:rsidR="00F76155">
        <w:rPr>
          <w:lang w:val="en-US"/>
        </w:rPr>
        <w:t>202</w:t>
      </w:r>
      <w:r w:rsidR="00B04ED8">
        <w:rPr>
          <w:lang w:val="en-US"/>
        </w:rPr>
        <w:t>4</w:t>
      </w:r>
      <w:r w:rsidR="006B4A04">
        <w:rPr>
          <w:lang w:val="en-US"/>
        </w:rPr>
        <w:t>”</w:t>
      </w:r>
      <w:r w:rsidR="003B09DB" w:rsidRPr="005C082F">
        <w:rPr>
          <w:lang w:val="en-US"/>
        </w:rPr>
        <w:t xml:space="preserve"> (</w:t>
      </w:r>
      <w:r w:rsidR="00766C23" w:rsidRPr="005C082F">
        <w:rPr>
          <w:lang w:val="en-US"/>
        </w:rPr>
        <w:t xml:space="preserve">January </w:t>
      </w:r>
      <w:r w:rsidR="00B04ED8">
        <w:rPr>
          <w:lang w:val="en-US"/>
        </w:rPr>
        <w:t>7</w:t>
      </w:r>
      <w:r w:rsidR="00754727">
        <w:rPr>
          <w:lang w:val="en-US"/>
        </w:rPr>
        <w:t>th</w:t>
      </w:r>
      <w:r w:rsidR="00766C23" w:rsidRPr="005C082F">
        <w:rPr>
          <w:lang w:val="en-US"/>
        </w:rPr>
        <w:t xml:space="preserve"> – </w:t>
      </w:r>
      <w:r w:rsidR="00B04ED8">
        <w:rPr>
          <w:lang w:val="en-US"/>
        </w:rPr>
        <w:t>27</w:t>
      </w:r>
      <w:r w:rsidR="00766C23" w:rsidRPr="005C082F">
        <w:rPr>
          <w:lang w:val="en-US"/>
        </w:rPr>
        <w:t>th,</w:t>
      </w:r>
      <w:r w:rsidR="00D5410E">
        <w:rPr>
          <w:lang w:val="en-US"/>
        </w:rPr>
        <w:t xml:space="preserve"> </w:t>
      </w:r>
      <w:r w:rsidR="0068560D">
        <w:rPr>
          <w:lang w:val="en-US"/>
        </w:rPr>
        <w:t>202</w:t>
      </w:r>
      <w:r w:rsidR="00B04ED8">
        <w:rPr>
          <w:lang w:val="en-US"/>
        </w:rPr>
        <w:t>4</w:t>
      </w:r>
      <w:r w:rsidR="003B09DB" w:rsidRPr="005C082F">
        <w:rPr>
          <w:lang w:val="en-US"/>
        </w:rPr>
        <w:t xml:space="preserve">) in the Czech Republic for </w:t>
      </w:r>
      <w:r w:rsidR="00B04ED8">
        <w:rPr>
          <w:lang w:val="en-US"/>
        </w:rPr>
        <w:t>1</w:t>
      </w:r>
      <w:r w:rsidR="00576E81">
        <w:rPr>
          <w:lang w:val="en-US"/>
        </w:rPr>
        <w:t>2</w:t>
      </w:r>
      <w:r w:rsidR="00576E81" w:rsidRPr="00A96903">
        <w:rPr>
          <w:lang w:val="en-US"/>
        </w:rPr>
        <w:t xml:space="preserve"> </w:t>
      </w:r>
      <w:r w:rsidR="00FA6C27" w:rsidRPr="00A96903">
        <w:rPr>
          <w:lang w:val="en-US"/>
        </w:rPr>
        <w:t>participants</w:t>
      </w:r>
      <w:r w:rsidR="007E347C" w:rsidRPr="005C082F">
        <w:rPr>
          <w:lang w:val="en-US"/>
        </w:rPr>
        <w:t xml:space="preserve"> of </w:t>
      </w:r>
      <w:r w:rsidR="006B4A04" w:rsidRPr="006B4A04">
        <w:rPr>
          <w:lang w:val="en-US"/>
        </w:rPr>
        <w:t>Grand Holder</w:t>
      </w:r>
      <w:r w:rsidR="006B4A04" w:rsidRPr="006B4A04" w:rsidDel="006B4A04">
        <w:rPr>
          <w:lang w:val="en-US"/>
        </w:rPr>
        <w:t xml:space="preserve"> </w:t>
      </w:r>
      <w:r w:rsidR="006B4A04" w:rsidRPr="00554D7D">
        <w:rPr>
          <w:lang w:val="en-GB"/>
        </w:rPr>
        <w:t>(</w:t>
      </w:r>
      <w:r w:rsidR="006B4A04">
        <w:rPr>
          <w:lang w:val="en-GB"/>
        </w:rPr>
        <w:t>hereinafter referred to as “program”</w:t>
      </w:r>
      <w:r w:rsidR="006B4A04" w:rsidRPr="00554D7D">
        <w:rPr>
          <w:lang w:val="en-GB"/>
        </w:rPr>
        <w:t>)</w:t>
      </w:r>
      <w:r w:rsidR="003B09DB" w:rsidRPr="005C082F">
        <w:rPr>
          <w:lang w:val="en-US"/>
        </w:rPr>
        <w:t>. The prog</w:t>
      </w:r>
      <w:r w:rsidR="005649D4" w:rsidRPr="005C082F">
        <w:rPr>
          <w:lang w:val="en-US"/>
        </w:rPr>
        <w:t xml:space="preserve">ram will consist </w:t>
      </w:r>
      <w:r w:rsidR="00223876" w:rsidRPr="005C082F">
        <w:rPr>
          <w:lang w:val="en-US"/>
        </w:rPr>
        <w:t>of</w:t>
      </w:r>
      <w:r w:rsidR="00D473D1">
        <w:rPr>
          <w:lang w:val="en-US"/>
        </w:rPr>
        <w:t xml:space="preserve"> classes, </w:t>
      </w:r>
      <w:r w:rsidR="00B04ED8">
        <w:rPr>
          <w:lang w:val="en-US"/>
        </w:rPr>
        <w:t xml:space="preserve">welcome and </w:t>
      </w:r>
      <w:r w:rsidR="00296053" w:rsidRPr="005C082F">
        <w:rPr>
          <w:lang w:val="en-US"/>
        </w:rPr>
        <w:t>farewell din</w:t>
      </w:r>
      <w:r w:rsidR="00526C02">
        <w:rPr>
          <w:lang w:val="en-US"/>
        </w:rPr>
        <w:t>n</w:t>
      </w:r>
      <w:r w:rsidR="00296053" w:rsidRPr="005C082F">
        <w:rPr>
          <w:lang w:val="en-US"/>
        </w:rPr>
        <w:t>er for all participants</w:t>
      </w:r>
      <w:r w:rsidR="00B04ED8">
        <w:rPr>
          <w:lang w:val="en-US"/>
        </w:rPr>
        <w:t xml:space="preserve">, guided tour to Prague, 2 excursions, 1 company visit, </w:t>
      </w:r>
      <w:r w:rsidR="00296053" w:rsidRPr="005C082F">
        <w:rPr>
          <w:lang w:val="en-US"/>
        </w:rPr>
        <w:t>university brewery visit</w:t>
      </w:r>
      <w:r w:rsidR="00B04ED8">
        <w:rPr>
          <w:lang w:val="en-US"/>
        </w:rPr>
        <w:t>, lunches and other dinners</w:t>
      </w:r>
      <w:r w:rsidR="00296053" w:rsidRPr="005C082F">
        <w:rPr>
          <w:lang w:val="en-US"/>
        </w:rPr>
        <w:t>.</w:t>
      </w:r>
      <w:r w:rsidR="003B09DB" w:rsidRPr="005C082F">
        <w:rPr>
          <w:lang w:val="en-US"/>
        </w:rPr>
        <w:t xml:space="preserve"> </w:t>
      </w:r>
      <w:r w:rsidR="00D473D1">
        <w:rPr>
          <w:lang w:val="en-US"/>
        </w:rPr>
        <w:t xml:space="preserve">This </w:t>
      </w:r>
      <w:r>
        <w:rPr>
          <w:lang w:val="en-US"/>
        </w:rPr>
        <w:t xml:space="preserve">Agreement </w:t>
      </w:r>
      <w:r w:rsidR="00D473D1">
        <w:rPr>
          <w:lang w:val="en-US"/>
        </w:rPr>
        <w:t>covers accommodation on the campus</w:t>
      </w:r>
      <w:r w:rsidR="00B04ED8">
        <w:rPr>
          <w:lang w:val="en-US"/>
        </w:rPr>
        <w:t xml:space="preserve"> (21 nights), breakfasts, lunches, w</w:t>
      </w:r>
      <w:r w:rsidR="00D473D1">
        <w:rPr>
          <w:lang w:val="en-US"/>
        </w:rPr>
        <w:t xml:space="preserve">elcome </w:t>
      </w:r>
      <w:r w:rsidR="00B04ED8">
        <w:rPr>
          <w:lang w:val="en-US"/>
        </w:rPr>
        <w:t xml:space="preserve">and farewell </w:t>
      </w:r>
      <w:r w:rsidR="00D473D1">
        <w:rPr>
          <w:lang w:val="en-US"/>
        </w:rPr>
        <w:t>dinner</w:t>
      </w:r>
      <w:r w:rsidR="00B04ED8">
        <w:rPr>
          <w:lang w:val="en-US"/>
        </w:rPr>
        <w:t>, day trips and company visit and</w:t>
      </w:r>
      <w:r w:rsidR="008444A6" w:rsidRPr="00F430FA">
        <w:rPr>
          <w:lang w:val="en-US"/>
        </w:rPr>
        <w:t xml:space="preserve"> beer tasting </w:t>
      </w:r>
      <w:r w:rsidR="008444A6">
        <w:rPr>
          <w:lang w:val="en-US"/>
        </w:rPr>
        <w:t>at</w:t>
      </w:r>
      <w:r w:rsidR="008444A6" w:rsidRPr="005C082F">
        <w:rPr>
          <w:lang w:val="en-US"/>
        </w:rPr>
        <w:t xml:space="preserve"> the </w:t>
      </w:r>
      <w:r w:rsidR="006B4A04" w:rsidRPr="006B4A04">
        <w:rPr>
          <w:lang w:val="en-US"/>
        </w:rPr>
        <w:t>Grand Holder</w:t>
      </w:r>
      <w:r w:rsidR="006B4A04" w:rsidRPr="005C082F" w:rsidDel="006B4A04">
        <w:rPr>
          <w:lang w:val="en-US"/>
        </w:rPr>
        <w:t xml:space="preserve"> </w:t>
      </w:r>
      <w:r w:rsidR="008444A6" w:rsidRPr="005C082F">
        <w:rPr>
          <w:lang w:val="en-US"/>
        </w:rPr>
        <w:t xml:space="preserve">brewery </w:t>
      </w:r>
      <w:r w:rsidR="00D473D1">
        <w:rPr>
          <w:lang w:val="en-US"/>
        </w:rPr>
        <w:t xml:space="preserve">January </w:t>
      </w:r>
      <w:r w:rsidR="00B04ED8">
        <w:rPr>
          <w:lang w:val="en-US"/>
        </w:rPr>
        <w:t>1</w:t>
      </w:r>
      <w:r w:rsidR="00811A44">
        <w:rPr>
          <w:lang w:val="en-US"/>
        </w:rPr>
        <w:t>6</w:t>
      </w:r>
      <w:r w:rsidR="00D473D1" w:rsidRPr="00D473D1">
        <w:rPr>
          <w:vertAlign w:val="superscript"/>
          <w:lang w:val="en-US"/>
        </w:rPr>
        <w:t>th</w:t>
      </w:r>
      <w:r w:rsidR="00D473D1">
        <w:rPr>
          <w:lang w:val="en-US"/>
        </w:rPr>
        <w:t xml:space="preserve"> will be covered by </w:t>
      </w:r>
      <w:r>
        <w:rPr>
          <w:lang w:val="en-GB"/>
        </w:rPr>
        <w:t>t</w:t>
      </w:r>
      <w:r w:rsidRPr="00067A26">
        <w:rPr>
          <w:lang w:val="en-GB"/>
        </w:rPr>
        <w:t>he Grant Holder</w:t>
      </w:r>
      <w:r w:rsidR="00D473D1">
        <w:rPr>
          <w:lang w:val="en-US"/>
        </w:rPr>
        <w:t>.</w:t>
      </w:r>
      <w:r w:rsidR="00860AE7">
        <w:rPr>
          <w:lang w:val="en-US"/>
        </w:rPr>
        <w:t xml:space="preserve"> </w:t>
      </w:r>
      <w:r w:rsidR="00860AE7" w:rsidRPr="00384A3F">
        <w:rPr>
          <w:lang w:val="en-US"/>
        </w:rPr>
        <w:t xml:space="preserve">The Grant Holder </w:t>
      </w:r>
      <w:r w:rsidR="00860AE7">
        <w:rPr>
          <w:lang w:val="en-US"/>
        </w:rPr>
        <w:t xml:space="preserve">will also arrange public transportation </w:t>
      </w:r>
      <w:r w:rsidR="00B04ED8">
        <w:rPr>
          <w:lang w:val="en-US"/>
        </w:rPr>
        <w:t>pass</w:t>
      </w:r>
      <w:r w:rsidR="00860AE7">
        <w:rPr>
          <w:lang w:val="en-US"/>
        </w:rPr>
        <w:t xml:space="preserve"> for each participant</w:t>
      </w:r>
      <w:r w:rsidR="00860AE7" w:rsidRPr="005C082F">
        <w:rPr>
          <w:lang w:val="en-US"/>
        </w:rPr>
        <w:t>.</w:t>
      </w:r>
    </w:p>
    <w:p w14:paraId="3C744821" w14:textId="77777777" w:rsidR="004B0A45" w:rsidRPr="005C082F" w:rsidRDefault="004B0A45" w:rsidP="004B0A45">
      <w:pPr>
        <w:spacing w:line="276" w:lineRule="auto"/>
        <w:jc w:val="both"/>
        <w:rPr>
          <w:lang w:val="en-US"/>
        </w:rPr>
      </w:pPr>
    </w:p>
    <w:p w14:paraId="53FFF985" w14:textId="6E767997" w:rsidR="003B09DB" w:rsidRPr="005C082F" w:rsidRDefault="006B4A04" w:rsidP="00F53FA6">
      <w:pPr>
        <w:spacing w:line="276" w:lineRule="auto"/>
        <w:ind w:firstLine="708"/>
        <w:jc w:val="both"/>
        <w:rPr>
          <w:lang w:val="en-US"/>
        </w:rPr>
      </w:pPr>
      <w:r w:rsidRPr="006B4A04">
        <w:rPr>
          <w:lang w:val="en-US"/>
        </w:rPr>
        <w:t xml:space="preserve">The Grant Provider </w:t>
      </w:r>
      <w:r w:rsidR="003B09DB" w:rsidRPr="005C082F">
        <w:rPr>
          <w:lang w:val="en-US"/>
        </w:rPr>
        <w:t xml:space="preserve">will be responsible for selecting students and </w:t>
      </w:r>
      <w:r w:rsidR="007157A7" w:rsidRPr="005C082F">
        <w:rPr>
          <w:lang w:val="en-US"/>
        </w:rPr>
        <w:t>organizing</w:t>
      </w:r>
      <w:r w:rsidR="003B09DB" w:rsidRPr="005C082F">
        <w:rPr>
          <w:lang w:val="en-US"/>
        </w:rPr>
        <w:t xml:space="preserve"> the travel arrangements for the students to and from the Czech Republic. </w:t>
      </w:r>
      <w:r>
        <w:rPr>
          <w:lang w:val="en-GB"/>
        </w:rPr>
        <w:t xml:space="preserve">The </w:t>
      </w:r>
      <w:r w:rsidRPr="00941D66">
        <w:rPr>
          <w:lang w:val="en-GB"/>
        </w:rPr>
        <w:t>Gran</w:t>
      </w:r>
      <w:r>
        <w:rPr>
          <w:lang w:val="en-GB"/>
        </w:rPr>
        <w:t>t</w:t>
      </w:r>
      <w:r w:rsidRPr="00941D66">
        <w:rPr>
          <w:lang w:val="en-GB"/>
        </w:rPr>
        <w:t xml:space="preserve"> Provider</w:t>
      </w:r>
      <w:r w:rsidR="007157A7" w:rsidRPr="005C082F">
        <w:rPr>
          <w:lang w:val="en-US"/>
        </w:rPr>
        <w:t xml:space="preserve"> </w:t>
      </w:r>
      <w:r w:rsidR="003B09DB" w:rsidRPr="005C082F">
        <w:rPr>
          <w:lang w:val="en-US"/>
        </w:rPr>
        <w:t xml:space="preserve">will also ensure that students have an orientation, have medical insurance and understand the expectations both </w:t>
      </w:r>
      <w:r w:rsidRPr="006B4A04">
        <w:rPr>
          <w:lang w:val="en-US"/>
        </w:rPr>
        <w:t xml:space="preserve">Parties </w:t>
      </w:r>
      <w:r w:rsidR="003B09DB" w:rsidRPr="005C082F">
        <w:rPr>
          <w:lang w:val="en-US"/>
        </w:rPr>
        <w:t xml:space="preserve">have for participants in the program. </w:t>
      </w:r>
    </w:p>
    <w:p w14:paraId="0CE1F205" w14:textId="0293B95A" w:rsidR="003B09DB" w:rsidRPr="005C082F" w:rsidRDefault="003B09DB" w:rsidP="00F53FA6">
      <w:pPr>
        <w:spacing w:line="276" w:lineRule="auto"/>
        <w:ind w:firstLine="708"/>
        <w:jc w:val="both"/>
        <w:rPr>
          <w:lang w:val="en-US"/>
        </w:rPr>
      </w:pPr>
      <w:r w:rsidRPr="005C082F">
        <w:rPr>
          <w:lang w:val="en-US"/>
        </w:rPr>
        <w:t>Participants will be responsible for incidental expenses: all meals, lodging and transportation for non-program sponsored trips made during the course of the program and airfare to/from the Czech Republic</w:t>
      </w:r>
      <w:r w:rsidR="00845CC2" w:rsidRPr="005C082F">
        <w:rPr>
          <w:lang w:val="en-US"/>
        </w:rPr>
        <w:t>.</w:t>
      </w:r>
    </w:p>
    <w:p w14:paraId="530E6E26" w14:textId="77777777" w:rsidR="003B09DB" w:rsidRPr="005C082F" w:rsidRDefault="003B09DB" w:rsidP="003B09DB">
      <w:pPr>
        <w:jc w:val="center"/>
        <w:rPr>
          <w:b/>
          <w:lang w:val="en-US"/>
        </w:rPr>
      </w:pPr>
      <w:r w:rsidRPr="005C082F">
        <w:rPr>
          <w:b/>
          <w:lang w:val="en-US"/>
        </w:rPr>
        <w:lastRenderedPageBreak/>
        <w:t>II. The Price</w:t>
      </w:r>
    </w:p>
    <w:p w14:paraId="6BA49AD1" w14:textId="77777777" w:rsidR="003B09DB" w:rsidRPr="005C082F" w:rsidRDefault="003B09DB" w:rsidP="003B09DB">
      <w:pPr>
        <w:jc w:val="center"/>
        <w:rPr>
          <w:b/>
          <w:lang w:val="en-US"/>
        </w:rPr>
      </w:pPr>
    </w:p>
    <w:p w14:paraId="24D43D29" w14:textId="77777777" w:rsidR="003B09DB" w:rsidRDefault="003B09DB" w:rsidP="00F53FA6">
      <w:pPr>
        <w:spacing w:line="276" w:lineRule="auto"/>
        <w:ind w:firstLine="708"/>
        <w:jc w:val="both"/>
        <w:rPr>
          <w:lang w:val="en-US"/>
        </w:rPr>
      </w:pPr>
      <w:r w:rsidRPr="005C082F">
        <w:rPr>
          <w:lang w:val="en-US"/>
        </w:rPr>
        <w:t xml:space="preserve">The agreed value of the </w:t>
      </w:r>
      <w:r w:rsidR="00384A3F">
        <w:rPr>
          <w:lang w:val="en-US"/>
        </w:rPr>
        <w:t>Agreement</w:t>
      </w:r>
      <w:r w:rsidRPr="005C082F">
        <w:rPr>
          <w:lang w:val="en-US"/>
        </w:rPr>
        <w:t xml:space="preserve"> is </w:t>
      </w:r>
      <w:r w:rsidR="00707C3C">
        <w:rPr>
          <w:lang w:val="en-US"/>
        </w:rPr>
        <w:t>60 0</w:t>
      </w:r>
      <w:r w:rsidR="00861364">
        <w:rPr>
          <w:lang w:val="en-US"/>
        </w:rPr>
        <w:t>00</w:t>
      </w:r>
      <w:r w:rsidR="00B047F5" w:rsidRPr="005C082F">
        <w:rPr>
          <w:lang w:val="en-US"/>
        </w:rPr>
        <w:t xml:space="preserve">,- </w:t>
      </w:r>
      <w:r w:rsidR="00384A3F">
        <w:rPr>
          <w:lang w:val="en-US"/>
        </w:rPr>
        <w:t xml:space="preserve">CZK </w:t>
      </w:r>
      <w:r w:rsidRPr="005C082F">
        <w:rPr>
          <w:lang w:val="en-US"/>
        </w:rPr>
        <w:t xml:space="preserve">per one participant. The planned number of participants is </w:t>
      </w:r>
      <w:r w:rsidR="004B7CBE">
        <w:rPr>
          <w:lang w:val="en-US"/>
        </w:rPr>
        <w:t>1</w:t>
      </w:r>
      <w:r w:rsidR="00576E81">
        <w:rPr>
          <w:lang w:val="en-US"/>
        </w:rPr>
        <w:t>2</w:t>
      </w:r>
      <w:r w:rsidRPr="005C082F">
        <w:rPr>
          <w:lang w:val="en-US"/>
        </w:rPr>
        <w:t>.</w:t>
      </w:r>
      <w:r w:rsidR="00D27733">
        <w:rPr>
          <w:lang w:val="en-US"/>
        </w:rPr>
        <w:t xml:space="preserve"> Cost of </w:t>
      </w:r>
      <w:r w:rsidR="004B7CBE">
        <w:rPr>
          <w:lang w:val="en-US"/>
        </w:rPr>
        <w:t>the program is paid in 12</w:t>
      </w:r>
      <w:r w:rsidR="00045FC5">
        <w:rPr>
          <w:lang w:val="en-US"/>
        </w:rPr>
        <w:t xml:space="preserve"> separate</w:t>
      </w:r>
      <w:r w:rsidR="004B7CBE">
        <w:rPr>
          <w:lang w:val="en-US"/>
        </w:rPr>
        <w:t xml:space="preserve"> payments. </w:t>
      </w:r>
      <w:r w:rsidR="00DD32DC" w:rsidRPr="005C082F">
        <w:rPr>
          <w:lang w:val="en-US"/>
        </w:rPr>
        <w:t xml:space="preserve">The total price is </w:t>
      </w:r>
      <w:r w:rsidR="004B7CBE">
        <w:rPr>
          <w:lang w:val="en-US"/>
        </w:rPr>
        <w:t>720 0</w:t>
      </w:r>
      <w:r w:rsidR="00DD32DC">
        <w:rPr>
          <w:lang w:val="en-US"/>
        </w:rPr>
        <w:t>00</w:t>
      </w:r>
      <w:r w:rsidR="00DD32DC" w:rsidRPr="005C082F">
        <w:rPr>
          <w:lang w:val="en-US"/>
        </w:rPr>
        <w:t>,</w:t>
      </w:r>
      <w:r w:rsidR="0058176B">
        <w:rPr>
          <w:lang w:val="en-US"/>
        </w:rPr>
        <w:t>- </w:t>
      </w:r>
      <w:r w:rsidR="00DD32DC" w:rsidRPr="005C082F">
        <w:rPr>
          <w:lang w:val="en-US"/>
        </w:rPr>
        <w:t>CZK</w:t>
      </w:r>
      <w:r w:rsidR="00F16B69">
        <w:rPr>
          <w:lang w:val="en-US"/>
        </w:rPr>
        <w:t>.</w:t>
      </w:r>
    </w:p>
    <w:p w14:paraId="7D3B23D5" w14:textId="5223990E" w:rsidR="00C55E47" w:rsidRPr="00F53FA6" w:rsidRDefault="003B09DB" w:rsidP="00F53FA6">
      <w:pPr>
        <w:spacing w:line="276" w:lineRule="auto"/>
        <w:ind w:firstLine="708"/>
        <w:jc w:val="both"/>
        <w:rPr>
          <w:b/>
          <w:lang w:val="en-US"/>
        </w:rPr>
      </w:pPr>
      <w:r w:rsidRPr="005C082F">
        <w:rPr>
          <w:lang w:val="en-US"/>
        </w:rPr>
        <w:t>The person respo</w:t>
      </w:r>
      <w:r w:rsidR="0093475C">
        <w:rPr>
          <w:lang w:val="en-US"/>
        </w:rPr>
        <w:t>n</w:t>
      </w:r>
      <w:r w:rsidRPr="005C082F">
        <w:rPr>
          <w:lang w:val="en-US"/>
        </w:rPr>
        <w:t xml:space="preserve">sible for </w:t>
      </w:r>
      <w:r w:rsidR="006B4A04">
        <w:rPr>
          <w:lang w:val="en-GB"/>
        </w:rPr>
        <w:t xml:space="preserve">the </w:t>
      </w:r>
      <w:r w:rsidR="006B4A04" w:rsidRPr="00554D7D">
        <w:rPr>
          <w:lang w:val="en-GB"/>
        </w:rPr>
        <w:t>Grand Holder</w:t>
      </w:r>
      <w:r w:rsidR="006B4A04">
        <w:rPr>
          <w:lang w:val="en-GB"/>
        </w:rPr>
        <w:t xml:space="preserve"> for</w:t>
      </w:r>
      <w:r w:rsidR="006B4A04" w:rsidRPr="001D2ADE">
        <w:rPr>
          <w:lang w:val="en-GB"/>
        </w:rPr>
        <w:t xml:space="preserve"> </w:t>
      </w:r>
      <w:r w:rsidRPr="005C082F">
        <w:rPr>
          <w:lang w:val="en-US"/>
        </w:rPr>
        <w:t xml:space="preserve">managing this grant will be </w:t>
      </w:r>
      <w:r w:rsidR="00A84DE4">
        <w:rPr>
          <w:lang w:val="en-US"/>
        </w:rPr>
        <w:t>Dr. Jan Hučko</w:t>
      </w:r>
      <w:r w:rsidR="00A84DE4" w:rsidRPr="005C082F">
        <w:rPr>
          <w:lang w:val="en-US"/>
        </w:rPr>
        <w:t xml:space="preserve">, head </w:t>
      </w:r>
      <w:r w:rsidR="00B345A3">
        <w:rPr>
          <w:lang w:val="en-US"/>
        </w:rPr>
        <w:t>of the Office of International R</w:t>
      </w:r>
      <w:r w:rsidRPr="005C082F">
        <w:rPr>
          <w:lang w:val="en-US"/>
        </w:rPr>
        <w:t>elations, Faculty o</w:t>
      </w:r>
      <w:r w:rsidR="00505CBF">
        <w:rPr>
          <w:lang w:val="en-US"/>
        </w:rPr>
        <w:t>f Economics and Management</w:t>
      </w:r>
      <w:r w:rsidR="00C55E47">
        <w:t xml:space="preserve">. </w:t>
      </w:r>
      <w:r w:rsidR="00C55E47" w:rsidRPr="00F53FA6">
        <w:rPr>
          <w:lang w:val="en-US"/>
        </w:rPr>
        <w:t>This person also will be respo</w:t>
      </w:r>
      <w:r w:rsidR="00747672" w:rsidRPr="00F53FA6">
        <w:rPr>
          <w:lang w:val="en-US"/>
        </w:rPr>
        <w:t>n</w:t>
      </w:r>
      <w:r w:rsidR="00C55E47" w:rsidRPr="00F53FA6">
        <w:rPr>
          <w:lang w:val="en-US"/>
        </w:rPr>
        <w:t>sible for drawing d</w:t>
      </w:r>
      <w:r w:rsidR="00861364" w:rsidRPr="00F53FA6">
        <w:rPr>
          <w:lang w:val="en-US"/>
        </w:rPr>
        <w:t>own resources to the amount o</w:t>
      </w:r>
      <w:r w:rsidR="005A254E" w:rsidRPr="00F53FA6">
        <w:rPr>
          <w:lang w:val="en-US"/>
        </w:rPr>
        <w:t>f 216</w:t>
      </w:r>
      <w:r w:rsidR="002923C9" w:rsidRPr="00F53FA6">
        <w:rPr>
          <w:lang w:val="en-US"/>
        </w:rPr>
        <w:t xml:space="preserve"> </w:t>
      </w:r>
      <w:r w:rsidR="005A254E" w:rsidRPr="00F53FA6">
        <w:rPr>
          <w:lang w:val="en-US"/>
        </w:rPr>
        <w:t>00</w:t>
      </w:r>
      <w:r w:rsidR="002923C9" w:rsidRPr="00F53FA6">
        <w:rPr>
          <w:lang w:val="en-US"/>
        </w:rPr>
        <w:t>0</w:t>
      </w:r>
      <w:r w:rsidR="00C55E47" w:rsidRPr="00F53FA6">
        <w:rPr>
          <w:lang w:val="en-US"/>
        </w:rPr>
        <w:t xml:space="preserve">,-CZK to cover personal costs of </w:t>
      </w:r>
      <w:r w:rsidR="007B2D54" w:rsidRPr="00F53FA6">
        <w:rPr>
          <w:lang w:val="en-US"/>
        </w:rPr>
        <w:t>the program participants.</w:t>
      </w:r>
    </w:p>
    <w:p w14:paraId="60DAAFB1" w14:textId="77777777" w:rsidR="003B09DB" w:rsidRDefault="003B09DB" w:rsidP="00515CF8">
      <w:pPr>
        <w:rPr>
          <w:b/>
          <w:lang w:val="en-US"/>
        </w:rPr>
      </w:pPr>
    </w:p>
    <w:p w14:paraId="40930952" w14:textId="77777777" w:rsidR="004B0A45" w:rsidRPr="005C082F" w:rsidRDefault="004B0A45" w:rsidP="00515CF8">
      <w:pPr>
        <w:rPr>
          <w:b/>
          <w:lang w:val="en-US"/>
        </w:rPr>
      </w:pPr>
    </w:p>
    <w:p w14:paraId="63D95778" w14:textId="77777777" w:rsidR="003B09DB" w:rsidRPr="005C082F" w:rsidRDefault="003B09DB" w:rsidP="00F65193">
      <w:pPr>
        <w:jc w:val="center"/>
        <w:rPr>
          <w:b/>
          <w:lang w:val="en-US"/>
        </w:rPr>
      </w:pPr>
      <w:r w:rsidRPr="005C082F">
        <w:rPr>
          <w:b/>
          <w:lang w:val="en-US"/>
        </w:rPr>
        <w:t>III. The Payment Conditions</w:t>
      </w:r>
    </w:p>
    <w:p w14:paraId="23FD77C7" w14:textId="77777777" w:rsidR="003B09DB" w:rsidRPr="005C082F" w:rsidRDefault="003B09DB" w:rsidP="003B09DB">
      <w:pPr>
        <w:jc w:val="center"/>
        <w:rPr>
          <w:b/>
          <w:lang w:val="en-US"/>
        </w:rPr>
      </w:pPr>
    </w:p>
    <w:p w14:paraId="4DE8D752" w14:textId="3AB38A06" w:rsidR="003B09DB" w:rsidRPr="005C082F" w:rsidRDefault="003B09DB" w:rsidP="00F53FA6">
      <w:pPr>
        <w:ind w:firstLine="540"/>
        <w:jc w:val="both"/>
        <w:rPr>
          <w:lang w:val="en-US"/>
        </w:rPr>
      </w:pPr>
      <w:r w:rsidRPr="005C082F">
        <w:rPr>
          <w:lang w:val="en-US"/>
        </w:rPr>
        <w:t xml:space="preserve">The price will be paid in </w:t>
      </w:r>
      <w:r w:rsidR="00E73E9E">
        <w:rPr>
          <w:lang w:val="en-US"/>
        </w:rPr>
        <w:t>12 separate payments</w:t>
      </w:r>
      <w:r w:rsidRPr="005C082F">
        <w:rPr>
          <w:lang w:val="en-US"/>
        </w:rPr>
        <w:t xml:space="preserve"> </w:t>
      </w:r>
      <w:r w:rsidR="00E73E9E">
        <w:rPr>
          <w:lang w:val="en-US"/>
        </w:rPr>
        <w:t>before</w:t>
      </w:r>
      <w:r w:rsidRPr="005C082F">
        <w:rPr>
          <w:lang w:val="en-US"/>
        </w:rPr>
        <w:t xml:space="preserve"> the </w:t>
      </w:r>
      <w:r w:rsidR="00C01F11" w:rsidRPr="005C082F">
        <w:rPr>
          <w:lang w:val="en-US"/>
        </w:rPr>
        <w:t xml:space="preserve">Winter School </w:t>
      </w:r>
      <w:r w:rsidR="003C3E54">
        <w:rPr>
          <w:lang w:val="en-US"/>
        </w:rPr>
        <w:t xml:space="preserve">Program </w:t>
      </w:r>
      <w:r w:rsidR="00E73E9E">
        <w:rPr>
          <w:lang w:val="en-US"/>
        </w:rPr>
        <w:t>2024 starts</w:t>
      </w:r>
      <w:r w:rsidRPr="005C082F">
        <w:rPr>
          <w:lang w:val="en-US"/>
        </w:rPr>
        <w:t xml:space="preserve"> (</w:t>
      </w:r>
      <w:r w:rsidR="00E73E9E">
        <w:rPr>
          <w:lang w:val="en-US"/>
        </w:rPr>
        <w:t>by 15</w:t>
      </w:r>
      <w:r w:rsidR="00E73E9E" w:rsidRPr="00E73E9E">
        <w:rPr>
          <w:vertAlign w:val="superscript"/>
          <w:lang w:val="en-US"/>
        </w:rPr>
        <w:t>th</w:t>
      </w:r>
      <w:r w:rsidR="00E73E9E">
        <w:rPr>
          <w:lang w:val="en-US"/>
        </w:rPr>
        <w:t xml:space="preserve"> December 2023</w:t>
      </w:r>
      <w:r w:rsidRPr="005C082F">
        <w:rPr>
          <w:lang w:val="en-US"/>
        </w:rPr>
        <w:t xml:space="preserve">), via bank transfer to the </w:t>
      </w:r>
      <w:r w:rsidR="00E73E9E">
        <w:rPr>
          <w:lang w:val="en-US"/>
        </w:rPr>
        <w:t>CZU</w:t>
      </w:r>
      <w:r w:rsidRPr="005C082F">
        <w:rPr>
          <w:lang w:val="en-US"/>
        </w:rPr>
        <w:t xml:space="preserve"> Prague Bank Account.</w:t>
      </w:r>
    </w:p>
    <w:p w14:paraId="7899504F" w14:textId="77777777" w:rsidR="003B09DB" w:rsidRDefault="003B09DB" w:rsidP="003B09DB">
      <w:pPr>
        <w:jc w:val="both"/>
        <w:rPr>
          <w:lang w:val="en-US"/>
        </w:rPr>
      </w:pPr>
    </w:p>
    <w:p w14:paraId="2CAAD9A4" w14:textId="77777777" w:rsidR="006B4A04" w:rsidRPr="006B4A04" w:rsidRDefault="006B4A04" w:rsidP="006B4A04">
      <w:pPr>
        <w:jc w:val="both"/>
        <w:rPr>
          <w:lang w:val="en-US"/>
        </w:rPr>
      </w:pPr>
      <w:r w:rsidRPr="006B4A04">
        <w:rPr>
          <w:lang w:val="en-US"/>
        </w:rPr>
        <w:t>Account name:</w:t>
      </w:r>
      <w:r w:rsidRPr="006B4A04">
        <w:rPr>
          <w:lang w:val="en-US"/>
        </w:rPr>
        <w:tab/>
      </w:r>
      <w:r w:rsidRPr="006B4A04">
        <w:rPr>
          <w:lang w:val="en-US"/>
        </w:rPr>
        <w:tab/>
        <w:t>Ceska zemedelska univerzita v Praze</w:t>
      </w:r>
    </w:p>
    <w:p w14:paraId="316C34A2" w14:textId="6538E805" w:rsidR="006B4A04" w:rsidRPr="006B4A04" w:rsidRDefault="006B4A04" w:rsidP="006B4A04">
      <w:pPr>
        <w:jc w:val="both"/>
        <w:rPr>
          <w:lang w:val="en-US"/>
        </w:rPr>
      </w:pPr>
      <w:r w:rsidRPr="006B4A04">
        <w:rPr>
          <w:lang w:val="en-US"/>
        </w:rPr>
        <w:t>Account number:</w:t>
      </w:r>
      <w:r w:rsidRPr="006B4A04">
        <w:rPr>
          <w:lang w:val="en-US"/>
        </w:rPr>
        <w:tab/>
      </w:r>
      <w:r w:rsidRPr="006B4A04">
        <w:rPr>
          <w:lang w:val="en-US"/>
        </w:rPr>
        <w:tab/>
      </w:r>
      <w:r w:rsidR="00F451B4">
        <w:rPr>
          <w:lang w:val="en-US"/>
        </w:rPr>
        <w:t>xxxxx</w:t>
      </w:r>
    </w:p>
    <w:p w14:paraId="1F2BEC57" w14:textId="7E3EE61F" w:rsidR="006B4A04" w:rsidRPr="006B4A04" w:rsidRDefault="006B4A04" w:rsidP="006B4A04">
      <w:pPr>
        <w:jc w:val="both"/>
        <w:rPr>
          <w:lang w:val="en-US"/>
        </w:rPr>
      </w:pPr>
      <w:r w:rsidRPr="006B4A04">
        <w:rPr>
          <w:lang w:val="en-US"/>
        </w:rPr>
        <w:t>SWIFT code:</w:t>
      </w:r>
      <w:r w:rsidRPr="006B4A04">
        <w:rPr>
          <w:lang w:val="en-US"/>
        </w:rPr>
        <w:tab/>
      </w:r>
      <w:r w:rsidRPr="006B4A04">
        <w:rPr>
          <w:lang w:val="en-US"/>
        </w:rPr>
        <w:tab/>
      </w:r>
      <w:r w:rsidRPr="006B4A04">
        <w:rPr>
          <w:lang w:val="en-US"/>
        </w:rPr>
        <w:tab/>
      </w:r>
      <w:r w:rsidR="00F451B4">
        <w:rPr>
          <w:lang w:val="en-US"/>
        </w:rPr>
        <w:t>xxxxx</w:t>
      </w:r>
    </w:p>
    <w:p w14:paraId="73169600" w14:textId="77777777" w:rsidR="006B4A04" w:rsidRPr="006B4A04" w:rsidRDefault="006B4A04" w:rsidP="006B4A04">
      <w:pPr>
        <w:jc w:val="both"/>
        <w:rPr>
          <w:lang w:val="en-US"/>
        </w:rPr>
      </w:pPr>
      <w:r w:rsidRPr="006B4A04">
        <w:rPr>
          <w:lang w:val="en-US"/>
        </w:rPr>
        <w:t>Variable symbol:</w:t>
      </w:r>
      <w:r w:rsidRPr="006B4A04">
        <w:rPr>
          <w:lang w:val="en-US"/>
        </w:rPr>
        <w:tab/>
      </w:r>
      <w:r w:rsidRPr="006B4A04">
        <w:rPr>
          <w:lang w:val="en-US"/>
        </w:rPr>
        <w:tab/>
        <w:t>11900 6134</w:t>
      </w:r>
    </w:p>
    <w:p w14:paraId="44857A62" w14:textId="7A52A6F7" w:rsidR="006B4A04" w:rsidRPr="005C082F" w:rsidRDefault="006B4A04" w:rsidP="006B4A04">
      <w:pPr>
        <w:jc w:val="both"/>
        <w:rPr>
          <w:lang w:val="en-US"/>
        </w:rPr>
      </w:pPr>
      <w:r w:rsidRPr="006B4A04">
        <w:rPr>
          <w:lang w:val="en-US"/>
        </w:rPr>
        <w:t xml:space="preserve">Bank name: </w:t>
      </w:r>
      <w:r w:rsidRPr="006B4A04">
        <w:rPr>
          <w:lang w:val="en-US"/>
        </w:rPr>
        <w:tab/>
      </w:r>
      <w:r w:rsidRPr="006B4A04">
        <w:rPr>
          <w:lang w:val="en-US"/>
        </w:rPr>
        <w:tab/>
      </w:r>
      <w:r w:rsidRPr="006B4A04">
        <w:rPr>
          <w:lang w:val="en-US"/>
        </w:rPr>
        <w:tab/>
      </w:r>
      <w:r w:rsidR="00F451B4">
        <w:rPr>
          <w:lang w:val="en-US"/>
        </w:rPr>
        <w:t>xxxxx</w:t>
      </w:r>
    </w:p>
    <w:p w14:paraId="4FB4C928" w14:textId="77777777" w:rsidR="00077CD5" w:rsidRPr="005C082F" w:rsidRDefault="00077CD5" w:rsidP="00077CD5">
      <w:pPr>
        <w:jc w:val="both"/>
        <w:rPr>
          <w:lang w:val="en-US"/>
        </w:rPr>
      </w:pPr>
    </w:p>
    <w:p w14:paraId="6595EF47" w14:textId="77777777" w:rsidR="00077CD5" w:rsidRPr="005C082F" w:rsidRDefault="00077CD5" w:rsidP="00077CD5">
      <w:pPr>
        <w:jc w:val="both"/>
        <w:rPr>
          <w:lang w:val="en-US"/>
        </w:rPr>
      </w:pPr>
    </w:p>
    <w:p w14:paraId="44095846" w14:textId="77777777" w:rsidR="00641135" w:rsidRPr="007A4C36" w:rsidRDefault="00641135" w:rsidP="00641135">
      <w:pPr>
        <w:ind w:firstLine="540"/>
        <w:jc w:val="center"/>
        <w:rPr>
          <w:b/>
          <w:bCs/>
          <w:lang w:val="en-GB"/>
        </w:rPr>
      </w:pPr>
      <w:r>
        <w:rPr>
          <w:b/>
          <w:bCs/>
          <w:lang w:val="en-GB"/>
        </w:rPr>
        <w:t>I</w:t>
      </w:r>
      <w:r w:rsidRPr="007A4C36">
        <w:rPr>
          <w:b/>
          <w:bCs/>
          <w:lang w:val="en-GB"/>
        </w:rPr>
        <w:t>V. Final provisions</w:t>
      </w:r>
    </w:p>
    <w:p w14:paraId="358C5B55" w14:textId="77777777" w:rsidR="00641135" w:rsidRPr="00E54EEB" w:rsidRDefault="00641135" w:rsidP="00641135">
      <w:pPr>
        <w:jc w:val="both"/>
        <w:rPr>
          <w:rFonts w:ascii="Verdana" w:hAnsi="Verdana"/>
          <w:sz w:val="22"/>
          <w:szCs w:val="22"/>
          <w:lang w:val="en-US"/>
        </w:rPr>
      </w:pPr>
    </w:p>
    <w:p w14:paraId="6498A6EA" w14:textId="77777777" w:rsidR="00641135" w:rsidRPr="00915587" w:rsidRDefault="00641135" w:rsidP="00F53FA6">
      <w:pPr>
        <w:spacing w:line="276" w:lineRule="auto"/>
        <w:ind w:firstLine="540"/>
        <w:jc w:val="both"/>
        <w:rPr>
          <w:lang w:val="en-GB"/>
        </w:rPr>
      </w:pPr>
      <w:r w:rsidRPr="00915587">
        <w:rPr>
          <w:lang w:val="en-GB"/>
        </w:rPr>
        <w:t xml:space="preserve">The relations of Parties are governed by Czech law. Matters which are not specifically dealt with in this </w:t>
      </w:r>
      <w:r>
        <w:rPr>
          <w:lang w:val="en-GB"/>
        </w:rPr>
        <w:t>Agreement</w:t>
      </w:r>
      <w:r w:rsidRPr="00915587">
        <w:rPr>
          <w:lang w:val="en-GB"/>
        </w:rPr>
        <w:t xml:space="preserve">, are solved in accordance with the provisions of the Civil Code and other binding legal provisions, applicable within Czech law.   </w:t>
      </w:r>
    </w:p>
    <w:p w14:paraId="4F485372" w14:textId="77777777" w:rsidR="00641135" w:rsidRPr="00915587" w:rsidRDefault="00641135" w:rsidP="004B0A45">
      <w:pPr>
        <w:spacing w:line="276" w:lineRule="auto"/>
        <w:jc w:val="both"/>
        <w:rPr>
          <w:lang w:val="en-GB"/>
        </w:rPr>
      </w:pPr>
    </w:p>
    <w:p w14:paraId="24B62098" w14:textId="77777777" w:rsidR="00641135" w:rsidRPr="00915587" w:rsidRDefault="00641135" w:rsidP="00F53FA6">
      <w:pPr>
        <w:spacing w:line="276" w:lineRule="auto"/>
        <w:ind w:firstLine="540"/>
        <w:jc w:val="both"/>
        <w:rPr>
          <w:lang w:val="en-GB"/>
        </w:rPr>
      </w:pPr>
      <w:r w:rsidRPr="00915587">
        <w:rPr>
          <w:lang w:val="en-GB"/>
        </w:rPr>
        <w:t xml:space="preserve">Any changes or amendments to this </w:t>
      </w:r>
      <w:r w:rsidRPr="00C334F3">
        <w:rPr>
          <w:lang w:val="en-GB"/>
        </w:rPr>
        <w:t>Agreement</w:t>
      </w:r>
      <w:r>
        <w:rPr>
          <w:lang w:val="en-GB"/>
        </w:rPr>
        <w:t xml:space="preserve"> </w:t>
      </w:r>
      <w:r w:rsidRPr="00915587">
        <w:rPr>
          <w:lang w:val="en-GB"/>
        </w:rPr>
        <w:t xml:space="preserve">are possible only on the basis of a written agreement of the Parties. Addendums to the </w:t>
      </w:r>
      <w:r w:rsidRPr="00C334F3">
        <w:rPr>
          <w:lang w:val="en-GB"/>
        </w:rPr>
        <w:t>Agreement</w:t>
      </w:r>
      <w:r>
        <w:rPr>
          <w:lang w:val="en-GB"/>
        </w:rPr>
        <w:t xml:space="preserve"> </w:t>
      </w:r>
      <w:r w:rsidRPr="00915587">
        <w:rPr>
          <w:lang w:val="en-GB"/>
        </w:rPr>
        <w:t>must be dated, numbered and signed by both Parties.</w:t>
      </w:r>
    </w:p>
    <w:p w14:paraId="7A0D3B6F" w14:textId="77777777" w:rsidR="00641135" w:rsidRPr="00915587" w:rsidRDefault="00641135" w:rsidP="004B0A45">
      <w:pPr>
        <w:spacing w:line="276" w:lineRule="auto"/>
        <w:jc w:val="both"/>
        <w:rPr>
          <w:lang w:val="en-GB"/>
        </w:rPr>
      </w:pPr>
    </w:p>
    <w:p w14:paraId="68AE17D1" w14:textId="77777777" w:rsidR="00641135" w:rsidRPr="00915587" w:rsidRDefault="00641135" w:rsidP="00F53FA6">
      <w:pPr>
        <w:spacing w:line="276" w:lineRule="auto"/>
        <w:ind w:firstLine="540"/>
        <w:jc w:val="both"/>
        <w:rPr>
          <w:lang w:val="en-GB"/>
        </w:rPr>
      </w:pPr>
      <w:r w:rsidRPr="00915587">
        <w:rPr>
          <w:lang w:val="en-GB"/>
        </w:rPr>
        <w:t xml:space="preserve">If the reason for invalidating the </w:t>
      </w:r>
      <w:r>
        <w:rPr>
          <w:lang w:val="en-GB"/>
        </w:rPr>
        <w:t xml:space="preserve">Agreement </w:t>
      </w:r>
      <w:r w:rsidRPr="00915587">
        <w:rPr>
          <w:lang w:val="en-GB"/>
        </w:rPr>
        <w:t xml:space="preserve">is based solely on specific provisions of this </w:t>
      </w:r>
      <w:r>
        <w:rPr>
          <w:lang w:val="en-GB"/>
        </w:rPr>
        <w:t>Agreement</w:t>
      </w:r>
      <w:r w:rsidRPr="00915587">
        <w:rPr>
          <w:lang w:val="en-GB"/>
        </w:rPr>
        <w:t xml:space="preserve">, only the specific provisions may be invalidated, provided that from their character, contents or circumstances, in which they were agreed upon, cannot be separated from the remaining contents of the </w:t>
      </w:r>
      <w:r>
        <w:rPr>
          <w:lang w:val="en-GB"/>
        </w:rPr>
        <w:t>Agreement</w:t>
      </w:r>
      <w:r w:rsidRPr="00915587">
        <w:rPr>
          <w:lang w:val="en-GB"/>
        </w:rPr>
        <w:t>.</w:t>
      </w:r>
    </w:p>
    <w:p w14:paraId="79D4AEEC" w14:textId="77777777" w:rsidR="00641135" w:rsidRPr="00915587" w:rsidRDefault="00641135" w:rsidP="004B0A45">
      <w:pPr>
        <w:spacing w:line="276" w:lineRule="auto"/>
        <w:jc w:val="both"/>
        <w:rPr>
          <w:lang w:val="en-GB"/>
        </w:rPr>
      </w:pPr>
    </w:p>
    <w:p w14:paraId="6F47998E" w14:textId="77777777" w:rsidR="00641135" w:rsidRPr="00915587" w:rsidRDefault="00641135" w:rsidP="00F53FA6">
      <w:pPr>
        <w:spacing w:line="276" w:lineRule="auto"/>
        <w:ind w:firstLine="540"/>
        <w:jc w:val="both"/>
        <w:rPr>
          <w:lang w:val="en-GB"/>
        </w:rPr>
      </w:pPr>
      <w:r w:rsidRPr="00915587">
        <w:rPr>
          <w:lang w:val="en-GB"/>
        </w:rPr>
        <w:t>Parties will always strive to solve any occur</w:t>
      </w:r>
      <w:r w:rsidR="0002689B">
        <w:rPr>
          <w:lang w:val="en-GB"/>
        </w:rPr>
        <w:t>r</w:t>
      </w:r>
      <w:r w:rsidRPr="00915587">
        <w:rPr>
          <w:lang w:val="en-GB"/>
        </w:rPr>
        <w:t xml:space="preserve">ing disputes, arising from this </w:t>
      </w:r>
      <w:r>
        <w:rPr>
          <w:lang w:val="en-GB"/>
        </w:rPr>
        <w:t>Agreement</w:t>
      </w:r>
      <w:r w:rsidRPr="00915587">
        <w:rPr>
          <w:lang w:val="en-GB"/>
        </w:rPr>
        <w:t>, on an amiable basis. In the event that these disputes cannot be solved on an amiable basis within 30 work days, after the other party had been notified, each party is entitled to refer the matter to the relevant legal court.</w:t>
      </w:r>
    </w:p>
    <w:p w14:paraId="28DAC650" w14:textId="77777777" w:rsidR="00641135" w:rsidRPr="00915587" w:rsidRDefault="00641135" w:rsidP="004B0A45">
      <w:pPr>
        <w:spacing w:line="276" w:lineRule="auto"/>
        <w:jc w:val="both"/>
        <w:rPr>
          <w:lang w:val="en-GB"/>
        </w:rPr>
      </w:pPr>
    </w:p>
    <w:p w14:paraId="70E1D225" w14:textId="71373274" w:rsidR="00641135" w:rsidRPr="00915587" w:rsidRDefault="00641135" w:rsidP="00F53FA6">
      <w:pPr>
        <w:spacing w:line="276" w:lineRule="auto"/>
        <w:ind w:firstLine="540"/>
        <w:jc w:val="both"/>
        <w:rPr>
          <w:lang w:val="en-GB"/>
        </w:rPr>
      </w:pPr>
      <w:r w:rsidRPr="00915587">
        <w:rPr>
          <w:lang w:val="en-GB"/>
        </w:rPr>
        <w:t xml:space="preserve">The </w:t>
      </w:r>
      <w:r w:rsidRPr="00C334F3">
        <w:rPr>
          <w:lang w:val="en-GB"/>
        </w:rPr>
        <w:t xml:space="preserve">Agreement </w:t>
      </w:r>
      <w:r w:rsidRPr="00915587">
        <w:rPr>
          <w:lang w:val="en-GB"/>
        </w:rPr>
        <w:t xml:space="preserve">is drawn up in </w:t>
      </w:r>
      <w:r w:rsidR="0002689B">
        <w:rPr>
          <w:lang w:val="en-GB"/>
        </w:rPr>
        <w:t>3</w:t>
      </w:r>
      <w:r w:rsidRPr="00915587">
        <w:rPr>
          <w:lang w:val="en-GB"/>
        </w:rPr>
        <w:t xml:space="preserve"> (</w:t>
      </w:r>
      <w:r w:rsidR="0002689B">
        <w:rPr>
          <w:lang w:val="en-GB"/>
        </w:rPr>
        <w:t>three</w:t>
      </w:r>
      <w:r w:rsidRPr="00915587">
        <w:rPr>
          <w:lang w:val="en-GB"/>
        </w:rPr>
        <w:t xml:space="preserve">) identical copies, each copy having the value of the original. </w:t>
      </w:r>
      <w:r w:rsidR="0002689B" w:rsidRPr="0002689B">
        <w:rPr>
          <w:lang w:val="en-GB"/>
        </w:rPr>
        <w:t>Grant Provider party will receive 1 (one) and Grant Holder 2 (two) identical copies of the Agreement.</w:t>
      </w:r>
    </w:p>
    <w:p w14:paraId="2247C8C2" w14:textId="72315AD0" w:rsidR="00641135" w:rsidRPr="00915587" w:rsidRDefault="00641135" w:rsidP="00F53FA6">
      <w:pPr>
        <w:spacing w:line="276" w:lineRule="auto"/>
        <w:ind w:firstLine="540"/>
        <w:jc w:val="both"/>
        <w:rPr>
          <w:lang w:val="en-GB"/>
        </w:rPr>
      </w:pPr>
      <w:r w:rsidRPr="00915587">
        <w:rPr>
          <w:lang w:val="en-GB"/>
        </w:rPr>
        <w:lastRenderedPageBreak/>
        <w:t xml:space="preserve">The </w:t>
      </w:r>
      <w:r w:rsidR="0002689B" w:rsidRPr="0002689B">
        <w:rPr>
          <w:lang w:val="en-GB"/>
        </w:rPr>
        <w:t xml:space="preserve">Grant Provider </w:t>
      </w:r>
      <w:r w:rsidRPr="00915587">
        <w:rPr>
          <w:lang w:val="en-GB"/>
        </w:rPr>
        <w:t xml:space="preserve">agrees wholeheartedly with the publication of the full text of this </w:t>
      </w:r>
      <w:r w:rsidRPr="00C334F3">
        <w:rPr>
          <w:lang w:val="en-GB"/>
        </w:rPr>
        <w:t xml:space="preserve">Agreement </w:t>
      </w:r>
      <w:r w:rsidRPr="00915587">
        <w:rPr>
          <w:lang w:val="en-GB"/>
        </w:rPr>
        <w:t xml:space="preserve">so that this </w:t>
      </w:r>
      <w:r w:rsidRPr="00C334F3">
        <w:rPr>
          <w:lang w:val="en-GB"/>
        </w:rPr>
        <w:t xml:space="preserve">Agreement </w:t>
      </w:r>
      <w:r w:rsidRPr="00915587">
        <w:rPr>
          <w:lang w:val="en-GB"/>
        </w:rPr>
        <w:t xml:space="preserve">can be deemed information provided pursuant to Act No. 106/1999 Coll., on Freedom of Access to Information, as amended and Act No. 340/2015 Coll., on </w:t>
      </w:r>
      <w:r w:rsidR="0002689B" w:rsidRPr="0002689B">
        <w:rPr>
          <w:lang w:val="en-GB"/>
        </w:rPr>
        <w:t>special conditions of effectiveness of certain contracts, publication of these contracts and on register of contracts</w:t>
      </w:r>
      <w:r>
        <w:rPr>
          <w:lang w:val="en-GB"/>
        </w:rPr>
        <w:t xml:space="preserve">, </w:t>
      </w:r>
      <w:r w:rsidRPr="004710F8">
        <w:rPr>
          <w:lang w:val="en-GB"/>
        </w:rPr>
        <w:t>as amended</w:t>
      </w:r>
      <w:r w:rsidRPr="00915587">
        <w:rPr>
          <w:lang w:val="en-GB"/>
        </w:rPr>
        <w:t>.</w:t>
      </w:r>
    </w:p>
    <w:p w14:paraId="36ED82EF" w14:textId="77777777" w:rsidR="00641135" w:rsidRPr="00915587" w:rsidRDefault="00641135" w:rsidP="004B0A45">
      <w:pPr>
        <w:spacing w:line="276" w:lineRule="auto"/>
        <w:jc w:val="both"/>
        <w:rPr>
          <w:lang w:val="en-GB"/>
        </w:rPr>
      </w:pPr>
    </w:p>
    <w:p w14:paraId="50C4D71A" w14:textId="663B4864" w:rsidR="00641135" w:rsidRPr="00915587" w:rsidRDefault="00641135" w:rsidP="00F53FA6">
      <w:pPr>
        <w:spacing w:line="276" w:lineRule="auto"/>
        <w:ind w:firstLine="540"/>
        <w:jc w:val="both"/>
        <w:rPr>
          <w:lang w:val="en-GB"/>
        </w:rPr>
      </w:pPr>
      <w:r w:rsidRPr="00915587">
        <w:rPr>
          <w:lang w:val="en-GB"/>
        </w:rPr>
        <w:t xml:space="preserve">The </w:t>
      </w:r>
      <w:r w:rsidR="0002689B" w:rsidRPr="0002689B">
        <w:rPr>
          <w:lang w:val="en-GB"/>
        </w:rPr>
        <w:t xml:space="preserve">Grant Provider </w:t>
      </w:r>
      <w:r w:rsidRPr="00915587">
        <w:rPr>
          <w:lang w:val="en-GB"/>
        </w:rPr>
        <w:t xml:space="preserve">is aware and agrees with the fact that he is a person bound by the duty of financial control, in accordance with Art.2, Letter e) of the Act No. 320/2001 Coll., as amended. The </w:t>
      </w:r>
      <w:r w:rsidR="0002689B" w:rsidRPr="0002689B">
        <w:rPr>
          <w:lang w:val="en-GB"/>
        </w:rPr>
        <w:t xml:space="preserve">Grant Provider </w:t>
      </w:r>
      <w:r w:rsidRPr="00915587">
        <w:rPr>
          <w:lang w:val="en-GB"/>
        </w:rPr>
        <w:t xml:space="preserve">is obliged to fulfil all conditions which are related to his person as stipulated in the </w:t>
      </w:r>
      <w:r w:rsidR="00F53FA6" w:rsidRPr="00915587">
        <w:rPr>
          <w:lang w:val="en-GB"/>
        </w:rPr>
        <w:t>above-mentioned</w:t>
      </w:r>
      <w:r w:rsidRPr="00915587">
        <w:rPr>
          <w:lang w:val="en-GB"/>
        </w:rPr>
        <w:t xml:space="preserve"> Act. </w:t>
      </w:r>
    </w:p>
    <w:p w14:paraId="2A7CD6D7" w14:textId="77777777" w:rsidR="00641135" w:rsidRPr="00915587" w:rsidRDefault="00641135" w:rsidP="004B0A45">
      <w:pPr>
        <w:spacing w:line="276" w:lineRule="auto"/>
        <w:jc w:val="both"/>
        <w:rPr>
          <w:lang w:val="en-GB"/>
        </w:rPr>
      </w:pPr>
    </w:p>
    <w:p w14:paraId="124ABA25" w14:textId="77777777" w:rsidR="00641135" w:rsidRPr="00915587" w:rsidRDefault="00641135" w:rsidP="00F53FA6">
      <w:pPr>
        <w:spacing w:line="276" w:lineRule="auto"/>
        <w:ind w:firstLine="540"/>
        <w:jc w:val="both"/>
        <w:rPr>
          <w:lang w:val="en-GB"/>
        </w:rPr>
      </w:pPr>
      <w:r w:rsidRPr="00915587">
        <w:rPr>
          <w:lang w:val="en-GB"/>
        </w:rPr>
        <w:t xml:space="preserve">The Parties declare that before signing hereunder they have read the </w:t>
      </w:r>
      <w:r w:rsidRPr="00C334F3">
        <w:rPr>
          <w:lang w:val="en-GB"/>
        </w:rPr>
        <w:t xml:space="preserve">Agreement </w:t>
      </w:r>
      <w:r w:rsidRPr="00915587">
        <w:rPr>
          <w:lang w:val="en-GB"/>
        </w:rPr>
        <w:t xml:space="preserve">and unreservedly agree to its contents. The </w:t>
      </w:r>
      <w:r w:rsidRPr="00C334F3">
        <w:rPr>
          <w:lang w:val="en-GB"/>
        </w:rPr>
        <w:t xml:space="preserve">Agreement </w:t>
      </w:r>
      <w:r w:rsidRPr="00915587">
        <w:rPr>
          <w:lang w:val="en-GB"/>
        </w:rPr>
        <w:t>is an expression of their true, genuine, free and serious will. The proof of the authenticity and veracity of these statements to be provided by the authorized representatives of the Parties in the form of their signatures.</w:t>
      </w:r>
    </w:p>
    <w:p w14:paraId="57D3CE38" w14:textId="77777777" w:rsidR="00077CD5" w:rsidRPr="005C082F" w:rsidRDefault="00077CD5" w:rsidP="004B0A45">
      <w:pPr>
        <w:spacing w:line="276" w:lineRule="auto"/>
        <w:jc w:val="both"/>
        <w:rPr>
          <w:lang w:val="en-US"/>
        </w:rPr>
      </w:pPr>
    </w:p>
    <w:p w14:paraId="5A39A02B" w14:textId="77777777" w:rsidR="00F53FA6" w:rsidRDefault="00F53FA6" w:rsidP="004B0A45">
      <w:pPr>
        <w:spacing w:line="276" w:lineRule="auto"/>
        <w:jc w:val="both"/>
        <w:rPr>
          <w:lang w:val="en-US"/>
        </w:rPr>
      </w:pPr>
    </w:p>
    <w:p w14:paraId="0FA46AEC" w14:textId="77777777" w:rsidR="00F53FA6" w:rsidRDefault="00F53FA6" w:rsidP="004B0A45">
      <w:pPr>
        <w:spacing w:line="276" w:lineRule="auto"/>
        <w:jc w:val="both"/>
        <w:rPr>
          <w:lang w:val="en-US"/>
        </w:rPr>
      </w:pPr>
    </w:p>
    <w:p w14:paraId="739B1DB2" w14:textId="6FC264DD" w:rsidR="00B447E5" w:rsidRPr="005C082F" w:rsidRDefault="00B447E5" w:rsidP="004B0A45">
      <w:pPr>
        <w:spacing w:line="276" w:lineRule="auto"/>
        <w:jc w:val="both"/>
        <w:rPr>
          <w:lang w:val="en-US"/>
        </w:rPr>
      </w:pPr>
      <w:r w:rsidRPr="005C082F">
        <w:rPr>
          <w:lang w:val="en-US"/>
        </w:rPr>
        <w:t>Signed in Prague ……………………………… and in</w:t>
      </w:r>
      <w:r w:rsidR="00B047F5" w:rsidRPr="005C082F">
        <w:rPr>
          <w:lang w:val="en-US"/>
        </w:rPr>
        <w:t xml:space="preserve"> </w:t>
      </w:r>
      <w:r w:rsidR="002749E9" w:rsidRPr="009C0943">
        <w:rPr>
          <w:lang w:val="en-US"/>
        </w:rPr>
        <w:t>Chuncheon</w:t>
      </w:r>
      <w:r w:rsidR="002749E9" w:rsidRPr="005C082F">
        <w:rPr>
          <w:lang w:val="en-US"/>
        </w:rPr>
        <w:t xml:space="preserve"> </w:t>
      </w:r>
      <w:r w:rsidRPr="005C082F">
        <w:rPr>
          <w:lang w:val="en-US"/>
        </w:rPr>
        <w:t>………………………….</w:t>
      </w:r>
    </w:p>
    <w:p w14:paraId="20CF3053" w14:textId="77777777" w:rsidR="00B447E5" w:rsidRPr="005C082F" w:rsidRDefault="00B447E5" w:rsidP="00B447E5">
      <w:pPr>
        <w:jc w:val="both"/>
        <w:rPr>
          <w:lang w:val="en-US"/>
        </w:rPr>
      </w:pPr>
      <w:r w:rsidRPr="005C082F">
        <w:rPr>
          <w:lang w:val="en-US"/>
        </w:rPr>
        <w:t xml:space="preserve">                                             Date </w:t>
      </w:r>
      <w:r w:rsidRPr="005C082F">
        <w:rPr>
          <w:lang w:val="en-US"/>
        </w:rPr>
        <w:tab/>
      </w:r>
      <w:r w:rsidRPr="005C082F">
        <w:rPr>
          <w:lang w:val="en-US"/>
        </w:rPr>
        <w:tab/>
      </w:r>
      <w:r w:rsidRPr="005C082F">
        <w:rPr>
          <w:lang w:val="en-US"/>
        </w:rPr>
        <w:tab/>
      </w:r>
      <w:r w:rsidRPr="005C082F">
        <w:rPr>
          <w:lang w:val="en-US"/>
        </w:rPr>
        <w:tab/>
      </w:r>
      <w:r w:rsidRPr="005C082F">
        <w:rPr>
          <w:lang w:val="en-US"/>
        </w:rPr>
        <w:tab/>
      </w:r>
      <w:r w:rsidRPr="005C082F">
        <w:rPr>
          <w:lang w:val="en-US"/>
        </w:rPr>
        <w:tab/>
        <w:t>Date</w:t>
      </w:r>
    </w:p>
    <w:p w14:paraId="477DA0F7" w14:textId="77777777" w:rsidR="00B447E5" w:rsidRPr="005C082F" w:rsidRDefault="00B447E5" w:rsidP="00B447E5">
      <w:pPr>
        <w:jc w:val="both"/>
        <w:rPr>
          <w:lang w:val="en-US"/>
        </w:rPr>
      </w:pPr>
    </w:p>
    <w:p w14:paraId="39950224" w14:textId="77777777" w:rsidR="00B447E5" w:rsidRPr="005C082F" w:rsidRDefault="00B447E5" w:rsidP="00B447E5">
      <w:pPr>
        <w:jc w:val="both"/>
        <w:rPr>
          <w:lang w:val="en-US"/>
        </w:rPr>
      </w:pPr>
    </w:p>
    <w:p w14:paraId="247FF3D3" w14:textId="77777777" w:rsidR="004B4F19" w:rsidRDefault="004B4F19" w:rsidP="00B447E5">
      <w:pPr>
        <w:jc w:val="both"/>
        <w:rPr>
          <w:lang w:val="en-US"/>
        </w:rPr>
      </w:pPr>
    </w:p>
    <w:p w14:paraId="5BB9A9D6" w14:textId="77777777" w:rsidR="00D254B8" w:rsidRPr="005C082F" w:rsidRDefault="00D254B8" w:rsidP="00B447E5">
      <w:pPr>
        <w:jc w:val="both"/>
        <w:rPr>
          <w:lang w:val="en-US"/>
        </w:rPr>
      </w:pPr>
    </w:p>
    <w:p w14:paraId="7CB55BD1" w14:textId="77777777" w:rsidR="004B4F19" w:rsidRPr="005C082F" w:rsidRDefault="004B4F19" w:rsidP="00B447E5">
      <w:pPr>
        <w:jc w:val="both"/>
        <w:rPr>
          <w:lang w:val="en-US"/>
        </w:rPr>
      </w:pPr>
    </w:p>
    <w:p w14:paraId="54906267" w14:textId="77777777" w:rsidR="004B4F19" w:rsidRPr="005C082F" w:rsidRDefault="004B4F19" w:rsidP="00B447E5">
      <w:pPr>
        <w:jc w:val="both"/>
        <w:rPr>
          <w:lang w:val="en-US"/>
        </w:rPr>
      </w:pPr>
    </w:p>
    <w:p w14:paraId="421BDE76" w14:textId="77777777" w:rsidR="00B447E5" w:rsidRPr="005C082F" w:rsidRDefault="00B447E5" w:rsidP="00B447E5">
      <w:pPr>
        <w:jc w:val="both"/>
        <w:rPr>
          <w:lang w:val="en-US"/>
        </w:rPr>
      </w:pPr>
      <w:r w:rsidRPr="005C082F">
        <w:rPr>
          <w:lang w:val="en-US"/>
        </w:rPr>
        <w:t>………………………………………..</w:t>
      </w:r>
      <w:r w:rsidRPr="005C082F">
        <w:rPr>
          <w:lang w:val="en-US"/>
        </w:rPr>
        <w:tab/>
      </w:r>
      <w:r w:rsidRPr="005C082F">
        <w:rPr>
          <w:lang w:val="en-US"/>
        </w:rPr>
        <w:tab/>
        <w:t>…………………………………………</w:t>
      </w:r>
    </w:p>
    <w:p w14:paraId="423234ED" w14:textId="77777777" w:rsidR="00B447E5" w:rsidRPr="005C082F" w:rsidRDefault="00B447E5" w:rsidP="00B447E5">
      <w:pPr>
        <w:jc w:val="both"/>
        <w:rPr>
          <w:lang w:val="en-US"/>
        </w:rPr>
      </w:pPr>
      <w:r w:rsidRPr="005C082F">
        <w:rPr>
          <w:lang w:val="en-US"/>
        </w:rPr>
        <w:t>The representative of Grant Holder</w:t>
      </w:r>
      <w:r w:rsidRPr="005C082F">
        <w:rPr>
          <w:lang w:val="en-US"/>
        </w:rPr>
        <w:tab/>
      </w:r>
      <w:r w:rsidRPr="005C082F">
        <w:rPr>
          <w:lang w:val="en-US"/>
        </w:rPr>
        <w:tab/>
      </w:r>
      <w:r w:rsidRPr="005C082F">
        <w:rPr>
          <w:lang w:val="en-US"/>
        </w:rPr>
        <w:tab/>
        <w:t>The representative of Grant Provider</w:t>
      </w:r>
    </w:p>
    <w:p w14:paraId="1B253CB2" w14:textId="4CFF8B66" w:rsidR="00B447E5" w:rsidRPr="005C082F" w:rsidRDefault="0002689B" w:rsidP="00B447E5">
      <w:pPr>
        <w:jc w:val="both"/>
        <w:rPr>
          <w:lang w:val="en-US"/>
        </w:rPr>
      </w:pPr>
      <w:r>
        <w:rPr>
          <w:lang w:val="en-US"/>
        </w:rPr>
        <w:t>P</w:t>
      </w:r>
      <w:r w:rsidR="00A76809" w:rsidRPr="00A76809">
        <w:rPr>
          <w:lang w:val="en-US"/>
        </w:rPr>
        <w:t>rof. Ing. Petr Sklenička, CSc.</w:t>
      </w:r>
      <w:r w:rsidR="00641135">
        <w:rPr>
          <w:lang w:val="en-US"/>
        </w:rPr>
        <w:tab/>
      </w:r>
      <w:r w:rsidR="00641135">
        <w:rPr>
          <w:lang w:val="en-US"/>
        </w:rPr>
        <w:tab/>
      </w:r>
      <w:r w:rsidR="00641135">
        <w:rPr>
          <w:lang w:val="en-US"/>
        </w:rPr>
        <w:tab/>
      </w:r>
      <w:r w:rsidR="00D76853" w:rsidRPr="00D76853">
        <w:rPr>
          <w:lang w:val="en-US"/>
        </w:rPr>
        <w:t>Prof. Hyun-seok Hwang Ph.D.</w:t>
      </w:r>
    </w:p>
    <w:p w14:paraId="7E962EE9" w14:textId="77777777" w:rsidR="00FD4F63" w:rsidRPr="005C082F" w:rsidRDefault="0082202A" w:rsidP="0082202A">
      <w:pPr>
        <w:ind w:left="4950" w:hanging="4950"/>
        <w:jc w:val="both"/>
        <w:rPr>
          <w:lang w:val="en-US"/>
        </w:rPr>
      </w:pPr>
      <w:r>
        <w:rPr>
          <w:lang w:val="en-US"/>
        </w:rPr>
        <w:t>Rector</w:t>
      </w:r>
      <w:r>
        <w:rPr>
          <w:lang w:val="en-US"/>
        </w:rPr>
        <w:tab/>
      </w:r>
      <w:r>
        <w:rPr>
          <w:lang w:val="en-US"/>
        </w:rPr>
        <w:tab/>
      </w:r>
      <w:r w:rsidR="00D76853" w:rsidRPr="00D76853">
        <w:rPr>
          <w:lang w:val="en-US"/>
        </w:rPr>
        <w:t>Vice President of University Outreach and International Affairs</w:t>
      </w:r>
    </w:p>
    <w:p w14:paraId="62928DF7" w14:textId="77777777" w:rsidR="00EB5F50" w:rsidRPr="005C082F" w:rsidRDefault="00EB5F50" w:rsidP="00B447E5">
      <w:pPr>
        <w:jc w:val="both"/>
        <w:rPr>
          <w:lang w:val="en-US"/>
        </w:rPr>
      </w:pPr>
    </w:p>
    <w:sectPr w:rsidR="00EB5F50" w:rsidRPr="005C082F" w:rsidSect="00BD4146">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CAD3" w14:textId="77777777" w:rsidR="00BD4146" w:rsidRDefault="00BD4146" w:rsidP="006B4A04">
      <w:r>
        <w:separator/>
      </w:r>
    </w:p>
  </w:endnote>
  <w:endnote w:type="continuationSeparator" w:id="0">
    <w:p w14:paraId="200C2174" w14:textId="77777777" w:rsidR="00BD4146" w:rsidRDefault="00BD4146" w:rsidP="006B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9361" w14:textId="77777777" w:rsidR="00BD4146" w:rsidRDefault="00BD4146" w:rsidP="006B4A04">
      <w:r>
        <w:separator/>
      </w:r>
    </w:p>
  </w:footnote>
  <w:footnote w:type="continuationSeparator" w:id="0">
    <w:p w14:paraId="4AD38C24" w14:textId="77777777" w:rsidR="00BD4146" w:rsidRDefault="00BD4146" w:rsidP="006B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E5F" w14:textId="77777777" w:rsidR="006B4A04" w:rsidRPr="00F53FA6" w:rsidRDefault="006B4A04" w:rsidP="00F53FA6">
    <w:pPr>
      <w:pStyle w:val="Zhlav"/>
      <w:jc w:val="right"/>
      <w:rPr>
        <w:sz w:val="20"/>
        <w:szCs w:val="20"/>
      </w:rPr>
    </w:pPr>
    <w:r w:rsidRPr="00F53FA6">
      <w:rPr>
        <w:sz w:val="20"/>
        <w:szCs w:val="20"/>
      </w:rPr>
      <w:t>PO2031/2023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FB"/>
    <w:rsid w:val="0001463B"/>
    <w:rsid w:val="00022C91"/>
    <w:rsid w:val="0002689B"/>
    <w:rsid w:val="0004434D"/>
    <w:rsid w:val="00045FC5"/>
    <w:rsid w:val="00077CD5"/>
    <w:rsid w:val="000D20DF"/>
    <w:rsid w:val="000E103A"/>
    <w:rsid w:val="000F4880"/>
    <w:rsid w:val="00116F01"/>
    <w:rsid w:val="0012192A"/>
    <w:rsid w:val="00130542"/>
    <w:rsid w:val="0013158A"/>
    <w:rsid w:val="00162E8E"/>
    <w:rsid w:val="001908BA"/>
    <w:rsid w:val="001929C2"/>
    <w:rsid w:val="001A2348"/>
    <w:rsid w:val="001A23F9"/>
    <w:rsid w:val="001F3541"/>
    <w:rsid w:val="002069D1"/>
    <w:rsid w:val="002225DE"/>
    <w:rsid w:val="00223876"/>
    <w:rsid w:val="002749E9"/>
    <w:rsid w:val="00276DCA"/>
    <w:rsid w:val="00280857"/>
    <w:rsid w:val="00285D08"/>
    <w:rsid w:val="002923C9"/>
    <w:rsid w:val="00295575"/>
    <w:rsid w:val="00296053"/>
    <w:rsid w:val="002E234C"/>
    <w:rsid w:val="00372A8D"/>
    <w:rsid w:val="00380FD5"/>
    <w:rsid w:val="00384A3F"/>
    <w:rsid w:val="003A0D27"/>
    <w:rsid w:val="003A6606"/>
    <w:rsid w:val="003B09DB"/>
    <w:rsid w:val="003C3E54"/>
    <w:rsid w:val="003C5F35"/>
    <w:rsid w:val="003D3DF9"/>
    <w:rsid w:val="003F26AE"/>
    <w:rsid w:val="004014F0"/>
    <w:rsid w:val="00415FB4"/>
    <w:rsid w:val="0043768F"/>
    <w:rsid w:val="004B0A45"/>
    <w:rsid w:val="004B4F19"/>
    <w:rsid w:val="004B7CBE"/>
    <w:rsid w:val="004C4084"/>
    <w:rsid w:val="004C6B72"/>
    <w:rsid w:val="004D1B49"/>
    <w:rsid w:val="004D7011"/>
    <w:rsid w:val="004F6986"/>
    <w:rsid w:val="0050312B"/>
    <w:rsid w:val="00505CBF"/>
    <w:rsid w:val="00515CF8"/>
    <w:rsid w:val="00520440"/>
    <w:rsid w:val="00526C02"/>
    <w:rsid w:val="00543C2A"/>
    <w:rsid w:val="00562ABA"/>
    <w:rsid w:val="005649D4"/>
    <w:rsid w:val="00576E81"/>
    <w:rsid w:val="0058176B"/>
    <w:rsid w:val="005A254E"/>
    <w:rsid w:val="005B5393"/>
    <w:rsid w:val="005C082F"/>
    <w:rsid w:val="005C52FF"/>
    <w:rsid w:val="00634882"/>
    <w:rsid w:val="0063511D"/>
    <w:rsid w:val="00641135"/>
    <w:rsid w:val="00642AD9"/>
    <w:rsid w:val="006432B2"/>
    <w:rsid w:val="006523C5"/>
    <w:rsid w:val="00653DC8"/>
    <w:rsid w:val="00656B02"/>
    <w:rsid w:val="00661B9F"/>
    <w:rsid w:val="00670579"/>
    <w:rsid w:val="00670CDA"/>
    <w:rsid w:val="0068560D"/>
    <w:rsid w:val="00692DB7"/>
    <w:rsid w:val="006B4A04"/>
    <w:rsid w:val="006B77F2"/>
    <w:rsid w:val="006E59A2"/>
    <w:rsid w:val="006F46AC"/>
    <w:rsid w:val="00707C3C"/>
    <w:rsid w:val="00710954"/>
    <w:rsid w:val="007157A7"/>
    <w:rsid w:val="00734F13"/>
    <w:rsid w:val="00747672"/>
    <w:rsid w:val="00750BC6"/>
    <w:rsid w:val="00754727"/>
    <w:rsid w:val="00766C23"/>
    <w:rsid w:val="00776367"/>
    <w:rsid w:val="00784840"/>
    <w:rsid w:val="007B2D54"/>
    <w:rsid w:val="007E347C"/>
    <w:rsid w:val="007E43B3"/>
    <w:rsid w:val="00811A44"/>
    <w:rsid w:val="00820B5B"/>
    <w:rsid w:val="0082202A"/>
    <w:rsid w:val="00830549"/>
    <w:rsid w:val="008444A6"/>
    <w:rsid w:val="00845CC2"/>
    <w:rsid w:val="00860AE7"/>
    <w:rsid w:val="00861364"/>
    <w:rsid w:val="008704F3"/>
    <w:rsid w:val="008836FB"/>
    <w:rsid w:val="00896D5F"/>
    <w:rsid w:val="008A3E47"/>
    <w:rsid w:val="008B3E4B"/>
    <w:rsid w:val="008C58B8"/>
    <w:rsid w:val="008E0FA1"/>
    <w:rsid w:val="008F02C5"/>
    <w:rsid w:val="00903B0D"/>
    <w:rsid w:val="00930A39"/>
    <w:rsid w:val="0093475C"/>
    <w:rsid w:val="00945877"/>
    <w:rsid w:val="00947F99"/>
    <w:rsid w:val="009722F8"/>
    <w:rsid w:val="00972C1F"/>
    <w:rsid w:val="009A28B2"/>
    <w:rsid w:val="009B10EF"/>
    <w:rsid w:val="009B4A47"/>
    <w:rsid w:val="009C0943"/>
    <w:rsid w:val="009C1142"/>
    <w:rsid w:val="009E7E12"/>
    <w:rsid w:val="00A0397B"/>
    <w:rsid w:val="00A06E10"/>
    <w:rsid w:val="00A237ED"/>
    <w:rsid w:val="00A5541A"/>
    <w:rsid w:val="00A60803"/>
    <w:rsid w:val="00A6214D"/>
    <w:rsid w:val="00A71C6E"/>
    <w:rsid w:val="00A74DE3"/>
    <w:rsid w:val="00A75EDB"/>
    <w:rsid w:val="00A76809"/>
    <w:rsid w:val="00A84DE4"/>
    <w:rsid w:val="00A96903"/>
    <w:rsid w:val="00AA003E"/>
    <w:rsid w:val="00AF4B79"/>
    <w:rsid w:val="00B047F5"/>
    <w:rsid w:val="00B04ED8"/>
    <w:rsid w:val="00B12202"/>
    <w:rsid w:val="00B1584F"/>
    <w:rsid w:val="00B345A3"/>
    <w:rsid w:val="00B40318"/>
    <w:rsid w:val="00B42E72"/>
    <w:rsid w:val="00B447E5"/>
    <w:rsid w:val="00B80292"/>
    <w:rsid w:val="00B91613"/>
    <w:rsid w:val="00B97990"/>
    <w:rsid w:val="00BD4146"/>
    <w:rsid w:val="00C01F11"/>
    <w:rsid w:val="00C103B8"/>
    <w:rsid w:val="00C50F7F"/>
    <w:rsid w:val="00C55E47"/>
    <w:rsid w:val="00C86CED"/>
    <w:rsid w:val="00CB4D06"/>
    <w:rsid w:val="00CC46AA"/>
    <w:rsid w:val="00CD1853"/>
    <w:rsid w:val="00CD1D7F"/>
    <w:rsid w:val="00CD29A3"/>
    <w:rsid w:val="00CF0660"/>
    <w:rsid w:val="00CF1FAB"/>
    <w:rsid w:val="00D17D85"/>
    <w:rsid w:val="00D254B8"/>
    <w:rsid w:val="00D27733"/>
    <w:rsid w:val="00D34092"/>
    <w:rsid w:val="00D347D8"/>
    <w:rsid w:val="00D4372C"/>
    <w:rsid w:val="00D43B49"/>
    <w:rsid w:val="00D473D1"/>
    <w:rsid w:val="00D5410E"/>
    <w:rsid w:val="00D5527B"/>
    <w:rsid w:val="00D70244"/>
    <w:rsid w:val="00D7416F"/>
    <w:rsid w:val="00D76853"/>
    <w:rsid w:val="00DA53A8"/>
    <w:rsid w:val="00DD314A"/>
    <w:rsid w:val="00DD32DC"/>
    <w:rsid w:val="00DE36FE"/>
    <w:rsid w:val="00DF7BCD"/>
    <w:rsid w:val="00E15875"/>
    <w:rsid w:val="00E15D07"/>
    <w:rsid w:val="00E1709D"/>
    <w:rsid w:val="00E25B2E"/>
    <w:rsid w:val="00E33C83"/>
    <w:rsid w:val="00E531D8"/>
    <w:rsid w:val="00E55C22"/>
    <w:rsid w:val="00E64DBE"/>
    <w:rsid w:val="00E67D3B"/>
    <w:rsid w:val="00E73E9E"/>
    <w:rsid w:val="00E855AF"/>
    <w:rsid w:val="00EB5F50"/>
    <w:rsid w:val="00EC2E15"/>
    <w:rsid w:val="00EC46D2"/>
    <w:rsid w:val="00EE239A"/>
    <w:rsid w:val="00F037C3"/>
    <w:rsid w:val="00F16B69"/>
    <w:rsid w:val="00F430FA"/>
    <w:rsid w:val="00F451B4"/>
    <w:rsid w:val="00F51A37"/>
    <w:rsid w:val="00F53FA6"/>
    <w:rsid w:val="00F65193"/>
    <w:rsid w:val="00F72E49"/>
    <w:rsid w:val="00F76155"/>
    <w:rsid w:val="00F77CC7"/>
    <w:rsid w:val="00F97CB4"/>
    <w:rsid w:val="00FA6C27"/>
    <w:rsid w:val="00FC5137"/>
    <w:rsid w:val="00FD4F63"/>
    <w:rsid w:val="00FE14CE"/>
    <w:rsid w:val="00FF1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B87F4"/>
  <w15:chartTrackingRefBased/>
  <w15:docId w15:val="{6BB9CFE6-AAB7-400B-9827-4252D5F6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CD29A3"/>
    <w:rPr>
      <w:rFonts w:ascii="Segoe UI" w:hAnsi="Segoe UI" w:cs="Segoe UI"/>
      <w:sz w:val="18"/>
      <w:szCs w:val="18"/>
    </w:rPr>
  </w:style>
  <w:style w:type="character" w:customStyle="1" w:styleId="TextbublinyChar">
    <w:name w:val="Text bubliny Char"/>
    <w:link w:val="Textbubliny"/>
    <w:rsid w:val="00CD29A3"/>
    <w:rPr>
      <w:rFonts w:ascii="Segoe UI" w:hAnsi="Segoe UI" w:cs="Segoe UI"/>
      <w:sz w:val="18"/>
      <w:szCs w:val="18"/>
    </w:rPr>
  </w:style>
  <w:style w:type="character" w:styleId="Odkaznakoment">
    <w:name w:val="annotation reference"/>
    <w:rsid w:val="00384A3F"/>
    <w:rPr>
      <w:sz w:val="16"/>
      <w:szCs w:val="16"/>
    </w:rPr>
  </w:style>
  <w:style w:type="paragraph" w:styleId="Textkomente">
    <w:name w:val="annotation text"/>
    <w:basedOn w:val="Normln"/>
    <w:link w:val="TextkomenteChar"/>
    <w:rsid w:val="00384A3F"/>
    <w:rPr>
      <w:sz w:val="20"/>
      <w:szCs w:val="20"/>
    </w:rPr>
  </w:style>
  <w:style w:type="character" w:customStyle="1" w:styleId="TextkomenteChar">
    <w:name w:val="Text komentáře Char"/>
    <w:basedOn w:val="Standardnpsmoodstavce"/>
    <w:link w:val="Textkomente"/>
    <w:rsid w:val="00384A3F"/>
  </w:style>
  <w:style w:type="paragraph" w:styleId="Pedmtkomente">
    <w:name w:val="annotation subject"/>
    <w:basedOn w:val="Textkomente"/>
    <w:next w:val="Textkomente"/>
    <w:link w:val="PedmtkomenteChar"/>
    <w:rsid w:val="00384A3F"/>
    <w:rPr>
      <w:b/>
      <w:bCs/>
    </w:rPr>
  </w:style>
  <w:style w:type="character" w:customStyle="1" w:styleId="PedmtkomenteChar">
    <w:name w:val="Předmět komentáře Char"/>
    <w:link w:val="Pedmtkomente"/>
    <w:rsid w:val="00384A3F"/>
    <w:rPr>
      <w:b/>
      <w:bCs/>
    </w:rPr>
  </w:style>
  <w:style w:type="paragraph" w:styleId="Zhlav">
    <w:name w:val="header"/>
    <w:basedOn w:val="Normln"/>
    <w:link w:val="ZhlavChar"/>
    <w:rsid w:val="006B4A04"/>
    <w:pPr>
      <w:tabs>
        <w:tab w:val="center" w:pos="4536"/>
        <w:tab w:val="right" w:pos="9072"/>
      </w:tabs>
    </w:pPr>
  </w:style>
  <w:style w:type="character" w:customStyle="1" w:styleId="ZhlavChar">
    <w:name w:val="Záhlaví Char"/>
    <w:link w:val="Zhlav"/>
    <w:rsid w:val="006B4A04"/>
    <w:rPr>
      <w:sz w:val="24"/>
      <w:szCs w:val="24"/>
    </w:rPr>
  </w:style>
  <w:style w:type="paragraph" w:styleId="Zpat">
    <w:name w:val="footer"/>
    <w:basedOn w:val="Normln"/>
    <w:link w:val="ZpatChar"/>
    <w:rsid w:val="006B4A04"/>
    <w:pPr>
      <w:tabs>
        <w:tab w:val="center" w:pos="4536"/>
        <w:tab w:val="right" w:pos="9072"/>
      </w:tabs>
    </w:pPr>
  </w:style>
  <w:style w:type="character" w:customStyle="1" w:styleId="ZpatChar">
    <w:name w:val="Zápatí Char"/>
    <w:link w:val="Zpat"/>
    <w:rsid w:val="006B4A04"/>
    <w:rPr>
      <w:sz w:val="24"/>
      <w:szCs w:val="24"/>
    </w:rPr>
  </w:style>
  <w:style w:type="paragraph" w:styleId="Revize">
    <w:name w:val="Revision"/>
    <w:hidden/>
    <w:uiPriority w:val="99"/>
    <w:semiHidden/>
    <w:rsid w:val="006B4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9542">
      <w:bodyDiv w:val="1"/>
      <w:marLeft w:val="0"/>
      <w:marRight w:val="0"/>
      <w:marTop w:val="0"/>
      <w:marBottom w:val="0"/>
      <w:divBdr>
        <w:top w:val="none" w:sz="0" w:space="0" w:color="auto"/>
        <w:left w:val="none" w:sz="0" w:space="0" w:color="auto"/>
        <w:bottom w:val="none" w:sz="0" w:space="0" w:color="auto"/>
        <w:right w:val="none" w:sz="0" w:space="0" w:color="auto"/>
      </w:divBdr>
    </w:div>
    <w:div w:id="2110003947">
      <w:bodyDiv w:val="1"/>
      <w:marLeft w:val="0"/>
      <w:marRight w:val="0"/>
      <w:marTop w:val="0"/>
      <w:marBottom w:val="0"/>
      <w:divBdr>
        <w:top w:val="none" w:sz="0" w:space="0" w:color="auto"/>
        <w:left w:val="none" w:sz="0" w:space="0" w:color="auto"/>
        <w:bottom w:val="none" w:sz="0" w:space="0" w:color="auto"/>
        <w:right w:val="none" w:sz="0" w:space="0" w:color="auto"/>
      </w:divBdr>
    </w:div>
    <w:div w:id="21134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7F313-8FA6-4B0E-9405-86226C5AAA6F}">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47E661F1-97AE-4F13-88DA-7A6D639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17564-2842-4118-B34D-57627F06E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4838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Contract Agreement on the Realisation of Grant Project Spring school 2011(May 10-May 24)</vt:lpstr>
      <vt:lpstr>Contract Agreement on the Realisation of Grant Project Spring school 2011(May 10-May 24)</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on the Realisation of Grant Project Spring school 2011(May 10-May 24)</dc:title>
  <dc:subject/>
  <dc:creator>a</dc:creator>
  <cp:keywords/>
  <cp:lastModifiedBy>Horáčková Alena</cp:lastModifiedBy>
  <cp:revision>3</cp:revision>
  <cp:lastPrinted>2015-12-16T09:03:00Z</cp:lastPrinted>
  <dcterms:created xsi:type="dcterms:W3CDTF">2024-01-11T12:47:00Z</dcterms:created>
  <dcterms:modified xsi:type="dcterms:W3CDTF">2024-01-11T12:48:00Z</dcterms:modified>
</cp:coreProperties>
</file>