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2EB1" w14:textId="52E59629" w:rsidR="00B826F2" w:rsidRPr="00FA2EC2" w:rsidRDefault="00B826F2" w:rsidP="00B826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2EC2">
        <w:rPr>
          <w:rFonts w:ascii="Arial" w:hAnsi="Arial" w:cs="Arial"/>
          <w:b/>
          <w:bCs/>
          <w:sz w:val="24"/>
          <w:szCs w:val="24"/>
        </w:rPr>
        <w:t>I.</w:t>
      </w:r>
    </w:p>
    <w:p w14:paraId="439300A8" w14:textId="1F676139" w:rsidR="00B826F2" w:rsidRPr="00FA2EC2" w:rsidRDefault="00B826F2" w:rsidP="00B826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2EC2">
        <w:rPr>
          <w:rFonts w:ascii="Arial" w:hAnsi="Arial" w:cs="Arial"/>
          <w:b/>
          <w:bCs/>
          <w:sz w:val="24"/>
          <w:szCs w:val="24"/>
        </w:rPr>
        <w:t>Smluvní strany</w:t>
      </w:r>
    </w:p>
    <w:p w14:paraId="1ECCA5F5" w14:textId="669AA92F" w:rsidR="00B826F2" w:rsidRPr="00FA2EC2" w:rsidRDefault="00B826F2" w:rsidP="00B826F2">
      <w:pPr>
        <w:rPr>
          <w:rFonts w:ascii="Arial" w:hAnsi="Arial" w:cs="Arial"/>
          <w:b/>
          <w:bCs/>
          <w:sz w:val="20"/>
          <w:szCs w:val="20"/>
        </w:rPr>
      </w:pPr>
    </w:p>
    <w:p w14:paraId="674C852B" w14:textId="1E889079" w:rsidR="00B826F2" w:rsidRPr="00FA2EC2" w:rsidRDefault="00B826F2" w:rsidP="00B826F2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A2EC2">
        <w:rPr>
          <w:rFonts w:ascii="Arial" w:hAnsi="Arial" w:cs="Arial"/>
          <w:sz w:val="18"/>
          <w:szCs w:val="18"/>
        </w:rPr>
        <w:t>Objednatel:</w:t>
      </w:r>
    </w:p>
    <w:p w14:paraId="44FEFEEB" w14:textId="765F2F2F" w:rsidR="00B826F2" w:rsidRPr="00FA2EC2" w:rsidRDefault="00BA7F05" w:rsidP="00BA7F05">
      <w:pPr>
        <w:ind w:left="2832"/>
        <w:rPr>
          <w:rFonts w:ascii="Arial" w:hAnsi="Arial" w:cs="Arial"/>
          <w:sz w:val="18"/>
          <w:szCs w:val="18"/>
        </w:rPr>
      </w:pPr>
      <w:r w:rsidRPr="00FA2EC2">
        <w:rPr>
          <w:rFonts w:ascii="Arial" w:hAnsi="Arial" w:cs="Arial"/>
          <w:sz w:val="18"/>
          <w:szCs w:val="18"/>
        </w:rPr>
        <w:t>Centrum uměleckých aktivit, příspěvková organizace</w:t>
      </w:r>
    </w:p>
    <w:p w14:paraId="1C2AFC14" w14:textId="5A74DCF9" w:rsidR="00B826F2" w:rsidRPr="00FA2EC2" w:rsidRDefault="00B826F2" w:rsidP="00B826F2">
      <w:pPr>
        <w:ind w:left="2832"/>
        <w:rPr>
          <w:rFonts w:ascii="Arial" w:hAnsi="Arial" w:cs="Arial"/>
          <w:sz w:val="18"/>
          <w:szCs w:val="18"/>
        </w:rPr>
      </w:pPr>
      <w:r w:rsidRPr="00FA2EC2">
        <w:rPr>
          <w:rFonts w:ascii="Arial" w:hAnsi="Arial" w:cs="Arial"/>
          <w:sz w:val="18"/>
          <w:szCs w:val="18"/>
        </w:rPr>
        <w:t>Tomkova 139/22</w:t>
      </w:r>
    </w:p>
    <w:p w14:paraId="5F1ECEC1" w14:textId="376DCCAD" w:rsidR="00B826F2" w:rsidRPr="00FA2EC2" w:rsidRDefault="00B826F2" w:rsidP="00B826F2">
      <w:pPr>
        <w:ind w:left="2832"/>
        <w:rPr>
          <w:rFonts w:ascii="Arial" w:hAnsi="Arial" w:cs="Arial"/>
          <w:sz w:val="18"/>
          <w:szCs w:val="18"/>
        </w:rPr>
      </w:pPr>
      <w:r w:rsidRPr="00FA2EC2">
        <w:rPr>
          <w:rFonts w:ascii="Arial" w:hAnsi="Arial" w:cs="Arial"/>
          <w:sz w:val="18"/>
          <w:szCs w:val="18"/>
        </w:rPr>
        <w:t>500 03 Hradec Králové</w:t>
      </w:r>
    </w:p>
    <w:p w14:paraId="03835F54" w14:textId="6048C4E4" w:rsidR="00B826F2" w:rsidRPr="00FA2EC2" w:rsidRDefault="00BA7F05" w:rsidP="00B826F2">
      <w:pPr>
        <w:ind w:left="2832"/>
        <w:rPr>
          <w:rFonts w:ascii="Arial" w:hAnsi="Arial" w:cs="Arial"/>
          <w:sz w:val="18"/>
          <w:szCs w:val="18"/>
        </w:rPr>
      </w:pPr>
      <w:r w:rsidRPr="00FA2EC2">
        <w:rPr>
          <w:rFonts w:ascii="Arial" w:hAnsi="Arial" w:cs="Arial"/>
          <w:sz w:val="18"/>
          <w:szCs w:val="18"/>
        </w:rPr>
        <w:t>z</w:t>
      </w:r>
      <w:r w:rsidR="00B826F2" w:rsidRPr="00FA2EC2">
        <w:rPr>
          <w:rFonts w:ascii="Arial" w:hAnsi="Arial" w:cs="Arial"/>
          <w:sz w:val="18"/>
          <w:szCs w:val="18"/>
        </w:rPr>
        <w:t xml:space="preserve">astoupená ředitelkou Mgr. </w:t>
      </w:r>
      <w:r w:rsidR="00BB0FBE">
        <w:rPr>
          <w:rFonts w:ascii="Arial" w:hAnsi="Arial" w:cs="Arial"/>
          <w:sz w:val="18"/>
          <w:szCs w:val="18"/>
        </w:rPr>
        <w:t>xxxx</w:t>
      </w:r>
    </w:p>
    <w:p w14:paraId="3965D4DC" w14:textId="77777777" w:rsidR="00B826F2" w:rsidRPr="00FA2EC2" w:rsidRDefault="00B826F2" w:rsidP="00B826F2">
      <w:pPr>
        <w:ind w:left="2832"/>
        <w:rPr>
          <w:rFonts w:ascii="Arial" w:hAnsi="Arial" w:cs="Arial"/>
          <w:sz w:val="18"/>
          <w:szCs w:val="18"/>
        </w:rPr>
      </w:pPr>
    </w:p>
    <w:p w14:paraId="2F80ABB7" w14:textId="45D98A88" w:rsidR="00B826F2" w:rsidRPr="00FA2EC2" w:rsidRDefault="00B826F2" w:rsidP="00B826F2">
      <w:pPr>
        <w:ind w:left="2832"/>
        <w:rPr>
          <w:rFonts w:ascii="Arial" w:hAnsi="Arial" w:cs="Arial"/>
          <w:sz w:val="18"/>
          <w:szCs w:val="18"/>
        </w:rPr>
      </w:pPr>
      <w:r w:rsidRPr="00FA2EC2">
        <w:rPr>
          <w:rFonts w:ascii="Arial" w:hAnsi="Arial" w:cs="Arial"/>
          <w:sz w:val="18"/>
          <w:szCs w:val="18"/>
        </w:rPr>
        <w:t>IČO: 00361488</w:t>
      </w:r>
    </w:p>
    <w:p w14:paraId="4FADD3A2" w14:textId="03969125" w:rsidR="00B826F2" w:rsidRPr="00FA2EC2" w:rsidRDefault="00B826F2" w:rsidP="00B826F2">
      <w:pPr>
        <w:ind w:left="2832"/>
        <w:rPr>
          <w:rFonts w:ascii="Arial" w:hAnsi="Arial" w:cs="Arial"/>
          <w:sz w:val="18"/>
          <w:szCs w:val="18"/>
        </w:rPr>
      </w:pPr>
      <w:r w:rsidRPr="00FA2EC2">
        <w:rPr>
          <w:rFonts w:ascii="Arial" w:hAnsi="Arial" w:cs="Arial"/>
          <w:sz w:val="18"/>
          <w:szCs w:val="18"/>
        </w:rPr>
        <w:t>BÚ: Komerční banka 1031511/0100</w:t>
      </w:r>
    </w:p>
    <w:p w14:paraId="4D695DA4" w14:textId="5397DE41" w:rsidR="00B826F2" w:rsidRPr="00FA2EC2" w:rsidRDefault="0049674F" w:rsidP="00B826F2">
      <w:pPr>
        <w:ind w:left="2832"/>
        <w:rPr>
          <w:rFonts w:ascii="Arial" w:hAnsi="Arial" w:cs="Arial"/>
          <w:sz w:val="18"/>
          <w:szCs w:val="18"/>
        </w:rPr>
      </w:pPr>
      <w:hyperlink r:id="rId5" w:history="1">
        <w:r w:rsidR="00B826F2" w:rsidRPr="00FA2EC2">
          <w:rPr>
            <w:rStyle w:val="Hypertextovodkaz"/>
            <w:rFonts w:ascii="Arial" w:hAnsi="Arial" w:cs="Arial"/>
            <w:sz w:val="18"/>
            <w:szCs w:val="18"/>
          </w:rPr>
          <w:t>www.impuls.cz</w:t>
        </w:r>
      </w:hyperlink>
    </w:p>
    <w:p w14:paraId="7BDCFC99" w14:textId="77777777" w:rsidR="00B826F2" w:rsidRPr="00FA2EC2" w:rsidRDefault="00B826F2" w:rsidP="00B826F2">
      <w:pPr>
        <w:rPr>
          <w:rFonts w:ascii="Arial" w:hAnsi="Arial" w:cs="Arial"/>
          <w:sz w:val="18"/>
          <w:szCs w:val="18"/>
        </w:rPr>
      </w:pPr>
    </w:p>
    <w:p w14:paraId="3347EFFB" w14:textId="741CFE58" w:rsidR="00B826F2" w:rsidRPr="00FA2EC2" w:rsidRDefault="00B826F2" w:rsidP="00B826F2">
      <w:pPr>
        <w:pStyle w:val="Odstavecseseznamem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FA2EC2">
        <w:rPr>
          <w:rFonts w:ascii="Arial" w:hAnsi="Arial" w:cs="Arial"/>
          <w:sz w:val="18"/>
          <w:szCs w:val="18"/>
        </w:rPr>
        <w:t>Zhotovitel:</w:t>
      </w:r>
    </w:p>
    <w:p w14:paraId="3E8534CB" w14:textId="77777777" w:rsidR="00B826F2" w:rsidRPr="00FA2EC2" w:rsidRDefault="00B826F2" w:rsidP="00B826F2">
      <w:pPr>
        <w:pStyle w:val="Odstavecseseznamem"/>
        <w:rPr>
          <w:rFonts w:ascii="Arial" w:hAnsi="Arial" w:cs="Arial"/>
          <w:sz w:val="18"/>
          <w:szCs w:val="18"/>
        </w:rPr>
      </w:pPr>
    </w:p>
    <w:p w14:paraId="1ED6FF64" w14:textId="7AE95452" w:rsidR="00B826F2" w:rsidRPr="00FA2EC2" w:rsidRDefault="00BB0FBE" w:rsidP="00B826F2">
      <w:pPr>
        <w:pStyle w:val="Odstavecseseznamem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xxxx</w:t>
      </w:r>
    </w:p>
    <w:p w14:paraId="35A35B1F" w14:textId="4B4C4E83" w:rsidR="00B826F2" w:rsidRPr="00FA2EC2" w:rsidRDefault="00B826F2" w:rsidP="00B826F2">
      <w:pPr>
        <w:pStyle w:val="Odstavecseseznamem"/>
        <w:ind w:left="2832"/>
        <w:rPr>
          <w:rFonts w:ascii="Arial" w:hAnsi="Arial" w:cs="Arial"/>
          <w:sz w:val="18"/>
          <w:szCs w:val="18"/>
        </w:rPr>
      </w:pPr>
      <w:r w:rsidRPr="00FA2EC2">
        <w:rPr>
          <w:rFonts w:ascii="Arial" w:hAnsi="Arial" w:cs="Arial"/>
          <w:sz w:val="18"/>
          <w:szCs w:val="18"/>
        </w:rPr>
        <w:t>Obvodní 143/15</w:t>
      </w:r>
    </w:p>
    <w:p w14:paraId="6E9CDB47" w14:textId="2F66E522" w:rsidR="00B826F2" w:rsidRPr="00FA2EC2" w:rsidRDefault="00B826F2" w:rsidP="00B826F2">
      <w:pPr>
        <w:pStyle w:val="Odstavecseseznamem"/>
        <w:ind w:left="2832"/>
        <w:rPr>
          <w:rFonts w:ascii="Arial" w:hAnsi="Arial" w:cs="Arial"/>
          <w:sz w:val="18"/>
          <w:szCs w:val="18"/>
        </w:rPr>
      </w:pPr>
      <w:r w:rsidRPr="00FA2EC2">
        <w:rPr>
          <w:rFonts w:ascii="Arial" w:hAnsi="Arial" w:cs="Arial"/>
          <w:sz w:val="18"/>
          <w:szCs w:val="18"/>
        </w:rPr>
        <w:t>503 32 Hradec Králové</w:t>
      </w:r>
    </w:p>
    <w:p w14:paraId="21F2FC69" w14:textId="77777777" w:rsidR="00B826F2" w:rsidRPr="00FA2EC2" w:rsidRDefault="00B826F2" w:rsidP="00B826F2">
      <w:pPr>
        <w:pStyle w:val="Odstavecseseznamem"/>
        <w:ind w:left="2832"/>
        <w:rPr>
          <w:rFonts w:ascii="Arial" w:hAnsi="Arial" w:cs="Arial"/>
          <w:sz w:val="18"/>
          <w:szCs w:val="18"/>
        </w:rPr>
      </w:pPr>
    </w:p>
    <w:p w14:paraId="3DE087C3" w14:textId="4AC6E079" w:rsidR="00B826F2" w:rsidRPr="00FA2EC2" w:rsidRDefault="00B826F2" w:rsidP="00B826F2">
      <w:pPr>
        <w:pStyle w:val="Odstavecseseznamem"/>
        <w:ind w:left="2832"/>
        <w:rPr>
          <w:rFonts w:ascii="Arial" w:hAnsi="Arial" w:cs="Arial"/>
          <w:sz w:val="18"/>
          <w:szCs w:val="18"/>
        </w:rPr>
      </w:pPr>
      <w:r w:rsidRPr="00FA2EC2">
        <w:rPr>
          <w:rFonts w:ascii="Arial" w:hAnsi="Arial" w:cs="Arial"/>
          <w:sz w:val="18"/>
          <w:szCs w:val="18"/>
        </w:rPr>
        <w:t xml:space="preserve">IČO: </w:t>
      </w:r>
      <w:r w:rsidR="00BB0FBE">
        <w:rPr>
          <w:rFonts w:ascii="Arial" w:hAnsi="Arial" w:cs="Arial"/>
          <w:sz w:val="18"/>
          <w:szCs w:val="18"/>
        </w:rPr>
        <w:t>xxxx</w:t>
      </w:r>
    </w:p>
    <w:p w14:paraId="1CEA030F" w14:textId="31764269" w:rsidR="00B826F2" w:rsidRPr="00FA2EC2" w:rsidRDefault="00B826F2" w:rsidP="00B826F2">
      <w:pPr>
        <w:pStyle w:val="Odstavecseseznamem"/>
        <w:ind w:left="2832"/>
        <w:rPr>
          <w:rFonts w:ascii="Arial" w:hAnsi="Arial" w:cs="Arial"/>
          <w:sz w:val="18"/>
          <w:szCs w:val="18"/>
        </w:rPr>
      </w:pPr>
      <w:r w:rsidRPr="00FA2EC2">
        <w:rPr>
          <w:rFonts w:ascii="Arial" w:hAnsi="Arial" w:cs="Arial"/>
          <w:sz w:val="18"/>
          <w:szCs w:val="18"/>
        </w:rPr>
        <w:t>BÚ: 4642255003/5500</w:t>
      </w:r>
    </w:p>
    <w:p w14:paraId="1294A743" w14:textId="77777777" w:rsidR="00B826F2" w:rsidRPr="00FA2EC2" w:rsidRDefault="00B826F2" w:rsidP="00B826F2">
      <w:pPr>
        <w:pStyle w:val="Odstavecseseznamem"/>
        <w:ind w:left="2832"/>
        <w:rPr>
          <w:rFonts w:ascii="Arial" w:hAnsi="Arial" w:cs="Arial"/>
          <w:sz w:val="18"/>
          <w:szCs w:val="18"/>
        </w:rPr>
      </w:pPr>
    </w:p>
    <w:p w14:paraId="402BBADC" w14:textId="014F7964" w:rsidR="00B826F2" w:rsidRPr="00FA2EC2" w:rsidRDefault="00B826F2" w:rsidP="00B826F2">
      <w:pPr>
        <w:pStyle w:val="Odstavecseseznamem"/>
        <w:ind w:left="2832"/>
        <w:rPr>
          <w:rFonts w:ascii="Arial" w:hAnsi="Arial" w:cs="Arial"/>
          <w:sz w:val="18"/>
          <w:szCs w:val="18"/>
        </w:rPr>
      </w:pPr>
      <w:r w:rsidRPr="00FA2EC2">
        <w:rPr>
          <w:rFonts w:ascii="Arial" w:hAnsi="Arial" w:cs="Arial"/>
          <w:sz w:val="18"/>
          <w:szCs w:val="18"/>
        </w:rPr>
        <w:t xml:space="preserve">Tel: </w:t>
      </w:r>
      <w:r w:rsidR="00BB0FBE">
        <w:rPr>
          <w:rFonts w:ascii="Arial" w:hAnsi="Arial" w:cs="Arial"/>
          <w:sz w:val="18"/>
          <w:szCs w:val="18"/>
        </w:rPr>
        <w:t>xxx</w:t>
      </w:r>
    </w:p>
    <w:p w14:paraId="5851E2B1" w14:textId="42F18C9F" w:rsidR="00B826F2" w:rsidRPr="00FA2EC2" w:rsidRDefault="00B826F2" w:rsidP="00B826F2">
      <w:pPr>
        <w:pStyle w:val="Odstavecseseznamem"/>
        <w:ind w:left="2832"/>
        <w:rPr>
          <w:rFonts w:ascii="Arial" w:hAnsi="Arial" w:cs="Arial"/>
          <w:sz w:val="18"/>
          <w:szCs w:val="18"/>
        </w:rPr>
      </w:pPr>
      <w:r w:rsidRPr="00FA2EC2">
        <w:rPr>
          <w:rFonts w:ascii="Arial" w:hAnsi="Arial" w:cs="Arial"/>
          <w:sz w:val="18"/>
          <w:szCs w:val="18"/>
        </w:rPr>
        <w:t xml:space="preserve">e-mail: </w:t>
      </w:r>
      <w:hyperlink r:id="rId6" w:history="1">
        <w:r w:rsidR="00BB0FBE">
          <w:rPr>
            <w:rStyle w:val="Hypertextovodkaz"/>
            <w:rFonts w:ascii="Arial" w:hAnsi="Arial" w:cs="Arial"/>
            <w:sz w:val="18"/>
            <w:szCs w:val="18"/>
          </w:rPr>
          <w:t>xxxxx</w:t>
        </w:r>
      </w:hyperlink>
    </w:p>
    <w:p w14:paraId="48577921" w14:textId="77777777" w:rsidR="00B826F2" w:rsidRPr="00FA2EC2" w:rsidRDefault="00B826F2" w:rsidP="00B826F2">
      <w:pPr>
        <w:rPr>
          <w:rFonts w:ascii="Arial" w:hAnsi="Arial" w:cs="Arial"/>
          <w:sz w:val="24"/>
          <w:szCs w:val="24"/>
        </w:rPr>
      </w:pPr>
    </w:p>
    <w:p w14:paraId="42D680E1" w14:textId="412CCCDB" w:rsidR="00B826F2" w:rsidRPr="00FA2EC2" w:rsidRDefault="00B826F2" w:rsidP="005B44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2EC2">
        <w:rPr>
          <w:rFonts w:ascii="Arial" w:hAnsi="Arial" w:cs="Arial"/>
          <w:b/>
          <w:bCs/>
          <w:sz w:val="24"/>
          <w:szCs w:val="24"/>
        </w:rPr>
        <w:t>II.</w:t>
      </w:r>
    </w:p>
    <w:p w14:paraId="3D80B54A" w14:textId="391E7345" w:rsidR="00B826F2" w:rsidRPr="00FA2EC2" w:rsidRDefault="00B826F2" w:rsidP="00B826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2EC2">
        <w:rPr>
          <w:rFonts w:ascii="Arial" w:hAnsi="Arial" w:cs="Arial"/>
          <w:b/>
          <w:bCs/>
          <w:sz w:val="24"/>
          <w:szCs w:val="24"/>
        </w:rPr>
        <w:t>Základní pravidla úklidu</w:t>
      </w:r>
    </w:p>
    <w:p w14:paraId="016F14C8" w14:textId="3AAE23B5" w:rsidR="00B826F2" w:rsidRPr="00FA2EC2" w:rsidRDefault="00B826F2" w:rsidP="00B826F2">
      <w:p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 xml:space="preserve">Mezi objednatelem a zhotovitelem se uzavírá smlouva, kterou se zhotovitel zavazuje pro objednatele uklízet v prostorách </w:t>
      </w:r>
      <w:r w:rsidR="008F3AA3" w:rsidRPr="00FA2EC2">
        <w:rPr>
          <w:rFonts w:ascii="Arial" w:hAnsi="Arial" w:cs="Arial"/>
          <w:sz w:val="20"/>
          <w:szCs w:val="20"/>
        </w:rPr>
        <w:t>Centra uměleckých aktivit v sídle organizace Tomkova 139/22, 500 03 Hradec Králové</w:t>
      </w:r>
      <w:r w:rsidR="00361FC1" w:rsidRPr="00FA2EC2">
        <w:rPr>
          <w:rFonts w:ascii="Arial" w:hAnsi="Arial" w:cs="Arial"/>
          <w:sz w:val="20"/>
          <w:szCs w:val="20"/>
        </w:rPr>
        <w:t>, viz příloha 2, seznam prostor.</w:t>
      </w:r>
    </w:p>
    <w:p w14:paraId="3EC2E405" w14:textId="77777777" w:rsidR="00B826F2" w:rsidRPr="00FA2EC2" w:rsidRDefault="00B826F2" w:rsidP="00B826F2">
      <w:pPr>
        <w:rPr>
          <w:rFonts w:ascii="Arial" w:hAnsi="Arial" w:cs="Arial"/>
          <w:sz w:val="20"/>
          <w:szCs w:val="20"/>
        </w:rPr>
      </w:pPr>
    </w:p>
    <w:p w14:paraId="36D85DAE" w14:textId="2FA46442" w:rsidR="00B826F2" w:rsidRPr="00FA2EC2" w:rsidRDefault="00B826F2" w:rsidP="00B826F2">
      <w:p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A to dle harmonogramu a pravidel uvedených v Příloze č. 1</w:t>
      </w:r>
    </w:p>
    <w:p w14:paraId="16172494" w14:textId="77777777" w:rsidR="00B826F2" w:rsidRPr="00FA2EC2" w:rsidRDefault="00B826F2" w:rsidP="00B826F2">
      <w:pPr>
        <w:rPr>
          <w:rFonts w:ascii="Arial" w:hAnsi="Arial" w:cs="Arial"/>
          <w:sz w:val="20"/>
          <w:szCs w:val="20"/>
        </w:rPr>
      </w:pPr>
    </w:p>
    <w:p w14:paraId="6EF55109" w14:textId="0E0D508E" w:rsidR="00B826F2" w:rsidRPr="00FA2EC2" w:rsidRDefault="00B826F2" w:rsidP="00B826F2">
      <w:p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Úklid proběhne dvakrát týdně s odstupem alespoň dvou pracovních dní</w:t>
      </w:r>
      <w:r w:rsidR="005B44BF" w:rsidRPr="00FA2EC2">
        <w:rPr>
          <w:rFonts w:ascii="Arial" w:hAnsi="Arial" w:cs="Arial"/>
          <w:sz w:val="20"/>
          <w:szCs w:val="20"/>
        </w:rPr>
        <w:t xml:space="preserve"> dle výše uvedeného harmonogramu. </w:t>
      </w:r>
    </w:p>
    <w:p w14:paraId="1ABBAE74" w14:textId="6EBBC48C" w:rsidR="005B44BF" w:rsidRPr="00FA2EC2" w:rsidRDefault="005B44BF" w:rsidP="00B826F2">
      <w:p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Na základě dohody lze provádět jakékoliv úklidové práce nad rámec výše uvedeného rozsahu.</w:t>
      </w:r>
    </w:p>
    <w:p w14:paraId="5CDB9B29" w14:textId="6FDC5B11" w:rsidR="005B44BF" w:rsidRPr="00FA2EC2" w:rsidRDefault="003F5D59" w:rsidP="00B826F2">
      <w:p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br w:type="page"/>
      </w:r>
    </w:p>
    <w:p w14:paraId="4F432D0E" w14:textId="0E930BD3" w:rsidR="005B44BF" w:rsidRPr="00FA2EC2" w:rsidRDefault="005B44BF" w:rsidP="005B44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2EC2">
        <w:rPr>
          <w:rFonts w:ascii="Arial" w:hAnsi="Arial" w:cs="Arial"/>
          <w:b/>
          <w:bCs/>
          <w:sz w:val="24"/>
          <w:szCs w:val="24"/>
        </w:rPr>
        <w:lastRenderedPageBreak/>
        <w:t>III.</w:t>
      </w:r>
    </w:p>
    <w:p w14:paraId="42212539" w14:textId="0709D684" w:rsidR="005B44BF" w:rsidRPr="00FA2EC2" w:rsidRDefault="005B44BF" w:rsidP="005B44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2EC2">
        <w:rPr>
          <w:rFonts w:ascii="Arial" w:hAnsi="Arial" w:cs="Arial"/>
          <w:b/>
          <w:bCs/>
          <w:sz w:val="24"/>
          <w:szCs w:val="24"/>
        </w:rPr>
        <w:t>Cena plnění, platební a fakturační podmínky</w:t>
      </w:r>
    </w:p>
    <w:p w14:paraId="17CB6325" w14:textId="49B10D0B" w:rsidR="005B44BF" w:rsidRPr="00FA2EC2" w:rsidRDefault="005B44BF" w:rsidP="005B44BF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Za plnění uvedené v čl. II se objednatel zavazuje zaplatit zhotoviteli částku:</w:t>
      </w:r>
    </w:p>
    <w:p w14:paraId="1552FA11" w14:textId="77777777" w:rsidR="005B44BF" w:rsidRPr="00FA2EC2" w:rsidRDefault="005B44BF" w:rsidP="005B44BF">
      <w:pPr>
        <w:pStyle w:val="Odstavecseseznamem"/>
        <w:ind w:left="708"/>
        <w:jc w:val="center"/>
        <w:rPr>
          <w:rFonts w:ascii="Arial" w:hAnsi="Arial" w:cs="Arial"/>
          <w:sz w:val="20"/>
          <w:szCs w:val="20"/>
        </w:rPr>
      </w:pPr>
    </w:p>
    <w:p w14:paraId="0C844230" w14:textId="75286F1A" w:rsidR="005B44BF" w:rsidRPr="00FA2EC2" w:rsidRDefault="005B44BF" w:rsidP="005B44BF">
      <w:pPr>
        <w:pStyle w:val="Odstavecseseznamem"/>
        <w:ind w:left="708"/>
        <w:jc w:val="center"/>
        <w:rPr>
          <w:rFonts w:ascii="Arial" w:hAnsi="Arial" w:cs="Arial"/>
          <w:b/>
          <w:bCs/>
          <w:sz w:val="20"/>
          <w:szCs w:val="20"/>
        </w:rPr>
      </w:pPr>
      <w:r w:rsidRPr="00FA2EC2">
        <w:rPr>
          <w:rFonts w:ascii="Arial" w:hAnsi="Arial" w:cs="Arial"/>
          <w:b/>
          <w:bCs/>
          <w:sz w:val="24"/>
          <w:szCs w:val="24"/>
        </w:rPr>
        <w:t>5 400 Kč s DPH za jeden měsíc</w:t>
      </w:r>
    </w:p>
    <w:p w14:paraId="69AD6BE7" w14:textId="0BBDFEED" w:rsidR="00B826F2" w:rsidRPr="00FA2EC2" w:rsidRDefault="005B44BF" w:rsidP="005B44BF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Zhotovitel se zavazuje dodat úklidové a drogistické prostředky nad rámec této smlouvy v cenách a v obvyklém množství a objednatel tyto položky uhradit.</w:t>
      </w:r>
    </w:p>
    <w:p w14:paraId="24D9272D" w14:textId="09244624" w:rsidR="005B44BF" w:rsidRPr="00FA2EC2" w:rsidRDefault="005B44BF" w:rsidP="005B44BF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Fakturovat za provedené dílo bude zhotovitel 1x měsíčně vždy poslední den v měsíci.</w:t>
      </w:r>
    </w:p>
    <w:p w14:paraId="34B0B24F" w14:textId="09E27716" w:rsidR="005B44BF" w:rsidRPr="00FA2EC2" w:rsidRDefault="005B44BF" w:rsidP="005B44BF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Lhůta splatnosti řádně vystavené faktury je 14 dní.</w:t>
      </w:r>
    </w:p>
    <w:p w14:paraId="4C696E5D" w14:textId="77777777" w:rsidR="005B44BF" w:rsidRPr="00FA2EC2" w:rsidRDefault="005B44BF" w:rsidP="005B44BF">
      <w:pPr>
        <w:jc w:val="center"/>
        <w:rPr>
          <w:rFonts w:ascii="Arial" w:hAnsi="Arial" w:cs="Arial"/>
          <w:sz w:val="20"/>
          <w:szCs w:val="20"/>
        </w:rPr>
      </w:pPr>
    </w:p>
    <w:p w14:paraId="110FFF21" w14:textId="50E59E64" w:rsidR="005B44BF" w:rsidRPr="00FA2EC2" w:rsidRDefault="005B44BF" w:rsidP="005B44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2EC2">
        <w:rPr>
          <w:rFonts w:ascii="Arial" w:hAnsi="Arial" w:cs="Arial"/>
          <w:b/>
          <w:bCs/>
          <w:sz w:val="24"/>
          <w:szCs w:val="24"/>
        </w:rPr>
        <w:t>IV.</w:t>
      </w:r>
    </w:p>
    <w:p w14:paraId="03615E19" w14:textId="2BDECC31" w:rsidR="005B44BF" w:rsidRPr="00FA2EC2" w:rsidRDefault="005B44BF" w:rsidP="005B44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2EC2">
        <w:rPr>
          <w:rFonts w:ascii="Arial" w:hAnsi="Arial" w:cs="Arial"/>
          <w:b/>
          <w:bCs/>
          <w:sz w:val="24"/>
          <w:szCs w:val="24"/>
        </w:rPr>
        <w:t>Práva a povinnosti účastníků</w:t>
      </w:r>
    </w:p>
    <w:p w14:paraId="111AD779" w14:textId="624DE514" w:rsidR="005B44BF" w:rsidRPr="00FA2EC2" w:rsidRDefault="005B44BF" w:rsidP="005B44BF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Zhotovitel se zavazuje a odpovídá za:</w:t>
      </w:r>
    </w:p>
    <w:p w14:paraId="586786C7" w14:textId="5CB8A11B" w:rsidR="005B44BF" w:rsidRPr="00FA2EC2" w:rsidRDefault="005B44BF" w:rsidP="005B44BF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plnit svůj závazek s odbornou péčí,</w:t>
      </w:r>
    </w:p>
    <w:p w14:paraId="2CF20DCA" w14:textId="6906F9B8" w:rsidR="005B44BF" w:rsidRPr="00FA2EC2" w:rsidRDefault="005B44BF" w:rsidP="005B44BF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 xml:space="preserve">dodržování všech platných právních </w:t>
      </w:r>
      <w:r w:rsidR="003F5D59" w:rsidRPr="00FA2EC2">
        <w:rPr>
          <w:rFonts w:ascii="Arial" w:hAnsi="Arial" w:cs="Arial"/>
          <w:sz w:val="20"/>
          <w:szCs w:val="20"/>
        </w:rPr>
        <w:t>předpisů</w:t>
      </w:r>
      <w:r w:rsidRPr="00FA2EC2">
        <w:rPr>
          <w:rFonts w:ascii="Arial" w:hAnsi="Arial" w:cs="Arial"/>
          <w:sz w:val="20"/>
          <w:szCs w:val="20"/>
        </w:rPr>
        <w:t xml:space="preserve"> a norem, vč. Souvisejících vnitropodnikových předpisů objednatele (např. předpisy o bezpečnosti práce, požární ochraně, pracovní řád),</w:t>
      </w:r>
    </w:p>
    <w:p w14:paraId="6B4EA61F" w14:textId="682314FD" w:rsidR="005B44BF" w:rsidRPr="00FA2EC2" w:rsidRDefault="005B44BF" w:rsidP="005B44BF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vhodné a reprezentativní vystupování svých zaměstnanců,</w:t>
      </w:r>
    </w:p>
    <w:p w14:paraId="1EBDB5AD" w14:textId="5C88C41B" w:rsidR="005B44BF" w:rsidRPr="00FA2EC2" w:rsidRDefault="005B44BF" w:rsidP="005B44BF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 xml:space="preserve">zabezpečení úklidových prací zaměstnanci, </w:t>
      </w:r>
      <w:r w:rsidR="003F5D59" w:rsidRPr="00FA2EC2">
        <w:rPr>
          <w:rFonts w:ascii="Arial" w:hAnsi="Arial" w:cs="Arial"/>
          <w:sz w:val="20"/>
          <w:szCs w:val="20"/>
        </w:rPr>
        <w:t>kteří</w:t>
      </w:r>
      <w:r w:rsidRPr="00FA2EC2">
        <w:rPr>
          <w:rFonts w:ascii="Arial" w:hAnsi="Arial" w:cs="Arial"/>
          <w:sz w:val="20"/>
          <w:szCs w:val="20"/>
        </w:rPr>
        <w:t xml:space="preserve"> nemají v rejstříku trestů záznam pro trestný čin, jehož skutková podstata souvisí s předmětem plnění této smlouvy,</w:t>
      </w:r>
    </w:p>
    <w:p w14:paraId="2BE65F0C" w14:textId="5551C505" w:rsidR="005B44BF" w:rsidRPr="00FA2EC2" w:rsidRDefault="003F5D59" w:rsidP="005B44BF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realizaci</w:t>
      </w:r>
      <w:r w:rsidR="005B44BF" w:rsidRPr="00FA2EC2">
        <w:rPr>
          <w:rFonts w:ascii="Arial" w:hAnsi="Arial" w:cs="Arial"/>
          <w:sz w:val="20"/>
          <w:szCs w:val="20"/>
        </w:rPr>
        <w:t xml:space="preserve"> průběžného dozoru při </w:t>
      </w:r>
      <w:r w:rsidRPr="00FA2EC2">
        <w:rPr>
          <w:rFonts w:ascii="Arial" w:hAnsi="Arial" w:cs="Arial"/>
          <w:sz w:val="20"/>
          <w:szCs w:val="20"/>
        </w:rPr>
        <w:t>provádění</w:t>
      </w:r>
      <w:r w:rsidR="005B44BF" w:rsidRPr="00FA2EC2">
        <w:rPr>
          <w:rFonts w:ascii="Arial" w:hAnsi="Arial" w:cs="Arial"/>
          <w:sz w:val="20"/>
          <w:szCs w:val="20"/>
        </w:rPr>
        <w:t xml:space="preserve"> úklidových prací, za účelem stále kontroly úrovně prováděného úklidu,</w:t>
      </w:r>
    </w:p>
    <w:p w14:paraId="3A29A741" w14:textId="0C6E3D7F" w:rsidR="005B44BF" w:rsidRPr="00FA2EC2" w:rsidRDefault="005B44BF" w:rsidP="005B44BF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 xml:space="preserve">rychlé řešení vzniklých </w:t>
      </w:r>
      <w:r w:rsidR="003F5D59" w:rsidRPr="00FA2EC2">
        <w:rPr>
          <w:rFonts w:ascii="Arial" w:hAnsi="Arial" w:cs="Arial"/>
          <w:sz w:val="20"/>
          <w:szCs w:val="20"/>
        </w:rPr>
        <w:t>nedostatků</w:t>
      </w:r>
      <w:r w:rsidRPr="00FA2EC2">
        <w:rPr>
          <w:rFonts w:ascii="Arial" w:hAnsi="Arial" w:cs="Arial"/>
          <w:sz w:val="20"/>
          <w:szCs w:val="20"/>
        </w:rPr>
        <w:t>, a</w:t>
      </w:r>
      <w:r w:rsidR="003F5D59" w:rsidRPr="00FA2EC2">
        <w:rPr>
          <w:rFonts w:ascii="Arial" w:hAnsi="Arial" w:cs="Arial"/>
          <w:sz w:val="20"/>
          <w:szCs w:val="20"/>
        </w:rPr>
        <w:t xml:space="preserve"> to tím že zajistí objednateli možnost rychlého osobního kontaktu se zhotovitelem,</w:t>
      </w:r>
    </w:p>
    <w:p w14:paraId="546E87EC" w14:textId="3447A7B6" w:rsidR="003F5D59" w:rsidRPr="00FA2EC2" w:rsidRDefault="003F5D59" w:rsidP="005B44BF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hospodárné využití vody a el. energie poskytované objednatelem,</w:t>
      </w:r>
    </w:p>
    <w:p w14:paraId="788D0EF1" w14:textId="578CC0E9" w:rsidR="003F5D59" w:rsidRPr="00FA2EC2" w:rsidRDefault="003F5D59" w:rsidP="005B44BF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včasné ohlášení veškerých závad za zařízení, které brání v plnění díla, a to pověřenému pracovníkovi objednatele,</w:t>
      </w:r>
    </w:p>
    <w:p w14:paraId="7B8F06CD" w14:textId="2F349B16" w:rsidR="003F5D59" w:rsidRPr="00FA2EC2" w:rsidRDefault="003F5D59" w:rsidP="005B44BF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ochranu majetku objednatele, a to hlášením příp. zrát či poškození zařízení,</w:t>
      </w:r>
    </w:p>
    <w:p w14:paraId="5E5982AD" w14:textId="78FD6D60" w:rsidR="003F5D59" w:rsidRPr="00FA2EC2" w:rsidRDefault="003F5D59" w:rsidP="005B44BF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mít po celou dobu trvání této smlouvy uzavřenou pojistnou smlouvu o pojištění odpovědnosti za školu způsobenou zhotovitelem objednateli či třetí osobě s limitem pojistného plnění minimálně 5 000 000 Kč.</w:t>
      </w:r>
    </w:p>
    <w:p w14:paraId="3C15CD72" w14:textId="77777777" w:rsidR="003F5D59" w:rsidRPr="00FA2EC2" w:rsidRDefault="003F5D59" w:rsidP="003F5D59">
      <w:pPr>
        <w:pStyle w:val="Odstavecseseznamem"/>
        <w:rPr>
          <w:rFonts w:ascii="Arial" w:hAnsi="Arial" w:cs="Arial"/>
          <w:sz w:val="20"/>
          <w:szCs w:val="20"/>
        </w:rPr>
      </w:pPr>
    </w:p>
    <w:p w14:paraId="708FD85B" w14:textId="6231C153" w:rsidR="003F5D59" w:rsidRPr="00FA2EC2" w:rsidRDefault="003F5D59" w:rsidP="003F5D59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Objednatel se zavazuje:</w:t>
      </w:r>
    </w:p>
    <w:p w14:paraId="22802DDC" w14:textId="491870AD" w:rsidR="003F5D59" w:rsidRPr="00FA2EC2" w:rsidRDefault="003F5D59" w:rsidP="003F5D59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k zajištění přístupu zaměstnanců zhotovitele, zajištujících práce dle smlouvy, na pracoviště,</w:t>
      </w:r>
    </w:p>
    <w:p w14:paraId="3619EB49" w14:textId="04ED2B72" w:rsidR="003F5D59" w:rsidRPr="00FA2EC2" w:rsidRDefault="003F5D59" w:rsidP="003F5D59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poskytovat zhotoviteli v rámci provádění sjednaných prací a služeb a bezúplatně vodu a elektrickou energii, a je povinen určit místa odběru těchto médií,</w:t>
      </w:r>
    </w:p>
    <w:p w14:paraId="6F07CC15" w14:textId="7F93C47E" w:rsidR="003F5D59" w:rsidRPr="00FA2EC2" w:rsidRDefault="003F5D59" w:rsidP="003F5D59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pro potřeby zhotovitele vyčlenit odpovídající prostory pro uskladnění technických prostředků a materiálu, příslušné prostory se zhotovitel zavazuje převzít a po ukončení prací předat ve stavu odpovídajícím obvyklému opotřebení zpět objednateli, užívaní těchto prostor bude bezúplatné,</w:t>
      </w:r>
    </w:p>
    <w:p w14:paraId="2CEF0BB6" w14:textId="634DC171" w:rsidR="003F5D59" w:rsidRPr="00FA2EC2" w:rsidRDefault="003F5D59" w:rsidP="003F5D59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před zahájením prací dle této smlouvy seznámit zhotovitele se veškerými předpisy, které souvisí s předmětem plnění této smlouvy.</w:t>
      </w:r>
    </w:p>
    <w:p w14:paraId="44A3AF2A" w14:textId="0C8E0532" w:rsidR="003F5D59" w:rsidRPr="00FA2EC2" w:rsidRDefault="003F5D59">
      <w:p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br w:type="page"/>
      </w:r>
    </w:p>
    <w:p w14:paraId="3F6A0F4E" w14:textId="77777777" w:rsidR="003F5D59" w:rsidRPr="00FA2EC2" w:rsidRDefault="003F5D59" w:rsidP="003F5D59">
      <w:pPr>
        <w:pStyle w:val="Odstavecseseznamem"/>
        <w:rPr>
          <w:rFonts w:ascii="Arial" w:hAnsi="Arial" w:cs="Arial"/>
          <w:sz w:val="20"/>
          <w:szCs w:val="20"/>
        </w:rPr>
      </w:pPr>
    </w:p>
    <w:p w14:paraId="1770DACA" w14:textId="3B6031FD" w:rsidR="003F5D59" w:rsidRPr="00FA2EC2" w:rsidRDefault="003F5D59" w:rsidP="003F5D59">
      <w:pPr>
        <w:pStyle w:val="Odstavecseseznamem"/>
        <w:jc w:val="center"/>
        <w:rPr>
          <w:rFonts w:ascii="Arial" w:hAnsi="Arial" w:cs="Arial"/>
          <w:b/>
          <w:bCs/>
          <w:sz w:val="24"/>
          <w:szCs w:val="24"/>
        </w:rPr>
      </w:pPr>
      <w:r w:rsidRPr="00FA2EC2">
        <w:rPr>
          <w:rFonts w:ascii="Arial" w:hAnsi="Arial" w:cs="Arial"/>
          <w:b/>
          <w:bCs/>
          <w:sz w:val="24"/>
          <w:szCs w:val="24"/>
        </w:rPr>
        <w:t>V.</w:t>
      </w:r>
    </w:p>
    <w:p w14:paraId="541F9FAA" w14:textId="1F996928" w:rsidR="003F5D59" w:rsidRPr="00FA2EC2" w:rsidRDefault="003F5D59" w:rsidP="00E93942">
      <w:pPr>
        <w:pStyle w:val="Odstavecseseznamem"/>
        <w:jc w:val="center"/>
        <w:rPr>
          <w:rFonts w:ascii="Arial" w:hAnsi="Arial" w:cs="Arial"/>
          <w:b/>
          <w:bCs/>
          <w:sz w:val="24"/>
          <w:szCs w:val="24"/>
        </w:rPr>
      </w:pPr>
      <w:r w:rsidRPr="00FA2EC2">
        <w:rPr>
          <w:rFonts w:ascii="Arial" w:hAnsi="Arial" w:cs="Arial"/>
          <w:b/>
          <w:bCs/>
          <w:sz w:val="24"/>
          <w:szCs w:val="24"/>
        </w:rPr>
        <w:t>Ostatní ujednání</w:t>
      </w:r>
    </w:p>
    <w:p w14:paraId="31281FC5" w14:textId="69438EDF" w:rsidR="003F5D59" w:rsidRPr="00FA2EC2" w:rsidRDefault="003F5D59" w:rsidP="003F5D59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Smluvní strany se zavazují si v průběhu spolupráce podle této smlouvy poskytovat součinnost.</w:t>
      </w:r>
    </w:p>
    <w:p w14:paraId="55E29618" w14:textId="693BA138" w:rsidR="003F5D59" w:rsidRPr="00FA2EC2" w:rsidRDefault="003F5D59" w:rsidP="003F5D59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Při zjištění nekvalitního úklidu objednatel informuje zhotovitele, který se zavazuje neprodleně, maximálně do 24 hodin od nahlášení závady provést nápravu.</w:t>
      </w:r>
    </w:p>
    <w:p w14:paraId="6225D846" w14:textId="5EAE41FB" w:rsidR="003F5D59" w:rsidRPr="00FA2EC2" w:rsidRDefault="003F5D59" w:rsidP="003F5D59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Případné spory obou stran se budou řešit přednostně dohodou.</w:t>
      </w:r>
    </w:p>
    <w:p w14:paraId="79A97002" w14:textId="1776D533" w:rsidR="003F5D59" w:rsidRPr="00FA2EC2" w:rsidRDefault="003F5D59" w:rsidP="003F5D59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Právní vztahy touto smlouvou blíže neupravené, jehož i z ní vyplívající, se řídí příslušnými ustanoveními obchodního zákoníku.</w:t>
      </w:r>
    </w:p>
    <w:p w14:paraId="08D2CFC1" w14:textId="1AB0D2A7" w:rsidR="003F5D59" w:rsidRPr="00FA2EC2" w:rsidRDefault="003F5D59" w:rsidP="003F5D59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Změny a doplňky této smlouvy jsou možné po souhlasu obou smluvních strany pouze písemnou formou.</w:t>
      </w:r>
    </w:p>
    <w:p w14:paraId="67CF08BB" w14:textId="77777777" w:rsidR="003F5D59" w:rsidRPr="00FA2EC2" w:rsidRDefault="003F5D59" w:rsidP="003F5D59">
      <w:pPr>
        <w:ind w:left="720"/>
        <w:rPr>
          <w:rFonts w:ascii="Arial" w:hAnsi="Arial" w:cs="Arial"/>
          <w:sz w:val="20"/>
          <w:szCs w:val="20"/>
        </w:rPr>
      </w:pPr>
    </w:p>
    <w:p w14:paraId="12D3D4E3" w14:textId="3AD4F081" w:rsidR="004F40F2" w:rsidRPr="00FA2EC2" w:rsidRDefault="004F40F2" w:rsidP="004F40F2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FA2EC2">
        <w:rPr>
          <w:rFonts w:ascii="Arial" w:hAnsi="Arial" w:cs="Arial"/>
          <w:b/>
          <w:bCs/>
          <w:sz w:val="24"/>
          <w:szCs w:val="24"/>
        </w:rPr>
        <w:t>VI.</w:t>
      </w:r>
    </w:p>
    <w:p w14:paraId="30133356" w14:textId="2D140A5A" w:rsidR="004F40F2" w:rsidRPr="00FA2EC2" w:rsidRDefault="004F40F2" w:rsidP="004F40F2">
      <w:pPr>
        <w:ind w:left="720"/>
        <w:jc w:val="center"/>
        <w:rPr>
          <w:rFonts w:ascii="Arial" w:hAnsi="Arial" w:cs="Arial"/>
          <w:sz w:val="24"/>
          <w:szCs w:val="24"/>
        </w:rPr>
      </w:pPr>
      <w:r w:rsidRPr="00FA2EC2">
        <w:rPr>
          <w:rFonts w:ascii="Arial" w:hAnsi="Arial" w:cs="Arial"/>
          <w:b/>
          <w:bCs/>
          <w:sz w:val="24"/>
          <w:szCs w:val="24"/>
        </w:rPr>
        <w:t>Platnost smlouvy</w:t>
      </w:r>
    </w:p>
    <w:p w14:paraId="01B9FB46" w14:textId="75F35CA6" w:rsidR="004F40F2" w:rsidRPr="00FA2EC2" w:rsidRDefault="004F40F2" w:rsidP="004F40F2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Tato smlouva nabývá účinnosti dnem 1. 1. 2024.</w:t>
      </w:r>
    </w:p>
    <w:p w14:paraId="440B97F2" w14:textId="2BA331EE" w:rsidR="00BA7F05" w:rsidRPr="00FA2EC2" w:rsidRDefault="00BA7F05" w:rsidP="004F40F2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Smlouva se uzavírá na dobu 2 let, tj. do 31.12.2025.</w:t>
      </w:r>
    </w:p>
    <w:p w14:paraId="0AE19244" w14:textId="5E5254A6" w:rsidR="00BA7F05" w:rsidRPr="00FA2EC2" w:rsidRDefault="00BA7F05" w:rsidP="00BA7F05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Výpovědní doba jsou dva měsíce a počíná běžet prvním dnem měsíce, následujícího dnem po dni doručení druhé straně.</w:t>
      </w:r>
    </w:p>
    <w:p w14:paraId="709ECBAB" w14:textId="77777777" w:rsidR="004F40F2" w:rsidRPr="00FA2EC2" w:rsidRDefault="004F40F2" w:rsidP="004F40F2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520BDDDC" w14:textId="6CC24371" w:rsidR="004F40F2" w:rsidRPr="00FA2EC2" w:rsidRDefault="004F40F2" w:rsidP="004F40F2">
      <w:pPr>
        <w:pStyle w:val="Odstavecseseznamem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FA2EC2">
        <w:rPr>
          <w:rFonts w:ascii="Arial" w:hAnsi="Arial" w:cs="Arial"/>
          <w:b/>
          <w:bCs/>
          <w:sz w:val="24"/>
          <w:szCs w:val="24"/>
        </w:rPr>
        <w:t>VII.</w:t>
      </w:r>
    </w:p>
    <w:p w14:paraId="606498E1" w14:textId="355E25E5" w:rsidR="004F40F2" w:rsidRPr="00FA2EC2" w:rsidRDefault="004F40F2" w:rsidP="00E93942">
      <w:pPr>
        <w:pStyle w:val="Odstavecseseznamem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FA2EC2">
        <w:rPr>
          <w:rFonts w:ascii="Arial" w:hAnsi="Arial" w:cs="Arial"/>
          <w:b/>
          <w:bCs/>
          <w:sz w:val="24"/>
          <w:szCs w:val="24"/>
        </w:rPr>
        <w:t>Ustanovení společná a závěrečná</w:t>
      </w:r>
    </w:p>
    <w:p w14:paraId="7E652EF6" w14:textId="23F682A4" w:rsidR="004F40F2" w:rsidRPr="00FA2EC2" w:rsidRDefault="004F40F2" w:rsidP="004F40F2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Zhotovitel i objednatel potvrzují, že si smlouvu před podpisem přečetli, a dále že jsou seznámeni s jejím obsahem a rozumí jejímu textu.</w:t>
      </w:r>
    </w:p>
    <w:p w14:paraId="3B364A67" w14:textId="22679C7F" w:rsidR="004F40F2" w:rsidRPr="00FA2EC2" w:rsidRDefault="004F40F2" w:rsidP="004F40F2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Zhotovitel i objednatel prohlašují obsah smlouvy za obchodní tajemství a zavazují se, že s ním nebudou seznamovat třetí strany.</w:t>
      </w:r>
    </w:p>
    <w:p w14:paraId="4C597E52" w14:textId="07FEF9FE" w:rsidR="004F40F2" w:rsidRPr="00FA2EC2" w:rsidRDefault="004F40F2" w:rsidP="004F40F2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Změny a doplňky této smlouvy jsou možné po souhlasu obou smluvních stran, a to pouze písemnou formou.</w:t>
      </w:r>
    </w:p>
    <w:p w14:paraId="509BBA8B" w14:textId="11A7DB90" w:rsidR="004F40F2" w:rsidRPr="00FA2EC2" w:rsidRDefault="004F40F2" w:rsidP="004F40F2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Smlouva je vyhotovena ve dvou stejnopisech, z nichž každá za smluvních stran obdrží po jednom vyhotovení.</w:t>
      </w:r>
    </w:p>
    <w:p w14:paraId="3CEA8650" w14:textId="77777777" w:rsidR="004F40F2" w:rsidRPr="00FA2EC2" w:rsidRDefault="004F40F2" w:rsidP="004F40F2">
      <w:pPr>
        <w:rPr>
          <w:rFonts w:ascii="Arial" w:hAnsi="Arial" w:cs="Arial"/>
          <w:sz w:val="20"/>
          <w:szCs w:val="20"/>
        </w:rPr>
      </w:pPr>
    </w:p>
    <w:p w14:paraId="4249F33F" w14:textId="77777777" w:rsidR="004F40F2" w:rsidRPr="00FA2EC2" w:rsidRDefault="004F40F2" w:rsidP="004F40F2">
      <w:pPr>
        <w:rPr>
          <w:rFonts w:ascii="Arial" w:hAnsi="Arial" w:cs="Arial"/>
          <w:sz w:val="20"/>
          <w:szCs w:val="20"/>
        </w:rPr>
      </w:pPr>
    </w:p>
    <w:p w14:paraId="33AB931F" w14:textId="72C89355" w:rsidR="004F40F2" w:rsidRPr="00FA2EC2" w:rsidRDefault="004F40F2" w:rsidP="004F40F2">
      <w:p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V Hradci Králové dne</w:t>
      </w:r>
      <w:r w:rsidR="008F3AA3" w:rsidRPr="00FA2EC2">
        <w:rPr>
          <w:rFonts w:ascii="Arial" w:hAnsi="Arial" w:cs="Arial"/>
          <w:sz w:val="20"/>
          <w:szCs w:val="20"/>
        </w:rPr>
        <w:t xml:space="preserve"> </w:t>
      </w:r>
      <w:r w:rsidR="0049674F">
        <w:rPr>
          <w:rFonts w:ascii="Arial" w:hAnsi="Arial" w:cs="Arial"/>
          <w:sz w:val="20"/>
          <w:szCs w:val="20"/>
        </w:rPr>
        <w:t>27. 12. 2023</w:t>
      </w:r>
    </w:p>
    <w:p w14:paraId="25F56B39" w14:textId="77777777" w:rsidR="004F40F2" w:rsidRPr="00FA2EC2" w:rsidRDefault="004F40F2" w:rsidP="004F40F2">
      <w:pPr>
        <w:rPr>
          <w:rFonts w:ascii="Arial" w:hAnsi="Arial" w:cs="Arial"/>
          <w:sz w:val="20"/>
          <w:szCs w:val="20"/>
        </w:rPr>
      </w:pPr>
    </w:p>
    <w:p w14:paraId="46914BEB" w14:textId="77777777" w:rsidR="004F40F2" w:rsidRPr="00FA2EC2" w:rsidRDefault="004F40F2" w:rsidP="004F40F2">
      <w:pPr>
        <w:rPr>
          <w:rFonts w:ascii="Arial" w:hAnsi="Arial" w:cs="Arial"/>
          <w:sz w:val="20"/>
          <w:szCs w:val="20"/>
        </w:rPr>
      </w:pPr>
    </w:p>
    <w:p w14:paraId="414A24DB" w14:textId="77777777" w:rsidR="004F40F2" w:rsidRPr="00FA2EC2" w:rsidRDefault="004F40F2" w:rsidP="004F40F2">
      <w:pPr>
        <w:rPr>
          <w:rFonts w:ascii="Arial" w:hAnsi="Arial" w:cs="Arial"/>
          <w:sz w:val="20"/>
          <w:szCs w:val="20"/>
        </w:rPr>
      </w:pPr>
    </w:p>
    <w:p w14:paraId="1DF67CB2" w14:textId="642EA8C1" w:rsidR="004F40F2" w:rsidRPr="00FA2EC2" w:rsidRDefault="004F40F2" w:rsidP="004F40F2">
      <w:p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_________________________</w:t>
      </w:r>
      <w:r w:rsidRPr="00FA2EC2">
        <w:rPr>
          <w:rFonts w:ascii="Arial" w:hAnsi="Arial" w:cs="Arial"/>
          <w:sz w:val="20"/>
          <w:szCs w:val="20"/>
        </w:rPr>
        <w:tab/>
      </w:r>
      <w:r w:rsidRPr="00FA2EC2">
        <w:rPr>
          <w:rFonts w:ascii="Arial" w:hAnsi="Arial" w:cs="Arial"/>
          <w:sz w:val="20"/>
          <w:szCs w:val="20"/>
        </w:rPr>
        <w:tab/>
      </w:r>
      <w:r w:rsidRPr="00FA2EC2">
        <w:rPr>
          <w:rFonts w:ascii="Arial" w:hAnsi="Arial" w:cs="Arial"/>
          <w:sz w:val="20"/>
          <w:szCs w:val="20"/>
        </w:rPr>
        <w:tab/>
      </w:r>
      <w:r w:rsidRPr="00FA2EC2">
        <w:rPr>
          <w:rFonts w:ascii="Arial" w:hAnsi="Arial" w:cs="Arial"/>
          <w:sz w:val="20"/>
          <w:szCs w:val="20"/>
        </w:rPr>
        <w:tab/>
      </w:r>
      <w:r w:rsidRPr="00FA2EC2">
        <w:rPr>
          <w:rFonts w:ascii="Arial" w:hAnsi="Arial" w:cs="Arial"/>
          <w:sz w:val="20"/>
          <w:szCs w:val="20"/>
        </w:rPr>
        <w:tab/>
      </w:r>
      <w:r w:rsidRPr="00FA2EC2">
        <w:rPr>
          <w:rFonts w:ascii="Arial" w:hAnsi="Arial" w:cs="Arial"/>
          <w:sz w:val="20"/>
          <w:szCs w:val="20"/>
        </w:rPr>
        <w:tab/>
        <w:t>________________________</w:t>
      </w:r>
    </w:p>
    <w:p w14:paraId="2AFA3D1D" w14:textId="77777777" w:rsidR="008F3AA3" w:rsidRPr="00FA2EC2" w:rsidRDefault="004F40F2" w:rsidP="004F40F2">
      <w:pPr>
        <w:rPr>
          <w:rFonts w:ascii="Arial" w:hAnsi="Arial" w:cs="Arial"/>
          <w:sz w:val="20"/>
          <w:szCs w:val="20"/>
        </w:rPr>
      </w:pPr>
      <w:r w:rsidRPr="00FA2EC2">
        <w:rPr>
          <w:rFonts w:ascii="Arial" w:hAnsi="Arial" w:cs="Arial"/>
          <w:sz w:val="20"/>
          <w:szCs w:val="20"/>
        </w:rPr>
        <w:t>Za</w:t>
      </w:r>
      <w:r w:rsidR="008F3AA3" w:rsidRPr="00FA2EC2">
        <w:rPr>
          <w:rFonts w:ascii="Arial" w:hAnsi="Arial" w:cs="Arial"/>
          <w:sz w:val="20"/>
          <w:szCs w:val="20"/>
        </w:rPr>
        <w:t xml:space="preserve"> objednatele</w:t>
      </w:r>
    </w:p>
    <w:p w14:paraId="55712A37" w14:textId="75DF20D8" w:rsidR="004F40F2" w:rsidRPr="004F40F2" w:rsidRDefault="004037EA" w:rsidP="004F40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</w:t>
      </w:r>
      <w:r w:rsidR="008F3AA3" w:rsidRPr="00FA2EC2">
        <w:rPr>
          <w:rFonts w:ascii="Arial" w:hAnsi="Arial" w:cs="Arial"/>
          <w:sz w:val="20"/>
          <w:szCs w:val="20"/>
        </w:rPr>
        <w:t>, ředitelka</w:t>
      </w:r>
      <w:r w:rsidR="008F3AA3" w:rsidRPr="00FA2EC2">
        <w:rPr>
          <w:rFonts w:ascii="Arial" w:hAnsi="Arial" w:cs="Arial"/>
          <w:sz w:val="20"/>
          <w:szCs w:val="20"/>
        </w:rPr>
        <w:tab/>
      </w:r>
      <w:r w:rsidR="004F40F2" w:rsidRPr="00FA2EC2">
        <w:rPr>
          <w:rFonts w:ascii="Arial" w:hAnsi="Arial" w:cs="Arial"/>
          <w:sz w:val="20"/>
          <w:szCs w:val="20"/>
        </w:rPr>
        <w:tab/>
      </w:r>
      <w:r w:rsidR="004F40F2" w:rsidRPr="00FA2EC2">
        <w:rPr>
          <w:rFonts w:ascii="Arial" w:hAnsi="Arial" w:cs="Arial"/>
          <w:sz w:val="20"/>
          <w:szCs w:val="20"/>
        </w:rPr>
        <w:tab/>
      </w:r>
      <w:r w:rsidR="004F40F2" w:rsidRPr="00FA2EC2">
        <w:rPr>
          <w:rFonts w:ascii="Arial" w:hAnsi="Arial" w:cs="Arial"/>
          <w:sz w:val="20"/>
          <w:szCs w:val="20"/>
        </w:rPr>
        <w:tab/>
      </w:r>
      <w:r w:rsidR="004F40F2" w:rsidRPr="00FA2EC2">
        <w:rPr>
          <w:rFonts w:ascii="Arial" w:hAnsi="Arial" w:cs="Arial"/>
          <w:sz w:val="20"/>
          <w:szCs w:val="20"/>
        </w:rPr>
        <w:tab/>
      </w:r>
      <w:r w:rsidR="004F40F2" w:rsidRPr="00FA2EC2">
        <w:rPr>
          <w:rFonts w:ascii="Arial" w:hAnsi="Arial" w:cs="Arial"/>
          <w:sz w:val="20"/>
          <w:szCs w:val="20"/>
        </w:rPr>
        <w:tab/>
        <w:t xml:space="preserve">zhotovitel: </w:t>
      </w:r>
      <w:r>
        <w:rPr>
          <w:rFonts w:ascii="Arial" w:hAnsi="Arial" w:cs="Arial"/>
          <w:sz w:val="20"/>
          <w:szCs w:val="20"/>
        </w:rPr>
        <w:t>xxxxxx</w:t>
      </w:r>
    </w:p>
    <w:sectPr w:rsidR="004F40F2" w:rsidRPr="004F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722"/>
    <w:multiLevelType w:val="hybridMultilevel"/>
    <w:tmpl w:val="6F08E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673E3"/>
    <w:multiLevelType w:val="hybridMultilevel"/>
    <w:tmpl w:val="746CF6B6"/>
    <w:lvl w:ilvl="0" w:tplc="30B60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FE2B85"/>
    <w:multiLevelType w:val="hybridMultilevel"/>
    <w:tmpl w:val="9266E4E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376639"/>
    <w:multiLevelType w:val="hybridMultilevel"/>
    <w:tmpl w:val="3B941A12"/>
    <w:lvl w:ilvl="0" w:tplc="23CEE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3205A"/>
    <w:multiLevelType w:val="hybridMultilevel"/>
    <w:tmpl w:val="961AD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3154"/>
    <w:multiLevelType w:val="hybridMultilevel"/>
    <w:tmpl w:val="340C1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83F79"/>
    <w:multiLevelType w:val="hybridMultilevel"/>
    <w:tmpl w:val="DCD6B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F1A99"/>
    <w:multiLevelType w:val="hybridMultilevel"/>
    <w:tmpl w:val="0EE4A78C"/>
    <w:lvl w:ilvl="0" w:tplc="438A88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C2A41"/>
    <w:multiLevelType w:val="hybridMultilevel"/>
    <w:tmpl w:val="1CD0C7C4"/>
    <w:lvl w:ilvl="0" w:tplc="E9C85C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17636"/>
    <w:multiLevelType w:val="hybridMultilevel"/>
    <w:tmpl w:val="39000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465703">
    <w:abstractNumId w:val="6"/>
  </w:num>
  <w:num w:numId="2" w16cid:durableId="1380088303">
    <w:abstractNumId w:val="9"/>
  </w:num>
  <w:num w:numId="3" w16cid:durableId="1376731270">
    <w:abstractNumId w:val="5"/>
  </w:num>
  <w:num w:numId="4" w16cid:durableId="1370716959">
    <w:abstractNumId w:val="7"/>
  </w:num>
  <w:num w:numId="5" w16cid:durableId="1749376047">
    <w:abstractNumId w:val="4"/>
  </w:num>
  <w:num w:numId="6" w16cid:durableId="1771969909">
    <w:abstractNumId w:val="0"/>
  </w:num>
  <w:num w:numId="7" w16cid:durableId="842664489">
    <w:abstractNumId w:val="8"/>
  </w:num>
  <w:num w:numId="8" w16cid:durableId="1485005427">
    <w:abstractNumId w:val="1"/>
  </w:num>
  <w:num w:numId="9" w16cid:durableId="906721775">
    <w:abstractNumId w:val="3"/>
  </w:num>
  <w:num w:numId="10" w16cid:durableId="1645698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F2"/>
    <w:rsid w:val="00361FC1"/>
    <w:rsid w:val="003F5D59"/>
    <w:rsid w:val="004037EA"/>
    <w:rsid w:val="0049674F"/>
    <w:rsid w:val="004F40F2"/>
    <w:rsid w:val="005B44BF"/>
    <w:rsid w:val="008F3AA3"/>
    <w:rsid w:val="00B826F2"/>
    <w:rsid w:val="00BA7F05"/>
    <w:rsid w:val="00BB0FBE"/>
    <w:rsid w:val="00E93942"/>
    <w:rsid w:val="00F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4577"/>
  <w15:chartTrackingRefBased/>
  <w15:docId w15:val="{34BB386E-4FB4-4244-B7B4-217E1BB7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6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26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2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ine@seznam.cz" TargetMode="External"/><Relationship Id="rId5" Type="http://schemas.openxmlformats.org/officeDocument/2006/relationships/hyperlink" Target="http://www.impul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Netušil</dc:creator>
  <cp:keywords/>
  <dc:description/>
  <cp:lastModifiedBy>Martina Erbsová</cp:lastModifiedBy>
  <cp:revision>4</cp:revision>
  <dcterms:created xsi:type="dcterms:W3CDTF">2024-01-11T12:52:00Z</dcterms:created>
  <dcterms:modified xsi:type="dcterms:W3CDTF">2024-01-11T12:54:00Z</dcterms:modified>
</cp:coreProperties>
</file>