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00BF" w14:textId="77777777" w:rsidR="002B4784" w:rsidRDefault="002B4784" w:rsidP="002B4784">
      <w:pPr>
        <w:pStyle w:val="Nzev"/>
      </w:pPr>
    </w:p>
    <w:p w14:paraId="531A520A" w14:textId="77777777" w:rsidR="002B4784" w:rsidRDefault="002B4784" w:rsidP="002B4784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2B4784" w14:paraId="5979FEF9" w14:textId="77777777" w:rsidTr="00F777C1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CA1B61" w14:textId="77777777" w:rsidR="002B4784" w:rsidRDefault="002B4784" w:rsidP="00F777C1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6B893898" w14:textId="77777777" w:rsidR="002B4784" w:rsidRDefault="002B4784" w:rsidP="00F777C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A4D0FB1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14:paraId="495F9F24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7468F780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14:paraId="79EBD804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</w:p>
          <w:p w14:paraId="67CB0EA8" w14:textId="53F33D4C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="00D645AD" w:rsidRPr="00D645AD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  <w:p w14:paraId="73FE30F3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14:paraId="79A8C605" w14:textId="77777777" w:rsidR="002B4784" w:rsidRDefault="002B4784" w:rsidP="00F777C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AC1B5CF" w14:textId="77777777" w:rsidR="002B4784" w:rsidRDefault="002B4784" w:rsidP="00F777C1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5468BA1D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B8C44C" w14:textId="77777777" w:rsidR="002B4784" w:rsidRDefault="002B4784" w:rsidP="00F777C1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5B4F88AD" w14:textId="77777777" w:rsidR="002B4784" w:rsidRDefault="002B4784" w:rsidP="00F777C1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/ OBJ / 3</w:t>
            </w:r>
          </w:p>
          <w:p w14:paraId="153B325C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</w:p>
          <w:p w14:paraId="1B07C146" w14:textId="77777777" w:rsidR="002B4784" w:rsidRDefault="002B4784" w:rsidP="00F777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138E69B5" w14:textId="77777777" w:rsidR="002B4784" w:rsidRDefault="002B4784" w:rsidP="00F777C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SPR. 998/2022</w:t>
            </w:r>
          </w:p>
        </w:tc>
      </w:tr>
      <w:tr w:rsidR="002B4784" w14:paraId="425EC3E9" w14:textId="77777777" w:rsidTr="00F777C1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8377578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42A23C5C" w14:textId="77777777" w:rsidR="002B4784" w:rsidRDefault="002B4784" w:rsidP="00F777C1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64F25F00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41336B13" w14:textId="77777777" w:rsidR="002B4784" w:rsidRDefault="002B4784" w:rsidP="00F777C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47114983</w:t>
            </w:r>
          </w:p>
          <w:p w14:paraId="6C9F9D34" w14:textId="77777777" w:rsidR="002B4784" w:rsidRDefault="002B4784" w:rsidP="00F777C1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CZ47114983</w:t>
            </w:r>
          </w:p>
        </w:tc>
      </w:tr>
      <w:tr w:rsidR="002B4784" w14:paraId="72C56021" w14:textId="77777777" w:rsidTr="00F777C1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88E8A66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1F605335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64DE29" w14:textId="77777777" w:rsidR="002B4784" w:rsidRDefault="002B4784" w:rsidP="00F777C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1ABB6CB" w14:textId="77777777" w:rsidR="002B4784" w:rsidRDefault="002B4784" w:rsidP="00F777C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14:paraId="239052CE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225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99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2B4784" w14:paraId="3F73DA95" w14:textId="77777777" w:rsidTr="00F777C1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05D424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0FA83030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424D6360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DEA2DB9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08.01.2024</w:t>
            </w:r>
          </w:p>
          <w:p w14:paraId="0BE8CF80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</w:p>
          <w:p w14:paraId="7D6D2B4D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2325F4" w14:textId="77777777" w:rsidR="002B4784" w:rsidRDefault="002B4784" w:rsidP="00F777C1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2B4784" w14:paraId="708EE2AF" w14:textId="77777777" w:rsidTr="00F777C1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50E8" w14:textId="77777777" w:rsidR="002B4784" w:rsidRDefault="002B4784" w:rsidP="00F777C1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2D4DB8C3" w14:textId="77777777" w:rsidR="002B4784" w:rsidRDefault="002B4784" w:rsidP="00F777C1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Dohody o používání výplatního stroje k úhradě cen za poštovní služby číslo 2022/05513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998/2022 ze dne </w:t>
            </w:r>
            <w:proofErr w:type="gramStart"/>
            <w:r>
              <w:rPr>
                <w:rFonts w:ascii="Arial" w:hAnsi="Arial" w:cs="Arial"/>
              </w:rPr>
              <w:t>29.7.2022  u</w:t>
            </w:r>
            <w:proofErr w:type="gramEnd"/>
            <w:r>
              <w:rPr>
                <w:rFonts w:ascii="Arial" w:hAnsi="Arial" w:cs="Arial"/>
              </w:rPr>
              <w:t xml:space="preserve"> Vás objednáváme pro potřeby Okresního soudu v Bruntále - pobočky v Krnově, poštovní služby - doplnění frankovacího stroje ve výši 125 000,00 Kč vč. DPH.</w:t>
            </w:r>
          </w:p>
          <w:p w14:paraId="19B5DA92" w14:textId="77777777" w:rsidR="002B4784" w:rsidRDefault="002B4784" w:rsidP="00F777C1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2B4784" w14:paraId="39D59270" w14:textId="77777777" w:rsidTr="00F777C1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9B5700" w14:textId="77777777" w:rsidR="002B4784" w:rsidRDefault="002B4784" w:rsidP="00F777C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65658E" w14:textId="77777777" w:rsidR="002B4784" w:rsidRDefault="002B4784" w:rsidP="00F777C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F5C829" w14:textId="77777777" w:rsidR="002B4784" w:rsidRDefault="002B4784" w:rsidP="00F777C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CA2FE" w14:textId="77777777" w:rsidR="002B4784" w:rsidRDefault="002B4784" w:rsidP="00F777C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15F93F4" w14:textId="77777777" w:rsidR="002B4784" w:rsidRDefault="002B4784" w:rsidP="002B478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2B4784" w14:paraId="30433ED3" w14:textId="77777777" w:rsidTr="00F777C1">
        <w:tc>
          <w:tcPr>
            <w:tcW w:w="1060" w:type="dxa"/>
            <w:hideMark/>
          </w:tcPr>
          <w:p w14:paraId="5ABBCA23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71467A07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Poštovní </w:t>
            </w:r>
            <w:proofErr w:type="gramStart"/>
            <w:r>
              <w:rPr>
                <w:rFonts w:ascii="Arial" w:hAnsi="Arial" w:cs="Arial"/>
              </w:rPr>
              <w:t>služby - doplnění</w:t>
            </w:r>
            <w:proofErr w:type="gramEnd"/>
            <w:r>
              <w:rPr>
                <w:rFonts w:ascii="Arial" w:hAnsi="Arial" w:cs="Arial"/>
              </w:rPr>
              <w:t xml:space="preserve"> frankovacího stroje ve výši do 125 000,00 Kč.</w:t>
            </w:r>
          </w:p>
        </w:tc>
        <w:tc>
          <w:tcPr>
            <w:tcW w:w="2126" w:type="dxa"/>
            <w:hideMark/>
          </w:tcPr>
          <w:p w14:paraId="37C44C2A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00AAB736" w14:textId="77777777" w:rsidR="002B4784" w:rsidRDefault="002B4784" w:rsidP="00F777C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1ECE04F0" w14:textId="77777777" w:rsidR="002B4784" w:rsidRDefault="002B4784" w:rsidP="002B4784"/>
    <w:p w14:paraId="60A039D3" w14:textId="77777777" w:rsidR="002B4784" w:rsidRDefault="002B4784" w:rsidP="002B4784">
      <w:pPr>
        <w:rPr>
          <w:rFonts w:ascii="Arial" w:hAnsi="Arial" w:cs="Arial"/>
        </w:rPr>
      </w:pPr>
    </w:p>
    <w:p w14:paraId="7DD7328C" w14:textId="77777777" w:rsidR="002B4784" w:rsidRDefault="002B4784" w:rsidP="002B47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2B4784" w14:paraId="70DDB7D3" w14:textId="77777777" w:rsidTr="00F777C1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13C1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14:paraId="7AF1A65B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87E9B2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14:paraId="301D163A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66EA6A43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B7936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</w:p>
          <w:p w14:paraId="4F65E389" w14:textId="15DD1B9F" w:rsidR="002B4784" w:rsidRDefault="00D645AD" w:rsidP="00F777C1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D645AD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D645AD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D645AD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D645AD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D645AD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CD39" w14:textId="77777777" w:rsidR="002B4784" w:rsidRDefault="002B4784" w:rsidP="00F777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558BBE00" w14:textId="77777777" w:rsidR="002B4784" w:rsidRDefault="002B4784" w:rsidP="00F777C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Kubisová Renáta</w:t>
            </w:r>
          </w:p>
          <w:p w14:paraId="6D04EBFA" w14:textId="77777777" w:rsidR="002B4784" w:rsidRDefault="002B4784" w:rsidP="00F777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14:paraId="04E209F9" w14:textId="77777777" w:rsidR="002B4784" w:rsidRDefault="002B4784" w:rsidP="002B4784">
      <w:pPr>
        <w:rPr>
          <w:rFonts w:ascii="Arial" w:hAnsi="Arial" w:cs="Arial"/>
        </w:rPr>
      </w:pPr>
    </w:p>
    <w:p w14:paraId="6EA553B8" w14:textId="77777777" w:rsidR="002B4784" w:rsidRDefault="002B4784" w:rsidP="002B4784">
      <w:pPr>
        <w:rPr>
          <w:rFonts w:ascii="Arial" w:hAnsi="Arial" w:cs="Arial"/>
        </w:rPr>
      </w:pPr>
    </w:p>
    <w:p w14:paraId="5789B7DF" w14:textId="77777777" w:rsidR="002B4784" w:rsidRDefault="002B4784" w:rsidP="002B4784">
      <w:pPr>
        <w:pStyle w:val="Nzev"/>
      </w:pPr>
    </w:p>
    <w:p w14:paraId="595FD3EE" w14:textId="77777777" w:rsidR="002B4784" w:rsidRDefault="002B4784" w:rsidP="002B4784">
      <w:pPr>
        <w:pStyle w:val="Nzev"/>
      </w:pPr>
    </w:p>
    <w:p w14:paraId="4C523D35" w14:textId="77777777" w:rsidR="002B4784" w:rsidRDefault="002B4784" w:rsidP="002B4784">
      <w:pPr>
        <w:pStyle w:val="Nzev"/>
      </w:pPr>
    </w:p>
    <w:p w14:paraId="2F804133" w14:textId="77777777" w:rsidR="002B4784" w:rsidRDefault="002B4784" w:rsidP="002B4784">
      <w:pPr>
        <w:pStyle w:val="Nzev"/>
      </w:pPr>
    </w:p>
    <w:p w14:paraId="66521C90" w14:textId="77777777" w:rsidR="002B4784" w:rsidRDefault="002B4784" w:rsidP="002B4784">
      <w:pPr>
        <w:pStyle w:val="Nzev"/>
      </w:pPr>
    </w:p>
    <w:p w14:paraId="771EB4BF" w14:textId="77777777" w:rsidR="002B4784" w:rsidRDefault="002B4784" w:rsidP="002B4784">
      <w:pPr>
        <w:pStyle w:val="Nzev"/>
      </w:pPr>
    </w:p>
    <w:p w14:paraId="70090DED" w14:textId="77777777" w:rsidR="002B4784" w:rsidRDefault="002B4784" w:rsidP="002B4784">
      <w:pPr>
        <w:pStyle w:val="Nzev"/>
      </w:pPr>
    </w:p>
    <w:p w14:paraId="266837C2" w14:textId="77777777" w:rsidR="002B4784" w:rsidRDefault="002B4784" w:rsidP="002B4784">
      <w:pPr>
        <w:pStyle w:val="Nzev"/>
      </w:pPr>
    </w:p>
    <w:sectPr w:rsidR="002B4784" w:rsidSect="002B4784">
      <w:footerReference w:type="default" r:id="rId6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8FD4" w14:textId="77777777" w:rsidR="00000000" w:rsidRDefault="00D645AD">
      <w:r>
        <w:separator/>
      </w:r>
    </w:p>
  </w:endnote>
  <w:endnote w:type="continuationSeparator" w:id="0">
    <w:p w14:paraId="168D9EEB" w14:textId="77777777" w:rsidR="00000000" w:rsidRDefault="00D6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62D5" w14:textId="77777777" w:rsidR="00B14AA4" w:rsidRDefault="002B4784">
    <w:pPr>
      <w:pStyle w:val="Zpat"/>
      <w:rPr>
        <w:rFonts w:ascii="Arial" w:hAnsi="Arial" w:cs="Arial"/>
      </w:rPr>
    </w:pPr>
    <w:r>
      <w:rPr>
        <w:rFonts w:ascii="Arial" w:hAnsi="Arial" w:cs="Arial"/>
      </w:rPr>
      <w:t>Tisk: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45B9" w14:textId="77777777" w:rsidR="00000000" w:rsidRDefault="00D645AD">
      <w:r>
        <w:separator/>
      </w:r>
    </w:p>
  </w:footnote>
  <w:footnote w:type="continuationSeparator" w:id="0">
    <w:p w14:paraId="3BA5E421" w14:textId="77777777" w:rsidR="00000000" w:rsidRDefault="00D64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84"/>
    <w:rsid w:val="002B4784"/>
    <w:rsid w:val="002F3E57"/>
    <w:rsid w:val="006B2360"/>
    <w:rsid w:val="00D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BEC3"/>
  <w15:chartTrackingRefBased/>
  <w15:docId w15:val="{9FF0E53A-8465-4A8A-AAD7-28AFC4E7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7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B4784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B4784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2B47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47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B47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47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2B4784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2B4784"/>
    <w:rPr>
      <w:rFonts w:ascii="Arial" w:eastAsia="Times New Roman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910</Characters>
  <Application>Microsoft Office Word</Application>
  <DocSecurity>0</DocSecurity>
  <Lines>7</Lines>
  <Paragraphs>2</Paragraphs>
  <ScaleCrop>false</ScaleCrop>
  <Company>SOUBR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2024-01-09T05:46:00Z</cp:lastPrinted>
  <dcterms:created xsi:type="dcterms:W3CDTF">2024-01-08T14:10:00Z</dcterms:created>
  <dcterms:modified xsi:type="dcterms:W3CDTF">2024-01-09T05:46:00Z</dcterms:modified>
</cp:coreProperties>
</file>