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Petr Herman, MALOVÁNÍ – NÁTĚRY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Pod Lesem 86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562 01 Ústí nad Orlicí 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IČO: 61212164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EF3E50" w:rsidRPr="00947E64" w:rsidRDefault="00947E64" w:rsidP="00CD7AF3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947E64">
                        <w:rPr>
                          <w:sz w:val="28"/>
                          <w:szCs w:val="28"/>
                        </w:rPr>
                        <w:t>Petr Herman, MALOVÁNÍ – NÁTĚRY</w:t>
                      </w:r>
                    </w:p>
                    <w:p w:rsidR="00947E64" w:rsidRPr="00947E64" w:rsidRDefault="00947E64" w:rsidP="00CD7AF3">
                      <w:pPr>
                        <w:rPr>
                          <w:sz w:val="28"/>
                          <w:szCs w:val="28"/>
                        </w:rPr>
                      </w:pPr>
                      <w:r w:rsidRPr="00947E64">
                        <w:rPr>
                          <w:sz w:val="28"/>
                          <w:szCs w:val="28"/>
                        </w:rPr>
                        <w:t>Pod Lesem 86</w:t>
                      </w:r>
                    </w:p>
                    <w:p w:rsidR="00947E64" w:rsidRPr="00947E64" w:rsidRDefault="00947E64" w:rsidP="00CD7AF3">
                      <w:pPr>
                        <w:rPr>
                          <w:sz w:val="28"/>
                          <w:szCs w:val="28"/>
                        </w:rPr>
                      </w:pPr>
                      <w:r w:rsidRPr="00947E64">
                        <w:rPr>
                          <w:sz w:val="28"/>
                          <w:szCs w:val="28"/>
                        </w:rPr>
                        <w:t xml:space="preserve">562 01 Ústí nad Orlicí </w:t>
                      </w:r>
                    </w:p>
                    <w:bookmarkEnd w:id="1"/>
                    <w:p w:rsidR="00947E64" w:rsidRPr="00947E64" w:rsidRDefault="00947E64" w:rsidP="00CD7AF3">
                      <w:pPr>
                        <w:rPr>
                          <w:sz w:val="28"/>
                          <w:szCs w:val="28"/>
                        </w:rPr>
                      </w:pPr>
                      <w:r w:rsidRPr="00947E64">
                        <w:rPr>
                          <w:sz w:val="28"/>
                          <w:szCs w:val="28"/>
                        </w:rPr>
                        <w:t>IČO: 61212164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ge">
                  <wp:posOffset>3810000</wp:posOffset>
                </wp:positionV>
                <wp:extent cx="6562725" cy="25463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6272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tabs>
                                <w:tab w:val="left" w:pos="3686"/>
                                <w:tab w:val="left" w:pos="5954"/>
                                <w:tab w:val="left" w:pos="80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Váš dopis značky ze dne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Naše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č.j.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Vyřizuje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V Pardubicích dne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2.45pt;margin-top:300pt;width:516.75pt;height:20.0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" filled="f" stroked="f">
                <v:textbox>
                  <w:txbxContent>
                    <w:p w:rsidR="00163A20" w:rsidRPr="00E16356" w:rsidRDefault="00163A20" w:rsidP="00F567B5">
                      <w:pPr>
                        <w:tabs>
                          <w:tab w:val="left" w:pos="3686"/>
                          <w:tab w:val="left" w:pos="5954"/>
                          <w:tab w:val="left" w:pos="8080"/>
                        </w:tabs>
                        <w:rPr>
                          <w:sz w:val="20"/>
                          <w:szCs w:val="20"/>
                        </w:rPr>
                      </w:pPr>
                      <w:r w:rsidRPr="00E16356">
                        <w:rPr>
                          <w:sz w:val="20"/>
                          <w:szCs w:val="20"/>
                        </w:rPr>
                        <w:t>Váš dopis značky ze dne</w:t>
                      </w:r>
                      <w:r w:rsidRPr="00E16356">
                        <w:rPr>
                          <w:sz w:val="20"/>
                          <w:szCs w:val="20"/>
                        </w:rPr>
                        <w:tab/>
                        <w:t xml:space="preserve">Naše </w:t>
                      </w:r>
                      <w:proofErr w:type="gramStart"/>
                      <w:r w:rsidRPr="00E16356">
                        <w:rPr>
                          <w:sz w:val="20"/>
                          <w:szCs w:val="20"/>
                        </w:rPr>
                        <w:t>č.j.</w:t>
                      </w:r>
                      <w:proofErr w:type="gramEnd"/>
                      <w:r w:rsidRPr="00E16356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E16356">
                        <w:rPr>
                          <w:sz w:val="20"/>
                          <w:szCs w:val="20"/>
                        </w:rPr>
                        <w:t>Vyřizuje</w:t>
                      </w:r>
                      <w:r w:rsidRPr="00E16356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16356">
                        <w:rPr>
                          <w:sz w:val="20"/>
                          <w:szCs w:val="20"/>
                        </w:rPr>
                        <w:t>V Pardubicích dne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182880</wp:posOffset>
                </wp:positionV>
                <wp:extent cx="2581275" cy="81915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17. 10. 2016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298.8pt;margin-top:14.4pt;width:203.2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AqugIAAME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" filled="f" stroked="f">
                <v:textbox>
                  <w:txbxContent>
                    <w:p w:rsidR="0057536F" w:rsidRDefault="00E07AA7" w:rsidP="00CD7AF3">
                      <w:proofErr w:type="spellStart"/>
                      <w:r>
                        <w:rPr>
                          <w:sz w:val="20"/>
                          <w:szCs w:val="20"/>
                        </w:rPr>
                        <w:t>x</w:t>
                      </w:r>
                      <w:r w:rsidR="00FA5F0A">
                        <w:rPr>
                          <w:sz w:val="20"/>
                          <w:szCs w:val="20"/>
                        </w:rPr>
                        <w:t>xx</w:t>
                      </w:r>
                      <w:proofErr w:type="spellEnd"/>
                      <w:r w:rsidR="0057536F">
                        <w:rPr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="00FA5F0A">
                        <w:rPr>
                          <w:sz w:val="20"/>
                          <w:szCs w:val="20"/>
                        </w:rPr>
                        <w:t>xxx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57536F" w:rsidRPr="001C382D">
                        <w:rPr>
                          <w:sz w:val="20"/>
                          <w:szCs w:val="20"/>
                        </w:rPr>
                        <w:tab/>
                      </w:r>
                      <w:r w:rsidR="0057536F">
                        <w:rPr>
                          <w:sz w:val="20"/>
                          <w:szCs w:val="20"/>
                        </w:rPr>
                        <w:t>17. 10. 2016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185420</wp:posOffset>
                </wp:positionV>
                <wp:extent cx="1534795" cy="299720"/>
                <wp:effectExtent l="0" t="0" r="0" b="508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179.35pt;margin-top:14.6pt;width:120.85pt;height:2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XDuQIAAMA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" filled="f" stroked="f"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185420</wp:posOffset>
                </wp:positionV>
                <wp:extent cx="2047240" cy="299720"/>
                <wp:effectExtent l="0" t="0" r="0" b="508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4pt;margin-top:14.6pt;width:161.2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" filled="f" stroked="f"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110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5080</wp:posOffset>
                </wp:positionV>
                <wp:extent cx="1296670" cy="299720"/>
                <wp:effectExtent l="422275" t="0" r="421005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483685">
                          <a:off x="0" y="0"/>
                          <a:ext cx="129667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410.6pt;margin-top:.4pt;width:102.1pt;height:23.6pt;rotation:-340384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" filled="f" stroked="f">
                <v:textbox>
                  <w:txbxContent>
                    <w:p w:rsidR="00EF3E50" w:rsidRPr="00E16356" w:rsidRDefault="00EF3E50" w:rsidP="00CD7AF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>
      <w:pPr>
        <w:tabs>
          <w:tab w:val="left" w:pos="1110"/>
        </w:tabs>
      </w:pPr>
      <w:r>
        <w:t>Věc:   Objednávka č. 323/2016</w:t>
      </w:r>
    </w:p>
    <w:p>
      <w:pPr>
        <w:tabs>
          <w:tab w:val="left" w:pos="1110"/>
        </w:tabs>
      </w:pPr>
      <w:r>
        <w:tab/>
        <w:t xml:space="preserve">Objednáváme u </w:t>
      </w:r>
      <w:proofErr w:type="gramStart"/>
      <w:r>
        <w:t>Vás  dle</w:t>
      </w:r>
      <w:proofErr w:type="gramEnd"/>
      <w:r>
        <w:t xml:space="preserve"> Vaší cenové nabídky ze dne 5. 10. 2016 malování a drobné opravy omítek vnitřních prostor na kontaktním pracovišti Vysoké Mýto, Žižkova 272. Kontaktní osoba p. </w:t>
      </w:r>
      <w:proofErr w:type="spellStart"/>
      <w:r>
        <w:t>xxx</w:t>
      </w:r>
      <w:proofErr w:type="spellEnd"/>
      <w:r>
        <w:t xml:space="preserve">, tel. </w:t>
      </w:r>
      <w:proofErr w:type="spellStart"/>
      <w:r>
        <w:t>xxx</w:t>
      </w:r>
      <w:proofErr w:type="spellEnd"/>
      <w:r>
        <w:t>.</w:t>
      </w:r>
    </w:p>
    <w:p>
      <w:pPr>
        <w:tabs>
          <w:tab w:val="left" w:pos="1110"/>
        </w:tabs>
      </w:pPr>
      <w:r>
        <w:t>Termín: od 1. do 16. 12. 2016</w:t>
      </w:r>
    </w:p>
    <w:p>
      <w:pPr>
        <w:tabs>
          <w:tab w:val="left" w:pos="1110"/>
        </w:tabs>
      </w:pPr>
      <w:r>
        <w:t>Předpokládaná cena: 100 000,-Kč</w:t>
      </w:r>
    </w:p>
    <w:p>
      <w:pPr>
        <w:ind w:firstLine="708"/>
      </w:pPr>
      <w:r>
        <w:tab/>
      </w:r>
    </w:p>
    <w:p>
      <w:pPr>
        <w:ind w:firstLine="708"/>
        <w:rPr>
          <w:szCs w:val="24"/>
        </w:rPr>
      </w:pPr>
      <w:r>
        <w:rPr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szCs w:val="24"/>
        </w:rPr>
        <w:t>Vikové-Kunětické</w:t>
      </w:r>
      <w:proofErr w:type="spellEnd"/>
      <w:r>
        <w:rPr>
          <w:szCs w:val="24"/>
        </w:rPr>
        <w:t xml:space="preserve"> 2011, </w:t>
      </w:r>
      <w:proofErr w:type="gramStart"/>
      <w:r>
        <w:rPr>
          <w:szCs w:val="24"/>
        </w:rPr>
        <w:t>530 02  Pardubice</w:t>
      </w:r>
      <w:proofErr w:type="gramEnd"/>
      <w:r>
        <w:rPr>
          <w:szCs w:val="24"/>
        </w:rPr>
        <w:t>.</w:t>
      </w:r>
    </w:p>
    <w:p>
      <w:pPr>
        <w:tabs>
          <w:tab w:val="left" w:pos="1110"/>
        </w:tabs>
      </w:pPr>
    </w:p>
    <w:p>
      <w:pPr>
        <w:rPr>
          <w:rFonts w:ascii="Times New Roman" w:eastAsia="Times New Roman" w:hAnsi="Times New Roman" w:cs="Times New Roman"/>
          <w:szCs w:val="20"/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  Ing. Petr Klimpl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              ředitel krajské pobočky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  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/>
        <w:rPr>
          <w:sz w:val="22"/>
        </w:rPr>
      </w:pPr>
      <w:bookmarkStart w:id="0" w:name="_GoBack"/>
      <w:bookmarkEnd w:id="0"/>
    </w:p>
    <w:p>
      <w:pPr>
        <w:spacing w:after="0"/>
        <w:rPr>
          <w:sz w:val="22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</w:p>
    <w:p>
      <w:pPr>
        <w:tabs>
          <w:tab w:val="left" w:pos="1110"/>
        </w:tabs>
      </w:pPr>
    </w:p>
    <w:sectPr>
      <w:headerReference w:type="default" r:id="rId7"/>
      <w:footerReference w:type="default" r:id="rId8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Theme="minorHAnsi" w:hAnsiTheme="minorHAnsi" w:cs="Calibri"/>
        <w:color w:val="404040" w:themeColor="text1" w:themeTint="BF"/>
        <w:sz w:val="20"/>
        <w:szCs w:val="20"/>
        <w:lang w:val="cs-CZ"/>
      </w:rPr>
    </w:pPr>
    <w:r>
      <w:rPr>
        <w:rFonts w:asciiTheme="minorHAnsi" w:hAnsiTheme="minorHAnsi" w:cs="Calibri"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Theme="minorHAnsi" w:hAnsiTheme="minorHAnsi" w:cs="Arial CE"/>
        <w:b w:val="0"/>
        <w:color w:val="404040" w:themeColor="text1" w:themeTint="BF"/>
        <w:sz w:val="20"/>
        <w:szCs w:val="20"/>
      </w:rPr>
      <w:t>950 144 111</w:t>
    </w:r>
    <w:r>
      <w:rPr>
        <w:rFonts w:asciiTheme="minorHAnsi" w:hAnsiTheme="minorHAnsi" w:cs="Arial CE"/>
        <w:color w:val="404040" w:themeColor="text1" w:themeTint="BF"/>
        <w:sz w:val="20"/>
        <w:szCs w:val="20"/>
      </w:rPr>
      <w:t xml:space="preserve"> </w:t>
    </w:r>
    <w:r>
      <w:rPr>
        <w:rFonts w:asciiTheme="minorHAnsi" w:hAnsiTheme="minorHAnsi" w:cs="Calibri"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Theme="minorHAnsi" w:hAnsiTheme="minorHAnsi" w:cs="Arial CE"/>
        <w:color w:val="404040" w:themeColor="text1" w:themeTint="BF"/>
        <w:sz w:val="20"/>
        <w:szCs w:val="20"/>
      </w:rPr>
      <w:t xml:space="preserve">4p2zpna </w:t>
    </w:r>
    <w:r>
      <w:rPr>
        <w:rFonts w:asciiTheme="minorHAnsi" w:hAnsiTheme="minorHAnsi" w:cs="Calibri"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Theme="minorHAnsi" w:hAnsiTheme="minorHAnsi" w:cs="Calibri"/>
        <w:color w:val="404040" w:themeColor="text1" w:themeTint="BF"/>
        <w:sz w:val="20"/>
        <w:szCs w:val="20"/>
        <w:lang w:val="cs-CZ"/>
      </w:rPr>
    </w:pPr>
    <w:r>
      <w:rPr>
        <w:rFonts w:asciiTheme="minorHAnsi" w:hAnsiTheme="minorHAnsi" w:cs="Calibri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Theme="minorHAnsi" w:hAnsiTheme="minorHAnsi" w:cs="Arial CE"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Theme="minorHAnsi" w:hAnsiTheme="minorHAnsi" w:cs="Calibri"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Theme="minorHAnsi" w:hAnsiTheme="minorHAnsi" w:cs="Calibri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="Calibri"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Theme="minorHAnsi" w:hAnsiTheme="minorHAnsi" w:cs="Calibri"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cs="Calibri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 CE"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cs="Arial CE"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cs="Arial CE"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</w:t>
                          </w:r>
                          <w:r>
                            <w:rPr>
                              <w:rFonts w:cs="Calibri"/>
                              <w:color w:val="404040" w:themeColor="text1" w:themeTint="BF"/>
                              <w:sz w:val="20"/>
                              <w:szCs w:val="20"/>
                            </w:rPr>
                            <w:t>| 530 02 Pardubice 2</w:t>
                          </w:r>
                          <w:r>
                            <w:rPr>
                              <w:rFonts w:cs="Arial CE"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color w:val="404040" w:themeColor="text1" w:themeTint="BF"/>
                              <w:sz w:val="20"/>
                              <w:szCs w:val="20"/>
                            </w:rPr>
                            <w:t>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63A20" w:rsidRPr="004F00ED" w:rsidRDefault="00163A20" w:rsidP="004B21A6">
                    <w:pPr>
                      <w:spacing w:after="0" w:line="240" w:lineRule="atLeast"/>
                      <w:rPr>
                        <w:rFonts w:cs="Calibri"/>
                        <w:color w:val="404040" w:themeColor="text1" w:themeTint="BF"/>
                        <w:sz w:val="20"/>
                        <w:szCs w:val="20"/>
                      </w:rPr>
                    </w:pPr>
                    <w:r w:rsidRPr="004F00ED">
                      <w:rPr>
                        <w:rFonts w:cs="Calibri"/>
                        <w:color w:val="404040" w:themeColor="text1" w:themeTint="BF"/>
                        <w:sz w:val="20"/>
                        <w:szCs w:val="20"/>
                      </w:rPr>
                      <w:t>Krajská pobočka v </w:t>
                    </w:r>
                    <w:r>
                      <w:rPr>
                        <w:rFonts w:cs="Calibri"/>
                        <w:color w:val="404040" w:themeColor="text1" w:themeTint="BF"/>
                        <w:sz w:val="20"/>
                        <w:szCs w:val="20"/>
                      </w:rPr>
                      <w:t>Pardubicích</w:t>
                    </w:r>
                  </w:p>
                  <w:p w:rsidR="00163A20" w:rsidRPr="004F00ED" w:rsidRDefault="00163A20" w:rsidP="004B21A6">
                    <w:pPr>
                      <w:spacing w:after="0" w:line="240" w:lineRule="atLeast"/>
                      <w:rPr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cs="Arial CE"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>
                      <w:rPr>
                        <w:rFonts w:cs="Arial CE"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>
                      <w:rPr>
                        <w:rFonts w:cs="Arial CE"/>
                        <w:color w:val="404040" w:themeColor="text1" w:themeTint="BF"/>
                        <w:sz w:val="20"/>
                        <w:szCs w:val="20"/>
                      </w:rPr>
                      <w:t xml:space="preserve"> 2011 </w:t>
                    </w:r>
                    <w:r w:rsidRPr="004F00ED">
                      <w:rPr>
                        <w:rFonts w:cs="Calibri"/>
                        <w:color w:val="404040" w:themeColor="text1" w:themeTint="BF"/>
                        <w:sz w:val="20"/>
                        <w:szCs w:val="20"/>
                      </w:rPr>
                      <w:t xml:space="preserve">| </w:t>
                    </w:r>
                    <w:r>
                      <w:rPr>
                        <w:rFonts w:cs="Calibri"/>
                        <w:color w:val="404040" w:themeColor="text1" w:themeTint="BF"/>
                        <w:sz w:val="20"/>
                        <w:szCs w:val="20"/>
                      </w:rPr>
                      <w:t>530 02 Pardubice 2</w:t>
                    </w:r>
                    <w:r>
                      <w:rPr>
                        <w:rFonts w:cs="Arial CE"/>
                        <w:color w:val="404040" w:themeColor="text1" w:themeTint="BF"/>
                        <w:sz w:val="20"/>
                        <w:szCs w:val="20"/>
                      </w:rPr>
                      <w:t xml:space="preserve"> </w:t>
                    </w:r>
                    <w:r w:rsidRPr="004F00ED">
                      <w:rPr>
                        <w:rFonts w:cs="Calibri"/>
                        <w:color w:val="404040" w:themeColor="text1" w:themeTint="BF"/>
                        <w:sz w:val="20"/>
                        <w:szCs w:val="20"/>
                      </w:rPr>
                      <w:t>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7</cp:revision>
  <cp:lastPrinted>2016-11-10T06:31:00Z</cp:lastPrinted>
  <dcterms:created xsi:type="dcterms:W3CDTF">2017-01-25T11:52:00Z</dcterms:created>
  <dcterms:modified xsi:type="dcterms:W3CDTF">2017-06-27T15:50:00Z</dcterms:modified>
</cp:coreProperties>
</file>