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1002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331959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1959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B44BF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B44BF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0024110007/1110</w:t>
                  </w: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</w:tbl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B44BF6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B44BF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24110007</w:t>
            </w: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B44BF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2924132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4132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right="40"/>
              <w:jc w:val="right"/>
            </w:pPr>
            <w:r>
              <w:rPr>
                <w:b/>
              </w:rPr>
              <w:t>X-003/22</w:t>
            </w: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default10"/>
            </w:pPr>
            <w:bookmarkStart w:id="1" w:name="JR_PAGE_ANCHOR_0_1"/>
            <w:bookmarkEnd w:id="1"/>
          </w:p>
          <w:p w:rsidR="0091002A" w:rsidRDefault="00B44BF6">
            <w:pPr>
              <w:pStyle w:val="default10"/>
            </w:pPr>
            <w:r>
              <w:br w:type="page"/>
            </w:r>
          </w:p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B44BF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</w:pPr>
            <w:r>
              <w:rPr>
                <w:b/>
              </w:rPr>
              <w:t>24198013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</w:pPr>
            <w:r>
              <w:rPr>
                <w:b/>
              </w:rPr>
              <w:t>CZ24198013</w:t>
            </w: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002A" w:rsidRDefault="00B44BF6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MediaCall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Špitálská 885/</w:t>
                  </w:r>
                  <w:proofErr w:type="spellStart"/>
                  <w:r>
                    <w:rPr>
                      <w:b/>
                      <w:sz w:val="24"/>
                    </w:rPr>
                    <w:t>2a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19000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002A" w:rsidRDefault="0091002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</w:tbl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002A" w:rsidRDefault="00B44BF6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 xml:space="preserve">381110 </w:t>
                  </w:r>
                  <w:proofErr w:type="spellStart"/>
                  <w:r>
                    <w:rPr>
                      <w:b/>
                    </w:rPr>
                    <w:t>V.Odd</w:t>
                  </w:r>
                  <w:proofErr w:type="gramEnd"/>
                  <w:r>
                    <w:rPr>
                      <w:b/>
                    </w:rPr>
                    <w:t>.biobibliograf</w:t>
                  </w:r>
                  <w:proofErr w:type="spellEnd"/>
                  <w:r>
                    <w:rPr>
                      <w:b/>
                    </w:rPr>
                    <w:t>. studií a knihovny</w:t>
                  </w:r>
                </w:p>
              </w:tc>
            </w:tr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002A" w:rsidRDefault="0091002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002A" w:rsidRDefault="00B44BF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PhDr. Škudrnová Jaroslava</w:t>
                  </w:r>
                </w:p>
              </w:tc>
            </w:tr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002A" w:rsidRDefault="00B44BF6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skudrnova@hiu.cas.cz</w:t>
                  </w:r>
                  <w:proofErr w:type="spellEnd"/>
                </w:p>
              </w:tc>
            </w:tr>
          </w:tbl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19.01.2024</w:t>
            </w:r>
            <w:proofErr w:type="gramEnd"/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B44BF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</w:pPr>
                  <w:r>
                    <w:rPr>
                      <w:b/>
                    </w:rPr>
                    <w:t>HÚ hlavní, Prosecká 809/76, 19000 PRAHA 9</w:t>
                  </w: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</w:tbl>
          <w:p w:rsidR="0091002A" w:rsidRDefault="009100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</w:pPr>
                  <w:r>
                    <w:rPr>
                      <w:b/>
                    </w:rPr>
                    <w:t>poštou</w:t>
                  </w: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</w:tbl>
          <w:p w:rsidR="0091002A" w:rsidRDefault="009100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91002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</w:tbl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B44BF6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1002A" w:rsidRDefault="00B44BF6">
            <w:pPr>
              <w:pStyle w:val="default10"/>
              <w:ind w:left="40" w:right="40"/>
            </w:pPr>
            <w:r>
              <w:rPr>
                <w:sz w:val="18"/>
              </w:rPr>
              <w:t>Předplatné zahraničních časopisů na rok 2023</w:t>
            </w: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002A" w:rsidRDefault="0091002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380 000,00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380 000,00 Kč</w:t>
                  </w:r>
                </w:p>
              </w:tc>
            </w:tr>
          </w:tbl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B44BF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1002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1002A" w:rsidRDefault="00B44BF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380 000,00 Kč</w:t>
                        </w:r>
                      </w:p>
                    </w:tc>
                  </w:tr>
                </w:tbl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  <w:tr w:rsidR="00910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1002A" w:rsidRDefault="00910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002A" w:rsidRDefault="0091002A">
                  <w:pPr>
                    <w:pStyle w:val="EMPTYCELLSTYLE"/>
                  </w:pPr>
                </w:p>
              </w:tc>
            </w:tr>
          </w:tbl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02A" w:rsidRDefault="00B44BF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05.01.2024</w:t>
            </w:r>
            <w:proofErr w:type="gramEnd"/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B44BF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PhDr. Škudrnová Jaroslava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skudrnova@hiu.cas.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02A" w:rsidRDefault="00B44BF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381110</w:t>
            </w:r>
            <w:proofErr w:type="gramEnd"/>
            <w:r>
              <w:rPr>
                <w:b/>
                <w:sz w:val="14"/>
              </w:rPr>
              <w:t xml:space="preserve"> \ 100 \ 800000 - Režie \ 0800   Deník: 112 \ Praha KNIHOVNA</w:t>
            </w: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02A" w:rsidRDefault="00B44BF6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  <w:tr w:rsidR="0091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9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3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5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0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3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7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6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14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8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260" w:type="dxa"/>
          </w:tcPr>
          <w:p w:rsidR="0091002A" w:rsidRDefault="0091002A">
            <w:pPr>
              <w:pStyle w:val="EMPTYCELLSTYLE"/>
            </w:pPr>
          </w:p>
        </w:tc>
        <w:tc>
          <w:tcPr>
            <w:tcW w:w="460" w:type="dxa"/>
          </w:tcPr>
          <w:p w:rsidR="0091002A" w:rsidRDefault="0091002A">
            <w:pPr>
              <w:pStyle w:val="EMPTYCELLSTYLE"/>
            </w:pPr>
          </w:p>
        </w:tc>
      </w:tr>
    </w:tbl>
    <w:p w:rsidR="00B44BF6" w:rsidRDefault="00B44BF6"/>
    <w:sectPr w:rsidR="00B44BF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2A"/>
    <w:rsid w:val="00744A0C"/>
    <w:rsid w:val="0091002A"/>
    <w:rsid w:val="00B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EF6D3-1B50-4C77-9D4A-CAB7918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2024-01-10T15:41:00Z</dcterms:created>
  <dcterms:modified xsi:type="dcterms:W3CDTF">2024-01-10T15:41:00Z</dcterms:modified>
</cp:coreProperties>
</file>