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9B0" w14:textId="77777777" w:rsidR="00C71E93" w:rsidRDefault="00EE492F">
      <w:pPr>
        <w:pStyle w:val="Standard"/>
        <w:jc w:val="center"/>
        <w:rPr>
          <w:rFonts w:ascii="FranklinGothic-Book" w:hAnsi="FranklinGothic-Book" w:cs="FranklinGothic-Book"/>
          <w:b/>
          <w:bCs/>
          <w:i/>
          <w:iCs/>
        </w:rPr>
      </w:pPr>
      <w:r>
        <w:rPr>
          <w:rFonts w:ascii="FranklinGothic-Book" w:hAnsi="FranklinGothic-Book" w:cs="FranklinGothic-Book"/>
          <w:b/>
          <w:bCs/>
          <w:i/>
          <w:iCs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organizace</w:t>
      </w:r>
      <w:proofErr w:type="spellEnd"/>
    </w:p>
    <w:p w14:paraId="6A34E4ED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A3F3696" w14:textId="77777777" w:rsidR="00C71E93" w:rsidRDefault="00EE492F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organizace</w:t>
      </w:r>
      <w:proofErr w:type="spellEnd"/>
    </w:p>
    <w:p w14:paraId="361DCDD8" w14:textId="77777777" w:rsidR="00C71E93" w:rsidRDefault="00EE492F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347 01 Tachov,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tř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Míru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447</w:t>
      </w:r>
    </w:p>
    <w:p w14:paraId="306E9789" w14:textId="77777777" w:rsidR="00C71E93" w:rsidRDefault="00EE492F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IČO: 000 76 716</w:t>
      </w:r>
    </w:p>
    <w:p w14:paraId="1DB821DD" w14:textId="77777777" w:rsidR="00C71E93" w:rsidRDefault="00EE492F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ředitelkou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PhDr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Janou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Hutníkovou</w:t>
      </w:r>
      <w:proofErr w:type="spellEnd"/>
    </w:p>
    <w:p w14:paraId="3BF7CC83" w14:textId="77777777" w:rsidR="00C71E93" w:rsidRDefault="00EE492F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>“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”)</w:t>
      </w:r>
    </w:p>
    <w:p w14:paraId="2C6DA465" w14:textId="77777777" w:rsidR="00C71E93" w:rsidRDefault="00C71E93">
      <w:pPr>
        <w:pStyle w:val="Standard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05487243" w14:textId="77777777" w:rsidR="00C71E93" w:rsidRDefault="00EE492F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</w:t>
      </w:r>
    </w:p>
    <w:p w14:paraId="47543753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4DB53D5" w14:textId="77777777" w:rsidR="00C71E93" w:rsidRDefault="00EE492F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Hornicko-historický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spolek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Plané</w:t>
      </w:r>
      <w:proofErr w:type="spellEnd"/>
    </w:p>
    <w:p w14:paraId="6D2BBC56" w14:textId="77777777" w:rsidR="00C71E93" w:rsidRDefault="00EE492F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Planá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u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Mariánských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Lázní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Sadová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ulice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816</w:t>
      </w:r>
    </w:p>
    <w:p w14:paraId="41E524A8" w14:textId="77777777" w:rsidR="00C71E93" w:rsidRDefault="00EE492F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předsedou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Josefem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Anslem</w:t>
      </w:r>
    </w:p>
    <w:p w14:paraId="0EBC0CC9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F4346FF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3078585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29A13D6" w14:textId="77777777" w:rsidR="00C71E93" w:rsidRDefault="00EE492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uzavírají</w:t>
      </w:r>
      <w:proofErr w:type="spellEnd"/>
    </w:p>
    <w:p w14:paraId="2BF7CE63" w14:textId="77777777" w:rsidR="00C71E93" w:rsidRDefault="00EE492F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smyslu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2193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až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2200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č. 89/2012 Sb.,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,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>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>)</w:t>
      </w:r>
    </w:p>
    <w:p w14:paraId="5CB5770B" w14:textId="77777777" w:rsidR="00C71E93" w:rsidRDefault="00C71E93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38A4BAFC" w14:textId="77777777" w:rsidR="00C71E93" w:rsidRDefault="00C71E93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22A63528" w14:textId="77777777" w:rsidR="00C71E93" w:rsidRDefault="00C71E93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5D5210AD" w14:textId="77777777" w:rsidR="00C71E93" w:rsidRDefault="00C71E93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3056B230" w14:textId="77777777" w:rsidR="00C71E93" w:rsidRDefault="00C71E93">
      <w:pPr>
        <w:pStyle w:val="Standard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14:paraId="08FEA027" w14:textId="77777777" w:rsidR="00C71E93" w:rsidRDefault="00EE492F">
      <w:pPr>
        <w:pStyle w:val="Standard"/>
        <w:jc w:val="center"/>
      </w:pP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Smlouvu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č. 5/202</w:t>
      </w:r>
      <w:r>
        <w:rPr>
          <w:rFonts w:ascii="FranklinGothic-Book" w:hAnsi="FranklinGothic-Book" w:cs="FranklinGothic-Book"/>
          <w:b/>
          <w:bCs/>
          <w:sz w:val="28"/>
          <w:szCs w:val="28"/>
          <w:lang w:val="cs-CZ"/>
        </w:rPr>
        <w:t>4</w:t>
      </w:r>
    </w:p>
    <w:p w14:paraId="2B529AF0" w14:textId="77777777" w:rsidR="00C71E93" w:rsidRDefault="00C71E93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1B0EA775" w14:textId="77777777" w:rsidR="00C71E93" w:rsidRDefault="00C71E93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1C3AE4CF" w14:textId="77777777" w:rsidR="00C71E93" w:rsidRDefault="00EE492F">
      <w:pPr>
        <w:pStyle w:val="Odstavecseseznamem"/>
        <w:spacing w:after="0"/>
        <w:jc w:val="center"/>
      </w:pPr>
      <w:r>
        <w:rPr>
          <w:rFonts w:ascii="FranklinGothic-Book" w:hAnsi="FranklinGothic-Book" w:cs="FranklinGothic-Book"/>
          <w:sz w:val="20"/>
          <w:szCs w:val="20"/>
          <w:lang w:val="cs-CZ"/>
        </w:rPr>
        <w:t xml:space="preserve">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1A68A09C" w14:textId="77777777" w:rsidR="00C71E93" w:rsidRDefault="00C71E93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3AE6381F" w14:textId="77777777" w:rsidR="00C71E93" w:rsidRDefault="00EE492F">
      <w:pPr>
        <w:pStyle w:val="Odstavecseseznamem"/>
        <w:numPr>
          <w:ilvl w:val="0"/>
          <w:numId w:val="7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bezplatnému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pod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pořadovými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čísly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xxx</w:t>
      </w:r>
      <w:r>
        <w:rPr>
          <w:rFonts w:ascii="FranklinGothic-Book" w:hAnsi="FranklinGothic-Book" w:cs="FranklinGothic-Book"/>
          <w:sz w:val="20"/>
          <w:szCs w:val="20"/>
        </w:rPr>
        <w:t>.Fotodokumentace</w:t>
      </w:r>
      <w:proofErr w:type="spellEnd"/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popisem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tvoří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nedílnou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D03C0A0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40178EB" w14:textId="77777777" w:rsidR="00C71E93" w:rsidRDefault="00EE492F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článku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)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oprávněn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xxxxxxxxxxxxxxxxxxxxxxxxxxxxxxxx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xx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.</w:t>
      </w:r>
    </w:p>
    <w:p w14:paraId="47888B17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C4CC247" w14:textId="77777777" w:rsidR="00C71E93" w:rsidRDefault="00EE492F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shodně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způsobilém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dohodnutým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nezatajil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7C5FE3B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1B6C824" w14:textId="77777777" w:rsidR="00C71E93" w:rsidRDefault="00EE492F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mohou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</w:t>
      </w:r>
      <w:r>
        <w:rPr>
          <w:rFonts w:ascii="FranklinGothic-Book" w:hAnsi="FranklinGothic-Book" w:cs="FranklinGothic-Book"/>
          <w:sz w:val="20"/>
          <w:szCs w:val="20"/>
        </w:rPr>
        <w:t>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užity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výše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třetí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osobě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takový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udělí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C28FB72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B43339B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C1FB06D" w14:textId="77777777" w:rsidR="00C71E93" w:rsidRDefault="00EE492F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46C02DD3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5AAC487" w14:textId="77777777" w:rsidR="00C71E93" w:rsidRDefault="00C71E93">
      <w:pPr>
        <w:pStyle w:val="Standard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134256D2" w14:textId="77777777" w:rsidR="00C71E93" w:rsidRDefault="00EE492F">
      <w:pPr>
        <w:pStyle w:val="Odstavecseseznamem"/>
        <w:numPr>
          <w:ilvl w:val="0"/>
          <w:numId w:val="8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od</w:t>
      </w:r>
      <w:r>
        <w:rPr>
          <w:rFonts w:ascii="FranklinGothic-Book" w:hAnsi="FranklinGothic-Book" w:cs="FranklinGothic-Book"/>
          <w:color w:val="FF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1. 1. 202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color w:val="000000"/>
          <w:sz w:val="20"/>
          <w:szCs w:val="20"/>
        </w:rPr>
        <w:t>do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31. 12. 202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5.</w:t>
      </w:r>
    </w:p>
    <w:p w14:paraId="73097FB7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4E758FFB" w14:textId="77777777" w:rsidR="00C71E93" w:rsidRDefault="00EE492F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do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31. 12. 202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5</w:t>
      </w:r>
      <w:r>
        <w:rPr>
          <w:rFonts w:ascii="FranklinGothic-Book" w:hAnsi="FranklinGothic-Book" w:cs="FranklinGothic-Book"/>
          <w:sz w:val="20"/>
          <w:szCs w:val="20"/>
        </w:rPr>
        <w:t xml:space="preserve">.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nejméně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30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dnů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původně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Záleží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F217DCF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2E417B6" w14:textId="77777777" w:rsidR="00C71E93" w:rsidRDefault="00EE492F">
      <w:pPr>
        <w:pStyle w:val="Odstavecseseznamem"/>
        <w:numPr>
          <w:ilvl w:val="0"/>
          <w:numId w:val="3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požadovat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dřívější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především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vlastní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</w:t>
      </w:r>
      <w:r>
        <w:rPr>
          <w:rFonts w:ascii="FranklinGothic-Book" w:hAnsi="FranklinGothic-Book" w:cs="FranklinGothic-Book"/>
          <w:sz w:val="20"/>
          <w:szCs w:val="20"/>
        </w:rPr>
        <w:t>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36E6CB8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E4DB33F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5E26104" w14:textId="77777777" w:rsidR="00C71E93" w:rsidRDefault="00C71E93">
      <w:pPr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8B083DD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6BF6B9C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8900D99" w14:textId="77777777" w:rsidR="00C71E93" w:rsidRDefault="00EE492F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</w:p>
    <w:p w14:paraId="59667CD3" w14:textId="77777777" w:rsidR="00C71E93" w:rsidRDefault="00C71E93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4BCF871D" w14:textId="77777777" w:rsidR="00C71E93" w:rsidRDefault="00EE492F">
      <w:pPr>
        <w:pStyle w:val="Odstavecseseznamem"/>
        <w:numPr>
          <w:ilvl w:val="0"/>
          <w:numId w:val="9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vypůjčované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pojištění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</w:t>
      </w:r>
      <w:r>
        <w:rPr>
          <w:rFonts w:ascii="FranklinGothic-Book" w:hAnsi="FranklinGothic-Book" w:cs="FranklinGothic-Book"/>
          <w:sz w:val="20"/>
          <w:szCs w:val="20"/>
        </w:rPr>
        <w:t>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znehodnocení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zkázu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 to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rámec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37F42EB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43713F9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balení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transportu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</w:t>
      </w:r>
      <w:r>
        <w:rPr>
          <w:rFonts w:ascii="FranklinGothic-Book" w:hAnsi="FranklinGothic-Book" w:cs="FranklinGothic-Book"/>
          <w:sz w:val="20"/>
          <w:szCs w:val="20"/>
        </w:rPr>
        <w:t>rčuje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006392A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9CB9D8F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institucí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znalá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nakládat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chránit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udržovat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sbírek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muzejní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zavazuje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zachovávat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veškeré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a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upravující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oblast.</w:t>
      </w:r>
    </w:p>
    <w:p w14:paraId="63682B40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E501581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</w:t>
      </w:r>
      <w:r>
        <w:rPr>
          <w:rFonts w:ascii="FranklinGothic-Book" w:hAnsi="FranklinGothic-Book" w:cs="FranklinGothic-Book"/>
          <w:sz w:val="20"/>
          <w:szCs w:val="20"/>
        </w:rPr>
        <w:t>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zacházet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maximální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učinit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opatření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zabránil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jakémukoli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nést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tyto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obvyklé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155C2AA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219D490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zbytečného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odkladu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vyrozumět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ochranu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nebezpečí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nouzového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válečného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3FC8C3B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A9C66D5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Všechny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zajištěny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stabilní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klimatické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: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teplota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16–24ºC,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relativní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vlhkost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vzduchu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50-55%.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Hladina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světla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nižší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200luxů,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překročit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300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luxů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3D21EA72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92BF4EC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vyhrazuje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kontroly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odstavcem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65FF5F4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A6B3A8E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Na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r>
        <w:rPr>
          <w:rFonts w:ascii="FranklinGothic-Book" w:hAnsi="FranklinGothic-Book" w:cs="FranklinGothic-Book"/>
          <w:sz w:val="20"/>
          <w:szCs w:val="20"/>
        </w:rPr>
        <w:t>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úpravy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ani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dotčena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 III. 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4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dojít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zásahům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</w:t>
      </w:r>
      <w:r>
        <w:rPr>
          <w:rFonts w:ascii="FranklinGothic-Book" w:hAnsi="FranklinGothic-Book" w:cs="FranklinGothic-Book"/>
          <w:sz w:val="20"/>
          <w:szCs w:val="20"/>
        </w:rPr>
        <w:t>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specifikují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EB213CD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0AEA4D8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interní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může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filmována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zaznamenána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6F6D89A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6E02F29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došlo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okamžitě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</w:t>
      </w:r>
      <w:r>
        <w:rPr>
          <w:rFonts w:ascii="FranklinGothic-Book" w:hAnsi="FranklinGothic-Book" w:cs="FranklinGothic-Book"/>
          <w:sz w:val="20"/>
          <w:szCs w:val="20"/>
        </w:rPr>
        <w:t>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postup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závazný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17E1FF9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E9D5265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Vyčíslení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závisí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snížení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46EDCB5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C15FADF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mu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uložené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</w:t>
      </w:r>
      <w:r>
        <w:rPr>
          <w:rFonts w:ascii="FranklinGothic-Book" w:hAnsi="FranklinGothic-Book" w:cs="FranklinGothic-Book"/>
          <w:sz w:val="20"/>
          <w:szCs w:val="20"/>
        </w:rPr>
        <w:t>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vztahu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nahradit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vzniklou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246253C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80F6209" w14:textId="77777777" w:rsidR="00C71E93" w:rsidRDefault="00EE492F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katalogu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tiskovinách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štítcích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informačních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uvádět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název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jak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</w:t>
      </w:r>
      <w:r>
        <w:rPr>
          <w:rFonts w:ascii="FranklinGothic-Book" w:hAnsi="FranklinGothic-Book" w:cs="FranklinGothic-Book"/>
          <w:sz w:val="20"/>
          <w:szCs w:val="20"/>
        </w:rPr>
        <w:t>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3130DB0C" w14:textId="77777777" w:rsidR="00C71E93" w:rsidRDefault="00C71E93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3A5024CA" w14:textId="77777777" w:rsidR="00C71E93" w:rsidRDefault="00C71E93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2FA03386" w14:textId="77777777" w:rsidR="00C71E93" w:rsidRDefault="00C71E93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2FE562DD" w14:textId="77777777" w:rsidR="00C71E93" w:rsidRDefault="00C71E93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0E0E8132" w14:textId="77777777" w:rsidR="00C71E93" w:rsidRDefault="00EE492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lastRenderedPageBreak/>
        <w:t xml:space="preserve">IV.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Závěrečná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ustanovení</w:t>
      </w:r>
      <w:proofErr w:type="spellEnd"/>
    </w:p>
    <w:p w14:paraId="5D7F0486" w14:textId="77777777" w:rsidR="00C71E93" w:rsidRDefault="00C71E93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6CDD6CB5" w14:textId="77777777" w:rsidR="00C71E93" w:rsidRDefault="00EE492F">
      <w:pPr>
        <w:pStyle w:val="Odstavecseseznamem"/>
        <w:numPr>
          <w:ilvl w:val="0"/>
          <w:numId w:val="10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Ode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přebírá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odpovědnost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skutečnost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převezl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místo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5A04867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71065994" w14:textId="77777777" w:rsidR="00C71E93" w:rsidRDefault="00EE492F">
      <w:pPr>
        <w:pStyle w:val="Odstavecseseznamem"/>
        <w:numPr>
          <w:ilvl w:val="0"/>
          <w:numId w:val="5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kromě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uplynutí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</w:t>
      </w:r>
      <w:r>
        <w:rPr>
          <w:rFonts w:ascii="FranklinGothic-Book" w:hAnsi="FranklinGothic-Book" w:cs="FranklinGothic-Book"/>
          <w:sz w:val="20"/>
          <w:szCs w:val="20"/>
        </w:rPr>
        <w:t>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těchto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:</w:t>
      </w:r>
    </w:p>
    <w:p w14:paraId="1BA76B85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0D47E66" w14:textId="77777777" w:rsidR="00C71E93" w:rsidRDefault="00EE492F">
      <w:pPr>
        <w:pStyle w:val="Odstavecseseznamem"/>
        <w:numPr>
          <w:ilvl w:val="0"/>
          <w:numId w:val="11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</w:p>
    <w:p w14:paraId="7301C18E" w14:textId="77777777" w:rsidR="00C71E93" w:rsidRDefault="00EE492F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příslušného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správního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orgánu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subjektu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přemístí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dokumentuje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</w:p>
    <w:p w14:paraId="256B4EC3" w14:textId="77777777" w:rsidR="00C71E93" w:rsidRDefault="00EE492F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neprovádí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řádnou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údržbu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</w:p>
    <w:p w14:paraId="20B95CB1" w14:textId="77777777" w:rsidR="00C71E93" w:rsidRDefault="00EE492F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potřebuje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nevyhnutelně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nemohl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předvídat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225C194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D8004FB" w14:textId="77777777" w:rsidR="00C71E93" w:rsidRDefault="00EE492F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3.Výpovědní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lhůta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počne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běžet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následujícího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doručení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druhé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334C168F" w14:textId="77777777" w:rsidR="00C71E93" w:rsidRDefault="00C71E93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90A42CB" w14:textId="77777777" w:rsidR="00C71E93" w:rsidRDefault="00EE492F">
      <w:pPr>
        <w:pStyle w:val="Standard"/>
        <w:ind w:left="72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4.Osoby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jednající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jménem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podepsané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</w:t>
      </w:r>
      <w:r>
        <w:rPr>
          <w:rFonts w:ascii="FranklinGothic-Book" w:hAnsi="FranklinGothic-Book" w:cs="FranklinGothic-Book"/>
          <w:sz w:val="20"/>
          <w:szCs w:val="20"/>
        </w:rPr>
        <w:t>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svéprávné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jejich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pravé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svobodné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poctivé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vůli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vědomy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zakázáno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porušovalo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veřejný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pořádek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důkaz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toho </w:t>
      </w:r>
      <w:r>
        <w:rPr>
          <w:rFonts w:ascii="FranklinGothic-Book" w:hAnsi="FranklinGothic-Book" w:cs="FranklinGothic-Book"/>
          <w:sz w:val="20"/>
          <w:szCs w:val="20"/>
        </w:rPr>
        <w:t xml:space="preserve">ji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přečtení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podepisují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9B12D3A" w14:textId="77777777" w:rsidR="00C71E93" w:rsidRDefault="00C71E93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D20EED9" w14:textId="77777777" w:rsidR="00C71E93" w:rsidRDefault="00EE492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5.Tato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vyhotovena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stejnopisech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obdrží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exemplář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377E070" w14:textId="77777777" w:rsidR="00C71E93" w:rsidRDefault="00C71E93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8E9E7DB" w14:textId="77777777" w:rsidR="00C71E93" w:rsidRDefault="00EE492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6.Smlouva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nabývá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podpisu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oběma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zveřejnění</w:t>
      </w:r>
      <w:proofErr w:type="spellEnd"/>
    </w:p>
    <w:p w14:paraId="307074C2" w14:textId="77777777" w:rsidR="00C71E93" w:rsidRDefault="00EE492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registru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</w:t>
      </w:r>
      <w:r>
        <w:rPr>
          <w:rFonts w:ascii="FranklinGothic-Book" w:hAnsi="FranklinGothic-Book" w:cs="FranklinGothic-Book"/>
          <w:sz w:val="20"/>
          <w:szCs w:val="20"/>
        </w:rPr>
        <w:t>eřejní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pouze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53BF2CB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7DE380D" w14:textId="77777777" w:rsidR="00C71E93" w:rsidRDefault="00EE492F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7.Součástí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1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5/202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Popis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fotodokumentace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2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5/202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– Stav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/Condition Report.</w:t>
      </w:r>
    </w:p>
    <w:p w14:paraId="3319308D" w14:textId="77777777" w:rsidR="00C71E93" w:rsidRDefault="00EE492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Vzhledem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</w:t>
      </w:r>
      <w:r>
        <w:rPr>
          <w:rFonts w:ascii="FranklinGothic-Book" w:hAnsi="FranklinGothic-Book" w:cs="FranklinGothic-Book"/>
          <w:sz w:val="20"/>
          <w:szCs w:val="20"/>
        </w:rPr>
        <w:t>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dlouhodobá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fyzické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868654A" w14:textId="77777777" w:rsidR="00C71E93" w:rsidRDefault="00EE492F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b)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základě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3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5/202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-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Protokolu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</w:t>
      </w:r>
      <w:r>
        <w:rPr>
          <w:rFonts w:ascii="FranklinGothic-Book" w:hAnsi="FranklinGothic-Book" w:cs="FranklinGothic-Book"/>
          <w:sz w:val="20"/>
          <w:szCs w:val="20"/>
        </w:rPr>
        <w:t>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802C072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C9D92DA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417B34C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C465F6C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2C792F8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D5DFAAC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9669CBC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097A2B4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4499508" w14:textId="77777777" w:rsidR="00C71E93" w:rsidRDefault="00EE492F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    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ab/>
        <w:t xml:space="preserve">      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  <w:lang w:val="cs-CZ"/>
        </w:rPr>
        <w:t xml:space="preserve">                    </w:t>
      </w: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Mariánských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Lázní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</w:p>
    <w:p w14:paraId="35E70BE1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BBF8483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D4B8441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51DBCC1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0DF1DCA" w14:textId="77777777" w:rsidR="00C71E93" w:rsidRDefault="00EE492F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</w:t>
      </w:r>
    </w:p>
    <w:p w14:paraId="3A86BAE1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DBC242D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5C4B568" w14:textId="77777777" w:rsidR="00C71E93" w:rsidRDefault="00EE492F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</w:t>
      </w:r>
    </w:p>
    <w:p w14:paraId="36700F34" w14:textId="77777777" w:rsidR="00C71E93" w:rsidRDefault="00EE492F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       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</w:t>
      </w:r>
    </w:p>
    <w:p w14:paraId="04040F1E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AC4A17B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473AC45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4A4C2EE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FD72BEE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CBD32E3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155F7D1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A110677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A31A852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E132841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FFC36FA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9D60E48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3EEA490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52C224B" w14:textId="77777777" w:rsidR="00C71E93" w:rsidRDefault="00C71E93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92C8C5D" w14:textId="77777777" w:rsidR="00C71E93" w:rsidRDefault="00EE492F">
      <w:pPr>
        <w:pStyle w:val="Standard"/>
      </w:pPr>
      <w:proofErr w:type="spellStart"/>
      <w:r>
        <w:rPr>
          <w:b/>
          <w:bCs/>
          <w:sz w:val="28"/>
          <w:szCs w:val="28"/>
        </w:rPr>
        <w:t>Příloha</w:t>
      </w:r>
      <w:proofErr w:type="spellEnd"/>
      <w:r>
        <w:rPr>
          <w:b/>
          <w:bCs/>
          <w:sz w:val="28"/>
          <w:szCs w:val="28"/>
        </w:rPr>
        <w:t xml:space="preserve"> č. 1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5/202</w:t>
      </w:r>
      <w:r>
        <w:rPr>
          <w:b/>
          <w:bCs/>
          <w:sz w:val="28"/>
          <w:szCs w:val="28"/>
          <w:lang w:val="cs-CZ"/>
        </w:rPr>
        <w:t>4</w:t>
      </w:r>
    </w:p>
    <w:p w14:paraId="5D117B97" w14:textId="77777777" w:rsidR="00C71E93" w:rsidRDefault="00EE492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Popis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fotodokumentace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předmětu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výpůjčky</w:t>
      </w:r>
      <w:proofErr w:type="spellEnd"/>
    </w:p>
    <w:p w14:paraId="02BF255A" w14:textId="77777777" w:rsidR="00C71E93" w:rsidRDefault="00C71E93">
      <w:pPr>
        <w:pStyle w:val="Standard"/>
        <w:rPr>
          <w:b/>
          <w:bCs/>
          <w:sz w:val="28"/>
          <w:szCs w:val="28"/>
        </w:rPr>
      </w:pPr>
    </w:p>
    <w:p w14:paraId="7A08AAD5" w14:textId="77777777" w:rsidR="00C71E93" w:rsidRDefault="00EE49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níže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předměty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zapůjčují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majetku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Plzeňského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kraje</w:t>
      </w:r>
      <w:proofErr w:type="spellEnd"/>
    </w:p>
    <w:p w14:paraId="398EB5FA" w14:textId="77777777" w:rsidR="00C71E93" w:rsidRDefault="00EE492F">
      <w:pPr>
        <w:pStyle w:val="Standard"/>
        <w:rPr>
          <w:rFonts w:cs="FranklinGothic-Book"/>
          <w:sz w:val="20"/>
          <w:szCs w:val="20"/>
        </w:rPr>
      </w:pPr>
      <w:proofErr w:type="spellStart"/>
      <w:r>
        <w:rPr>
          <w:rFonts w:cs="FranklinGothic-Book"/>
          <w:sz w:val="20"/>
          <w:szCs w:val="20"/>
        </w:rPr>
        <w:t>Identifikace</w:t>
      </w:r>
      <w:proofErr w:type="spellEnd"/>
      <w:r>
        <w:rPr>
          <w:rFonts w:cs="FranklinGothic-Book"/>
          <w:sz w:val="20"/>
          <w:szCs w:val="20"/>
        </w:rPr>
        <w:t xml:space="preserve"> a </w:t>
      </w:r>
      <w:proofErr w:type="spellStart"/>
      <w:r>
        <w:rPr>
          <w:rFonts w:cs="FranklinGothic-Book"/>
          <w:sz w:val="20"/>
          <w:szCs w:val="20"/>
        </w:rPr>
        <w:t>popis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předmětu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výpůjčky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včetně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všech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součástí</w:t>
      </w:r>
      <w:proofErr w:type="spellEnd"/>
      <w:r>
        <w:rPr>
          <w:rFonts w:cs="FranklinGothic-Book"/>
          <w:sz w:val="20"/>
          <w:szCs w:val="20"/>
        </w:rPr>
        <w:t xml:space="preserve"> a </w:t>
      </w:r>
      <w:proofErr w:type="spellStart"/>
      <w:r>
        <w:rPr>
          <w:rFonts w:cs="FranklinGothic-Book"/>
          <w:sz w:val="20"/>
          <w:szCs w:val="20"/>
        </w:rPr>
        <w:t>příslušenství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stav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pojistná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cena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fotodokumentace</w:t>
      </w:r>
      <w:proofErr w:type="spellEnd"/>
      <w:r>
        <w:rPr>
          <w:rFonts w:cs="FranklinGothic-Book"/>
          <w:sz w:val="20"/>
          <w:szCs w:val="20"/>
        </w:rPr>
        <w:t>:</w:t>
      </w:r>
    </w:p>
    <w:p w14:paraId="32E80752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A6DA3EB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B361AA8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5A95FEB" w14:textId="77777777" w:rsidR="00C71E93" w:rsidRDefault="00EE492F">
      <w:pPr>
        <w:pStyle w:val="Standard"/>
        <w:jc w:val="center"/>
        <w:rPr>
          <w:rFonts w:ascii="Arial Black" w:hAnsi="Arial Black" w:cs="FranklinGothic-Book"/>
          <w:b/>
          <w:sz w:val="800"/>
          <w:szCs w:val="800"/>
        </w:rPr>
      </w:pPr>
      <w:r>
        <w:rPr>
          <w:rFonts w:ascii="Arial Black" w:hAnsi="Arial Black" w:cs="FranklinGothic-Book"/>
          <w:b/>
          <w:sz w:val="800"/>
          <w:szCs w:val="800"/>
        </w:rPr>
        <w:lastRenderedPageBreak/>
        <w:t>X</w:t>
      </w:r>
    </w:p>
    <w:p w14:paraId="5DD19FBF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DEA595F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2737C6F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3798FE2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991979C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1721297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03FF94F" w14:textId="77777777" w:rsidR="00C71E93" w:rsidRDefault="00EE492F">
      <w:pPr>
        <w:pStyle w:val="Standard"/>
        <w:jc w:val="center"/>
        <w:rPr>
          <w:rFonts w:ascii="Arial Black" w:hAnsi="Arial Black" w:cs="FranklinGothic-Book"/>
          <w:b/>
          <w:sz w:val="800"/>
          <w:szCs w:val="800"/>
        </w:rPr>
      </w:pPr>
      <w:r>
        <w:rPr>
          <w:rFonts w:ascii="Arial Black" w:hAnsi="Arial Black" w:cs="FranklinGothic-Book"/>
          <w:b/>
          <w:sz w:val="800"/>
          <w:szCs w:val="800"/>
        </w:rPr>
        <w:lastRenderedPageBreak/>
        <w:t>X</w:t>
      </w:r>
    </w:p>
    <w:p w14:paraId="214C05FF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C8EC73F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C7EC442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63BE1EE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2574C03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A0C064E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A5A9183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F8D2AC0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5ADF1A0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D1B53DA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C6CAC08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010A6F1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9E144F1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21E9FC7" w14:textId="77777777" w:rsidR="00C71E93" w:rsidRDefault="00EE492F">
      <w:pPr>
        <w:pStyle w:val="Standard"/>
        <w:jc w:val="center"/>
        <w:rPr>
          <w:rFonts w:ascii="Arial Black" w:hAnsi="Arial Black" w:cs="FranklinGothic-Book"/>
          <w:b/>
          <w:sz w:val="800"/>
          <w:szCs w:val="800"/>
        </w:rPr>
      </w:pPr>
      <w:r>
        <w:rPr>
          <w:rFonts w:ascii="Arial Black" w:hAnsi="Arial Black" w:cs="FranklinGothic-Book"/>
          <w:b/>
          <w:sz w:val="800"/>
          <w:szCs w:val="800"/>
        </w:rPr>
        <w:lastRenderedPageBreak/>
        <w:t>X</w:t>
      </w:r>
    </w:p>
    <w:p w14:paraId="2BE4610C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36BD555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AE42521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D711137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5AE6DF5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FBD16F6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426B5BC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C16A305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B78D9B8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6455F0F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E5C759F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C19574A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336758B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B483029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B6C667E" w14:textId="77777777" w:rsidR="00C71E93" w:rsidRDefault="00EE492F">
      <w:pPr>
        <w:pStyle w:val="Standard"/>
      </w:pPr>
      <w:proofErr w:type="spellStart"/>
      <w:r>
        <w:rPr>
          <w:rFonts w:cs="FranklinGothic-Book"/>
          <w:b/>
          <w:bCs/>
          <w:sz w:val="28"/>
          <w:szCs w:val="28"/>
        </w:rPr>
        <w:t>Příloha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č. 2 </w:t>
      </w:r>
      <w:proofErr w:type="spellStart"/>
      <w:r>
        <w:rPr>
          <w:rFonts w:cs="FranklinGothic-Book"/>
          <w:b/>
          <w:bCs/>
          <w:sz w:val="28"/>
          <w:szCs w:val="28"/>
        </w:rPr>
        <w:t>ke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Smlouvě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výpůjčce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č. 5/202</w:t>
      </w:r>
      <w:r>
        <w:rPr>
          <w:rFonts w:cs="FranklinGothic-Book"/>
          <w:b/>
          <w:bCs/>
          <w:sz w:val="28"/>
          <w:szCs w:val="28"/>
          <w:lang w:val="cs-CZ"/>
        </w:rPr>
        <w:t>4</w:t>
      </w:r>
    </w:p>
    <w:p w14:paraId="78A4C231" w14:textId="77777777" w:rsidR="00C71E93" w:rsidRDefault="00EE492F">
      <w:pPr>
        <w:pStyle w:val="Standard"/>
      </w:pPr>
      <w:r>
        <w:rPr>
          <w:rFonts w:cs="FranklinGothic-Book"/>
          <w:b/>
          <w:bCs/>
          <w:sz w:val="28"/>
          <w:szCs w:val="28"/>
        </w:rPr>
        <w:t xml:space="preserve">- Stav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  <w:r>
        <w:rPr>
          <w:rFonts w:cs="FranklinGothic-Book"/>
          <w:b/>
          <w:bCs/>
          <w:sz w:val="28"/>
          <w:szCs w:val="28"/>
        </w:rPr>
        <w:t>/Condition Report</w:t>
      </w:r>
    </w:p>
    <w:p w14:paraId="63BACA82" w14:textId="77777777" w:rsidR="00C71E93" w:rsidRDefault="00EE492F">
      <w:pPr>
        <w:pStyle w:val="Standard"/>
        <w:jc w:val="center"/>
        <w:rPr>
          <w:rFonts w:ascii="Arial Black" w:hAnsi="Arial Black" w:cs="FranklinGothic-Book"/>
          <w:b/>
          <w:sz w:val="800"/>
          <w:szCs w:val="800"/>
        </w:rPr>
      </w:pPr>
      <w:r>
        <w:rPr>
          <w:rFonts w:ascii="Arial Black" w:hAnsi="Arial Black" w:cs="FranklinGothic-Book"/>
          <w:b/>
          <w:sz w:val="800"/>
          <w:szCs w:val="800"/>
        </w:rPr>
        <w:t>X</w:t>
      </w:r>
    </w:p>
    <w:p w14:paraId="0FF7CF0C" w14:textId="77777777" w:rsidR="00C71E93" w:rsidRDefault="00C71E93">
      <w:pPr>
        <w:pStyle w:val="Standard"/>
        <w:jc w:val="both"/>
      </w:pPr>
    </w:p>
    <w:p w14:paraId="30CEAF77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42E333D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B7057D0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FE5D0A8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E828DE1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189CA35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E1F0216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69FCDA0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BA04AFA" w14:textId="77777777" w:rsidR="00C71E93" w:rsidRDefault="00EE492F">
      <w:pPr>
        <w:pStyle w:val="Standard"/>
        <w:jc w:val="center"/>
        <w:rPr>
          <w:rFonts w:ascii="Arial Black" w:hAnsi="Arial Black" w:cs="FranklinGothic-Book"/>
          <w:b/>
          <w:sz w:val="700"/>
          <w:szCs w:val="700"/>
        </w:rPr>
      </w:pPr>
      <w:r>
        <w:rPr>
          <w:rFonts w:ascii="Arial Black" w:hAnsi="Arial Black" w:cs="FranklinGothic-Book"/>
          <w:b/>
          <w:sz w:val="700"/>
          <w:szCs w:val="700"/>
        </w:rPr>
        <w:lastRenderedPageBreak/>
        <w:t>X</w:t>
      </w:r>
    </w:p>
    <w:p w14:paraId="2F6944D5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4825FAA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89CF71E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8C10533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FF1646C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AA6567A" w14:textId="77777777" w:rsidR="00C71E93" w:rsidRDefault="00EE492F">
      <w:pPr>
        <w:rPr>
          <w:rFonts w:cs="FranklinGothic-Book"/>
        </w:rPr>
      </w:pPr>
      <w:proofErr w:type="spellStart"/>
      <w:r>
        <w:rPr>
          <w:rFonts w:cs="FranklinGothic-Book"/>
        </w:rPr>
        <w:t>Doporučené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podmínky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vystavování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výše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uvedených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sbírkových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předmětů</w:t>
      </w:r>
      <w:proofErr w:type="spellEnd"/>
      <w:r>
        <w:rPr>
          <w:rFonts w:cs="FranklinGothic-Book"/>
        </w:rPr>
        <w:t>:</w:t>
      </w:r>
    </w:p>
    <w:p w14:paraId="3A507EF5" w14:textId="77777777" w:rsidR="00C71E93" w:rsidRDefault="00EE492F">
      <w:pPr>
        <w:pStyle w:val="Odstavecseseznamem"/>
        <w:spacing w:after="0"/>
        <w:ind w:left="0"/>
        <w:jc w:val="both"/>
        <w:rPr>
          <w:rFonts w:cs="FranklinGothic-Book"/>
        </w:rPr>
      </w:pPr>
      <w:proofErr w:type="spellStart"/>
      <w:r>
        <w:rPr>
          <w:rFonts w:cs="FranklinGothic-Book"/>
        </w:rPr>
        <w:t>teplota</w:t>
      </w:r>
      <w:proofErr w:type="spellEnd"/>
      <w:r>
        <w:rPr>
          <w:rFonts w:cs="FranklinGothic-Book"/>
        </w:rPr>
        <w:t xml:space="preserve"> 16–24ºC, </w:t>
      </w:r>
      <w:proofErr w:type="spellStart"/>
      <w:r>
        <w:rPr>
          <w:rFonts w:cs="FranklinGothic-Book"/>
        </w:rPr>
        <w:t>relativní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vlhkost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vzduchu</w:t>
      </w:r>
      <w:proofErr w:type="spellEnd"/>
      <w:r>
        <w:rPr>
          <w:rFonts w:cs="FranklinGothic-Book"/>
        </w:rPr>
        <w:t xml:space="preserve"> 50-55%.</w:t>
      </w:r>
    </w:p>
    <w:p w14:paraId="3D23416A" w14:textId="77777777" w:rsidR="00C71E93" w:rsidRDefault="00EE492F">
      <w:pPr>
        <w:pStyle w:val="Odstavecseseznamem"/>
        <w:spacing w:after="0"/>
        <w:ind w:left="0"/>
        <w:jc w:val="both"/>
        <w:rPr>
          <w:rFonts w:cs="FranklinGothic-Book"/>
        </w:rPr>
      </w:pPr>
      <w:proofErr w:type="spellStart"/>
      <w:r>
        <w:rPr>
          <w:rFonts w:cs="FranklinGothic-Book"/>
        </w:rPr>
        <w:t>Hladina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světla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výstavních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prostorách</w:t>
      </w:r>
      <w:proofErr w:type="spellEnd"/>
      <w:r>
        <w:rPr>
          <w:rFonts w:cs="FranklinGothic-Book"/>
        </w:rPr>
        <w:t xml:space="preserve"> by </w:t>
      </w:r>
      <w:proofErr w:type="spellStart"/>
      <w:r>
        <w:rPr>
          <w:rFonts w:cs="FranklinGothic-Book"/>
        </w:rPr>
        <w:t>měla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být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nižší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než</w:t>
      </w:r>
      <w:proofErr w:type="spellEnd"/>
      <w:r>
        <w:rPr>
          <w:rFonts w:cs="FranklinGothic-Book"/>
        </w:rPr>
        <w:t xml:space="preserve"> 200 </w:t>
      </w:r>
      <w:proofErr w:type="spellStart"/>
      <w:r>
        <w:rPr>
          <w:rFonts w:cs="FranklinGothic-Book"/>
        </w:rPr>
        <w:t>luxů</w:t>
      </w:r>
      <w:proofErr w:type="spellEnd"/>
      <w:r>
        <w:rPr>
          <w:rFonts w:cs="FranklinGothic-Book"/>
        </w:rPr>
        <w:t xml:space="preserve">, max </w:t>
      </w:r>
      <w:proofErr w:type="spellStart"/>
      <w:r>
        <w:rPr>
          <w:rFonts w:cs="FranklinGothic-Book"/>
        </w:rPr>
        <w:t>však</w:t>
      </w:r>
      <w:proofErr w:type="spellEnd"/>
      <w:r>
        <w:rPr>
          <w:rFonts w:cs="FranklinGothic-Book"/>
        </w:rPr>
        <w:t xml:space="preserve"> 300 </w:t>
      </w:r>
      <w:proofErr w:type="spellStart"/>
      <w:r>
        <w:rPr>
          <w:rFonts w:cs="FranklinGothic-Book"/>
        </w:rPr>
        <w:t>luxů</w:t>
      </w:r>
      <w:proofErr w:type="spellEnd"/>
      <w:r>
        <w:rPr>
          <w:rFonts w:cs="FranklinGothic-Book"/>
        </w:rPr>
        <w:t>.</w:t>
      </w:r>
    </w:p>
    <w:p w14:paraId="0C915322" w14:textId="77777777" w:rsidR="00C71E93" w:rsidRDefault="00C71E93">
      <w:pPr>
        <w:pStyle w:val="Standard"/>
        <w:rPr>
          <w:rFonts w:cs="FranklinGothic-Book"/>
          <w:sz w:val="28"/>
          <w:szCs w:val="28"/>
        </w:rPr>
      </w:pPr>
    </w:p>
    <w:p w14:paraId="3E2EE7BD" w14:textId="77777777" w:rsidR="00C71E93" w:rsidRDefault="00EE492F">
      <w:pPr>
        <w:rPr>
          <w:rFonts w:cs="FranklinGothic-Book"/>
        </w:rPr>
      </w:pPr>
      <w:r>
        <w:rPr>
          <w:rFonts w:cs="FranklinGothic-Book"/>
        </w:rPr>
        <w:t xml:space="preserve">Se </w:t>
      </w:r>
      <w:proofErr w:type="spellStart"/>
      <w:r>
        <w:rPr>
          <w:rFonts w:cs="FranklinGothic-Book"/>
        </w:rPr>
        <w:t>stavem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souhlasí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........................</w:t>
      </w:r>
      <w:r>
        <w:rPr>
          <w:rFonts w:cs="FranklinGothic-Book"/>
        </w:rPr>
        <w:t>......</w:t>
      </w:r>
    </w:p>
    <w:p w14:paraId="287D13D4" w14:textId="77777777" w:rsidR="00C71E93" w:rsidRDefault="00C71E93">
      <w:pPr>
        <w:rPr>
          <w:rFonts w:cs="FranklinGothic-Book"/>
        </w:rPr>
      </w:pPr>
    </w:p>
    <w:p w14:paraId="616E8182" w14:textId="77777777" w:rsidR="00C71E93" w:rsidRDefault="00EE492F">
      <w:pPr>
        <w:rPr>
          <w:rFonts w:cs="FranklinGothic-Book"/>
        </w:rPr>
      </w:pPr>
      <w:proofErr w:type="spellStart"/>
      <w:r>
        <w:rPr>
          <w:rFonts w:cs="FranklinGothic-Book"/>
        </w:rPr>
        <w:t>jméno</w:t>
      </w:r>
      <w:proofErr w:type="spellEnd"/>
      <w:r>
        <w:rPr>
          <w:rFonts w:cs="FranklinGothic-Book"/>
        </w:rPr>
        <w:t xml:space="preserve"> a </w:t>
      </w:r>
      <w:proofErr w:type="spellStart"/>
      <w:r>
        <w:rPr>
          <w:rFonts w:cs="FranklinGothic-Book"/>
        </w:rPr>
        <w:t>podpis</w:t>
      </w:r>
      <w:proofErr w:type="spellEnd"/>
      <w:r>
        <w:rPr>
          <w:rFonts w:cs="FranklinGothic-Book"/>
        </w:rPr>
        <w:t>: ..........................................................................</w:t>
      </w:r>
    </w:p>
    <w:p w14:paraId="676B3BBB" w14:textId="77777777" w:rsidR="00C71E93" w:rsidRDefault="00C71E93">
      <w:pPr>
        <w:pStyle w:val="Standard"/>
        <w:rPr>
          <w:b/>
          <w:bCs/>
          <w:sz w:val="28"/>
          <w:szCs w:val="28"/>
        </w:rPr>
      </w:pPr>
    </w:p>
    <w:p w14:paraId="17DF572B" w14:textId="77777777" w:rsidR="00C71E93" w:rsidRDefault="00C71E93">
      <w:pPr>
        <w:pStyle w:val="Standard"/>
        <w:rPr>
          <w:b/>
          <w:bCs/>
          <w:sz w:val="28"/>
          <w:szCs w:val="28"/>
        </w:rPr>
      </w:pPr>
    </w:p>
    <w:p w14:paraId="6E1FC51D" w14:textId="77777777" w:rsidR="00C71E93" w:rsidRDefault="00C71E93">
      <w:pPr>
        <w:pStyle w:val="Standard"/>
        <w:rPr>
          <w:b/>
          <w:bCs/>
          <w:sz w:val="28"/>
          <w:szCs w:val="28"/>
        </w:rPr>
      </w:pPr>
    </w:p>
    <w:p w14:paraId="53D9E817" w14:textId="77777777" w:rsidR="00C71E93" w:rsidRDefault="00C71E93">
      <w:pPr>
        <w:pStyle w:val="Standard"/>
        <w:rPr>
          <w:b/>
          <w:bCs/>
          <w:sz w:val="28"/>
          <w:szCs w:val="28"/>
        </w:rPr>
      </w:pPr>
    </w:p>
    <w:p w14:paraId="69A98C40" w14:textId="77777777" w:rsidR="00C71E93" w:rsidRDefault="00EE492F">
      <w:pPr>
        <w:pStyle w:val="Standard"/>
      </w:pPr>
      <w:proofErr w:type="spellStart"/>
      <w:r>
        <w:rPr>
          <w:b/>
          <w:bCs/>
          <w:sz w:val="28"/>
          <w:szCs w:val="28"/>
        </w:rPr>
        <w:lastRenderedPageBreak/>
        <w:t>Příloha</w:t>
      </w:r>
      <w:proofErr w:type="spellEnd"/>
      <w:r>
        <w:rPr>
          <w:b/>
          <w:bCs/>
          <w:sz w:val="28"/>
          <w:szCs w:val="28"/>
        </w:rPr>
        <w:t xml:space="preserve"> č. 3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5/202</w:t>
      </w:r>
      <w:r>
        <w:rPr>
          <w:b/>
          <w:bCs/>
          <w:sz w:val="28"/>
          <w:szCs w:val="28"/>
          <w:lang w:val="cs-CZ"/>
        </w:rPr>
        <w:t>4</w:t>
      </w:r>
    </w:p>
    <w:p w14:paraId="2876618C" w14:textId="77777777" w:rsidR="00C71E93" w:rsidRDefault="00EE492F">
      <w:pPr>
        <w:rPr>
          <w:rFonts w:cs="FranklinGothic-Book"/>
          <w:b/>
          <w:bCs/>
          <w:sz w:val="28"/>
          <w:szCs w:val="28"/>
        </w:rPr>
      </w:pPr>
      <w:r>
        <w:rPr>
          <w:rFonts w:cs="FranklinGothic-Book"/>
          <w:b/>
          <w:bCs/>
          <w:sz w:val="28"/>
          <w:szCs w:val="28"/>
        </w:rPr>
        <w:t xml:space="preserve">- </w:t>
      </w:r>
      <w:proofErr w:type="spellStart"/>
      <w:r>
        <w:rPr>
          <w:rFonts w:cs="FranklinGothic-Book"/>
          <w:b/>
          <w:bCs/>
          <w:sz w:val="28"/>
          <w:szCs w:val="28"/>
        </w:rPr>
        <w:t>Protokol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vrácení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</w:p>
    <w:p w14:paraId="6088F9B8" w14:textId="77777777" w:rsidR="00C71E93" w:rsidRDefault="00C71E93">
      <w:pPr>
        <w:rPr>
          <w:rFonts w:cs="FranklinGothic-Book"/>
          <w:b/>
          <w:bCs/>
        </w:rPr>
      </w:pPr>
    </w:p>
    <w:p w14:paraId="01E0FB16" w14:textId="77777777" w:rsidR="00C71E93" w:rsidRDefault="00EE492F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t>A)</w:t>
      </w:r>
    </w:p>
    <w:p w14:paraId="2F0D3C68" w14:textId="77777777" w:rsidR="00C71E93" w:rsidRDefault="00EE492F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půjčitel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svým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stvrzuje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že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výše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uved</w:t>
      </w:r>
      <w:r>
        <w:rPr>
          <w:rFonts w:cs="Times New Roman"/>
        </w:rPr>
        <w:t>ený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vrácen</w:t>
      </w:r>
      <w:proofErr w:type="spellEnd"/>
    </w:p>
    <w:p w14:paraId="29D32B37" w14:textId="77777777" w:rsidR="00C71E93" w:rsidRDefault="00C71E93">
      <w:pPr>
        <w:pStyle w:val="Standard"/>
      </w:pPr>
    </w:p>
    <w:p w14:paraId="252DA7C3" w14:textId="77777777" w:rsidR="00C71E93" w:rsidRDefault="00EE492F">
      <w:pPr>
        <w:pStyle w:val="Standard"/>
      </w:pPr>
      <w:proofErr w:type="spellStart"/>
      <w:r>
        <w:rPr>
          <w:rFonts w:cs="Times New Roman"/>
        </w:rPr>
        <w:t>půjčiteli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>......….............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odpovídajícím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záznamu</w:t>
      </w:r>
      <w:proofErr w:type="spellEnd"/>
      <w:r>
        <w:rPr>
          <w:rFonts w:cs="Times New Roman"/>
        </w:rPr>
        <w:t xml:space="preserve"> v </w:t>
      </w:r>
      <w:proofErr w:type="spellStart"/>
      <w:r>
        <w:rPr>
          <w:rFonts w:cs="Times New Roman"/>
        </w:rPr>
        <w:t>Protokolu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>.</w:t>
      </w:r>
    </w:p>
    <w:p w14:paraId="6389A1F4" w14:textId="77777777" w:rsidR="00C71E93" w:rsidRDefault="00C71E93">
      <w:pPr>
        <w:pStyle w:val="Standard"/>
        <w:rPr>
          <w:rFonts w:cs="Times New Roman"/>
          <w:sz w:val="28"/>
          <w:szCs w:val="28"/>
        </w:rPr>
      </w:pPr>
    </w:p>
    <w:p w14:paraId="3216FDBC" w14:textId="77777777" w:rsidR="00C71E93" w:rsidRDefault="00C71E93">
      <w:pPr>
        <w:pStyle w:val="Standard"/>
        <w:rPr>
          <w:rFonts w:cs="Times New Roman"/>
        </w:rPr>
      </w:pPr>
    </w:p>
    <w:p w14:paraId="3710E4F2" w14:textId="77777777" w:rsidR="00C71E93" w:rsidRDefault="00C71E93">
      <w:pPr>
        <w:pStyle w:val="Standard"/>
      </w:pPr>
    </w:p>
    <w:p w14:paraId="1E2BF4FA" w14:textId="77777777" w:rsidR="00C71E93" w:rsidRDefault="00C71E93">
      <w:pPr>
        <w:pStyle w:val="Standard"/>
      </w:pPr>
    </w:p>
    <w:p w14:paraId="1761E53A" w14:textId="77777777" w:rsidR="00C71E93" w:rsidRDefault="00C71E93">
      <w:pPr>
        <w:pStyle w:val="Standard"/>
      </w:pPr>
    </w:p>
    <w:p w14:paraId="21A3A3B6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1DCC3517" w14:textId="77777777" w:rsidR="00C71E93" w:rsidRDefault="00EE492F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3E1D8122" w14:textId="77777777" w:rsidR="00C71E93" w:rsidRDefault="00C71E93">
      <w:pPr>
        <w:pStyle w:val="Standard"/>
        <w:rPr>
          <w:rFonts w:cs="Times New Roman"/>
        </w:rPr>
      </w:pPr>
    </w:p>
    <w:p w14:paraId="0CEFBDA9" w14:textId="77777777" w:rsidR="00C71E93" w:rsidRDefault="00C71E93">
      <w:pPr>
        <w:pStyle w:val="Standard"/>
        <w:rPr>
          <w:rFonts w:cs="Times New Roman"/>
        </w:rPr>
      </w:pPr>
    </w:p>
    <w:p w14:paraId="644BBABC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48479CEE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7E5C401B" w14:textId="77777777" w:rsidR="00C71E93" w:rsidRDefault="00C71E93">
      <w:pPr>
        <w:pStyle w:val="Standard"/>
        <w:rPr>
          <w:rFonts w:cs="Times New Roman"/>
        </w:rPr>
      </w:pPr>
    </w:p>
    <w:p w14:paraId="3414505C" w14:textId="77777777" w:rsidR="00C71E93" w:rsidRDefault="00C71E93">
      <w:pPr>
        <w:pStyle w:val="Standard"/>
        <w:rPr>
          <w:rFonts w:cs="Times New Roman"/>
        </w:rPr>
      </w:pPr>
    </w:p>
    <w:p w14:paraId="0A5B9957" w14:textId="77777777" w:rsidR="00C71E93" w:rsidRDefault="00C71E93">
      <w:pPr>
        <w:pStyle w:val="Standard"/>
        <w:rPr>
          <w:rFonts w:cs="Times New Roman"/>
        </w:rPr>
      </w:pPr>
    </w:p>
    <w:p w14:paraId="77164FC1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2DFEA550" w14:textId="77777777" w:rsidR="00C71E93" w:rsidRDefault="00C71E93">
      <w:pPr>
        <w:pStyle w:val="Standard"/>
        <w:rPr>
          <w:rFonts w:cs="Times New Roman"/>
        </w:rPr>
      </w:pPr>
    </w:p>
    <w:p w14:paraId="1D18ADD4" w14:textId="77777777" w:rsidR="00C71E93" w:rsidRDefault="00C71E93">
      <w:pPr>
        <w:pStyle w:val="Standard"/>
        <w:rPr>
          <w:rFonts w:cs="Times New Roman"/>
        </w:rPr>
      </w:pPr>
    </w:p>
    <w:p w14:paraId="56D16798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14:paraId="3A801A4B" w14:textId="77777777" w:rsidR="00C71E93" w:rsidRDefault="00EE492F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5F7D948C" w14:textId="77777777" w:rsidR="00C71E93" w:rsidRDefault="00C71E93">
      <w:pPr>
        <w:pStyle w:val="Odstavecseseznamem"/>
        <w:ind w:left="0"/>
        <w:rPr>
          <w:rFonts w:cs="Times New Roman"/>
        </w:rPr>
      </w:pPr>
    </w:p>
    <w:p w14:paraId="6FB8AEE0" w14:textId="77777777" w:rsidR="00C71E93" w:rsidRDefault="00EE492F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1B19B66C" w14:textId="77777777" w:rsidR="00C71E93" w:rsidRDefault="00EE492F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44780834" w14:textId="77777777" w:rsidR="00C71E93" w:rsidRDefault="00C71E93">
      <w:pPr>
        <w:pStyle w:val="Odstavecseseznamem"/>
        <w:rPr>
          <w:rFonts w:cs="Times New Roman"/>
        </w:rPr>
      </w:pPr>
    </w:p>
    <w:p w14:paraId="4BDF8ADB" w14:textId="77777777" w:rsidR="00C71E93" w:rsidRDefault="00C71E93">
      <w:pPr>
        <w:pStyle w:val="Odstavecseseznamem"/>
        <w:rPr>
          <w:rFonts w:cs="Times New Roman"/>
        </w:rPr>
      </w:pPr>
    </w:p>
    <w:p w14:paraId="59DED6D6" w14:textId="77777777" w:rsidR="00C71E93" w:rsidRDefault="00EE492F">
      <w:pPr>
        <w:pStyle w:val="Odstavecseseznamem"/>
        <w:rPr>
          <w:rFonts w:cs="Times New Roman"/>
        </w:rPr>
      </w:pPr>
      <w:r>
        <w:rPr>
          <w:rFonts w:cs="Times New Roman"/>
        </w:rPr>
        <w:t xml:space="preserve">- v </w:t>
      </w:r>
      <w:proofErr w:type="spellStart"/>
      <w:r>
        <w:rPr>
          <w:rFonts w:cs="Times New Roman"/>
        </w:rPr>
        <w:t>případě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poškození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vyplní</w:t>
      </w:r>
      <w:proofErr w:type="spellEnd"/>
      <w:r>
        <w:rPr>
          <w:rFonts w:cs="Times New Roman"/>
        </w:rPr>
        <w:t xml:space="preserve"> odd. B).</w:t>
      </w:r>
    </w:p>
    <w:p w14:paraId="54E4C36E" w14:textId="77777777" w:rsidR="00C71E93" w:rsidRDefault="00C71E93">
      <w:pPr>
        <w:rPr>
          <w:rFonts w:cs="FranklinGothic-Book"/>
        </w:rPr>
      </w:pPr>
    </w:p>
    <w:p w14:paraId="672A3E2E" w14:textId="77777777" w:rsidR="00C71E93" w:rsidRDefault="00C71E93">
      <w:pPr>
        <w:rPr>
          <w:rFonts w:cs="FranklinGothic-Book"/>
        </w:rPr>
      </w:pPr>
    </w:p>
    <w:p w14:paraId="5AA06824" w14:textId="77777777" w:rsidR="00C71E93" w:rsidRDefault="00C71E93">
      <w:pPr>
        <w:rPr>
          <w:rFonts w:cs="FranklinGothic-Book"/>
        </w:rPr>
      </w:pPr>
    </w:p>
    <w:p w14:paraId="56C80977" w14:textId="77777777" w:rsidR="00C71E93" w:rsidRDefault="00C71E93">
      <w:pPr>
        <w:rPr>
          <w:rFonts w:cs="FranklinGothic-Book"/>
        </w:rPr>
      </w:pPr>
    </w:p>
    <w:p w14:paraId="531FF2A5" w14:textId="77777777" w:rsidR="00C71E93" w:rsidRDefault="00C71E93">
      <w:pPr>
        <w:rPr>
          <w:rFonts w:cs="FranklinGothic-Book"/>
        </w:rPr>
      </w:pPr>
    </w:p>
    <w:p w14:paraId="0BAC8AAC" w14:textId="77777777" w:rsidR="00C71E93" w:rsidRDefault="00C71E93">
      <w:pPr>
        <w:rPr>
          <w:rFonts w:cs="FranklinGothic-Book"/>
        </w:rPr>
      </w:pPr>
    </w:p>
    <w:p w14:paraId="75509D15" w14:textId="77777777" w:rsidR="00C71E93" w:rsidRDefault="00C71E93">
      <w:pPr>
        <w:rPr>
          <w:rFonts w:cs="FranklinGothic-Book"/>
        </w:rPr>
      </w:pPr>
    </w:p>
    <w:p w14:paraId="30A71C1A" w14:textId="77777777" w:rsidR="00C71E93" w:rsidRDefault="00C71E93">
      <w:pPr>
        <w:rPr>
          <w:rFonts w:cs="FranklinGothic-Book"/>
        </w:rPr>
      </w:pPr>
    </w:p>
    <w:p w14:paraId="15EDD376" w14:textId="77777777" w:rsidR="00C71E93" w:rsidRDefault="00C71E93">
      <w:pPr>
        <w:rPr>
          <w:rFonts w:cs="FranklinGothic-Book"/>
        </w:rPr>
      </w:pPr>
    </w:p>
    <w:p w14:paraId="5FD60A51" w14:textId="77777777" w:rsidR="00C71E93" w:rsidRDefault="00C71E93">
      <w:pPr>
        <w:rPr>
          <w:rFonts w:cs="FranklinGothic-Book"/>
        </w:rPr>
      </w:pPr>
    </w:p>
    <w:p w14:paraId="3156A4F6" w14:textId="77777777" w:rsidR="00C71E93" w:rsidRDefault="00C71E93">
      <w:pPr>
        <w:rPr>
          <w:rFonts w:cs="FranklinGothic-Book"/>
        </w:rPr>
      </w:pPr>
    </w:p>
    <w:p w14:paraId="64033B8B" w14:textId="77777777" w:rsidR="00C71E93" w:rsidRDefault="00C71E93">
      <w:pPr>
        <w:rPr>
          <w:rFonts w:cs="FranklinGothic-Book"/>
        </w:rPr>
      </w:pPr>
    </w:p>
    <w:p w14:paraId="6B103CF4" w14:textId="77777777" w:rsidR="00C71E93" w:rsidRDefault="00C71E93">
      <w:pPr>
        <w:rPr>
          <w:rFonts w:cs="FranklinGothic-Book"/>
        </w:rPr>
      </w:pPr>
    </w:p>
    <w:p w14:paraId="68FF4756" w14:textId="77777777" w:rsidR="00C71E93" w:rsidRDefault="00C71E93">
      <w:pPr>
        <w:rPr>
          <w:rFonts w:cs="FranklinGothic-Book"/>
        </w:rPr>
      </w:pPr>
    </w:p>
    <w:p w14:paraId="2460A142" w14:textId="77777777" w:rsidR="00C71E93" w:rsidRDefault="00C71E93">
      <w:pPr>
        <w:rPr>
          <w:rFonts w:cs="FranklinGothic-Book"/>
        </w:rPr>
      </w:pPr>
    </w:p>
    <w:p w14:paraId="2A1733D9" w14:textId="77777777" w:rsidR="00C71E93" w:rsidRDefault="00EE492F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lastRenderedPageBreak/>
        <w:t>B)</w:t>
      </w:r>
    </w:p>
    <w:p w14:paraId="572CE1A0" w14:textId="77777777" w:rsidR="00C71E93" w:rsidRDefault="00EE492F">
      <w:pPr>
        <w:rPr>
          <w:rFonts w:cs="FranklinGothic-Book"/>
        </w:rPr>
      </w:pPr>
      <w:proofErr w:type="spellStart"/>
      <w:r>
        <w:rPr>
          <w:rFonts w:cs="FranklinGothic-Book"/>
        </w:rPr>
        <w:t>Záznam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</w:p>
    <w:p w14:paraId="6FD89023" w14:textId="77777777" w:rsidR="00C71E93" w:rsidRDefault="00C71E93">
      <w:pPr>
        <w:rPr>
          <w:rFonts w:cs="FranklinGothic-Book"/>
        </w:rPr>
      </w:pPr>
    </w:p>
    <w:p w14:paraId="621E86D3" w14:textId="77777777" w:rsidR="00C71E93" w:rsidRDefault="00EE492F">
      <w:pPr>
        <w:rPr>
          <w:rFonts w:cs="FranklinGothic-Book"/>
        </w:rPr>
      </w:pP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byl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.................................... V </w:t>
      </w:r>
      <w:proofErr w:type="spellStart"/>
      <w:r>
        <w:rPr>
          <w:rFonts w:cs="FranklinGothic-Book"/>
        </w:rPr>
        <w:t>době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vykazuje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>:</w:t>
      </w:r>
    </w:p>
    <w:p w14:paraId="48272D16" w14:textId="77777777" w:rsidR="00C71E93" w:rsidRDefault="00C71E93">
      <w:pPr>
        <w:rPr>
          <w:rFonts w:cs="FranklinGothic-Book"/>
        </w:rPr>
      </w:pPr>
    </w:p>
    <w:p w14:paraId="21F97611" w14:textId="77777777" w:rsidR="00C71E93" w:rsidRDefault="00C71E93">
      <w:pPr>
        <w:rPr>
          <w:rFonts w:cs="FranklinGothic-Book"/>
        </w:rPr>
      </w:pPr>
    </w:p>
    <w:p w14:paraId="7A33322E" w14:textId="77777777" w:rsidR="00C71E93" w:rsidRDefault="00C71E93">
      <w:pPr>
        <w:rPr>
          <w:rFonts w:cs="FranklinGothic-Book"/>
        </w:rPr>
      </w:pPr>
    </w:p>
    <w:p w14:paraId="1918FDE8" w14:textId="77777777" w:rsidR="00C71E93" w:rsidRDefault="00C71E93">
      <w:pPr>
        <w:rPr>
          <w:rFonts w:cs="FranklinGothic-Book"/>
        </w:rPr>
      </w:pPr>
    </w:p>
    <w:p w14:paraId="6ED17609" w14:textId="77777777" w:rsidR="00C71E93" w:rsidRDefault="00C71E93">
      <w:pPr>
        <w:rPr>
          <w:rFonts w:cs="FranklinGothic-Book"/>
        </w:rPr>
      </w:pPr>
    </w:p>
    <w:p w14:paraId="74AA1F6B" w14:textId="77777777" w:rsidR="00C71E93" w:rsidRDefault="00C71E93">
      <w:pPr>
        <w:rPr>
          <w:rFonts w:cs="FranklinGothic-Book"/>
        </w:rPr>
      </w:pPr>
    </w:p>
    <w:p w14:paraId="3D84384B" w14:textId="77777777" w:rsidR="00C71E93" w:rsidRDefault="00C71E93">
      <w:pPr>
        <w:rPr>
          <w:rFonts w:cs="FranklinGothic-Book"/>
        </w:rPr>
      </w:pPr>
    </w:p>
    <w:p w14:paraId="147068CB" w14:textId="77777777" w:rsidR="00C71E93" w:rsidRDefault="00C71E93">
      <w:pPr>
        <w:rPr>
          <w:rFonts w:cs="FranklinGothic-Book"/>
        </w:rPr>
      </w:pPr>
    </w:p>
    <w:p w14:paraId="3770FB87" w14:textId="77777777" w:rsidR="00C71E93" w:rsidRDefault="00C71E93">
      <w:pPr>
        <w:rPr>
          <w:rFonts w:cs="FranklinGothic-Book"/>
        </w:rPr>
      </w:pPr>
    </w:p>
    <w:p w14:paraId="046E4456" w14:textId="77777777" w:rsidR="00C71E93" w:rsidRDefault="00C71E93">
      <w:pPr>
        <w:rPr>
          <w:rFonts w:cs="FranklinGothic-Book"/>
        </w:rPr>
      </w:pPr>
    </w:p>
    <w:p w14:paraId="15404600" w14:textId="77777777" w:rsidR="00C71E93" w:rsidRDefault="00EE492F">
      <w:pPr>
        <w:rPr>
          <w:rFonts w:cs="FranklinGothic-Book"/>
        </w:rPr>
      </w:pPr>
      <w:proofErr w:type="spellStart"/>
      <w:r>
        <w:rPr>
          <w:rFonts w:cs="FranklinGothic-Book"/>
        </w:rPr>
        <w:t>Půjčitel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smyslu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ujednání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čl</w:t>
      </w:r>
      <w:proofErr w:type="spellEnd"/>
      <w:r>
        <w:rPr>
          <w:rFonts w:cs="FranklinGothic-Book"/>
        </w:rPr>
        <w:t xml:space="preserve">. III, </w:t>
      </w:r>
      <w:proofErr w:type="spellStart"/>
      <w:r>
        <w:rPr>
          <w:rFonts w:cs="FranklinGothic-Book"/>
        </w:rPr>
        <w:t>odst</w:t>
      </w:r>
      <w:proofErr w:type="spellEnd"/>
      <w:r>
        <w:rPr>
          <w:rFonts w:cs="FranklinGothic-Book"/>
        </w:rPr>
        <w:t xml:space="preserve">. 11 </w:t>
      </w:r>
      <w:proofErr w:type="spellStart"/>
      <w:r>
        <w:rPr>
          <w:rFonts w:cs="FranklinGothic-Book"/>
        </w:rPr>
        <w:t>uzavřené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smlouvy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výpůjčce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stanovuje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vypůjčitele</w:t>
      </w:r>
      <w:proofErr w:type="spellEnd"/>
    </w:p>
    <w:p w14:paraId="5DCA2EA9" w14:textId="77777777" w:rsidR="00C71E93" w:rsidRDefault="00EE492F">
      <w:pPr>
        <w:rPr>
          <w:rFonts w:cs="FranklinGothic-Book"/>
        </w:rPr>
      </w:pP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postup</w:t>
      </w:r>
      <w:proofErr w:type="spellEnd"/>
      <w:r>
        <w:rPr>
          <w:rFonts w:cs="FranklinGothic-Book"/>
        </w:rPr>
        <w:t>:</w:t>
      </w:r>
    </w:p>
    <w:p w14:paraId="306D003B" w14:textId="77777777" w:rsidR="00C71E93" w:rsidRDefault="00C71E93">
      <w:pPr>
        <w:rPr>
          <w:rFonts w:cs="FranklinGothic-Book"/>
        </w:rPr>
      </w:pPr>
    </w:p>
    <w:p w14:paraId="60AEB46B" w14:textId="77777777" w:rsidR="00C71E93" w:rsidRDefault="00C71E93">
      <w:pPr>
        <w:rPr>
          <w:rFonts w:cs="FranklinGothic-Book"/>
        </w:rPr>
      </w:pPr>
    </w:p>
    <w:p w14:paraId="294C56AC" w14:textId="77777777" w:rsidR="00C71E93" w:rsidRDefault="00C71E93">
      <w:pPr>
        <w:rPr>
          <w:rFonts w:cs="FranklinGothic-Book"/>
        </w:rPr>
      </w:pPr>
    </w:p>
    <w:p w14:paraId="70A5CA3D" w14:textId="77777777" w:rsidR="00C71E93" w:rsidRDefault="00C71E93">
      <w:pPr>
        <w:rPr>
          <w:rFonts w:cs="FranklinGothic-Book"/>
        </w:rPr>
      </w:pPr>
    </w:p>
    <w:p w14:paraId="234C8A7C" w14:textId="77777777" w:rsidR="00C71E93" w:rsidRDefault="00C71E93">
      <w:pPr>
        <w:rPr>
          <w:rFonts w:cs="FranklinGothic-Book"/>
        </w:rPr>
      </w:pPr>
    </w:p>
    <w:p w14:paraId="4A69887E" w14:textId="77777777" w:rsidR="00C71E93" w:rsidRDefault="00C71E93">
      <w:pPr>
        <w:rPr>
          <w:rFonts w:cs="FranklinGothic-Book"/>
        </w:rPr>
      </w:pPr>
    </w:p>
    <w:p w14:paraId="4DA6349F" w14:textId="77777777" w:rsidR="00C71E93" w:rsidRDefault="00C71E93">
      <w:pPr>
        <w:rPr>
          <w:rFonts w:cs="FranklinGothic-Book"/>
        </w:rPr>
      </w:pPr>
    </w:p>
    <w:p w14:paraId="7C3D9259" w14:textId="77777777" w:rsidR="00C71E93" w:rsidRDefault="00C71E93">
      <w:pPr>
        <w:rPr>
          <w:rFonts w:cs="FranklinGothic-Book"/>
        </w:rPr>
      </w:pPr>
    </w:p>
    <w:p w14:paraId="61245152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4950B3B2" w14:textId="77777777" w:rsidR="00C71E93" w:rsidRDefault="00EE492F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380A85A3" w14:textId="77777777" w:rsidR="00C71E93" w:rsidRDefault="00C71E93">
      <w:pPr>
        <w:pStyle w:val="Standard"/>
        <w:rPr>
          <w:rFonts w:cs="Times New Roman"/>
        </w:rPr>
      </w:pPr>
    </w:p>
    <w:p w14:paraId="06B58D1E" w14:textId="77777777" w:rsidR="00C71E93" w:rsidRDefault="00C71E93">
      <w:pPr>
        <w:pStyle w:val="Standard"/>
        <w:rPr>
          <w:rFonts w:cs="Times New Roman"/>
        </w:rPr>
      </w:pPr>
    </w:p>
    <w:p w14:paraId="7DF375A3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7FF4E1D3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70886658" w14:textId="77777777" w:rsidR="00C71E93" w:rsidRDefault="00C71E93">
      <w:pPr>
        <w:pStyle w:val="Standard"/>
        <w:rPr>
          <w:rFonts w:cs="Times New Roman"/>
        </w:rPr>
      </w:pPr>
    </w:p>
    <w:p w14:paraId="3BCB2033" w14:textId="77777777" w:rsidR="00C71E93" w:rsidRDefault="00C71E93">
      <w:pPr>
        <w:pStyle w:val="Standard"/>
        <w:rPr>
          <w:rFonts w:cs="Times New Roman"/>
        </w:rPr>
      </w:pPr>
    </w:p>
    <w:p w14:paraId="7A9F2375" w14:textId="77777777" w:rsidR="00C71E93" w:rsidRDefault="00C71E93">
      <w:pPr>
        <w:pStyle w:val="Standard"/>
        <w:rPr>
          <w:rFonts w:cs="Times New Roman"/>
        </w:rPr>
      </w:pPr>
    </w:p>
    <w:p w14:paraId="46204507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5F04EB64" w14:textId="77777777" w:rsidR="00C71E93" w:rsidRDefault="00C71E93">
      <w:pPr>
        <w:pStyle w:val="Standard"/>
        <w:rPr>
          <w:rFonts w:cs="Times New Roman"/>
        </w:rPr>
      </w:pPr>
    </w:p>
    <w:p w14:paraId="5AC750F7" w14:textId="77777777" w:rsidR="00C71E93" w:rsidRDefault="00C71E93">
      <w:pPr>
        <w:pStyle w:val="Standard"/>
        <w:rPr>
          <w:rFonts w:cs="Times New Roman"/>
        </w:rPr>
      </w:pPr>
    </w:p>
    <w:p w14:paraId="2B79F451" w14:textId="77777777" w:rsidR="00C71E93" w:rsidRDefault="00EE492F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14:paraId="009E8013" w14:textId="77777777" w:rsidR="00C71E93" w:rsidRDefault="00EE492F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5BA418AA" w14:textId="77777777" w:rsidR="00C71E93" w:rsidRDefault="00C71E93">
      <w:pPr>
        <w:pStyle w:val="Odstavecseseznamem"/>
        <w:ind w:left="0"/>
        <w:rPr>
          <w:rFonts w:cs="Times New Roman"/>
        </w:rPr>
      </w:pPr>
    </w:p>
    <w:p w14:paraId="415321B4" w14:textId="77777777" w:rsidR="00C71E93" w:rsidRDefault="00EE492F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2D40C391" w14:textId="77777777" w:rsidR="00C71E93" w:rsidRDefault="00EE492F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289B6EF7" w14:textId="77777777" w:rsidR="00C71E93" w:rsidRDefault="00C71E93">
      <w:pPr>
        <w:rPr>
          <w:rFonts w:cs="FranklinGothic-Book"/>
        </w:rPr>
      </w:pPr>
    </w:p>
    <w:p w14:paraId="6DFCB2AC" w14:textId="77777777" w:rsidR="00C71E93" w:rsidRDefault="00C71E93">
      <w:pPr>
        <w:rPr>
          <w:rFonts w:cs="FranklinGothic-Book"/>
        </w:rPr>
      </w:pPr>
    </w:p>
    <w:p w14:paraId="125F727D" w14:textId="77777777" w:rsidR="00C71E93" w:rsidRDefault="00C71E93">
      <w:pPr>
        <w:jc w:val="both"/>
        <w:rPr>
          <w:rFonts w:cs="FranklinGothic-Book"/>
        </w:rPr>
      </w:pPr>
    </w:p>
    <w:p w14:paraId="72B7DE94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2E2C450" w14:textId="77777777" w:rsidR="00C71E93" w:rsidRDefault="00C71E93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091DDF2" w14:textId="77777777" w:rsidR="00C71E93" w:rsidRDefault="00C71E93">
      <w:pPr>
        <w:pStyle w:val="Standard"/>
        <w:jc w:val="both"/>
        <w:rPr>
          <w:rFonts w:ascii="Calibri" w:hAnsi="Calibri" w:cs="FranklinGothic-Book"/>
          <w:sz w:val="22"/>
          <w:szCs w:val="22"/>
        </w:rPr>
      </w:pPr>
    </w:p>
    <w:sectPr w:rsidR="00C71E9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519B" w14:textId="77777777" w:rsidR="00EE492F" w:rsidRDefault="00EE492F">
      <w:r>
        <w:separator/>
      </w:r>
    </w:p>
  </w:endnote>
  <w:endnote w:type="continuationSeparator" w:id="0">
    <w:p w14:paraId="693F6BCC" w14:textId="77777777" w:rsidR="00EE492F" w:rsidRDefault="00E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Calibri"/>
    <w:charset w:val="00"/>
    <w:family w:val="auto"/>
    <w:pitch w:val="variable"/>
  </w:font>
  <w:font w:name="FranklinGothic-BookItalic">
    <w:altName w:val="Calibri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9239" w14:textId="77777777" w:rsidR="00FC5B04" w:rsidRDefault="00EE492F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FD9E" w14:textId="77777777" w:rsidR="00EE492F" w:rsidRDefault="00EE492F">
      <w:r>
        <w:rPr>
          <w:color w:val="000000"/>
        </w:rPr>
        <w:separator/>
      </w:r>
    </w:p>
  </w:footnote>
  <w:footnote w:type="continuationSeparator" w:id="0">
    <w:p w14:paraId="30DAE941" w14:textId="77777777" w:rsidR="00EE492F" w:rsidRDefault="00EE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0F4"/>
    <w:multiLevelType w:val="multilevel"/>
    <w:tmpl w:val="DD8A89B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A6578C3"/>
    <w:multiLevelType w:val="multilevel"/>
    <w:tmpl w:val="3CE819D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BD223D2"/>
    <w:multiLevelType w:val="multilevel"/>
    <w:tmpl w:val="F422799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8AA7711"/>
    <w:multiLevelType w:val="multilevel"/>
    <w:tmpl w:val="1AD82732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A4762FF"/>
    <w:multiLevelType w:val="multilevel"/>
    <w:tmpl w:val="2D2C6E7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4803595"/>
    <w:multiLevelType w:val="multilevel"/>
    <w:tmpl w:val="B7E4521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1E93"/>
    <w:rsid w:val="00C71E93"/>
    <w:rsid w:val="00ED3A9A"/>
    <w:rsid w:val="00E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DFDF"/>
  <w15:docId w15:val="{48D4573C-1C21-4F80-8622-36E8147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numbering" w:customStyle="1" w:styleId="WWNum7">
    <w:name w:val="WWNum7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  <w:style w:type="numbering" w:customStyle="1" w:styleId="WWNum5">
    <w:name w:val="WWNum5"/>
    <w:basedOn w:val="Bezseznamu"/>
    <w:pPr>
      <w:numPr>
        <w:numId w:val="4"/>
      </w:numPr>
    </w:pPr>
  </w:style>
  <w:style w:type="numbering" w:customStyle="1" w:styleId="WWNum6">
    <w:name w:val="WWNum6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1449</Words>
  <Characters>8555</Characters>
  <Application>Microsoft Office Word</Application>
  <DocSecurity>0</DocSecurity>
  <Lines>71</Lines>
  <Paragraphs>19</Paragraphs>
  <ScaleCrop>false</ScaleCrop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2024-01-10T13:05:00Z</dcterms:created>
  <dcterms:modified xsi:type="dcterms:W3CDTF">2024-01-10T13:05:00Z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