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14D1BB62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622B0B">
        <w:rPr>
          <w:rFonts w:ascii="Roboto" w:hAnsi="Roboto" w:cs="Times New Roman"/>
        </w:rPr>
        <w:t>Pavel Vašátko</w:t>
      </w:r>
    </w:p>
    <w:p w14:paraId="514E16C4" w14:textId="14A1EB51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622B0B">
        <w:rPr>
          <w:rFonts w:ascii="Roboto" w:hAnsi="Roboto" w:cs="Times New Roman"/>
        </w:rPr>
        <w:t>Bachova 1568/3, 149 00 Praha</w:t>
      </w:r>
      <w:r w:rsidR="007D16ED">
        <w:rPr>
          <w:rFonts w:ascii="Roboto" w:hAnsi="Roboto" w:cs="Times New Roman"/>
        </w:rPr>
        <w:t xml:space="preserve"> 4</w:t>
      </w:r>
    </w:p>
    <w:p w14:paraId="261A7F24" w14:textId="1FB42EF5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7D16ED">
        <w:rPr>
          <w:rFonts w:ascii="Roboto" w:hAnsi="Roboto" w:cs="Times New Roman"/>
        </w:rPr>
        <w:t>71547517</w:t>
      </w:r>
    </w:p>
    <w:p w14:paraId="618C5900" w14:textId="3E3E728F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  <w:r w:rsidR="007D16ED">
        <w:rPr>
          <w:rFonts w:ascii="Roboto" w:hAnsi="Roboto" w:cs="Times New Roman"/>
        </w:rPr>
        <w:t>7602140502</w:t>
      </w:r>
    </w:p>
    <w:p w14:paraId="1AA27510" w14:textId="3BDA7FB2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7D16ED">
        <w:rPr>
          <w:rFonts w:ascii="Roboto" w:hAnsi="Roboto" w:cs="Times New Roman"/>
        </w:rPr>
        <w:t>Pavel Vašátko</w:t>
      </w:r>
    </w:p>
    <w:p w14:paraId="6571AFB7" w14:textId="63335FA0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B23768">
        <w:rPr>
          <w:rFonts w:ascii="Roboto" w:hAnsi="Roboto" w:cs="Times New Roman"/>
        </w:rPr>
        <w:t>Česká spořitelna</w:t>
      </w:r>
      <w:r w:rsidR="00EF345E">
        <w:rPr>
          <w:rFonts w:ascii="Roboto" w:hAnsi="Roboto" w:cs="Times New Roman"/>
        </w:rPr>
        <w:t xml:space="preserve">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B23768">
        <w:rPr>
          <w:rFonts w:ascii="Roboto" w:hAnsi="Roboto" w:cs="Times New Roman"/>
        </w:rPr>
        <w:t>1730568073/0800</w:t>
      </w:r>
      <w:bookmarkStart w:id="1" w:name="_GoBack"/>
      <w:bookmarkEnd w:id="1"/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5CAC7DD8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 w:rsidR="004B3875">
        <w:rPr>
          <w:rFonts w:ascii="Roboto" w:hAnsi="Roboto" w:cs="Times New Roman"/>
        </w:rPr>
        <w:t>8</w:t>
      </w:r>
      <w:r w:rsidR="001C247F" w:rsidRPr="002122DF">
        <w:rPr>
          <w:rFonts w:ascii="Roboto" w:hAnsi="Roboto" w:cs="Times New Roman"/>
        </w:rPr>
        <w:t xml:space="preserve">. </w:t>
      </w:r>
      <w:r w:rsidR="004B3875">
        <w:rPr>
          <w:rFonts w:ascii="Roboto" w:hAnsi="Roboto" w:cs="Times New Roman"/>
        </w:rPr>
        <w:t>7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223094304</w:t>
      </w:r>
      <w:r w:rsidR="00186C23">
        <w:rPr>
          <w:rFonts w:ascii="Roboto" w:hAnsi="Roboto" w:cs="Times New Roman"/>
        </w:rPr>
        <w:t>9</w:t>
      </w:r>
      <w:r w:rsidR="004B3875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50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772CC2">
        <w:rPr>
          <w:rFonts w:ascii="Roboto" w:hAnsi="Roboto" w:cs="Times New Roman"/>
        </w:rPr>
        <w:t>mo</w:t>
      </w:r>
      <w:r w:rsidR="00186C23">
        <w:rPr>
          <w:rFonts w:ascii="Roboto" w:hAnsi="Roboto" w:cs="Times New Roman"/>
        </w:rPr>
        <w:t>ntáže nových požárních dveří na CHÚC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1C503CE4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223094304</w:t>
      </w:r>
      <w:r w:rsidR="00186C23">
        <w:rPr>
          <w:rFonts w:ascii="Roboto" w:hAnsi="Roboto" w:cs="Times New Roman"/>
        </w:rPr>
        <w:t>9</w:t>
      </w:r>
      <w:r w:rsidR="004B3875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50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772CC2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772CC2">
        <w:rPr>
          <w:rFonts w:ascii="Roboto" w:hAnsi="Roboto"/>
        </w:rPr>
        <w:t xml:space="preserve">ve </w:t>
      </w:r>
      <w:r w:rsidR="006E0B8E" w:rsidRPr="00772CC2">
        <w:rPr>
          <w:rFonts w:ascii="Roboto" w:hAnsi="Roboto"/>
        </w:rPr>
        <w:t>dvou vyhotoveních</w:t>
      </w:r>
      <w:r w:rsidR="0091679E" w:rsidRPr="00772CC2">
        <w:rPr>
          <w:rFonts w:ascii="Roboto" w:hAnsi="Roboto"/>
        </w:rPr>
        <w:t>.</w:t>
      </w:r>
      <w:r w:rsidR="006E0B8E" w:rsidRPr="00772CC2">
        <w:rPr>
          <w:rFonts w:ascii="Roboto" w:hAnsi="Roboto"/>
        </w:rPr>
        <w:t xml:space="preserve"> Každá ze stran obdrží po jednom výtisku.</w:t>
      </w:r>
    </w:p>
    <w:p w14:paraId="35F7E1C0" w14:textId="4C397E95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223094304</w:t>
      </w:r>
      <w:r w:rsidR="00186C23">
        <w:rPr>
          <w:rFonts w:ascii="Roboto" w:hAnsi="Roboto" w:cs="Times New Roman"/>
        </w:rPr>
        <w:t>9</w:t>
      </w:r>
      <w:r w:rsidR="00D94EA4">
        <w:rPr>
          <w:rFonts w:ascii="Roboto" w:hAnsi="Roboto" w:cs="Times New Roman"/>
        </w:rPr>
        <w:t xml:space="preserve"> a č. 22309430</w:t>
      </w:r>
      <w:r w:rsidR="00186C23">
        <w:rPr>
          <w:rFonts w:ascii="Roboto" w:hAnsi="Roboto" w:cs="Times New Roman"/>
        </w:rPr>
        <w:t>50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EAD533E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2DBD13DE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186C23">
        <w:rPr>
          <w:rFonts w:ascii="Roboto" w:hAnsi="Roboto" w:cs="Times New Roman"/>
        </w:rPr>
        <w:t>Pavel Vašátko</w:t>
      </w:r>
    </w:p>
    <w:p w14:paraId="48D129AF" w14:textId="54BA044D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86C23"/>
    <w:rsid w:val="001908A7"/>
    <w:rsid w:val="001C247F"/>
    <w:rsid w:val="002122DF"/>
    <w:rsid w:val="002E4B29"/>
    <w:rsid w:val="004154CD"/>
    <w:rsid w:val="00475252"/>
    <w:rsid w:val="004B3875"/>
    <w:rsid w:val="004E7883"/>
    <w:rsid w:val="00622B0B"/>
    <w:rsid w:val="006E0B8E"/>
    <w:rsid w:val="0072202D"/>
    <w:rsid w:val="00763993"/>
    <w:rsid w:val="00772CC2"/>
    <w:rsid w:val="007D16ED"/>
    <w:rsid w:val="0091679E"/>
    <w:rsid w:val="00A04E7A"/>
    <w:rsid w:val="00B23768"/>
    <w:rsid w:val="00C00D44"/>
    <w:rsid w:val="00D064EC"/>
    <w:rsid w:val="00D94EA4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A2ACF0C8-D5BE-46DA-B629-A0A8EB5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11</cp:revision>
  <dcterms:created xsi:type="dcterms:W3CDTF">2023-03-22T12:50:00Z</dcterms:created>
  <dcterms:modified xsi:type="dcterms:W3CDTF">2023-12-18T15:09:00Z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