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26A" w:rsidRPr="000A5EE6" w:rsidRDefault="000F23D8" w:rsidP="000A5EE6">
      <w:pPr>
        <w:contextualSpacing/>
        <w:jc w:val="both"/>
        <w:rPr>
          <w:b/>
          <w:sz w:val="24"/>
        </w:rPr>
      </w:pPr>
      <w:r w:rsidRPr="000A5EE6">
        <w:rPr>
          <w:b/>
          <w:sz w:val="24"/>
        </w:rPr>
        <w:t>Základní umělecká škola F. L. Gassmanna, Most, Pod Šibeníkem 2364, příspěvková organizace</w:t>
      </w:r>
    </w:p>
    <w:p w:rsidR="000F23D8" w:rsidRPr="000A5EE6" w:rsidRDefault="000F23D8" w:rsidP="000A5EE6">
      <w:pPr>
        <w:contextualSpacing/>
        <w:jc w:val="both"/>
        <w:rPr>
          <w:sz w:val="24"/>
        </w:rPr>
      </w:pPr>
      <w:r w:rsidRPr="000A5EE6">
        <w:rPr>
          <w:sz w:val="24"/>
        </w:rPr>
        <w:t>IČ: 473 24 261</w:t>
      </w:r>
      <w:r w:rsidRPr="000A5EE6">
        <w:rPr>
          <w:sz w:val="24"/>
        </w:rPr>
        <w:tab/>
      </w:r>
    </w:p>
    <w:p w:rsidR="000F23D8" w:rsidRPr="000A5EE6" w:rsidRDefault="000F23D8" w:rsidP="000A5EE6">
      <w:pPr>
        <w:contextualSpacing/>
        <w:jc w:val="both"/>
        <w:rPr>
          <w:sz w:val="24"/>
        </w:rPr>
      </w:pPr>
      <w:r w:rsidRPr="000A5EE6">
        <w:rPr>
          <w:sz w:val="24"/>
        </w:rPr>
        <w:t>se sídlem: Pod Šibeníkem 2364, Most, 434 01</w:t>
      </w:r>
    </w:p>
    <w:p w:rsidR="000F23D8" w:rsidRPr="000A5EE6" w:rsidRDefault="000F23D8" w:rsidP="000A5EE6">
      <w:pPr>
        <w:contextualSpacing/>
        <w:jc w:val="both"/>
        <w:rPr>
          <w:sz w:val="24"/>
        </w:rPr>
      </w:pPr>
      <w:r w:rsidRPr="000A5EE6">
        <w:rPr>
          <w:sz w:val="24"/>
        </w:rPr>
        <w:t xml:space="preserve">zastoupená: Bc. Davidem Homolou, </w:t>
      </w:r>
      <w:proofErr w:type="spellStart"/>
      <w:r w:rsidRPr="000A5EE6">
        <w:rPr>
          <w:sz w:val="24"/>
        </w:rPr>
        <w:t>DiS</w:t>
      </w:r>
      <w:proofErr w:type="spellEnd"/>
      <w:r w:rsidRPr="000A5EE6">
        <w:rPr>
          <w:sz w:val="24"/>
        </w:rPr>
        <w:t>., ředitelem</w:t>
      </w:r>
    </w:p>
    <w:p w:rsidR="000F23D8" w:rsidRPr="000A5EE6" w:rsidRDefault="000F23D8" w:rsidP="000A5EE6">
      <w:pPr>
        <w:contextualSpacing/>
        <w:jc w:val="both"/>
        <w:rPr>
          <w:sz w:val="24"/>
        </w:rPr>
      </w:pPr>
      <w:r w:rsidRPr="000A5EE6">
        <w:rPr>
          <w:sz w:val="24"/>
        </w:rPr>
        <w:t>dále jen „ZUŠ“</w:t>
      </w:r>
    </w:p>
    <w:p w:rsidR="000F23D8" w:rsidRPr="000A5EE6" w:rsidRDefault="000F23D8" w:rsidP="000A5EE6">
      <w:pPr>
        <w:jc w:val="both"/>
        <w:rPr>
          <w:sz w:val="24"/>
        </w:rPr>
      </w:pPr>
      <w:r w:rsidRPr="000A5EE6">
        <w:rPr>
          <w:sz w:val="24"/>
        </w:rPr>
        <w:t>a</w:t>
      </w:r>
    </w:p>
    <w:p w:rsidR="000F23D8" w:rsidRPr="000A5EE6" w:rsidRDefault="000F23D8" w:rsidP="000A5EE6">
      <w:pPr>
        <w:contextualSpacing/>
        <w:jc w:val="both"/>
        <w:rPr>
          <w:b/>
          <w:sz w:val="24"/>
        </w:rPr>
      </w:pPr>
      <w:r w:rsidRPr="000A5EE6">
        <w:rPr>
          <w:b/>
          <w:sz w:val="24"/>
        </w:rPr>
        <w:t>Městská knihovna Most, příspěvková organizace</w:t>
      </w:r>
    </w:p>
    <w:p w:rsidR="000F23D8" w:rsidRPr="000A5EE6" w:rsidRDefault="000F23D8" w:rsidP="000A5EE6">
      <w:pPr>
        <w:contextualSpacing/>
        <w:jc w:val="both"/>
        <w:rPr>
          <w:sz w:val="24"/>
        </w:rPr>
      </w:pPr>
      <w:r w:rsidRPr="000A5EE6">
        <w:rPr>
          <w:sz w:val="24"/>
        </w:rPr>
        <w:t>IČ: 000 807 13</w:t>
      </w:r>
    </w:p>
    <w:p w:rsidR="000F23D8" w:rsidRPr="000A5EE6" w:rsidRDefault="000F23D8" w:rsidP="000A5EE6">
      <w:pPr>
        <w:contextualSpacing/>
        <w:jc w:val="both"/>
        <w:rPr>
          <w:sz w:val="24"/>
        </w:rPr>
      </w:pPr>
      <w:r w:rsidRPr="000A5EE6">
        <w:rPr>
          <w:sz w:val="24"/>
        </w:rPr>
        <w:t>se sídlem: Moskevská 12, Most, 434 01</w:t>
      </w:r>
    </w:p>
    <w:p w:rsidR="000F23D8" w:rsidRPr="000A5EE6" w:rsidRDefault="000F23D8" w:rsidP="000A5EE6">
      <w:pPr>
        <w:contextualSpacing/>
        <w:jc w:val="both"/>
        <w:rPr>
          <w:sz w:val="24"/>
        </w:rPr>
      </w:pPr>
      <w:r w:rsidRPr="000A5EE6">
        <w:rPr>
          <w:sz w:val="24"/>
        </w:rPr>
        <w:t xml:space="preserve">zastoupená: Bc. Petrem Petrikem, ředitelem </w:t>
      </w:r>
    </w:p>
    <w:p w:rsidR="000F23D8" w:rsidRPr="000A5EE6" w:rsidRDefault="000F23D8" w:rsidP="000A5EE6">
      <w:pPr>
        <w:contextualSpacing/>
        <w:jc w:val="both"/>
        <w:rPr>
          <w:sz w:val="24"/>
        </w:rPr>
      </w:pPr>
      <w:r w:rsidRPr="000A5EE6">
        <w:rPr>
          <w:sz w:val="24"/>
        </w:rPr>
        <w:t>dále jen „MKM“</w:t>
      </w:r>
    </w:p>
    <w:p w:rsidR="000F23D8" w:rsidRPr="000A5EE6" w:rsidRDefault="000F23D8" w:rsidP="000A5EE6">
      <w:pPr>
        <w:contextualSpacing/>
        <w:jc w:val="both"/>
        <w:rPr>
          <w:sz w:val="24"/>
        </w:rPr>
      </w:pPr>
    </w:p>
    <w:p w:rsidR="000A5EE6" w:rsidRDefault="000A5EE6" w:rsidP="000A5EE6">
      <w:pPr>
        <w:contextualSpacing/>
        <w:jc w:val="both"/>
        <w:rPr>
          <w:sz w:val="24"/>
        </w:rPr>
      </w:pPr>
    </w:p>
    <w:p w:rsidR="000A5EE6" w:rsidRDefault="000A5EE6" w:rsidP="000A5EE6">
      <w:pPr>
        <w:contextualSpacing/>
        <w:jc w:val="both"/>
        <w:rPr>
          <w:sz w:val="24"/>
        </w:rPr>
      </w:pPr>
    </w:p>
    <w:p w:rsidR="000A5EE6" w:rsidRDefault="000A5EE6" w:rsidP="000A5EE6">
      <w:pPr>
        <w:contextualSpacing/>
        <w:jc w:val="both"/>
        <w:rPr>
          <w:sz w:val="24"/>
        </w:rPr>
      </w:pPr>
    </w:p>
    <w:p w:rsidR="000F23D8" w:rsidRPr="000A5EE6" w:rsidRDefault="000F23D8" w:rsidP="000A5EE6">
      <w:pPr>
        <w:contextualSpacing/>
        <w:jc w:val="both"/>
        <w:rPr>
          <w:sz w:val="24"/>
        </w:rPr>
      </w:pPr>
      <w:r w:rsidRPr="000A5EE6">
        <w:rPr>
          <w:sz w:val="24"/>
        </w:rPr>
        <w:t xml:space="preserve">ZUŠ a MKM sjednávají </w:t>
      </w:r>
      <w:r w:rsidR="000A5EE6" w:rsidRPr="000A5EE6">
        <w:rPr>
          <w:sz w:val="24"/>
        </w:rPr>
        <w:t xml:space="preserve">s účinností od </w:t>
      </w:r>
      <w:proofErr w:type="gramStart"/>
      <w:r w:rsidR="000A5EE6" w:rsidRPr="000A5EE6">
        <w:rPr>
          <w:sz w:val="24"/>
        </w:rPr>
        <w:t>1.1.</w:t>
      </w:r>
      <w:r w:rsidRPr="000A5EE6">
        <w:rPr>
          <w:sz w:val="24"/>
        </w:rPr>
        <w:t>2024</w:t>
      </w:r>
      <w:proofErr w:type="gramEnd"/>
      <w:r w:rsidRPr="000A5EE6">
        <w:rPr>
          <w:sz w:val="24"/>
        </w:rPr>
        <w:t xml:space="preserve"> postup při realizaci závěrů Memoranda ZUŠ, MKM a Statutárního města Most ze dne 8.11.2021, kterým byla řešena podpora digitálních technologií, vytváření komunitního centra a prezentaci výstupů projektu </w:t>
      </w:r>
      <w:proofErr w:type="spellStart"/>
      <w:r w:rsidRPr="00911ED6">
        <w:rPr>
          <w:sz w:val="24"/>
        </w:rPr>
        <w:t>virtualizace</w:t>
      </w:r>
      <w:proofErr w:type="spellEnd"/>
      <w:r w:rsidRPr="00911ED6">
        <w:rPr>
          <w:sz w:val="24"/>
        </w:rPr>
        <w:t xml:space="preserve"> starého Mostu.</w:t>
      </w:r>
    </w:p>
    <w:p w:rsidR="000F23D8" w:rsidRPr="000A5EE6" w:rsidRDefault="000F23D8" w:rsidP="000A5EE6">
      <w:pPr>
        <w:contextualSpacing/>
        <w:jc w:val="both"/>
        <w:rPr>
          <w:sz w:val="24"/>
        </w:rPr>
      </w:pPr>
    </w:p>
    <w:p w:rsidR="000F23D8" w:rsidRPr="00911ED6" w:rsidRDefault="000F23D8" w:rsidP="000A5EE6">
      <w:pPr>
        <w:pStyle w:val="Odstavecseseznamem"/>
        <w:numPr>
          <w:ilvl w:val="0"/>
          <w:numId w:val="1"/>
        </w:numPr>
        <w:ind w:left="714" w:hanging="357"/>
        <w:contextualSpacing w:val="0"/>
        <w:jc w:val="both"/>
        <w:rPr>
          <w:sz w:val="24"/>
        </w:rPr>
      </w:pPr>
      <w:r w:rsidRPr="000A5EE6">
        <w:rPr>
          <w:sz w:val="24"/>
        </w:rPr>
        <w:t xml:space="preserve">V prostorách MKM jsou umožňovány veřejnosti prohlídky dokončené části projektu </w:t>
      </w:r>
      <w:proofErr w:type="spellStart"/>
      <w:r w:rsidRPr="00911ED6">
        <w:rPr>
          <w:sz w:val="24"/>
        </w:rPr>
        <w:t>virtualizace</w:t>
      </w:r>
      <w:proofErr w:type="spellEnd"/>
      <w:r w:rsidRPr="00911ED6">
        <w:rPr>
          <w:sz w:val="24"/>
        </w:rPr>
        <w:t xml:space="preserve"> starého Mostu, a to za cenu 150,-Kč za </w:t>
      </w:r>
      <w:r w:rsidR="00030725" w:rsidRPr="00911ED6">
        <w:rPr>
          <w:sz w:val="24"/>
        </w:rPr>
        <w:t>osobu</w:t>
      </w:r>
      <w:r w:rsidRPr="00911ED6">
        <w:rPr>
          <w:sz w:val="24"/>
        </w:rPr>
        <w:t>.</w:t>
      </w:r>
    </w:p>
    <w:p w:rsidR="000F23D8" w:rsidRPr="00911ED6" w:rsidRDefault="000F23D8" w:rsidP="000A5EE6">
      <w:pPr>
        <w:pStyle w:val="Odstavecseseznamem"/>
        <w:numPr>
          <w:ilvl w:val="0"/>
          <w:numId w:val="1"/>
        </w:numPr>
        <w:ind w:left="714" w:hanging="357"/>
        <w:contextualSpacing w:val="0"/>
        <w:jc w:val="both"/>
        <w:rPr>
          <w:sz w:val="24"/>
        </w:rPr>
      </w:pPr>
      <w:r w:rsidRPr="00911ED6">
        <w:rPr>
          <w:sz w:val="24"/>
        </w:rPr>
        <w:t xml:space="preserve">Z této částky náleží 120,-Kč ZUŠ na krytí personálního zajištění prohlídek a 30,-Kč MKM na krytí ostatních nákladů. Vyúčtování </w:t>
      </w:r>
      <w:r w:rsidR="000A5EE6" w:rsidRPr="00911ED6">
        <w:rPr>
          <w:sz w:val="24"/>
        </w:rPr>
        <w:t>provede MKM k </w:t>
      </w:r>
      <w:proofErr w:type="gramStart"/>
      <w:r w:rsidR="000A5EE6" w:rsidRPr="00911ED6">
        <w:rPr>
          <w:sz w:val="24"/>
        </w:rPr>
        <w:t>31.12. příslušného</w:t>
      </w:r>
      <w:proofErr w:type="gramEnd"/>
      <w:r w:rsidR="000A5EE6" w:rsidRPr="00911ED6">
        <w:rPr>
          <w:sz w:val="24"/>
        </w:rPr>
        <w:t xml:space="preserve"> roku. Na základě tohoto vyúčtování vystaví ZUŠ fakturu.</w:t>
      </w:r>
    </w:p>
    <w:p w:rsidR="000F23D8" w:rsidRPr="000A5EE6" w:rsidRDefault="000F23D8" w:rsidP="000A5EE6">
      <w:pPr>
        <w:pStyle w:val="Odstavecseseznamem"/>
        <w:numPr>
          <w:ilvl w:val="0"/>
          <w:numId w:val="1"/>
        </w:numPr>
        <w:ind w:left="714" w:hanging="357"/>
        <w:contextualSpacing w:val="0"/>
        <w:jc w:val="both"/>
        <w:rPr>
          <w:sz w:val="24"/>
        </w:rPr>
      </w:pPr>
      <w:bookmarkStart w:id="0" w:name="_GoBack"/>
      <w:bookmarkEnd w:id="0"/>
      <w:r w:rsidRPr="000A5EE6">
        <w:rPr>
          <w:sz w:val="24"/>
        </w:rPr>
        <w:t>Při využití prostor určených primárně pro realizaci projektu vizualizace starého Mostu pro účely ZUŠ nesouvisejících s tímto projektem si bude ZUŠ u MKM hradit 18 000,-Kč ročně. Na tuto částku bude vystavena faktura do</w:t>
      </w:r>
      <w:r w:rsidR="000A5EE6" w:rsidRPr="000A5EE6">
        <w:rPr>
          <w:sz w:val="24"/>
        </w:rPr>
        <w:t xml:space="preserve"> konce roku. </w:t>
      </w:r>
    </w:p>
    <w:p w:rsidR="000A5EE6" w:rsidRPr="000A5EE6" w:rsidRDefault="000A5EE6" w:rsidP="000A5EE6">
      <w:pPr>
        <w:pStyle w:val="Odstavecseseznamem"/>
        <w:numPr>
          <w:ilvl w:val="0"/>
          <w:numId w:val="1"/>
        </w:numPr>
        <w:ind w:left="714" w:hanging="357"/>
        <w:contextualSpacing w:val="0"/>
        <w:jc w:val="both"/>
        <w:rPr>
          <w:sz w:val="24"/>
        </w:rPr>
      </w:pPr>
      <w:r w:rsidRPr="000A5EE6">
        <w:rPr>
          <w:sz w:val="24"/>
        </w:rPr>
        <w:t xml:space="preserve">Touto dohodou se ruší platnost dohody se stejným předmětem uzavřené </w:t>
      </w:r>
      <w:proofErr w:type="gramStart"/>
      <w:r w:rsidRPr="000A5EE6">
        <w:rPr>
          <w:sz w:val="24"/>
        </w:rPr>
        <w:t>31.10.2023</w:t>
      </w:r>
      <w:proofErr w:type="gramEnd"/>
      <w:r w:rsidRPr="000A5EE6">
        <w:rPr>
          <w:sz w:val="24"/>
        </w:rPr>
        <w:t>.</w:t>
      </w:r>
    </w:p>
    <w:p w:rsidR="000A5EE6" w:rsidRPr="000A5EE6" w:rsidRDefault="000A5EE6" w:rsidP="000A5EE6">
      <w:pPr>
        <w:jc w:val="both"/>
        <w:rPr>
          <w:sz w:val="24"/>
        </w:rPr>
      </w:pPr>
    </w:p>
    <w:p w:rsidR="00030725" w:rsidRDefault="00030725" w:rsidP="000A5EE6">
      <w:pPr>
        <w:jc w:val="both"/>
        <w:rPr>
          <w:sz w:val="24"/>
        </w:rPr>
      </w:pPr>
    </w:p>
    <w:p w:rsidR="000A5EE6" w:rsidRPr="000A5EE6" w:rsidRDefault="000A5EE6" w:rsidP="000A5EE6">
      <w:pPr>
        <w:jc w:val="both"/>
        <w:rPr>
          <w:sz w:val="24"/>
        </w:rPr>
      </w:pPr>
      <w:r w:rsidRPr="000A5EE6">
        <w:rPr>
          <w:sz w:val="24"/>
        </w:rPr>
        <w:t xml:space="preserve">V Mostě </w:t>
      </w:r>
      <w:proofErr w:type="gramStart"/>
      <w:r w:rsidRPr="000A5EE6">
        <w:rPr>
          <w:sz w:val="24"/>
        </w:rPr>
        <w:t>29.11.2023</w:t>
      </w:r>
      <w:proofErr w:type="gramEnd"/>
    </w:p>
    <w:p w:rsidR="000A5EE6" w:rsidRPr="000A5EE6" w:rsidRDefault="000A5EE6" w:rsidP="000A5EE6">
      <w:pPr>
        <w:jc w:val="both"/>
        <w:rPr>
          <w:sz w:val="24"/>
        </w:rPr>
      </w:pPr>
    </w:p>
    <w:p w:rsidR="00030725" w:rsidRDefault="00030725" w:rsidP="000A5EE6">
      <w:pPr>
        <w:spacing w:after="0"/>
        <w:jc w:val="both"/>
        <w:rPr>
          <w:sz w:val="24"/>
        </w:rPr>
      </w:pPr>
    </w:p>
    <w:p w:rsidR="000A5EE6" w:rsidRPr="000A5EE6" w:rsidRDefault="000A5EE6" w:rsidP="000A5EE6">
      <w:pPr>
        <w:spacing w:after="0"/>
        <w:jc w:val="both"/>
        <w:rPr>
          <w:sz w:val="24"/>
        </w:rPr>
      </w:pPr>
      <w:r w:rsidRPr="000A5EE6">
        <w:rPr>
          <w:sz w:val="24"/>
        </w:rPr>
        <w:t xml:space="preserve">Bc. David Homola, </w:t>
      </w:r>
      <w:proofErr w:type="spellStart"/>
      <w:r w:rsidRPr="000A5EE6">
        <w:rPr>
          <w:sz w:val="24"/>
        </w:rPr>
        <w:t>DiS</w:t>
      </w:r>
      <w:proofErr w:type="spellEnd"/>
      <w:r w:rsidRPr="000A5EE6">
        <w:rPr>
          <w:sz w:val="24"/>
        </w:rPr>
        <w:t>.</w:t>
      </w:r>
      <w:r w:rsidRPr="000A5EE6">
        <w:rPr>
          <w:sz w:val="24"/>
        </w:rPr>
        <w:tab/>
      </w:r>
      <w:r w:rsidRPr="000A5EE6">
        <w:rPr>
          <w:sz w:val="24"/>
        </w:rPr>
        <w:tab/>
      </w:r>
      <w:r w:rsidRPr="000A5EE6">
        <w:rPr>
          <w:sz w:val="24"/>
        </w:rPr>
        <w:tab/>
      </w:r>
      <w:r w:rsidR="00030725">
        <w:rPr>
          <w:sz w:val="24"/>
        </w:rPr>
        <w:tab/>
      </w:r>
      <w:r w:rsidR="00030725">
        <w:rPr>
          <w:sz w:val="24"/>
        </w:rPr>
        <w:tab/>
      </w:r>
      <w:r w:rsidRPr="000A5EE6">
        <w:rPr>
          <w:sz w:val="24"/>
        </w:rPr>
        <w:t>Bc. Petr Petrik</w:t>
      </w:r>
    </w:p>
    <w:p w:rsidR="000A5EE6" w:rsidRPr="000A5EE6" w:rsidRDefault="000A5EE6" w:rsidP="000A5EE6">
      <w:pPr>
        <w:spacing w:after="0"/>
        <w:jc w:val="both"/>
        <w:rPr>
          <w:sz w:val="24"/>
        </w:rPr>
      </w:pPr>
      <w:r w:rsidRPr="000A5EE6">
        <w:rPr>
          <w:sz w:val="24"/>
        </w:rPr>
        <w:t>ředitel ZUŠ</w:t>
      </w:r>
      <w:r w:rsidRPr="000A5EE6">
        <w:rPr>
          <w:sz w:val="24"/>
        </w:rPr>
        <w:tab/>
      </w:r>
      <w:r w:rsidRPr="000A5EE6">
        <w:rPr>
          <w:sz w:val="24"/>
        </w:rPr>
        <w:tab/>
      </w:r>
      <w:r w:rsidRPr="000A5EE6">
        <w:rPr>
          <w:sz w:val="24"/>
        </w:rPr>
        <w:tab/>
      </w:r>
      <w:r w:rsidRPr="000A5EE6">
        <w:rPr>
          <w:sz w:val="24"/>
        </w:rPr>
        <w:tab/>
      </w:r>
      <w:r w:rsidR="00030725">
        <w:rPr>
          <w:sz w:val="24"/>
        </w:rPr>
        <w:tab/>
      </w:r>
      <w:r w:rsidR="00030725">
        <w:rPr>
          <w:sz w:val="24"/>
        </w:rPr>
        <w:tab/>
      </w:r>
      <w:r w:rsidR="00030725">
        <w:rPr>
          <w:sz w:val="24"/>
        </w:rPr>
        <w:tab/>
      </w:r>
      <w:r w:rsidRPr="000A5EE6">
        <w:rPr>
          <w:sz w:val="24"/>
        </w:rPr>
        <w:t>ředitel MKM</w:t>
      </w:r>
    </w:p>
    <w:sectPr w:rsidR="000A5EE6" w:rsidRPr="000A5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25DFB"/>
    <w:multiLevelType w:val="hybridMultilevel"/>
    <w:tmpl w:val="E368AD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D8"/>
    <w:rsid w:val="00030725"/>
    <w:rsid w:val="000A5EE6"/>
    <w:rsid w:val="000F23D8"/>
    <w:rsid w:val="0016226A"/>
    <w:rsid w:val="0091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72800-4B29-431D-8BF5-7F5888B9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2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Křížová</dc:creator>
  <cp:keywords/>
  <dc:description/>
  <cp:lastModifiedBy>Renata Křížová</cp:lastModifiedBy>
  <cp:revision>2</cp:revision>
  <dcterms:created xsi:type="dcterms:W3CDTF">2024-01-09T13:06:00Z</dcterms:created>
  <dcterms:modified xsi:type="dcterms:W3CDTF">2024-01-10T07:55:00Z</dcterms:modified>
</cp:coreProperties>
</file>