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A06E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2169100501/ 001</w:t>
                  </w:r>
                </w:p>
              </w:tc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6B1F74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ind w:right="40"/>
              <w:jc w:val="right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6B1F74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29740746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7407463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ind w:right="40"/>
              <w:jc w:val="right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ind w:right="40"/>
              <w:jc w:val="right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ind w:right="40"/>
              <w:jc w:val="right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bookmarkStart w:id="0" w:name="JR_PAGE_ANCHOR_0_1"/>
            <w:bookmarkEnd w:id="0"/>
          </w:p>
          <w:p w:rsidR="00A06EC1" w:rsidRDefault="006B1F74">
            <w:r>
              <w:br w:type="page"/>
            </w:r>
          </w:p>
          <w:p w:rsidR="00A06EC1" w:rsidRDefault="00A06EC1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6B1F74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rPr>
                <w:b/>
              </w:rPr>
              <w:t>27854221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rPr>
                <w:b/>
              </w:rPr>
              <w:t>CZ27854221</w:t>
            </w: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6B1F74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DOBY </w:t>
                  </w:r>
                  <w:proofErr w:type="spellStart"/>
                  <w:r>
                    <w:rPr>
                      <w:b/>
                      <w:sz w:val="24"/>
                    </w:rPr>
                    <w:t>constep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s.r.o.</w:t>
                  </w:r>
                  <w:r>
                    <w:rPr>
                      <w:b/>
                      <w:sz w:val="24"/>
                    </w:rPr>
                    <w:br/>
                    <w:t>Praha 15 - Hostivař</w:t>
                  </w:r>
                  <w:r>
                    <w:rPr>
                      <w:b/>
                      <w:sz w:val="24"/>
                    </w:rPr>
                    <w:br/>
                    <w:t>Horolezecká 925/18</w:t>
                  </w:r>
                  <w:r>
                    <w:rPr>
                      <w:b/>
                      <w:sz w:val="24"/>
                    </w:rPr>
                    <w:br/>
                    <w:t>102 00 PRAHA 15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A06EC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6B1F7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A06EC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670DB9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xxxx</w:t>
                  </w:r>
                  <w:proofErr w:type="spellEnd"/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6B1F74" w:rsidP="00670DB9">
                  <w:pPr>
                    <w:ind w:left="60" w:right="60"/>
                  </w:pPr>
                  <w:r>
                    <w:rPr>
                      <w:b/>
                    </w:rPr>
                    <w:t xml:space="preserve">Tel.: </w:t>
                  </w:r>
                  <w:proofErr w:type="spellStart"/>
                  <w:r w:rsidR="00670DB9">
                    <w:rPr>
                      <w:b/>
                    </w:rPr>
                    <w:t>xxxx</w:t>
                  </w:r>
                  <w:proofErr w:type="spellEnd"/>
                  <w:r>
                    <w:rPr>
                      <w:b/>
                    </w:rPr>
                    <w:t xml:space="preserve">, </w:t>
                  </w:r>
                  <w:proofErr w:type="gramStart"/>
                  <w:r>
                    <w:rPr>
                      <w:b/>
                    </w:rPr>
                    <w:t>Fax: , Mail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 w:rsidR="00670DB9">
                    <w:rPr>
                      <w:b/>
                    </w:rPr>
                    <w:t>xxxx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  <w:jc w:val="center"/>
            </w:pPr>
            <w:proofErr w:type="gramStart"/>
            <w:r>
              <w:rPr>
                <w:b/>
              </w:rPr>
              <w:t>30.11.2016</w:t>
            </w:r>
            <w:proofErr w:type="gramEnd"/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  <w:jc w:val="center"/>
            </w:pPr>
            <w:proofErr w:type="gramStart"/>
            <w:r>
              <w:rPr>
                <w:b/>
              </w:rPr>
              <w:t>31.10.2016</w:t>
            </w:r>
            <w:proofErr w:type="gramEnd"/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rPr>
                      <w:b/>
                    </w:rPr>
                    <w:t xml:space="preserve">Univerzita Karlova 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Albertov 4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ind w:left="40"/>
              <w:jc w:val="center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A06EC1"/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A06EC1"/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A06EC1">
                  <w:pPr>
                    <w:pStyle w:val="EMPTYCELLSTYLE"/>
                  </w:pPr>
                </w:p>
              </w:tc>
            </w:tr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7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6B1F74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>dnotlivých položek uvádějte také cenu celkem vč. DPH, dopravy, montáže  a případné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  <w:t xml:space="preserve">V souladu se z. </w:t>
            </w:r>
            <w:proofErr w:type="gramStart"/>
            <w:r>
              <w:rPr>
                <w:b/>
                <w:sz w:val="22"/>
              </w:rPr>
              <w:t>č.</w:t>
            </w:r>
            <w:proofErr w:type="gramEnd"/>
            <w:r>
              <w:rPr>
                <w:b/>
                <w:sz w:val="22"/>
              </w:rPr>
              <w:t xml:space="preserve"> </w:t>
            </w:r>
            <w:r>
              <w:rPr>
                <w:b/>
                <w:sz w:val="22"/>
              </w:rPr>
              <w:t>111/1998 Sb., ve znění účinném od 1. 9. 2016, se od téhož dne název Univerzity Karlovy v Praze mění a zní nadále Univerzita Karlova. Ostatní identifikační údaje zůstávají beze změny.</w:t>
            </w: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6B1F74">
            <w:r>
              <w:t>Objednáváme opravu opadávající části fasády na objektu 1. LF UK, Albertov 4, Praha 2 dle Vaší cenové nabídky č. N2016-163. U přenesené daňové povinnosti napište na fakturu "daň odvede zákazník".</w:t>
            </w: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 Předpokládaná cena celkem (bez DPH):</w:t>
            </w: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A06EC1" w:rsidRDefault="00A06EC1">
                  <w:pPr>
                    <w:pStyle w:val="EMPTYCELLSTYLE"/>
                  </w:pP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</w:pPr>
            <w:proofErr w:type="gramStart"/>
            <w:r>
              <w:rPr>
                <w:sz w:val="24"/>
              </w:rPr>
              <w:t>06.09.2016</w:t>
            </w:r>
            <w:proofErr w:type="gramEnd"/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70DB9">
            <w:pPr>
              <w:spacing w:before="20" w:after="20"/>
              <w:ind w:right="40"/>
            </w:pPr>
            <w:proofErr w:type="spellStart"/>
            <w:r>
              <w:t>xxxx</w:t>
            </w:r>
            <w:proofErr w:type="spellEnd"/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 w:rsidP="00670DB9">
            <w:pPr>
              <w:spacing w:before="20" w:after="20"/>
              <w:ind w:right="40"/>
            </w:pPr>
            <w:r>
              <w:t xml:space="preserve">Tel.: </w:t>
            </w:r>
            <w:proofErr w:type="spellStart"/>
            <w:r w:rsidR="00670DB9">
              <w:t>xxxx</w:t>
            </w:r>
            <w:proofErr w:type="spellEnd"/>
            <w:r>
              <w:t xml:space="preserve">, E-mail: </w:t>
            </w:r>
            <w:r w:rsidR="00670DB9">
              <w:t>xxxx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1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4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7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6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6EC1" w:rsidRDefault="00A06EC1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A06EC1" w:rsidRDefault="00A06EC1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rPr>
                      <w:b/>
                      <w:i/>
                      <w:sz w:val="28"/>
                    </w:rPr>
                    <w:t>2169100501/ 001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right="40"/>
              <w:jc w:val="right"/>
            </w:pPr>
            <w:r>
              <w:rPr>
                <w:b/>
                <w:sz w:val="18"/>
              </w:rPr>
              <w:t>Cena/MJ</w:t>
            </w: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6B1F74">
            <w:pPr>
              <w:spacing w:after="280"/>
              <w:ind w:left="40" w:right="40"/>
            </w:pPr>
            <w:r>
              <w:rPr>
                <w:sz w:val="18"/>
              </w:rPr>
              <w:t>Oprava fasády - Albertov 4</w:t>
            </w: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A06EC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oprava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A06EC1" w:rsidRDefault="006B1F74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left="40" w:right="40"/>
              <w:jc w:val="right"/>
            </w:pPr>
            <w:r>
              <w:rPr>
                <w:b/>
                <w:sz w:val="24"/>
              </w:rPr>
              <w:t>58 000.00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EC1" w:rsidRDefault="006B1F74">
            <w:r>
              <w:rPr>
                <w:i/>
                <w:sz w:val="24"/>
              </w:rPr>
              <w:t>Konec přílohy k objednávce č.: 2169100501/ 001</w:t>
            </w: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A06EC1" w:rsidRDefault="006B1F74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</w:t>
            </w:r>
            <w:r>
              <w:t xml:space="preserve">uzavřena smlouva. </w:t>
            </w:r>
            <w:r>
              <w:rPr>
                <w:b/>
              </w:rPr>
              <w:t>Doručení objednávky vždy potvrďte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</w:t>
            </w:r>
            <w:r>
              <w:t>a uzavřena!</w:t>
            </w:r>
            <w:r>
              <w:br/>
            </w:r>
            <w:r>
              <w:br/>
              <w:t xml:space="preserve">2) Objednatel informuje adresáta návrhu,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</w:t>
            </w:r>
            <w:r>
              <w:t xml:space="preserve"> nejpozději do 30 dnů ode dne uzavření smlouvy. Nejdříve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</w:t>
            </w:r>
            <w:r>
              <w:t>r-smluv.aspx</w:t>
            </w:r>
            <w:r>
              <w:br/>
            </w:r>
            <w:r>
              <w:br/>
              <w:t xml:space="preserve">3) Objednatel vyzývá adresáta, aby současně s přijetím nabídky sdělil objednateli, zda se na smlouvu, kterou s objednatelem prostřednictvím přijetí této nabídky uzavře, vztahuje některá z výjimek uveřejnění podle § 3 zákona (např. podle jeho </w:t>
            </w:r>
            <w:r>
              <w:t>odst. 1 a 2 písm. a), c), d), f), h), k) nebo l)) 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>4) Objednatel informuje adresáta, že je oprávněn a povinen k plnění te</w:t>
            </w:r>
            <w:r>
              <w:t>prve na základě zveřejněné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  <w:tr w:rsidR="00A06EC1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A06EC1" w:rsidRDefault="00A06EC1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A06EC1" w:rsidRDefault="00A06EC1">
            <w:pPr>
              <w:pStyle w:val="EMPTYCELLSTYLE"/>
            </w:pPr>
          </w:p>
        </w:tc>
        <w:tc>
          <w:tcPr>
            <w:tcW w:w="58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20" w:type="dxa"/>
          </w:tcPr>
          <w:p w:rsidR="00A06EC1" w:rsidRDefault="00A06EC1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A06EC1" w:rsidRDefault="00A06EC1">
            <w:pPr>
              <w:pStyle w:val="EMPTYCELLSTYLE"/>
            </w:pPr>
          </w:p>
        </w:tc>
        <w:tc>
          <w:tcPr>
            <w:tcW w:w="1140" w:type="dxa"/>
          </w:tcPr>
          <w:p w:rsidR="00A06EC1" w:rsidRDefault="00A06EC1">
            <w:pPr>
              <w:pStyle w:val="EMPTYCELLSTYLE"/>
            </w:pPr>
          </w:p>
        </w:tc>
      </w:tr>
    </w:tbl>
    <w:p w:rsidR="006B1F74" w:rsidRDefault="006B1F74"/>
    <w:sectPr w:rsidR="006B1F74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A06EC1"/>
    <w:rsid w:val="00670DB9"/>
    <w:rsid w:val="006B1F74"/>
    <w:rsid w:val="00A06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734</Words>
  <Characters>4332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2016-09-08T09:56:00Z</dcterms:created>
  <dcterms:modified xsi:type="dcterms:W3CDTF">2016-09-08T09:57:00Z</dcterms:modified>
</cp:coreProperties>
</file>