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17DAE" w14:textId="77777777" w:rsidR="002949B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B7F3F92" w14:textId="77777777" w:rsidR="002949B7" w:rsidRDefault="00000000">
      <w:pPr>
        <w:framePr w:w="2372" w:wrap="auto" w:hAnchor="text" w:x="3164" w:y="22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4F81BD"/>
          <w:spacing w:val="1"/>
        </w:rPr>
        <w:t>Domov</w:t>
      </w:r>
      <w:r>
        <w:rPr>
          <w:rFonts w:ascii="Times New Roman"/>
          <w:b/>
          <w:i/>
          <w:color w:val="4F81BD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4F81BD"/>
        </w:rPr>
        <w:t>důchodců</w:t>
      </w:r>
      <w:proofErr w:type="spellEnd"/>
    </w:p>
    <w:p w14:paraId="0BB6A932" w14:textId="77777777" w:rsidR="002949B7" w:rsidRDefault="00000000">
      <w:pPr>
        <w:framePr w:w="2372" w:wrap="auto" w:hAnchor="text" w:x="3164" w:y="225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 w:hAnsi="Times New Roman" w:cs="Times New Roman"/>
          <w:b/>
          <w:i/>
          <w:color w:val="4F81BD"/>
        </w:rPr>
        <w:t>Jablonecké</w:t>
      </w:r>
      <w:r>
        <w:rPr>
          <w:rFonts w:ascii="Times New Roman"/>
          <w:b/>
          <w:i/>
          <w:color w:val="4F81BD"/>
          <w:spacing w:val="1"/>
        </w:rPr>
        <w:t xml:space="preserve"> </w:t>
      </w:r>
      <w:r>
        <w:rPr>
          <w:rFonts w:ascii="Times New Roman"/>
          <w:b/>
          <w:i/>
          <w:color w:val="4F81BD"/>
        </w:rPr>
        <w:t>Paseky</w:t>
      </w:r>
    </w:p>
    <w:p w14:paraId="7985AD44" w14:textId="77777777" w:rsidR="002949B7" w:rsidRDefault="00000000">
      <w:pPr>
        <w:framePr w:w="2372" w:wrap="auto" w:hAnchor="text" w:x="3164" w:y="2254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b/>
          <w:i/>
          <w:color w:val="000000"/>
        </w:rPr>
      </w:pPr>
      <w:proofErr w:type="spellStart"/>
      <w:r>
        <w:rPr>
          <w:rFonts w:ascii="Times New Roman" w:hAnsi="Times New Roman" w:cs="Times New Roman"/>
          <w:b/>
          <w:i/>
          <w:color w:val="4F81BD"/>
          <w:spacing w:val="1"/>
        </w:rPr>
        <w:t>příspěvková</w:t>
      </w:r>
      <w:proofErr w:type="spellEnd"/>
      <w:r>
        <w:rPr>
          <w:rFonts w:ascii="Times New Roman"/>
          <w:b/>
          <w:i/>
          <w:color w:val="4F81BD"/>
        </w:rPr>
        <w:t xml:space="preserve"> </w:t>
      </w:r>
      <w:proofErr w:type="spellStart"/>
      <w:r>
        <w:rPr>
          <w:rFonts w:ascii="Times New Roman"/>
          <w:b/>
          <w:i/>
          <w:color w:val="4F81BD"/>
          <w:spacing w:val="1"/>
        </w:rPr>
        <w:t>organizace</w:t>
      </w:r>
      <w:proofErr w:type="spellEnd"/>
    </w:p>
    <w:p w14:paraId="1854FC32" w14:textId="77777777" w:rsidR="002949B7" w:rsidRDefault="00000000">
      <w:pPr>
        <w:framePr w:w="4634" w:wrap="auto" w:hAnchor="text" w:x="5562" w:y="370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32"/>
        </w:rPr>
        <w:t>Objednávka</w:t>
      </w:r>
      <w:proofErr w:type="spellEnd"/>
      <w:r>
        <w:rPr>
          <w:rFonts w:ascii="Times New Roman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</w:rPr>
        <w:t>číslo</w:t>
      </w:r>
      <w:proofErr w:type="spellEnd"/>
      <w:r>
        <w:rPr>
          <w:rFonts w:ascii="Times New Roman" w:hAnsi="Times New Roman" w:cs="Times New Roman"/>
          <w:b/>
          <w:color w:val="000000"/>
          <w:sz w:val="32"/>
        </w:rPr>
        <w:t>:</w:t>
      </w:r>
      <w:r>
        <w:rPr>
          <w:rFonts w:ascii="Times New Roman"/>
          <w:b/>
          <w:color w:val="000000"/>
          <w:spacing w:val="78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028/2023/DD</w:t>
      </w:r>
    </w:p>
    <w:p w14:paraId="0F5BD29F" w14:textId="77777777" w:rsidR="002949B7" w:rsidRDefault="00000000">
      <w:pPr>
        <w:framePr w:w="1544" w:wrap="auto" w:hAnchor="text" w:x="410" w:y="52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DODAVATEL:</w:t>
      </w:r>
    </w:p>
    <w:p w14:paraId="50ABEA0A" w14:textId="77777777" w:rsidR="002949B7" w:rsidRDefault="00000000">
      <w:pPr>
        <w:framePr w:w="1392" w:wrap="auto" w:hAnchor="text" w:x="5550" w:y="52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ODBĚRATEL:</w:t>
      </w:r>
    </w:p>
    <w:p w14:paraId="6E3E5806" w14:textId="77777777" w:rsidR="002949B7" w:rsidRDefault="00000000">
      <w:pPr>
        <w:framePr w:w="889" w:wrap="auto" w:hAnchor="text" w:x="408" w:y="5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Jméno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</w:p>
    <w:p w14:paraId="68C3C893" w14:textId="77777777" w:rsidR="002949B7" w:rsidRDefault="00000000">
      <w:pPr>
        <w:framePr w:w="1756" w:wrap="auto" w:hAnchor="text" w:x="1940" w:y="5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Truhářství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Hojak</w:t>
      </w:r>
      <w:proofErr w:type="spellEnd"/>
    </w:p>
    <w:p w14:paraId="39F2ACE8" w14:textId="77777777" w:rsidR="002949B7" w:rsidRDefault="00000000">
      <w:pPr>
        <w:framePr w:w="889" w:wrap="auto" w:hAnchor="text" w:x="5550" w:y="5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Jméno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</w:p>
    <w:p w14:paraId="2DE023A3" w14:textId="77777777" w:rsidR="002949B7" w:rsidRDefault="00000000">
      <w:pPr>
        <w:framePr w:w="3586" w:wrap="auto" w:hAnchor="text" w:x="7242" w:y="5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Domov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důchodců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Jablonecké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Paseky</w:t>
      </w:r>
    </w:p>
    <w:p w14:paraId="0AC3F883" w14:textId="77777777" w:rsidR="002949B7" w:rsidRDefault="00000000">
      <w:pPr>
        <w:framePr w:w="3586" w:wrap="auto" w:hAnchor="text" w:x="7242" w:y="55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příspěvková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organizace</w:t>
      </w:r>
      <w:proofErr w:type="spellEnd"/>
    </w:p>
    <w:p w14:paraId="1B217A55" w14:textId="77777777" w:rsidR="002949B7" w:rsidRDefault="00000000">
      <w:pPr>
        <w:framePr w:w="1625" w:wrap="auto" w:hAnchor="text" w:x="408" w:y="61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Adresa</w:t>
      </w:r>
      <w:proofErr w:type="spellEnd"/>
      <w:r>
        <w:rPr>
          <w:rFonts w:ascii="Calibri"/>
          <w:color w:val="000000"/>
        </w:rPr>
        <w:t>:</w:t>
      </w:r>
    </w:p>
    <w:p w14:paraId="6E5EBFF4" w14:textId="77777777" w:rsidR="002949B7" w:rsidRDefault="00000000">
      <w:pPr>
        <w:framePr w:w="1625" w:wrap="auto" w:hAnchor="text" w:x="408" w:y="61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PSČ:</w:t>
      </w:r>
    </w:p>
    <w:p w14:paraId="43F6F2DE" w14:textId="77777777" w:rsidR="002949B7" w:rsidRDefault="00000000">
      <w:pPr>
        <w:framePr w:w="1625" w:wrap="auto" w:hAnchor="text" w:x="408" w:y="61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Vyřizuje</w:t>
      </w:r>
      <w:proofErr w:type="spellEnd"/>
      <w:r>
        <w:rPr>
          <w:rFonts w:ascii="Calibri" w:hAnsi="Calibri" w:cs="Calibri"/>
          <w:color w:val="000000"/>
        </w:rPr>
        <w:t>:</w:t>
      </w:r>
    </w:p>
    <w:p w14:paraId="73D018F8" w14:textId="77777777" w:rsidR="002949B7" w:rsidRDefault="00000000">
      <w:pPr>
        <w:framePr w:w="1625" w:wrap="auto" w:hAnchor="text" w:x="408" w:y="61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Telefon</w:t>
      </w:r>
      <w:proofErr w:type="spellEnd"/>
      <w:r>
        <w:rPr>
          <w:rFonts w:ascii="Calibri"/>
          <w:color w:val="000000"/>
          <w:spacing w:val="1"/>
        </w:rPr>
        <w:t>/e-mail:</w:t>
      </w:r>
    </w:p>
    <w:p w14:paraId="115AD8A2" w14:textId="77777777" w:rsidR="002949B7" w:rsidRDefault="00000000">
      <w:pPr>
        <w:framePr w:w="1625" w:wrap="auto" w:hAnchor="text" w:x="408" w:y="61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IČO:</w:t>
      </w:r>
    </w:p>
    <w:p w14:paraId="6535801D" w14:textId="77777777" w:rsidR="002949B7" w:rsidRDefault="00000000">
      <w:pPr>
        <w:framePr w:w="4531" w:wrap="auto" w:hAnchor="text" w:x="1940" w:y="61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Lužická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836,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Rychnov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u </w:t>
      </w:r>
      <w:proofErr w:type="spellStart"/>
      <w:r>
        <w:rPr>
          <w:rFonts w:ascii="Calibri"/>
          <w:color w:val="000000"/>
        </w:rPr>
        <w:t>Jablonce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N.</w:t>
      </w:r>
      <w:r>
        <w:rPr>
          <w:rFonts w:ascii="Calibri"/>
          <w:color w:val="000000"/>
          <w:spacing w:val="197"/>
        </w:rPr>
        <w:t xml:space="preserve"> </w:t>
      </w:r>
      <w:proofErr w:type="spellStart"/>
      <w:r>
        <w:rPr>
          <w:rFonts w:ascii="Calibri"/>
          <w:color w:val="000000"/>
        </w:rPr>
        <w:t>Adresa</w:t>
      </w:r>
      <w:proofErr w:type="spellEnd"/>
      <w:r>
        <w:rPr>
          <w:rFonts w:ascii="Calibri"/>
          <w:color w:val="000000"/>
        </w:rPr>
        <w:t>:</w:t>
      </w:r>
    </w:p>
    <w:p w14:paraId="5080BA64" w14:textId="77777777" w:rsidR="002949B7" w:rsidRDefault="00000000">
      <w:pPr>
        <w:framePr w:w="2680" w:wrap="auto" w:hAnchor="text" w:x="7242" w:y="61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Vítězslava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Nezvala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87/14</w:t>
      </w:r>
    </w:p>
    <w:p w14:paraId="757B70B5" w14:textId="77777777" w:rsidR="002949B7" w:rsidRDefault="00000000">
      <w:pPr>
        <w:framePr w:w="2680" w:wrap="auto" w:hAnchor="text" w:x="7242" w:y="61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466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02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Jablonec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nad Nisou</w:t>
      </w:r>
    </w:p>
    <w:p w14:paraId="1B9FBC8D" w14:textId="77777777" w:rsidR="002949B7" w:rsidRDefault="00000000">
      <w:pPr>
        <w:framePr w:w="2680" w:wrap="auto" w:hAnchor="text" w:x="7242" w:y="61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Mgr.Marcela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Štáfová</w:t>
      </w:r>
    </w:p>
    <w:p w14:paraId="5A113D2B" w14:textId="77777777" w:rsidR="002949B7" w:rsidRDefault="00000000">
      <w:pPr>
        <w:framePr w:w="853" w:wrap="auto" w:hAnchor="text" w:x="1940" w:y="64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468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02</w:t>
      </w:r>
    </w:p>
    <w:p w14:paraId="6264938E" w14:textId="77777777" w:rsidR="002949B7" w:rsidRDefault="00000000">
      <w:pPr>
        <w:framePr w:w="633" w:wrap="auto" w:hAnchor="text" w:x="5550" w:y="64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PSČ:</w:t>
      </w:r>
    </w:p>
    <w:p w14:paraId="477D8EDE" w14:textId="77777777" w:rsidR="002949B7" w:rsidRDefault="00000000">
      <w:pPr>
        <w:framePr w:w="1018" w:wrap="auto" w:hAnchor="text" w:x="5550" w:y="67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Vyřizuje</w:t>
      </w:r>
      <w:proofErr w:type="spellEnd"/>
      <w:r>
        <w:rPr>
          <w:rFonts w:ascii="Calibri" w:hAnsi="Calibri" w:cs="Calibri"/>
          <w:color w:val="000000"/>
        </w:rPr>
        <w:t>:</w:t>
      </w:r>
    </w:p>
    <w:p w14:paraId="36DEC426" w14:textId="77777777" w:rsidR="002949B7" w:rsidRDefault="00000000">
      <w:pPr>
        <w:framePr w:w="7607" w:wrap="auto" w:hAnchor="text" w:x="3164" w:y="70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u w:val="single"/>
        </w:rPr>
      </w:pPr>
      <w:hyperlink r:id="rId4" w:history="1">
        <w:r>
          <w:rPr>
            <w:rFonts w:ascii="Calibri"/>
            <w:color w:val="0000FF"/>
            <w:u w:val="single"/>
          </w:rPr>
          <w:t>tuhlar.hojak@seznam.cz</w:t>
        </w:r>
      </w:hyperlink>
      <w:hyperlink r:id="rId5" w:history="1">
        <w:r>
          <w:rPr>
            <w:rFonts w:ascii="Calibri"/>
            <w:color w:val="0000FF"/>
            <w:spacing w:val="137"/>
          </w:rPr>
          <w:t xml:space="preserve"> </w:t>
        </w:r>
      </w:hyperlink>
      <w:proofErr w:type="spellStart"/>
      <w:r>
        <w:rPr>
          <w:rFonts w:ascii="Calibri"/>
          <w:color w:val="000000"/>
          <w:spacing w:val="1"/>
        </w:rPr>
        <w:t>Telefon</w:t>
      </w:r>
      <w:proofErr w:type="spellEnd"/>
      <w:r>
        <w:rPr>
          <w:rFonts w:ascii="Calibri"/>
          <w:color w:val="000000"/>
          <w:spacing w:val="1"/>
        </w:rPr>
        <w:t>/e-mail:</w:t>
      </w:r>
      <w:r>
        <w:rPr>
          <w:rFonts w:ascii="Calibri"/>
          <w:color w:val="000000"/>
          <w:spacing w:val="274"/>
        </w:rPr>
        <w:t xml:space="preserve"> </w:t>
      </w:r>
      <w:r>
        <w:rPr>
          <w:rFonts w:ascii="Calibri"/>
          <w:color w:val="000000"/>
          <w:spacing w:val="1"/>
        </w:rPr>
        <w:t>777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533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523</w:t>
      </w:r>
      <w:r>
        <w:rPr>
          <w:rFonts w:ascii="Calibri"/>
          <w:color w:val="000000"/>
          <w:spacing w:val="29"/>
        </w:rPr>
        <w:t xml:space="preserve"> </w:t>
      </w:r>
      <w:hyperlink r:id="rId6" w:history="1">
        <w:r>
          <w:rPr>
            <w:rFonts w:ascii="Calibri"/>
            <w:color w:val="0000FF"/>
            <w:u w:val="single"/>
          </w:rPr>
          <w:t>reditel@dd-jablonec.cz</w:t>
        </w:r>
      </w:hyperlink>
    </w:p>
    <w:p w14:paraId="1B17B60E" w14:textId="77777777" w:rsidR="002949B7" w:rsidRDefault="00000000">
      <w:pPr>
        <w:framePr w:w="7607" w:wrap="auto" w:hAnchor="text" w:x="3164" w:y="7032"/>
        <w:widowControl w:val="0"/>
        <w:autoSpaceDE w:val="0"/>
        <w:autoSpaceDN w:val="0"/>
        <w:spacing w:before="20" w:after="0" w:line="270" w:lineRule="exact"/>
        <w:ind w:left="238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1494"/>
        </w:rPr>
        <w:t xml:space="preserve"> </w:t>
      </w:r>
      <w:r>
        <w:rPr>
          <w:rFonts w:ascii="Calibri"/>
          <w:color w:val="000000"/>
          <w:spacing w:val="1"/>
        </w:rPr>
        <w:t>71220011</w:t>
      </w:r>
    </w:p>
    <w:p w14:paraId="77AFFF2A" w14:textId="77777777" w:rsidR="002949B7" w:rsidRDefault="00000000">
      <w:pPr>
        <w:framePr w:w="1142" w:wrap="auto" w:hAnchor="text" w:x="2184" w:y="73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69389870</w:t>
      </w:r>
    </w:p>
    <w:p w14:paraId="35DCE46C" w14:textId="77777777" w:rsidR="002949B7" w:rsidRDefault="00000000">
      <w:pPr>
        <w:framePr w:w="609" w:wrap="auto" w:hAnchor="text" w:x="408" w:y="7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DIČ:</w:t>
      </w:r>
    </w:p>
    <w:p w14:paraId="7633C7F1" w14:textId="77777777" w:rsidR="002949B7" w:rsidRDefault="00000000">
      <w:pPr>
        <w:framePr w:w="2304" w:wrap="auto" w:hAnchor="text" w:x="630" w:y="84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color w:val="000000"/>
          <w:sz w:val="24"/>
        </w:rPr>
      </w:pPr>
      <w:proofErr w:type="spellStart"/>
      <w:r>
        <w:rPr>
          <w:rFonts w:ascii="Calibri" w:hAnsi="Calibri" w:cs="Calibri"/>
          <w:b/>
          <w:i/>
          <w:color w:val="000000"/>
          <w:sz w:val="24"/>
        </w:rPr>
        <w:t>Objednáváme</w:t>
      </w:r>
      <w:proofErr w:type="spellEnd"/>
      <w:r>
        <w:rPr>
          <w:rFonts w:ascii="Calibri"/>
          <w:b/>
          <w:i/>
          <w:color w:val="000000"/>
          <w:sz w:val="24"/>
        </w:rPr>
        <w:t xml:space="preserve"> u</w:t>
      </w:r>
      <w:r>
        <w:rPr>
          <w:rFonts w:ascii="Calibri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i/>
          <w:color w:val="000000"/>
          <w:sz w:val="24"/>
        </w:rPr>
        <w:t>Vás</w:t>
      </w:r>
      <w:proofErr w:type="spellEnd"/>
      <w:r>
        <w:rPr>
          <w:rFonts w:ascii="Calibri" w:hAnsi="Calibri" w:cs="Calibri"/>
          <w:b/>
          <w:i/>
          <w:color w:val="000000"/>
          <w:sz w:val="24"/>
        </w:rPr>
        <w:t>:</w:t>
      </w:r>
    </w:p>
    <w:p w14:paraId="3B8A580B" w14:textId="78CA87D8" w:rsidR="002949B7" w:rsidRDefault="00000000">
      <w:pPr>
        <w:framePr w:w="10526" w:wrap="auto" w:hAnchor="text" w:x="408" w:y="87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</w:t>
      </w:r>
      <w:r w:rsidR="00C83CBA">
        <w:rPr>
          <w:rFonts w:ascii="Calibri" w:hAnsi="Calibri" w:cs="Calibri"/>
          <w:color w:val="000000"/>
        </w:rPr>
        <w:t>b</w:t>
      </w:r>
      <w:r>
        <w:rPr>
          <w:rFonts w:ascii="Calibri" w:hAnsi="Calibri" w:cs="Calibri"/>
          <w:color w:val="000000"/>
        </w:rPr>
        <w:t>jednáváme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u </w:t>
      </w:r>
      <w:proofErr w:type="spellStart"/>
      <w:r>
        <w:rPr>
          <w:rFonts w:ascii="Calibri" w:hAnsi="Calibri" w:cs="Calibri"/>
          <w:color w:val="000000"/>
        </w:rPr>
        <w:t>Vás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výroba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montáž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dílců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šíře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200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lamino</w:t>
      </w:r>
      <w:proofErr w:type="spellEnd"/>
      <w:r>
        <w:rPr>
          <w:rFonts w:ascii="Calibri"/>
          <w:color w:val="000000"/>
          <w:spacing w:val="1"/>
        </w:rPr>
        <w:t xml:space="preserve"> EGGER</w:t>
      </w:r>
      <w:r>
        <w:rPr>
          <w:rFonts w:ascii="Calibri"/>
          <w:color w:val="000000"/>
        </w:rPr>
        <w:t xml:space="preserve"> U</w:t>
      </w:r>
      <w:r>
        <w:rPr>
          <w:rFonts w:ascii="Calibri"/>
          <w:color w:val="000000"/>
          <w:spacing w:val="1"/>
        </w:rPr>
        <w:t xml:space="preserve"> 201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šedá</w:t>
      </w:r>
      <w:proofErr w:type="spellEnd"/>
      <w:r>
        <w:rPr>
          <w:rFonts w:ascii="Calibri"/>
          <w:color w:val="000000"/>
        </w:rPr>
        <w:t xml:space="preserve"> +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abs </w:t>
      </w:r>
      <w:proofErr w:type="spellStart"/>
      <w:r>
        <w:rPr>
          <w:rFonts w:ascii="Calibri"/>
          <w:color w:val="000000"/>
        </w:rPr>
        <w:t>hrana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mm</w:t>
      </w:r>
    </w:p>
    <w:p w14:paraId="456082A0" w14:textId="77777777" w:rsidR="002949B7" w:rsidRDefault="00000000">
      <w:pPr>
        <w:framePr w:w="1026" w:wrap="auto" w:hAnchor="text" w:x="5679" w:y="93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/>
          <w:i/>
          <w:color w:val="000000"/>
        </w:rPr>
        <w:t>jednotka</w:t>
      </w:r>
      <w:proofErr w:type="spellEnd"/>
    </w:p>
    <w:p w14:paraId="22800BCB" w14:textId="77777777" w:rsidR="002949B7" w:rsidRDefault="00000000">
      <w:pPr>
        <w:framePr w:w="1149" w:wrap="auto" w:hAnchor="text" w:x="7425" w:y="93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/>
          <w:i/>
          <w:color w:val="000000"/>
        </w:rPr>
        <w:t>cena</w:t>
      </w:r>
      <w:proofErr w:type="spellEnd"/>
      <w:r>
        <w:rPr>
          <w:rFonts w:ascii="Calibri"/>
          <w:i/>
          <w:color w:val="000000"/>
        </w:rPr>
        <w:t xml:space="preserve"> za</w:t>
      </w:r>
      <w:r>
        <w:rPr>
          <w:rFonts w:ascii="Calibri"/>
          <w:i/>
          <w:color w:val="000000"/>
          <w:spacing w:val="-1"/>
        </w:rPr>
        <w:t xml:space="preserve"> </w:t>
      </w:r>
      <w:proofErr w:type="spellStart"/>
      <w:r>
        <w:rPr>
          <w:rFonts w:ascii="Calibri"/>
          <w:i/>
          <w:color w:val="000000"/>
          <w:spacing w:val="1"/>
        </w:rPr>
        <w:t>ks</w:t>
      </w:r>
      <w:proofErr w:type="spellEnd"/>
    </w:p>
    <w:p w14:paraId="25513228" w14:textId="77777777" w:rsidR="002949B7" w:rsidRDefault="00000000">
      <w:pPr>
        <w:framePr w:w="1341" w:wrap="auto" w:hAnchor="text" w:x="10327" w:y="93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/>
          <w:i/>
          <w:color w:val="000000"/>
        </w:rPr>
        <w:t>cena</w:t>
      </w:r>
      <w:proofErr w:type="spellEnd"/>
      <w:r>
        <w:rPr>
          <w:rFonts w:ascii="Calibri"/>
          <w:i/>
          <w:color w:val="000000"/>
        </w:rPr>
        <w:t xml:space="preserve"> </w:t>
      </w:r>
      <w:proofErr w:type="spellStart"/>
      <w:r>
        <w:rPr>
          <w:rFonts w:ascii="Calibri"/>
          <w:i/>
          <w:color w:val="000000"/>
        </w:rPr>
        <w:t>celkem</w:t>
      </w:r>
      <w:proofErr w:type="spellEnd"/>
    </w:p>
    <w:p w14:paraId="36FDDFFB" w14:textId="77777777" w:rsidR="002949B7" w:rsidRDefault="00000000">
      <w:pPr>
        <w:framePr w:w="2211" w:wrap="auto" w:hAnchor="text" w:x="7242" w:y="11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Cena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celkem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bez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DPH</w:t>
      </w:r>
    </w:p>
    <w:p w14:paraId="4486638B" w14:textId="77777777" w:rsidR="002949B7" w:rsidRDefault="00000000">
      <w:pPr>
        <w:framePr w:w="1393" w:wrap="auto" w:hAnchor="text" w:x="10315" w:y="11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317,00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Kč</w:t>
      </w:r>
      <w:proofErr w:type="spellEnd"/>
    </w:p>
    <w:p w14:paraId="72A5B0A6" w14:textId="77777777" w:rsidR="002949B7" w:rsidRDefault="00000000">
      <w:pPr>
        <w:framePr w:w="2612" w:wrap="auto" w:hAnchor="text" w:x="408" w:y="131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Jablonci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n.N.</w:t>
      </w:r>
      <w:proofErr w:type="spellEnd"/>
      <w:r>
        <w:rPr>
          <w:rFonts w:ascii="Calibri"/>
          <w:color w:val="000000"/>
          <w:spacing w:val="1"/>
        </w:rPr>
        <w:t xml:space="preserve"> 08.12.2023</w:t>
      </w:r>
    </w:p>
    <w:p w14:paraId="5976B262" w14:textId="77777777" w:rsidR="002949B7" w:rsidRDefault="00000000">
      <w:pPr>
        <w:framePr w:w="2351" w:wrap="auto" w:hAnchor="text" w:x="8452" w:y="131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Mgr.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Marcela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Štáfová</w:t>
      </w:r>
    </w:p>
    <w:p w14:paraId="39A650F7" w14:textId="77777777" w:rsidR="002949B7" w:rsidRDefault="00000000">
      <w:pPr>
        <w:framePr w:w="2351" w:wrap="auto" w:hAnchor="text" w:x="8452" w:y="13161"/>
        <w:widowControl w:val="0"/>
        <w:autoSpaceDE w:val="0"/>
        <w:autoSpaceDN w:val="0"/>
        <w:spacing w:before="21" w:after="0" w:line="270" w:lineRule="exact"/>
        <w:ind w:left="302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ředitelka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organizace</w:t>
      </w:r>
      <w:proofErr w:type="spellEnd"/>
    </w:p>
    <w:p w14:paraId="3C7CD4C5" w14:textId="77777777" w:rsidR="002949B7" w:rsidRDefault="00000000">
      <w:pPr>
        <w:framePr w:w="6187" w:wrap="auto" w:hAnchor="text" w:x="3164" w:y="140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/>
          <w:i/>
          <w:color w:val="000000"/>
          <w:spacing w:val="1"/>
        </w:rPr>
        <w:t>Protistrana</w:t>
      </w:r>
      <w:proofErr w:type="spellEnd"/>
      <w:r>
        <w:rPr>
          <w:rFonts w:ascii="Calibri"/>
          <w:i/>
          <w:color w:val="000000"/>
          <w:spacing w:val="-1"/>
        </w:rPr>
        <w:t xml:space="preserve"> </w:t>
      </w:r>
      <w:proofErr w:type="spellStart"/>
      <w:r>
        <w:rPr>
          <w:rFonts w:ascii="Calibri"/>
          <w:i/>
          <w:color w:val="000000"/>
        </w:rPr>
        <w:t>akceptuje</w:t>
      </w:r>
      <w:proofErr w:type="spellEnd"/>
      <w:r>
        <w:rPr>
          <w:rFonts w:ascii="Calibri"/>
          <w:i/>
          <w:color w:val="000000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podmínky</w:t>
      </w:r>
      <w:proofErr w:type="spellEnd"/>
      <w:r>
        <w:rPr>
          <w:rFonts w:ascii="Calibri"/>
          <w:i/>
          <w:color w:val="000000"/>
        </w:rPr>
        <w:t xml:space="preserve"> a </w:t>
      </w:r>
      <w:proofErr w:type="spellStart"/>
      <w:r>
        <w:rPr>
          <w:rFonts w:ascii="Calibri" w:hAnsi="Calibri" w:cs="Calibri"/>
          <w:i/>
          <w:color w:val="000000"/>
        </w:rPr>
        <w:t>následné</w:t>
      </w:r>
      <w:proofErr w:type="spellEnd"/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zveřejnění</w:t>
      </w:r>
      <w:proofErr w:type="spellEnd"/>
      <w:r>
        <w:rPr>
          <w:rFonts w:ascii="Calibri"/>
          <w:i/>
          <w:color w:val="000000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objednávky</w:t>
      </w:r>
      <w:proofErr w:type="spellEnd"/>
      <w:r>
        <w:rPr>
          <w:rFonts w:ascii="Calibri" w:hAnsi="Calibri" w:cs="Calibri"/>
          <w:i/>
          <w:color w:val="000000"/>
        </w:rPr>
        <w:t>.</w:t>
      </w:r>
    </w:p>
    <w:p w14:paraId="1BFB5685" w14:textId="77777777" w:rsidR="002949B7" w:rsidRDefault="00000000">
      <w:pPr>
        <w:framePr w:w="6187" w:wrap="auto" w:hAnchor="text" w:x="3164" w:y="14032"/>
        <w:widowControl w:val="0"/>
        <w:autoSpaceDE w:val="0"/>
        <w:autoSpaceDN w:val="0"/>
        <w:spacing w:before="21" w:after="0" w:line="270" w:lineRule="exact"/>
        <w:ind w:left="1033"/>
        <w:jc w:val="left"/>
        <w:rPr>
          <w:rFonts w:ascii="Calibri"/>
          <w:i/>
          <w:color w:val="000000"/>
        </w:rPr>
      </w:pPr>
      <w:proofErr w:type="spellStart"/>
      <w:r>
        <w:rPr>
          <w:rFonts w:ascii="Calibri"/>
          <w:i/>
          <w:color w:val="000000"/>
        </w:rPr>
        <w:t>Nejsme</w:t>
      </w:r>
      <w:proofErr w:type="spellEnd"/>
      <w:r>
        <w:rPr>
          <w:rFonts w:ascii="Calibri"/>
          <w:i/>
          <w:color w:val="000000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plátci</w:t>
      </w:r>
      <w:proofErr w:type="spellEnd"/>
      <w:r>
        <w:rPr>
          <w:rFonts w:ascii="Calibri"/>
          <w:i/>
          <w:color w:val="000000"/>
        </w:rPr>
        <w:t xml:space="preserve"> </w:t>
      </w:r>
      <w:r>
        <w:rPr>
          <w:rFonts w:ascii="Calibri"/>
          <w:i/>
          <w:color w:val="000000"/>
          <w:spacing w:val="1"/>
        </w:rPr>
        <w:t>DPH.</w:t>
      </w:r>
    </w:p>
    <w:p w14:paraId="1432F4B3" w14:textId="77777777" w:rsidR="002949B7" w:rsidRDefault="00000000">
      <w:pPr>
        <w:framePr w:w="3487" w:wrap="auto" w:hAnchor="text" w:x="360" w:y="158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Bankovní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spojení</w:t>
      </w:r>
      <w:proofErr w:type="spellEnd"/>
      <w:r>
        <w:rPr>
          <w:rFonts w:ascii="Calibri" w:hAnsi="Calibri" w:cs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/>
          <w:b/>
          <w:color w:val="000000"/>
        </w:rPr>
        <w:t>KB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Jablonec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n.N.</w:t>
      </w:r>
      <w:proofErr w:type="spellEnd"/>
    </w:p>
    <w:p w14:paraId="01E23C57" w14:textId="77777777" w:rsidR="002949B7" w:rsidRDefault="00000000">
      <w:pPr>
        <w:framePr w:w="3487" w:wrap="auto" w:hAnchor="text" w:x="360" w:y="1581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78-6239670257/0100</w:t>
      </w:r>
    </w:p>
    <w:p w14:paraId="5F3189C1" w14:textId="77777777" w:rsidR="002949B7" w:rsidRDefault="00000000">
      <w:pPr>
        <w:framePr w:w="2117" w:wrap="auto" w:hAnchor="text" w:x="9669" w:y="15811"/>
        <w:widowControl w:val="0"/>
        <w:autoSpaceDE w:val="0"/>
        <w:autoSpaceDN w:val="0"/>
        <w:spacing w:before="0" w:after="0" w:line="270" w:lineRule="exact"/>
        <w:ind w:left="540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IČO: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71220011</w:t>
      </w:r>
    </w:p>
    <w:p w14:paraId="0A7E9B25" w14:textId="77777777" w:rsidR="002949B7" w:rsidRDefault="00000000">
      <w:pPr>
        <w:framePr w:w="2117" w:wrap="auto" w:hAnchor="text" w:x="9669" w:y="1581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www.dd-jablonec.cz</w:t>
      </w:r>
    </w:p>
    <w:p w14:paraId="36127F62" w14:textId="77777777" w:rsidR="002949B7" w:rsidRDefault="00000000">
      <w:pPr>
        <w:framePr w:w="2365" w:wrap="auto" w:hAnchor="text" w:x="4890" w:y="161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reditel@dd-jablonec.cz</w:t>
      </w:r>
    </w:p>
    <w:p w14:paraId="7EAD9B21" w14:textId="4418AED0" w:rsidR="002949B7" w:rsidRDefault="00907B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5253A98" wp14:editId="51A840A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045D1ED" wp14:editId="305E36EE">
            <wp:simplePos x="0" y="0"/>
            <wp:positionH relativeFrom="page">
              <wp:posOffset>215900</wp:posOffset>
            </wp:positionH>
            <wp:positionV relativeFrom="page">
              <wp:posOffset>3325495</wp:posOffset>
            </wp:positionV>
            <wp:extent cx="7112000" cy="1708150"/>
            <wp:effectExtent l="0" t="0" r="0" b="635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19362D6" wp14:editId="7F81C48C">
            <wp:simplePos x="0" y="0"/>
            <wp:positionH relativeFrom="page">
              <wp:posOffset>215900</wp:posOffset>
            </wp:positionH>
            <wp:positionV relativeFrom="page">
              <wp:posOffset>5363845</wp:posOffset>
            </wp:positionV>
            <wp:extent cx="7112000" cy="3930015"/>
            <wp:effectExtent l="0" t="0" r="0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393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E43A19B" wp14:editId="438925F3">
            <wp:simplePos x="0" y="0"/>
            <wp:positionH relativeFrom="page">
              <wp:posOffset>222250</wp:posOffset>
            </wp:positionH>
            <wp:positionV relativeFrom="page">
              <wp:posOffset>2136775</wp:posOffset>
            </wp:positionV>
            <wp:extent cx="7099935" cy="38735"/>
            <wp:effectExtent l="0" t="0" r="5715" b="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3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39B8682" wp14:editId="49E078DA">
            <wp:simplePos x="0" y="0"/>
            <wp:positionH relativeFrom="page">
              <wp:posOffset>222250</wp:posOffset>
            </wp:positionH>
            <wp:positionV relativeFrom="page">
              <wp:posOffset>2750820</wp:posOffset>
            </wp:positionV>
            <wp:extent cx="7099935" cy="62230"/>
            <wp:effectExtent l="0" t="0" r="5715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6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408402D7" wp14:editId="0CCA59B7">
            <wp:simplePos x="0" y="0"/>
            <wp:positionH relativeFrom="page">
              <wp:posOffset>605155</wp:posOffset>
            </wp:positionH>
            <wp:positionV relativeFrom="page">
              <wp:posOffset>984250</wp:posOffset>
            </wp:positionV>
            <wp:extent cx="975360" cy="982345"/>
            <wp:effectExtent l="0" t="0" r="0" b="8255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49B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2768F75-9893-4215-8C67-0AFAE00FE8F4}"/>
    <w:embedBold r:id="rId2" w:fontKey="{789D6929-D58F-475A-A7C5-7E07F5CD2C19}"/>
    <w:embedItalic r:id="rId3" w:fontKey="{C1594D55-772E-4194-9085-2140F2C8CD41}"/>
    <w:embedBoldItalic r:id="rId4" w:fontKey="{EAB2B2CF-267B-4279-A678-44345A0063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5CBC7957-7745-4C45-9D05-F3C0B459C9DC}"/>
    <w:embedBold r:id="rId6" w:fontKey="{27D67CE9-19EC-4321-9A8B-2BA657676606}"/>
    <w:embedItalic r:id="rId7" w:fontKey="{E3E05EC5-B850-4682-889B-051A86A0010C}"/>
    <w:embedBoldItalic r:id="rId8" w:fontKey="{C3ED5835-1A04-468D-B006-D28520590F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E10CA853-A2BD-4F77-BF27-27678DFD508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D127D9CC-83B2-4771-91A5-3ED0D4F36B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949B7"/>
    <w:rsid w:val="00907B0B"/>
    <w:rsid w:val="00B06B85"/>
    <w:rsid w:val="00BA5B2D"/>
    <w:rsid w:val="00C83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4A254"/>
  <w15:docId w15:val="{B688BF44-878A-4E59-9544-B6777A726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ditel@dd-jablonec.cz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tuhlar.hojak@seznam.cz" TargetMode="External"/><Relationship Id="rId10" Type="http://schemas.openxmlformats.org/officeDocument/2006/relationships/image" Target="media/image4.jpeg"/><Relationship Id="rId4" Type="http://schemas.openxmlformats.org/officeDocument/2006/relationships/hyperlink" Target="mailto:tuhlar.hojak@seznam.cz" TargetMode="Externa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reditel</cp:lastModifiedBy>
  <cp:revision>3</cp:revision>
  <dcterms:created xsi:type="dcterms:W3CDTF">2024-01-09T13:34:00Z</dcterms:created>
  <dcterms:modified xsi:type="dcterms:W3CDTF">2024-01-09T13:36:00Z</dcterms:modified>
</cp:coreProperties>
</file>