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46EB" w14:textId="2BF55BFA" w:rsidR="00820BDF" w:rsidRPr="0066279B" w:rsidRDefault="00A013FE" w:rsidP="00820BDF">
      <w:pPr>
        <w:jc w:val="center"/>
        <w:rPr>
          <w:rFonts w:ascii="Arial" w:hAnsi="Arial" w:cs="Arial"/>
          <w:b/>
          <w:sz w:val="36"/>
          <w:szCs w:val="36"/>
        </w:rPr>
      </w:pPr>
      <w:r w:rsidRPr="0066279B">
        <w:rPr>
          <w:rFonts w:ascii="Arial" w:hAnsi="Arial" w:cs="Arial"/>
          <w:b/>
          <w:sz w:val="36"/>
          <w:szCs w:val="36"/>
        </w:rPr>
        <w:t>Smlouva o</w:t>
      </w:r>
      <w:r w:rsidR="00690CC1" w:rsidRPr="0066279B">
        <w:rPr>
          <w:rFonts w:ascii="Arial" w:hAnsi="Arial" w:cs="Arial"/>
          <w:b/>
          <w:sz w:val="36"/>
          <w:szCs w:val="36"/>
        </w:rPr>
        <w:t xml:space="preserve"> odběru a</w:t>
      </w:r>
      <w:r w:rsidRPr="0066279B">
        <w:rPr>
          <w:rFonts w:ascii="Arial" w:hAnsi="Arial" w:cs="Arial"/>
          <w:b/>
          <w:sz w:val="36"/>
          <w:szCs w:val="36"/>
        </w:rPr>
        <w:t xml:space="preserve"> úhradě nákladů za spotřebu elektrické energie</w:t>
      </w:r>
      <w:r w:rsidR="004D52BD" w:rsidRPr="0066279B">
        <w:rPr>
          <w:rFonts w:ascii="Arial" w:hAnsi="Arial" w:cs="Arial"/>
          <w:b/>
          <w:sz w:val="36"/>
          <w:szCs w:val="36"/>
        </w:rPr>
        <w:t xml:space="preserve"> </w:t>
      </w:r>
      <w:r w:rsidR="00CF2D04" w:rsidRPr="0066279B">
        <w:rPr>
          <w:rFonts w:ascii="Arial" w:hAnsi="Arial" w:cs="Arial"/>
          <w:b/>
          <w:sz w:val="36"/>
          <w:szCs w:val="36"/>
        </w:rPr>
        <w:t xml:space="preserve"> </w:t>
      </w:r>
    </w:p>
    <w:p w14:paraId="7F7966EE" w14:textId="77777777" w:rsidR="00A013FE" w:rsidRPr="0066279B" w:rsidRDefault="00C63376" w:rsidP="00820BDF">
      <w:pPr>
        <w:jc w:val="center"/>
        <w:rPr>
          <w:rFonts w:ascii="Arial" w:hAnsi="Arial" w:cs="Arial"/>
          <w:b/>
          <w:sz w:val="36"/>
          <w:szCs w:val="36"/>
        </w:rPr>
      </w:pPr>
      <w:r w:rsidRPr="0066279B">
        <w:rPr>
          <w:rFonts w:ascii="Arial" w:hAnsi="Arial" w:cs="Arial"/>
          <w:b/>
          <w:sz w:val="36"/>
          <w:szCs w:val="36"/>
        </w:rPr>
        <w:t xml:space="preserve"> </w:t>
      </w:r>
    </w:p>
    <w:p w14:paraId="055047DA" w14:textId="3C750FED" w:rsidR="00A013FE" w:rsidRPr="00B662A6" w:rsidRDefault="0066279B" w:rsidP="0066279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013FE" w:rsidRPr="00B662A6">
        <w:rPr>
          <w:rFonts w:ascii="Arial" w:hAnsi="Arial" w:cs="Arial"/>
          <w:sz w:val="22"/>
          <w:szCs w:val="22"/>
        </w:rPr>
        <w:t>uzavřená mezi smluvními stranami:</w:t>
      </w:r>
    </w:p>
    <w:p w14:paraId="73E125C6" w14:textId="77777777" w:rsidR="00A013FE" w:rsidRPr="00EB4E60" w:rsidRDefault="00A013FE">
      <w:pPr>
        <w:jc w:val="both"/>
        <w:rPr>
          <w:rFonts w:ascii="Arial" w:hAnsi="Arial" w:cs="Arial"/>
          <w:b/>
        </w:rPr>
      </w:pPr>
    </w:p>
    <w:p w14:paraId="1F7303E2" w14:textId="0FCB2F33" w:rsidR="00A013FE" w:rsidRPr="00A345D5" w:rsidRDefault="00A013FE" w:rsidP="00A45959">
      <w:pPr>
        <w:numPr>
          <w:ilvl w:val="0"/>
          <w:numId w:val="24"/>
        </w:numPr>
        <w:jc w:val="center"/>
        <w:rPr>
          <w:rFonts w:ascii="Arial" w:hAnsi="Arial" w:cs="Arial"/>
          <w:b/>
          <w:sz w:val="22"/>
          <w:szCs w:val="22"/>
        </w:rPr>
      </w:pPr>
    </w:p>
    <w:p w14:paraId="1A68BEC2" w14:textId="410D9D02" w:rsidR="00A013FE" w:rsidRDefault="00A013FE">
      <w:pPr>
        <w:jc w:val="center"/>
        <w:rPr>
          <w:rFonts w:ascii="Arial" w:hAnsi="Arial" w:cs="Arial"/>
          <w:b/>
          <w:bCs/>
        </w:rPr>
      </w:pPr>
      <w:r w:rsidRPr="00EB4E60">
        <w:rPr>
          <w:rFonts w:ascii="Arial" w:hAnsi="Arial" w:cs="Arial"/>
          <w:b/>
          <w:bCs/>
        </w:rPr>
        <w:t>SMLUVNÍ STRANY</w:t>
      </w:r>
    </w:p>
    <w:p w14:paraId="424D2467" w14:textId="77777777" w:rsidR="005B4B99" w:rsidRPr="00EB4E60" w:rsidRDefault="005B4B99">
      <w:pPr>
        <w:jc w:val="center"/>
        <w:rPr>
          <w:rFonts w:ascii="Arial" w:hAnsi="Arial" w:cs="Arial"/>
          <w:b/>
          <w:bCs/>
        </w:rPr>
      </w:pPr>
    </w:p>
    <w:p w14:paraId="436DD289" w14:textId="428E5723" w:rsidR="005470DC" w:rsidRPr="00570A25" w:rsidRDefault="005470DC" w:rsidP="00570A25">
      <w:pPr>
        <w:tabs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</w:p>
    <w:p w14:paraId="69B19FEC" w14:textId="61D27DB9" w:rsidR="00570A25" w:rsidRPr="005B4B99" w:rsidRDefault="00A1304F" w:rsidP="00A45959">
      <w:pPr>
        <w:numPr>
          <w:ilvl w:val="1"/>
          <w:numId w:val="11"/>
        </w:numPr>
        <w:tabs>
          <w:tab w:val="left" w:pos="3780"/>
          <w:tab w:val="left" w:pos="4320"/>
        </w:tabs>
        <w:ind w:left="85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Základní škola Zlín, Dřevnická 1790, příspěvková organizace</w:t>
      </w:r>
    </w:p>
    <w:p w14:paraId="5024E282" w14:textId="46DD2C81" w:rsidR="00F33904" w:rsidRPr="000D51FE" w:rsidRDefault="00570A25" w:rsidP="005B4B99">
      <w:pPr>
        <w:tabs>
          <w:tab w:val="num" w:pos="851"/>
          <w:tab w:val="left" w:pos="3780"/>
          <w:tab w:val="left" w:pos="4320"/>
        </w:tabs>
        <w:ind w:left="4248" w:hanging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3904" w:rsidRPr="000D51FE">
        <w:rPr>
          <w:rFonts w:ascii="Arial" w:hAnsi="Arial" w:cs="Arial"/>
          <w:sz w:val="22"/>
          <w:szCs w:val="22"/>
        </w:rPr>
        <w:t>Sídlo</w:t>
      </w:r>
      <w:r w:rsidR="00F33904" w:rsidRPr="000D51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33904" w:rsidRPr="000D51FE">
        <w:rPr>
          <w:rFonts w:ascii="Arial" w:hAnsi="Arial" w:cs="Arial"/>
          <w:sz w:val="22"/>
          <w:szCs w:val="22"/>
        </w:rPr>
        <w:t>:</w:t>
      </w:r>
      <w:r w:rsidR="00392694">
        <w:rPr>
          <w:rFonts w:ascii="Arial" w:hAnsi="Arial" w:cs="Arial"/>
          <w:sz w:val="22"/>
          <w:szCs w:val="22"/>
        </w:rPr>
        <w:t xml:space="preserve">     </w:t>
      </w:r>
      <w:r w:rsidR="00A1304F">
        <w:rPr>
          <w:rFonts w:ascii="Arial" w:hAnsi="Arial" w:cs="Arial"/>
          <w:sz w:val="22"/>
          <w:szCs w:val="22"/>
        </w:rPr>
        <w:t>Dřevnická 1790</w:t>
      </w:r>
      <w:r w:rsidR="00392694">
        <w:rPr>
          <w:rFonts w:ascii="Arial" w:hAnsi="Arial" w:cs="Arial"/>
          <w:sz w:val="22"/>
          <w:szCs w:val="22"/>
        </w:rPr>
        <w:t>, 760 01 Zlín</w:t>
      </w:r>
      <w:r w:rsidR="00F33904" w:rsidRPr="000D51FE">
        <w:rPr>
          <w:rFonts w:ascii="Arial" w:hAnsi="Arial" w:cs="Arial"/>
          <w:sz w:val="22"/>
          <w:szCs w:val="22"/>
        </w:rPr>
        <w:tab/>
      </w:r>
    </w:p>
    <w:p w14:paraId="0AE22955" w14:textId="36290E19" w:rsidR="00F33904" w:rsidRPr="000D51FE" w:rsidRDefault="00F33904" w:rsidP="005B4B99">
      <w:pPr>
        <w:tabs>
          <w:tab w:val="num" w:pos="851"/>
          <w:tab w:val="left" w:pos="3780"/>
          <w:tab w:val="left" w:pos="4320"/>
        </w:tabs>
        <w:ind w:left="4248" w:hanging="3780"/>
        <w:rPr>
          <w:rFonts w:ascii="Arial" w:hAnsi="Arial" w:cs="Arial"/>
          <w:sz w:val="22"/>
          <w:szCs w:val="22"/>
        </w:rPr>
      </w:pPr>
      <w:r w:rsidRPr="000D51FE">
        <w:rPr>
          <w:rFonts w:ascii="Arial" w:hAnsi="Arial" w:cs="Arial"/>
          <w:sz w:val="22"/>
          <w:szCs w:val="22"/>
        </w:rPr>
        <w:tab/>
        <w:t>Zastoupené</w:t>
      </w:r>
      <w:r w:rsidRPr="000D51FE">
        <w:rPr>
          <w:rFonts w:ascii="Arial" w:hAnsi="Arial" w:cs="Arial"/>
          <w:sz w:val="22"/>
          <w:szCs w:val="22"/>
        </w:rPr>
        <w:tab/>
      </w:r>
      <w:r w:rsidRPr="000D51FE">
        <w:rPr>
          <w:rFonts w:ascii="Arial" w:hAnsi="Arial" w:cs="Arial"/>
          <w:sz w:val="22"/>
          <w:szCs w:val="22"/>
        </w:rPr>
        <w:tab/>
      </w:r>
      <w:r w:rsidRPr="000D51FE">
        <w:rPr>
          <w:rFonts w:ascii="Arial" w:hAnsi="Arial" w:cs="Arial"/>
          <w:sz w:val="22"/>
          <w:szCs w:val="22"/>
        </w:rPr>
        <w:tab/>
        <w:t>:</w:t>
      </w:r>
      <w:r w:rsidR="00392694">
        <w:rPr>
          <w:rFonts w:ascii="Arial" w:hAnsi="Arial" w:cs="Arial"/>
          <w:sz w:val="22"/>
          <w:szCs w:val="22"/>
        </w:rPr>
        <w:t xml:space="preserve">     </w:t>
      </w:r>
      <w:r w:rsidR="00A1304F">
        <w:rPr>
          <w:rFonts w:ascii="Arial" w:hAnsi="Arial" w:cs="Arial"/>
          <w:sz w:val="22"/>
          <w:szCs w:val="22"/>
        </w:rPr>
        <w:t>Mgr. Pavlem Dvořákem</w:t>
      </w:r>
      <w:r w:rsidR="002A505A">
        <w:rPr>
          <w:rFonts w:ascii="Arial" w:hAnsi="Arial" w:cs="Arial"/>
          <w:sz w:val="22"/>
          <w:szCs w:val="22"/>
        </w:rPr>
        <w:t>, ředitel</w:t>
      </w:r>
      <w:r w:rsidR="00667D25">
        <w:rPr>
          <w:rFonts w:ascii="Arial" w:hAnsi="Arial" w:cs="Arial"/>
          <w:sz w:val="22"/>
          <w:szCs w:val="22"/>
        </w:rPr>
        <w:t>em</w:t>
      </w:r>
    </w:p>
    <w:p w14:paraId="215864B8" w14:textId="2724761A" w:rsidR="00F33904" w:rsidRPr="000D51FE" w:rsidRDefault="005B4B99" w:rsidP="00392694">
      <w:pPr>
        <w:tabs>
          <w:tab w:val="num" w:pos="851"/>
          <w:tab w:val="left" w:pos="3780"/>
          <w:tab w:val="left" w:pos="4320"/>
          <w:tab w:val="left" w:pos="4695"/>
        </w:tabs>
        <w:ind w:left="4248" w:hanging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3904" w:rsidRPr="000D51FE">
        <w:rPr>
          <w:rFonts w:ascii="Arial" w:hAnsi="Arial" w:cs="Arial"/>
          <w:sz w:val="22"/>
          <w:szCs w:val="22"/>
        </w:rPr>
        <w:t xml:space="preserve">IČ                                                 </w:t>
      </w:r>
      <w:r w:rsidR="00F33904" w:rsidRPr="000D51FE">
        <w:rPr>
          <w:rFonts w:ascii="Arial" w:hAnsi="Arial" w:cs="Arial"/>
          <w:sz w:val="22"/>
          <w:szCs w:val="22"/>
        </w:rPr>
        <w:tab/>
      </w:r>
      <w:r w:rsidR="00F33904" w:rsidRPr="000D51FE">
        <w:rPr>
          <w:rFonts w:ascii="Arial" w:hAnsi="Arial" w:cs="Arial"/>
          <w:sz w:val="22"/>
          <w:szCs w:val="22"/>
        </w:rPr>
        <w:tab/>
        <w:t>:</w:t>
      </w:r>
      <w:r w:rsidR="00F33904" w:rsidRPr="000D51FE">
        <w:rPr>
          <w:rFonts w:ascii="Arial" w:hAnsi="Arial" w:cs="Arial"/>
          <w:sz w:val="22"/>
          <w:szCs w:val="22"/>
        </w:rPr>
        <w:tab/>
      </w:r>
      <w:r w:rsidR="00667D25">
        <w:rPr>
          <w:rFonts w:ascii="Arial" w:hAnsi="Arial" w:cs="Arial"/>
          <w:sz w:val="22"/>
          <w:szCs w:val="22"/>
        </w:rPr>
        <w:t>71008098</w:t>
      </w:r>
      <w:r w:rsidR="00392694">
        <w:rPr>
          <w:rFonts w:ascii="Arial" w:hAnsi="Arial" w:cs="Arial"/>
          <w:sz w:val="22"/>
          <w:szCs w:val="22"/>
        </w:rPr>
        <w:tab/>
      </w:r>
    </w:p>
    <w:p w14:paraId="571C9B38" w14:textId="75F87E78" w:rsidR="00F33904" w:rsidRPr="000D51FE" w:rsidRDefault="00F33904" w:rsidP="00392694">
      <w:pPr>
        <w:tabs>
          <w:tab w:val="num" w:pos="851"/>
          <w:tab w:val="left" w:pos="3780"/>
          <w:tab w:val="left" w:pos="4320"/>
          <w:tab w:val="left" w:pos="4680"/>
        </w:tabs>
        <w:rPr>
          <w:rFonts w:ascii="Arial" w:hAnsi="Arial" w:cs="Arial"/>
          <w:sz w:val="22"/>
          <w:szCs w:val="22"/>
        </w:rPr>
      </w:pPr>
      <w:r w:rsidRPr="000D51FE">
        <w:rPr>
          <w:rFonts w:ascii="Arial" w:hAnsi="Arial" w:cs="Arial"/>
          <w:sz w:val="22"/>
          <w:szCs w:val="22"/>
        </w:rPr>
        <w:tab/>
        <w:t>DIČ</w:t>
      </w:r>
      <w:r w:rsidRPr="000D51FE">
        <w:rPr>
          <w:rFonts w:ascii="Arial" w:hAnsi="Arial" w:cs="Arial"/>
          <w:sz w:val="22"/>
          <w:szCs w:val="22"/>
        </w:rPr>
        <w:tab/>
      </w:r>
      <w:r w:rsidRPr="000D51FE">
        <w:rPr>
          <w:rFonts w:ascii="Arial" w:hAnsi="Arial" w:cs="Arial"/>
          <w:sz w:val="22"/>
          <w:szCs w:val="22"/>
        </w:rPr>
        <w:tab/>
        <w:t>:</w:t>
      </w:r>
      <w:r w:rsidRPr="000D51FE">
        <w:rPr>
          <w:rFonts w:ascii="Arial" w:hAnsi="Arial" w:cs="Arial"/>
          <w:sz w:val="22"/>
          <w:szCs w:val="22"/>
        </w:rPr>
        <w:tab/>
      </w:r>
      <w:r w:rsidR="00392694">
        <w:rPr>
          <w:rFonts w:ascii="Arial" w:hAnsi="Arial" w:cs="Arial"/>
          <w:sz w:val="22"/>
          <w:szCs w:val="22"/>
        </w:rPr>
        <w:t>CZ</w:t>
      </w:r>
      <w:r w:rsidR="00667D25">
        <w:rPr>
          <w:rFonts w:ascii="Arial" w:hAnsi="Arial" w:cs="Arial"/>
          <w:sz w:val="22"/>
          <w:szCs w:val="22"/>
        </w:rPr>
        <w:t>71008098</w:t>
      </w:r>
      <w:r w:rsidR="00392694">
        <w:rPr>
          <w:rFonts w:ascii="Arial" w:hAnsi="Arial" w:cs="Arial"/>
          <w:sz w:val="22"/>
          <w:szCs w:val="22"/>
        </w:rPr>
        <w:tab/>
      </w:r>
    </w:p>
    <w:p w14:paraId="7F7B8BE8" w14:textId="6652F2CD" w:rsidR="00F33904" w:rsidRPr="000D51FE" w:rsidRDefault="00F33904" w:rsidP="00392694">
      <w:pPr>
        <w:tabs>
          <w:tab w:val="num" w:pos="851"/>
          <w:tab w:val="left" w:pos="3780"/>
          <w:tab w:val="left" w:pos="4320"/>
          <w:tab w:val="left" w:pos="4710"/>
        </w:tabs>
        <w:rPr>
          <w:rFonts w:ascii="Arial" w:hAnsi="Arial" w:cs="Arial"/>
          <w:sz w:val="22"/>
          <w:szCs w:val="22"/>
        </w:rPr>
      </w:pPr>
      <w:r w:rsidRPr="000D51FE">
        <w:rPr>
          <w:rFonts w:ascii="Arial" w:hAnsi="Arial" w:cs="Arial"/>
          <w:sz w:val="22"/>
          <w:szCs w:val="22"/>
        </w:rPr>
        <w:tab/>
        <w:t>Bankovní spojení</w:t>
      </w:r>
      <w:r w:rsidRPr="000D51FE">
        <w:rPr>
          <w:rFonts w:ascii="Arial" w:hAnsi="Arial" w:cs="Arial"/>
          <w:sz w:val="22"/>
          <w:szCs w:val="22"/>
        </w:rPr>
        <w:tab/>
      </w:r>
      <w:r w:rsidRPr="000D51FE">
        <w:rPr>
          <w:rFonts w:ascii="Arial" w:hAnsi="Arial" w:cs="Arial"/>
          <w:sz w:val="22"/>
          <w:szCs w:val="22"/>
        </w:rPr>
        <w:tab/>
        <w:t>:</w:t>
      </w:r>
      <w:r w:rsidR="00392694">
        <w:rPr>
          <w:rFonts w:ascii="Arial" w:hAnsi="Arial" w:cs="Arial"/>
          <w:sz w:val="22"/>
          <w:szCs w:val="22"/>
        </w:rPr>
        <w:t xml:space="preserve">     </w:t>
      </w:r>
      <w:r w:rsidR="00667D25">
        <w:rPr>
          <w:rFonts w:ascii="Arial" w:hAnsi="Arial" w:cs="Arial"/>
          <w:sz w:val="22"/>
          <w:szCs w:val="22"/>
        </w:rPr>
        <w:t>KB</w:t>
      </w:r>
      <w:r w:rsidR="00392694">
        <w:rPr>
          <w:rFonts w:ascii="Arial" w:hAnsi="Arial" w:cs="Arial"/>
          <w:sz w:val="22"/>
          <w:szCs w:val="22"/>
        </w:rPr>
        <w:t>, a.s.</w:t>
      </w:r>
    </w:p>
    <w:p w14:paraId="41B337F2" w14:textId="116BC976" w:rsidR="00F33904" w:rsidRPr="000D51FE" w:rsidRDefault="00F33904" w:rsidP="00392694">
      <w:pPr>
        <w:tabs>
          <w:tab w:val="num" w:pos="851"/>
          <w:tab w:val="left" w:pos="3780"/>
          <w:tab w:val="left" w:pos="4320"/>
          <w:tab w:val="left" w:pos="4680"/>
        </w:tabs>
        <w:rPr>
          <w:rFonts w:ascii="Arial" w:hAnsi="Arial" w:cs="Arial"/>
          <w:sz w:val="22"/>
          <w:szCs w:val="22"/>
        </w:rPr>
      </w:pPr>
      <w:r w:rsidRPr="000D51FE">
        <w:rPr>
          <w:rFonts w:ascii="Arial" w:hAnsi="Arial" w:cs="Arial"/>
          <w:sz w:val="22"/>
          <w:szCs w:val="22"/>
        </w:rPr>
        <w:tab/>
        <w:t>Číslo účtu</w:t>
      </w:r>
      <w:r w:rsidRPr="000D51FE">
        <w:rPr>
          <w:rFonts w:ascii="Arial" w:hAnsi="Arial" w:cs="Arial"/>
          <w:sz w:val="22"/>
          <w:szCs w:val="22"/>
        </w:rPr>
        <w:tab/>
      </w:r>
      <w:r w:rsidRPr="000D51FE">
        <w:rPr>
          <w:rFonts w:ascii="Arial" w:hAnsi="Arial" w:cs="Arial"/>
          <w:sz w:val="22"/>
          <w:szCs w:val="22"/>
        </w:rPr>
        <w:tab/>
        <w:t>:</w:t>
      </w:r>
      <w:r w:rsidRPr="000D51FE">
        <w:rPr>
          <w:rFonts w:ascii="Arial" w:hAnsi="Arial" w:cs="Arial"/>
          <w:sz w:val="22"/>
          <w:szCs w:val="22"/>
        </w:rPr>
        <w:tab/>
      </w:r>
      <w:r w:rsidR="00667D25">
        <w:rPr>
          <w:rFonts w:ascii="Arial" w:hAnsi="Arial" w:cs="Arial"/>
          <w:sz w:val="22"/>
          <w:szCs w:val="22"/>
        </w:rPr>
        <w:t>123-2610070267/0100</w:t>
      </w:r>
      <w:r w:rsidR="00392694">
        <w:rPr>
          <w:rFonts w:ascii="Arial" w:hAnsi="Arial" w:cs="Arial"/>
          <w:sz w:val="22"/>
          <w:szCs w:val="22"/>
        </w:rPr>
        <w:tab/>
      </w:r>
    </w:p>
    <w:p w14:paraId="339241F1" w14:textId="22BEF9D5" w:rsidR="00F33904" w:rsidRPr="000D51FE" w:rsidRDefault="000D51FE" w:rsidP="00392694">
      <w:pPr>
        <w:pStyle w:val="Zhlav"/>
        <w:tabs>
          <w:tab w:val="num" w:pos="851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3904" w:rsidRPr="000D51FE">
        <w:rPr>
          <w:rFonts w:ascii="Arial" w:hAnsi="Arial" w:cs="Arial"/>
          <w:sz w:val="22"/>
          <w:szCs w:val="22"/>
        </w:rPr>
        <w:t>Zastoupené ve věcech technických</w:t>
      </w:r>
      <w:r>
        <w:rPr>
          <w:rFonts w:ascii="Arial" w:hAnsi="Arial" w:cs="Arial"/>
          <w:sz w:val="22"/>
          <w:szCs w:val="22"/>
        </w:rPr>
        <w:tab/>
      </w:r>
      <w:r w:rsidR="00F33904" w:rsidRPr="000D51FE">
        <w:rPr>
          <w:rFonts w:ascii="Arial" w:hAnsi="Arial" w:cs="Arial"/>
          <w:sz w:val="22"/>
          <w:szCs w:val="22"/>
        </w:rPr>
        <w:t xml:space="preserve">:     </w:t>
      </w:r>
      <w:r w:rsidR="00667D25">
        <w:rPr>
          <w:rFonts w:ascii="Arial" w:hAnsi="Arial" w:cs="Arial"/>
          <w:sz w:val="22"/>
          <w:szCs w:val="22"/>
        </w:rPr>
        <w:t>Milanem Cahou</w:t>
      </w:r>
    </w:p>
    <w:p w14:paraId="0CF897B1" w14:textId="1F716D4B" w:rsidR="00F33904" w:rsidRPr="000D51FE" w:rsidRDefault="00F33904" w:rsidP="005B4B99">
      <w:pPr>
        <w:pStyle w:val="Zhlav"/>
        <w:tabs>
          <w:tab w:val="clear" w:pos="9072"/>
          <w:tab w:val="num" w:pos="851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  <w:r w:rsidRPr="000D51FE">
        <w:rPr>
          <w:rFonts w:ascii="Arial" w:hAnsi="Arial" w:cs="Arial"/>
          <w:sz w:val="22"/>
          <w:szCs w:val="22"/>
        </w:rPr>
        <w:t xml:space="preserve">        </w:t>
      </w:r>
      <w:r w:rsidR="000D51FE">
        <w:rPr>
          <w:rFonts w:ascii="Arial" w:hAnsi="Arial" w:cs="Arial"/>
          <w:sz w:val="22"/>
          <w:szCs w:val="22"/>
        </w:rPr>
        <w:tab/>
      </w:r>
      <w:r w:rsidRPr="000D51FE">
        <w:rPr>
          <w:rFonts w:ascii="Arial" w:hAnsi="Arial" w:cs="Arial"/>
          <w:sz w:val="22"/>
          <w:szCs w:val="22"/>
        </w:rPr>
        <w:t xml:space="preserve">Telefon                                  </w:t>
      </w:r>
      <w:r w:rsidRPr="000D51FE">
        <w:rPr>
          <w:rFonts w:ascii="Arial" w:hAnsi="Arial" w:cs="Arial"/>
          <w:sz w:val="22"/>
          <w:szCs w:val="22"/>
        </w:rPr>
        <w:tab/>
      </w:r>
      <w:r w:rsidRPr="000D51FE">
        <w:rPr>
          <w:rFonts w:ascii="Arial" w:hAnsi="Arial" w:cs="Arial"/>
          <w:sz w:val="22"/>
          <w:szCs w:val="22"/>
        </w:rPr>
        <w:tab/>
        <w:t xml:space="preserve">: </w:t>
      </w:r>
      <w:r w:rsidR="000D51FE" w:rsidRPr="000D51FE">
        <w:rPr>
          <w:rFonts w:ascii="Arial" w:hAnsi="Arial" w:cs="Arial"/>
          <w:sz w:val="22"/>
          <w:szCs w:val="22"/>
        </w:rPr>
        <w:t xml:space="preserve"> </w:t>
      </w:r>
      <w:r w:rsidR="00392694">
        <w:rPr>
          <w:rFonts w:ascii="Arial" w:hAnsi="Arial" w:cs="Arial"/>
          <w:sz w:val="22"/>
          <w:szCs w:val="22"/>
        </w:rPr>
        <w:t xml:space="preserve">  </w:t>
      </w:r>
      <w:r w:rsidR="000D51FE" w:rsidRPr="000D51FE">
        <w:rPr>
          <w:rFonts w:ascii="Arial" w:hAnsi="Arial" w:cs="Arial"/>
          <w:sz w:val="22"/>
          <w:szCs w:val="22"/>
        </w:rPr>
        <w:t xml:space="preserve"> </w:t>
      </w:r>
      <w:r w:rsidR="00667D25">
        <w:rPr>
          <w:rFonts w:ascii="Arial" w:hAnsi="Arial" w:cs="Arial"/>
          <w:sz w:val="22"/>
          <w:szCs w:val="22"/>
        </w:rPr>
        <w:t>737 160 030</w:t>
      </w:r>
    </w:p>
    <w:p w14:paraId="16D46D02" w14:textId="4CAC9CA8" w:rsidR="000D51FE" w:rsidRDefault="00F33904" w:rsidP="00392694">
      <w:pPr>
        <w:pStyle w:val="Zhlav"/>
        <w:tabs>
          <w:tab w:val="clear" w:pos="9072"/>
          <w:tab w:val="num" w:pos="851"/>
          <w:tab w:val="left" w:pos="3780"/>
          <w:tab w:val="left" w:pos="4320"/>
          <w:tab w:val="left" w:pos="4710"/>
        </w:tabs>
        <w:rPr>
          <w:rFonts w:ascii="Arial" w:hAnsi="Arial" w:cs="Arial"/>
          <w:sz w:val="22"/>
          <w:szCs w:val="22"/>
        </w:rPr>
      </w:pPr>
      <w:r w:rsidRPr="000D51FE">
        <w:rPr>
          <w:rFonts w:ascii="Arial" w:hAnsi="Arial" w:cs="Arial"/>
          <w:sz w:val="22"/>
          <w:szCs w:val="22"/>
        </w:rPr>
        <w:tab/>
        <w:t>Email</w:t>
      </w:r>
      <w:r w:rsidRPr="0040646F">
        <w:rPr>
          <w:rFonts w:ascii="Arial" w:hAnsi="Arial" w:cs="Arial"/>
        </w:rPr>
        <w:t xml:space="preserve">                                      </w:t>
      </w:r>
      <w:r w:rsidRPr="0040646F">
        <w:rPr>
          <w:rFonts w:ascii="Arial" w:hAnsi="Arial" w:cs="Arial"/>
        </w:rPr>
        <w:tab/>
        <w:t xml:space="preserve">:  </w:t>
      </w:r>
      <w:r w:rsidR="000D51FE">
        <w:rPr>
          <w:rFonts w:ascii="Arial" w:hAnsi="Arial" w:cs="Arial"/>
        </w:rPr>
        <w:tab/>
      </w:r>
      <w:r w:rsidR="000D51FE">
        <w:rPr>
          <w:rFonts w:ascii="Arial" w:hAnsi="Arial" w:cs="Arial"/>
        </w:rPr>
        <w:tab/>
      </w:r>
      <w:r w:rsidR="00667D25">
        <w:rPr>
          <w:rFonts w:ascii="Arial" w:hAnsi="Arial" w:cs="Arial"/>
          <w:sz w:val="22"/>
          <w:szCs w:val="22"/>
        </w:rPr>
        <w:t>milan.caha@zsdrevnicka.cz</w:t>
      </w:r>
      <w:r w:rsidR="005E5D2B" w:rsidRPr="000D51FE">
        <w:rPr>
          <w:rFonts w:ascii="Arial" w:hAnsi="Arial" w:cs="Arial"/>
          <w:sz w:val="22"/>
          <w:szCs w:val="22"/>
        </w:rPr>
        <w:t xml:space="preserve">       </w:t>
      </w:r>
    </w:p>
    <w:p w14:paraId="57BFEE2C" w14:textId="32712797" w:rsidR="00392694" w:rsidRDefault="000D51FE" w:rsidP="00392694">
      <w:pPr>
        <w:tabs>
          <w:tab w:val="num" w:pos="851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92694" w:rsidRPr="00EB4E60">
        <w:rPr>
          <w:rFonts w:ascii="Arial" w:hAnsi="Arial" w:cs="Arial"/>
          <w:sz w:val="22"/>
          <w:szCs w:val="22"/>
        </w:rPr>
        <w:t xml:space="preserve">Zapsaná v obchodním rejstříku, vedeném Krajským soudem v Brně, v oddíle </w:t>
      </w:r>
      <w:r w:rsidR="00392694">
        <w:rPr>
          <w:rFonts w:ascii="Arial" w:hAnsi="Arial" w:cs="Arial"/>
          <w:sz w:val="22"/>
          <w:szCs w:val="22"/>
        </w:rPr>
        <w:t>Pr</w:t>
      </w:r>
      <w:r w:rsidR="00392694" w:rsidRPr="00EB4E60">
        <w:rPr>
          <w:rFonts w:ascii="Arial" w:hAnsi="Arial" w:cs="Arial"/>
          <w:sz w:val="22"/>
          <w:szCs w:val="22"/>
        </w:rPr>
        <w:t xml:space="preserve">, </w:t>
      </w:r>
    </w:p>
    <w:p w14:paraId="7920E51F" w14:textId="442A02EF" w:rsidR="00392694" w:rsidRPr="00EB4E60" w:rsidRDefault="00392694" w:rsidP="00392694">
      <w:pPr>
        <w:tabs>
          <w:tab w:val="num" w:pos="851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 w:rsidRPr="00EB4E60">
        <w:rPr>
          <w:rFonts w:ascii="Arial" w:hAnsi="Arial" w:cs="Arial"/>
          <w:sz w:val="22"/>
          <w:szCs w:val="22"/>
        </w:rPr>
        <w:t xml:space="preserve">vložka </w:t>
      </w:r>
      <w:r w:rsidR="00667D25">
        <w:rPr>
          <w:rFonts w:ascii="Arial" w:hAnsi="Arial" w:cs="Arial"/>
          <w:sz w:val="22"/>
          <w:szCs w:val="22"/>
        </w:rPr>
        <w:t>900</w:t>
      </w:r>
    </w:p>
    <w:p w14:paraId="1072F912" w14:textId="7E02DFFA" w:rsidR="00B662A6" w:rsidRDefault="00B662A6" w:rsidP="000D51FE">
      <w:pPr>
        <w:pStyle w:val="Zhlav"/>
        <w:tabs>
          <w:tab w:val="clear" w:pos="9072"/>
          <w:tab w:val="num" w:pos="540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</w:p>
    <w:p w14:paraId="29451695" w14:textId="297DD34E" w:rsidR="005E5D2B" w:rsidRDefault="00B662A6" w:rsidP="005B4B99">
      <w:pPr>
        <w:pStyle w:val="Zhlav"/>
        <w:tabs>
          <w:tab w:val="clear" w:pos="9072"/>
          <w:tab w:val="num" w:pos="851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 w:rsidR="005E5D2B" w:rsidRPr="000D51FE">
        <w:rPr>
          <w:rFonts w:ascii="Arial" w:hAnsi="Arial" w:cs="Arial"/>
          <w:sz w:val="22"/>
          <w:szCs w:val="22"/>
        </w:rPr>
        <w:t xml:space="preserve">dále </w:t>
      </w:r>
      <w:r w:rsidR="000D51FE">
        <w:rPr>
          <w:rFonts w:ascii="Arial" w:hAnsi="Arial" w:cs="Arial"/>
          <w:sz w:val="22"/>
          <w:szCs w:val="22"/>
        </w:rPr>
        <w:t xml:space="preserve">jen </w:t>
      </w:r>
      <w:r w:rsidR="005E5D2B" w:rsidRPr="000D51FE">
        <w:rPr>
          <w:rFonts w:ascii="Arial" w:hAnsi="Arial" w:cs="Arial"/>
          <w:sz w:val="22"/>
          <w:szCs w:val="22"/>
        </w:rPr>
        <w:t>poskytovatel)</w:t>
      </w:r>
    </w:p>
    <w:p w14:paraId="0DDF42A8" w14:textId="490CEFA3" w:rsidR="00B662A6" w:rsidRDefault="00B662A6" w:rsidP="000D51FE">
      <w:pPr>
        <w:pStyle w:val="Zhlav"/>
        <w:tabs>
          <w:tab w:val="clear" w:pos="9072"/>
          <w:tab w:val="num" w:pos="540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</w:p>
    <w:p w14:paraId="6D854BD0" w14:textId="77777777" w:rsidR="00A45959" w:rsidRDefault="00A45959" w:rsidP="00A45959">
      <w:pPr>
        <w:tabs>
          <w:tab w:val="left" w:pos="3780"/>
          <w:tab w:val="left" w:pos="4320"/>
        </w:tabs>
        <w:rPr>
          <w:rFonts w:ascii="Arial" w:hAnsi="Arial" w:cs="Arial"/>
          <w:b/>
          <w:sz w:val="22"/>
          <w:szCs w:val="22"/>
        </w:rPr>
      </w:pPr>
    </w:p>
    <w:p w14:paraId="582FCCF5" w14:textId="0D82C9D3" w:rsidR="00A013FE" w:rsidRPr="005B4B99" w:rsidRDefault="00A013FE" w:rsidP="00A45959">
      <w:pPr>
        <w:numPr>
          <w:ilvl w:val="1"/>
          <w:numId w:val="11"/>
        </w:numPr>
        <w:tabs>
          <w:tab w:val="left" w:pos="3780"/>
          <w:tab w:val="left" w:pos="4320"/>
        </w:tabs>
        <w:ind w:left="851"/>
        <w:rPr>
          <w:rFonts w:ascii="Arial" w:hAnsi="Arial" w:cs="Arial"/>
          <w:b/>
          <w:bCs/>
          <w:sz w:val="22"/>
          <w:szCs w:val="22"/>
        </w:rPr>
      </w:pPr>
      <w:r w:rsidRPr="005B4B99">
        <w:rPr>
          <w:rFonts w:ascii="Arial" w:hAnsi="Arial" w:cs="Arial"/>
          <w:b/>
          <w:bCs/>
          <w:sz w:val="22"/>
          <w:szCs w:val="22"/>
        </w:rPr>
        <w:t>Teplo Zlín, a.s.</w:t>
      </w:r>
    </w:p>
    <w:p w14:paraId="3CD6ADF8" w14:textId="443D7817" w:rsidR="00A013FE" w:rsidRPr="0040646F" w:rsidRDefault="00A013FE" w:rsidP="005B4B99">
      <w:pPr>
        <w:tabs>
          <w:tab w:val="num" w:pos="851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  <w:r w:rsidRPr="0040646F">
        <w:rPr>
          <w:rFonts w:ascii="Arial" w:hAnsi="Arial" w:cs="Arial"/>
          <w:sz w:val="22"/>
          <w:szCs w:val="22"/>
        </w:rPr>
        <w:t xml:space="preserve">         </w:t>
      </w:r>
      <w:r w:rsidR="005B4B99">
        <w:rPr>
          <w:rFonts w:ascii="Arial" w:hAnsi="Arial" w:cs="Arial"/>
          <w:sz w:val="22"/>
          <w:szCs w:val="22"/>
        </w:rPr>
        <w:tab/>
      </w:r>
      <w:r w:rsidRPr="0040646F">
        <w:rPr>
          <w:rFonts w:ascii="Arial" w:hAnsi="Arial" w:cs="Arial"/>
          <w:sz w:val="22"/>
          <w:szCs w:val="22"/>
        </w:rPr>
        <w:t>Sídlo</w:t>
      </w:r>
      <w:r w:rsidRPr="0040646F">
        <w:rPr>
          <w:rFonts w:ascii="Arial" w:hAnsi="Arial" w:cs="Arial"/>
          <w:sz w:val="22"/>
          <w:szCs w:val="22"/>
        </w:rPr>
        <w:tab/>
      </w:r>
      <w:r w:rsidR="006D5356">
        <w:rPr>
          <w:rFonts w:ascii="Arial" w:hAnsi="Arial" w:cs="Arial"/>
          <w:sz w:val="22"/>
          <w:szCs w:val="22"/>
        </w:rPr>
        <w:t xml:space="preserve">         </w:t>
      </w:r>
      <w:r w:rsidRPr="0040646F">
        <w:rPr>
          <w:rFonts w:ascii="Arial" w:hAnsi="Arial" w:cs="Arial"/>
          <w:sz w:val="22"/>
          <w:szCs w:val="22"/>
        </w:rPr>
        <w:t>:</w:t>
      </w:r>
      <w:r w:rsidR="006D5356">
        <w:rPr>
          <w:rFonts w:ascii="Arial" w:hAnsi="Arial" w:cs="Arial"/>
          <w:sz w:val="22"/>
          <w:szCs w:val="22"/>
        </w:rPr>
        <w:t xml:space="preserve">     </w:t>
      </w:r>
      <w:r w:rsidRPr="0040646F">
        <w:rPr>
          <w:rFonts w:ascii="Arial" w:hAnsi="Arial" w:cs="Arial"/>
          <w:sz w:val="22"/>
          <w:szCs w:val="22"/>
        </w:rPr>
        <w:t>Družstevní 4651, 760 05 Zlín</w:t>
      </w:r>
    </w:p>
    <w:p w14:paraId="12DCCA34" w14:textId="7D6D8D0E" w:rsidR="00A013FE" w:rsidRPr="0040646F" w:rsidRDefault="00A013FE" w:rsidP="005B4B99">
      <w:pPr>
        <w:tabs>
          <w:tab w:val="num" w:pos="851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  <w:r w:rsidRPr="0040646F">
        <w:rPr>
          <w:rFonts w:ascii="Arial" w:hAnsi="Arial" w:cs="Arial"/>
          <w:sz w:val="22"/>
          <w:szCs w:val="22"/>
        </w:rPr>
        <w:tab/>
        <w:t>Zastoupen</w:t>
      </w:r>
      <w:r w:rsidR="004C2503" w:rsidRPr="0040646F">
        <w:rPr>
          <w:rFonts w:ascii="Arial" w:hAnsi="Arial" w:cs="Arial"/>
          <w:sz w:val="22"/>
          <w:szCs w:val="22"/>
        </w:rPr>
        <w:t>é</w:t>
      </w:r>
      <w:r w:rsidRPr="0040646F">
        <w:rPr>
          <w:rFonts w:ascii="Arial" w:hAnsi="Arial" w:cs="Arial"/>
          <w:sz w:val="22"/>
          <w:szCs w:val="22"/>
        </w:rPr>
        <w:tab/>
      </w:r>
      <w:r w:rsidR="006D5356">
        <w:rPr>
          <w:rFonts w:ascii="Arial" w:hAnsi="Arial" w:cs="Arial"/>
          <w:sz w:val="22"/>
          <w:szCs w:val="22"/>
        </w:rPr>
        <w:t xml:space="preserve">         </w:t>
      </w:r>
      <w:r w:rsidRPr="0040646F">
        <w:rPr>
          <w:rFonts w:ascii="Arial" w:hAnsi="Arial" w:cs="Arial"/>
          <w:sz w:val="22"/>
          <w:szCs w:val="22"/>
        </w:rPr>
        <w:t>:</w:t>
      </w:r>
      <w:r w:rsidR="006D5356">
        <w:rPr>
          <w:rFonts w:ascii="Arial" w:hAnsi="Arial" w:cs="Arial"/>
          <w:sz w:val="22"/>
          <w:szCs w:val="22"/>
        </w:rPr>
        <w:t xml:space="preserve">     </w:t>
      </w:r>
      <w:r w:rsidR="000D51FE">
        <w:rPr>
          <w:rFonts w:ascii="Arial" w:hAnsi="Arial" w:cs="Arial"/>
          <w:sz w:val="22"/>
          <w:szCs w:val="22"/>
        </w:rPr>
        <w:t>Ing</w:t>
      </w:r>
      <w:r w:rsidRPr="0040646F">
        <w:rPr>
          <w:rFonts w:ascii="Arial" w:hAnsi="Arial" w:cs="Arial"/>
          <w:sz w:val="22"/>
          <w:szCs w:val="22"/>
        </w:rPr>
        <w:t>.</w:t>
      </w:r>
      <w:r w:rsidR="000D51FE">
        <w:rPr>
          <w:rFonts w:ascii="Arial" w:hAnsi="Arial" w:cs="Arial"/>
          <w:sz w:val="22"/>
          <w:szCs w:val="22"/>
        </w:rPr>
        <w:t xml:space="preserve"> Pavlem</w:t>
      </w:r>
      <w:r w:rsidR="004C2503" w:rsidRPr="0040646F">
        <w:rPr>
          <w:rFonts w:ascii="Arial" w:hAnsi="Arial" w:cs="Arial"/>
          <w:sz w:val="22"/>
          <w:szCs w:val="22"/>
        </w:rPr>
        <w:t xml:space="preserve"> </w:t>
      </w:r>
      <w:r w:rsidRPr="0040646F">
        <w:rPr>
          <w:rFonts w:ascii="Arial" w:hAnsi="Arial" w:cs="Arial"/>
          <w:sz w:val="22"/>
          <w:szCs w:val="22"/>
        </w:rPr>
        <w:t>M</w:t>
      </w:r>
      <w:r w:rsidR="000D51FE">
        <w:rPr>
          <w:rFonts w:ascii="Arial" w:hAnsi="Arial" w:cs="Arial"/>
          <w:sz w:val="22"/>
          <w:szCs w:val="22"/>
        </w:rPr>
        <w:t>ačákem</w:t>
      </w:r>
      <w:r w:rsidRPr="0040646F">
        <w:rPr>
          <w:rFonts w:ascii="Arial" w:hAnsi="Arial" w:cs="Arial"/>
          <w:sz w:val="22"/>
          <w:szCs w:val="22"/>
        </w:rPr>
        <w:t>, ředitelem</w:t>
      </w:r>
    </w:p>
    <w:p w14:paraId="3B45EED4" w14:textId="5BA75D90" w:rsidR="00A013FE" w:rsidRPr="0040646F" w:rsidRDefault="00A013FE" w:rsidP="005B4B99">
      <w:pPr>
        <w:tabs>
          <w:tab w:val="num" w:pos="851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  <w:r w:rsidRPr="0040646F">
        <w:rPr>
          <w:rFonts w:ascii="Arial" w:hAnsi="Arial" w:cs="Arial"/>
          <w:sz w:val="22"/>
          <w:szCs w:val="22"/>
        </w:rPr>
        <w:t xml:space="preserve">         </w:t>
      </w:r>
      <w:r w:rsidR="005B4B99">
        <w:rPr>
          <w:rFonts w:ascii="Arial" w:hAnsi="Arial" w:cs="Arial"/>
          <w:sz w:val="22"/>
          <w:szCs w:val="22"/>
        </w:rPr>
        <w:tab/>
      </w:r>
      <w:r w:rsidRPr="0040646F">
        <w:rPr>
          <w:rFonts w:ascii="Arial" w:hAnsi="Arial" w:cs="Arial"/>
          <w:sz w:val="22"/>
          <w:szCs w:val="22"/>
        </w:rPr>
        <w:t>IČ</w:t>
      </w:r>
      <w:r w:rsidRPr="0040646F">
        <w:rPr>
          <w:rFonts w:ascii="Arial" w:hAnsi="Arial" w:cs="Arial"/>
          <w:sz w:val="22"/>
          <w:szCs w:val="22"/>
        </w:rPr>
        <w:tab/>
      </w:r>
      <w:r w:rsidR="006D5356">
        <w:rPr>
          <w:rFonts w:ascii="Arial" w:hAnsi="Arial" w:cs="Arial"/>
          <w:sz w:val="22"/>
          <w:szCs w:val="22"/>
        </w:rPr>
        <w:t xml:space="preserve">         </w:t>
      </w:r>
      <w:r w:rsidRPr="0040646F">
        <w:rPr>
          <w:rFonts w:ascii="Arial" w:hAnsi="Arial" w:cs="Arial"/>
          <w:sz w:val="22"/>
          <w:szCs w:val="22"/>
        </w:rPr>
        <w:t>:</w:t>
      </w:r>
      <w:r w:rsidR="006D5356">
        <w:rPr>
          <w:rFonts w:ascii="Arial" w:hAnsi="Arial" w:cs="Arial"/>
          <w:sz w:val="22"/>
          <w:szCs w:val="22"/>
        </w:rPr>
        <w:t xml:space="preserve">     </w:t>
      </w:r>
      <w:r w:rsidRPr="0040646F">
        <w:rPr>
          <w:rFonts w:ascii="Arial" w:hAnsi="Arial" w:cs="Arial"/>
          <w:sz w:val="22"/>
          <w:szCs w:val="22"/>
        </w:rPr>
        <w:t>25321226</w:t>
      </w:r>
      <w:r w:rsidRPr="0040646F">
        <w:rPr>
          <w:rFonts w:ascii="Arial" w:hAnsi="Arial" w:cs="Arial"/>
          <w:sz w:val="22"/>
          <w:szCs w:val="22"/>
        </w:rPr>
        <w:tab/>
        <w:t xml:space="preserve"> </w:t>
      </w:r>
    </w:p>
    <w:p w14:paraId="04E80EDD" w14:textId="2A6491E3" w:rsidR="00A013FE" w:rsidRPr="0040646F" w:rsidRDefault="00A013FE" w:rsidP="005B4B99">
      <w:pPr>
        <w:tabs>
          <w:tab w:val="num" w:pos="851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  <w:r w:rsidRPr="0040646F">
        <w:rPr>
          <w:rFonts w:ascii="Arial" w:hAnsi="Arial" w:cs="Arial"/>
          <w:sz w:val="22"/>
          <w:szCs w:val="22"/>
        </w:rPr>
        <w:tab/>
        <w:t>DIČ</w:t>
      </w:r>
      <w:r w:rsidRPr="0040646F">
        <w:rPr>
          <w:rFonts w:ascii="Arial" w:hAnsi="Arial" w:cs="Arial"/>
          <w:sz w:val="22"/>
          <w:szCs w:val="22"/>
        </w:rPr>
        <w:tab/>
      </w:r>
      <w:r w:rsidR="006D5356">
        <w:rPr>
          <w:rFonts w:ascii="Arial" w:hAnsi="Arial" w:cs="Arial"/>
          <w:sz w:val="22"/>
          <w:szCs w:val="22"/>
        </w:rPr>
        <w:t xml:space="preserve">         </w:t>
      </w:r>
      <w:r w:rsidRPr="0040646F">
        <w:rPr>
          <w:rFonts w:ascii="Arial" w:hAnsi="Arial" w:cs="Arial"/>
          <w:sz w:val="22"/>
          <w:szCs w:val="22"/>
        </w:rPr>
        <w:t>:</w:t>
      </w:r>
      <w:r w:rsidR="006D5356">
        <w:rPr>
          <w:rFonts w:ascii="Arial" w:hAnsi="Arial" w:cs="Arial"/>
          <w:sz w:val="22"/>
          <w:szCs w:val="22"/>
        </w:rPr>
        <w:t xml:space="preserve">     </w:t>
      </w:r>
      <w:r w:rsidRPr="0040646F">
        <w:rPr>
          <w:rFonts w:ascii="Arial" w:hAnsi="Arial" w:cs="Arial"/>
          <w:sz w:val="22"/>
          <w:szCs w:val="22"/>
        </w:rPr>
        <w:t>CZ25321226</w:t>
      </w:r>
    </w:p>
    <w:p w14:paraId="558EF193" w14:textId="131D1BC0" w:rsidR="00A013FE" w:rsidRPr="0040646F" w:rsidRDefault="00A013FE" w:rsidP="005B4B99">
      <w:pPr>
        <w:tabs>
          <w:tab w:val="num" w:pos="851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  <w:r w:rsidRPr="0040646F">
        <w:rPr>
          <w:rFonts w:ascii="Arial" w:hAnsi="Arial" w:cs="Arial"/>
          <w:sz w:val="22"/>
          <w:szCs w:val="22"/>
        </w:rPr>
        <w:tab/>
        <w:t>Bankovní spojení</w:t>
      </w:r>
      <w:r w:rsidRPr="0040646F">
        <w:rPr>
          <w:rFonts w:ascii="Arial" w:hAnsi="Arial" w:cs="Arial"/>
          <w:sz w:val="22"/>
          <w:szCs w:val="22"/>
        </w:rPr>
        <w:tab/>
      </w:r>
      <w:r w:rsidR="006D5356">
        <w:rPr>
          <w:rFonts w:ascii="Arial" w:hAnsi="Arial" w:cs="Arial"/>
          <w:sz w:val="22"/>
          <w:szCs w:val="22"/>
        </w:rPr>
        <w:t xml:space="preserve">         </w:t>
      </w:r>
      <w:r w:rsidRPr="0040646F">
        <w:rPr>
          <w:rFonts w:ascii="Arial" w:hAnsi="Arial" w:cs="Arial"/>
          <w:sz w:val="22"/>
          <w:szCs w:val="22"/>
        </w:rPr>
        <w:t>:</w:t>
      </w:r>
      <w:r w:rsidR="006D5356">
        <w:rPr>
          <w:rFonts w:ascii="Arial" w:hAnsi="Arial" w:cs="Arial"/>
          <w:sz w:val="22"/>
          <w:szCs w:val="22"/>
        </w:rPr>
        <w:t xml:space="preserve">      </w:t>
      </w:r>
      <w:r w:rsidRPr="0040646F">
        <w:rPr>
          <w:rFonts w:ascii="Arial" w:hAnsi="Arial" w:cs="Arial"/>
          <w:sz w:val="22"/>
          <w:szCs w:val="22"/>
        </w:rPr>
        <w:t>KB</w:t>
      </w:r>
      <w:r w:rsidR="00667D25">
        <w:rPr>
          <w:rFonts w:ascii="Arial" w:hAnsi="Arial" w:cs="Arial"/>
          <w:sz w:val="22"/>
          <w:szCs w:val="22"/>
        </w:rPr>
        <w:t>,a.s.</w:t>
      </w:r>
    </w:p>
    <w:p w14:paraId="67D68491" w14:textId="6BB3C8F8" w:rsidR="00A013FE" w:rsidRDefault="00A013FE" w:rsidP="005B4B99">
      <w:pPr>
        <w:tabs>
          <w:tab w:val="num" w:pos="851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  <w:r w:rsidRPr="0040646F">
        <w:rPr>
          <w:rFonts w:ascii="Arial" w:hAnsi="Arial" w:cs="Arial"/>
          <w:sz w:val="22"/>
          <w:szCs w:val="22"/>
        </w:rPr>
        <w:tab/>
        <w:t>Číslo účtu</w:t>
      </w:r>
      <w:r w:rsidRPr="0040646F">
        <w:rPr>
          <w:rFonts w:ascii="Arial" w:hAnsi="Arial" w:cs="Arial"/>
          <w:sz w:val="22"/>
          <w:szCs w:val="22"/>
        </w:rPr>
        <w:tab/>
      </w:r>
      <w:r w:rsidR="006D5356">
        <w:rPr>
          <w:rFonts w:ascii="Arial" w:hAnsi="Arial" w:cs="Arial"/>
          <w:sz w:val="22"/>
          <w:szCs w:val="22"/>
        </w:rPr>
        <w:t xml:space="preserve">         </w:t>
      </w:r>
      <w:r w:rsidRPr="0040646F">
        <w:rPr>
          <w:rFonts w:ascii="Arial" w:hAnsi="Arial" w:cs="Arial"/>
          <w:sz w:val="22"/>
          <w:szCs w:val="22"/>
        </w:rPr>
        <w:t>:</w:t>
      </w:r>
      <w:r w:rsidR="006D5356">
        <w:rPr>
          <w:rFonts w:ascii="Arial" w:hAnsi="Arial" w:cs="Arial"/>
          <w:sz w:val="22"/>
          <w:szCs w:val="22"/>
        </w:rPr>
        <w:t xml:space="preserve">     </w:t>
      </w:r>
      <w:r w:rsidRPr="0040646F">
        <w:rPr>
          <w:rFonts w:ascii="Arial" w:hAnsi="Arial" w:cs="Arial"/>
          <w:sz w:val="22"/>
          <w:szCs w:val="22"/>
        </w:rPr>
        <w:t>198034740257/0100</w:t>
      </w:r>
    </w:p>
    <w:p w14:paraId="64E3B799" w14:textId="43C95465" w:rsidR="006D5356" w:rsidRPr="0040646F" w:rsidRDefault="006D5356" w:rsidP="005B4B99">
      <w:pPr>
        <w:tabs>
          <w:tab w:val="num" w:pos="851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0D51FE">
        <w:rPr>
          <w:rFonts w:ascii="Arial" w:hAnsi="Arial" w:cs="Arial"/>
          <w:sz w:val="22"/>
          <w:szCs w:val="22"/>
        </w:rPr>
        <w:t>Zastoupené ve věcech technických</w:t>
      </w:r>
      <w:r>
        <w:rPr>
          <w:rFonts w:ascii="Arial" w:hAnsi="Arial" w:cs="Arial"/>
          <w:sz w:val="22"/>
          <w:szCs w:val="22"/>
        </w:rPr>
        <w:tab/>
      </w:r>
      <w:r w:rsidRPr="000D51FE">
        <w:rPr>
          <w:rFonts w:ascii="Arial" w:hAnsi="Arial" w:cs="Arial"/>
          <w:sz w:val="22"/>
          <w:szCs w:val="22"/>
        </w:rPr>
        <w:t xml:space="preserve">:    </w:t>
      </w:r>
      <w:r>
        <w:rPr>
          <w:rFonts w:ascii="Arial" w:hAnsi="Arial" w:cs="Arial"/>
          <w:sz w:val="22"/>
          <w:szCs w:val="22"/>
        </w:rPr>
        <w:t xml:space="preserve">  Milanem Matějkou</w:t>
      </w:r>
    </w:p>
    <w:p w14:paraId="2BA8ABA8" w14:textId="4BC08A72" w:rsidR="00A013FE" w:rsidRPr="0040646F" w:rsidRDefault="00A013FE" w:rsidP="005B4B99">
      <w:pPr>
        <w:tabs>
          <w:tab w:val="num" w:pos="851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  <w:r w:rsidRPr="0040646F">
        <w:rPr>
          <w:rFonts w:ascii="Arial" w:hAnsi="Arial" w:cs="Arial"/>
          <w:sz w:val="22"/>
          <w:szCs w:val="22"/>
        </w:rPr>
        <w:tab/>
        <w:t>Telefon</w:t>
      </w:r>
      <w:r w:rsidRPr="0040646F">
        <w:rPr>
          <w:rFonts w:ascii="Arial" w:hAnsi="Arial" w:cs="Arial"/>
          <w:sz w:val="22"/>
          <w:szCs w:val="22"/>
        </w:rPr>
        <w:tab/>
      </w:r>
      <w:r w:rsidR="006D5356">
        <w:rPr>
          <w:rFonts w:ascii="Arial" w:hAnsi="Arial" w:cs="Arial"/>
          <w:sz w:val="22"/>
          <w:szCs w:val="22"/>
        </w:rPr>
        <w:t xml:space="preserve">        </w:t>
      </w:r>
      <w:r w:rsidRPr="0040646F">
        <w:rPr>
          <w:rFonts w:ascii="Arial" w:hAnsi="Arial" w:cs="Arial"/>
          <w:sz w:val="22"/>
          <w:szCs w:val="22"/>
        </w:rPr>
        <w:t>:</w:t>
      </w:r>
      <w:r w:rsidR="006D5356">
        <w:rPr>
          <w:rFonts w:ascii="Arial" w:hAnsi="Arial" w:cs="Arial"/>
          <w:sz w:val="22"/>
          <w:szCs w:val="22"/>
        </w:rPr>
        <w:t xml:space="preserve">       </w:t>
      </w:r>
      <w:r w:rsidRPr="0040646F">
        <w:rPr>
          <w:rFonts w:ascii="Arial" w:hAnsi="Arial" w:cs="Arial"/>
          <w:sz w:val="22"/>
          <w:szCs w:val="22"/>
        </w:rPr>
        <w:t>577</w:t>
      </w:r>
      <w:r w:rsidR="006D5356">
        <w:rPr>
          <w:rFonts w:ascii="Arial" w:hAnsi="Arial" w:cs="Arial"/>
          <w:sz w:val="22"/>
          <w:szCs w:val="22"/>
        </w:rPr>
        <w:t> </w:t>
      </w:r>
      <w:r w:rsidRPr="0040646F">
        <w:rPr>
          <w:rFonts w:ascii="Arial" w:hAnsi="Arial" w:cs="Arial"/>
          <w:sz w:val="22"/>
          <w:szCs w:val="22"/>
        </w:rPr>
        <w:t>044</w:t>
      </w:r>
      <w:r w:rsidR="006D5356">
        <w:rPr>
          <w:rFonts w:ascii="Arial" w:hAnsi="Arial" w:cs="Arial"/>
          <w:sz w:val="22"/>
          <w:szCs w:val="22"/>
        </w:rPr>
        <w:t xml:space="preserve"> 642</w:t>
      </w:r>
    </w:p>
    <w:p w14:paraId="00CE24FA" w14:textId="794C8DD3" w:rsidR="00A013FE" w:rsidRPr="00392694" w:rsidRDefault="00A013FE" w:rsidP="005B4B99">
      <w:pPr>
        <w:tabs>
          <w:tab w:val="num" w:pos="851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  <w:r w:rsidRPr="0040646F">
        <w:rPr>
          <w:rFonts w:ascii="Arial" w:hAnsi="Arial" w:cs="Arial"/>
          <w:sz w:val="22"/>
          <w:szCs w:val="22"/>
        </w:rPr>
        <w:tab/>
      </w:r>
      <w:r w:rsidR="00392694">
        <w:rPr>
          <w:rFonts w:ascii="Arial" w:hAnsi="Arial" w:cs="Arial"/>
          <w:sz w:val="22"/>
          <w:szCs w:val="22"/>
        </w:rPr>
        <w:t>E</w:t>
      </w:r>
      <w:r w:rsidRPr="0040646F">
        <w:rPr>
          <w:rFonts w:ascii="Arial" w:hAnsi="Arial" w:cs="Arial"/>
          <w:sz w:val="22"/>
          <w:szCs w:val="22"/>
        </w:rPr>
        <w:t>mail</w:t>
      </w:r>
      <w:r w:rsidRPr="0040646F">
        <w:rPr>
          <w:rFonts w:ascii="Arial" w:hAnsi="Arial" w:cs="Arial"/>
          <w:sz w:val="22"/>
          <w:szCs w:val="22"/>
        </w:rPr>
        <w:tab/>
      </w:r>
      <w:r w:rsidR="006D5356">
        <w:rPr>
          <w:rFonts w:ascii="Arial" w:hAnsi="Arial" w:cs="Arial"/>
          <w:sz w:val="22"/>
          <w:szCs w:val="22"/>
        </w:rPr>
        <w:t xml:space="preserve">        </w:t>
      </w:r>
      <w:r w:rsidRPr="0040646F">
        <w:rPr>
          <w:rFonts w:ascii="Arial" w:hAnsi="Arial" w:cs="Arial"/>
          <w:sz w:val="22"/>
          <w:szCs w:val="22"/>
        </w:rPr>
        <w:t>:</w:t>
      </w:r>
      <w:r w:rsidR="006D5356">
        <w:rPr>
          <w:rFonts w:ascii="Arial" w:hAnsi="Arial" w:cs="Arial"/>
          <w:sz w:val="22"/>
          <w:szCs w:val="22"/>
        </w:rPr>
        <w:t xml:space="preserve">       i</w:t>
      </w:r>
      <w:r w:rsidR="006D5356" w:rsidRPr="006D5356">
        <w:rPr>
          <w:rFonts w:ascii="Arial" w:hAnsi="Arial" w:cs="Arial"/>
          <w:sz w:val="22"/>
          <w:szCs w:val="22"/>
        </w:rPr>
        <w:t>t</w:t>
      </w:r>
      <w:hyperlink r:id="rId8" w:history="1">
        <w:r w:rsidRPr="006D535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@</w:t>
        </w:r>
        <w:r w:rsidR="000D51FE" w:rsidRPr="006D535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teplozlin</w:t>
        </w:r>
        <w:r w:rsidRPr="006D535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.cz</w:t>
        </w:r>
      </w:hyperlink>
    </w:p>
    <w:p w14:paraId="7F6D2F3B" w14:textId="261746A9" w:rsidR="00EB4E60" w:rsidRDefault="00A013FE" w:rsidP="005B4B99">
      <w:pPr>
        <w:tabs>
          <w:tab w:val="num" w:pos="851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  <w:r w:rsidRPr="00EB4E60">
        <w:rPr>
          <w:rFonts w:ascii="Arial" w:hAnsi="Arial" w:cs="Arial"/>
          <w:sz w:val="22"/>
          <w:szCs w:val="22"/>
        </w:rPr>
        <w:tab/>
        <w:t>Zapsaná v obchodním rejstříku, vedeném Krajským soudem v Brně,</w:t>
      </w:r>
      <w:r w:rsidR="00E6428D" w:rsidRPr="00EB4E60">
        <w:rPr>
          <w:rFonts w:ascii="Arial" w:hAnsi="Arial" w:cs="Arial"/>
          <w:sz w:val="22"/>
          <w:szCs w:val="22"/>
        </w:rPr>
        <w:t xml:space="preserve"> v </w:t>
      </w:r>
      <w:r w:rsidRPr="00EB4E60">
        <w:rPr>
          <w:rFonts w:ascii="Arial" w:hAnsi="Arial" w:cs="Arial"/>
          <w:sz w:val="22"/>
          <w:szCs w:val="22"/>
        </w:rPr>
        <w:t>oddíl</w:t>
      </w:r>
      <w:r w:rsidR="00E6428D" w:rsidRPr="00EB4E60">
        <w:rPr>
          <w:rFonts w:ascii="Arial" w:hAnsi="Arial" w:cs="Arial"/>
          <w:sz w:val="22"/>
          <w:szCs w:val="22"/>
        </w:rPr>
        <w:t>e</w:t>
      </w:r>
      <w:r w:rsidRPr="00EB4E60">
        <w:rPr>
          <w:rFonts w:ascii="Arial" w:hAnsi="Arial" w:cs="Arial"/>
          <w:sz w:val="22"/>
          <w:szCs w:val="22"/>
        </w:rPr>
        <w:t xml:space="preserve"> B,</w:t>
      </w:r>
      <w:r w:rsidR="00E6428D" w:rsidRPr="00EB4E60">
        <w:rPr>
          <w:rFonts w:ascii="Arial" w:hAnsi="Arial" w:cs="Arial"/>
          <w:sz w:val="22"/>
          <w:szCs w:val="22"/>
        </w:rPr>
        <w:t xml:space="preserve"> </w:t>
      </w:r>
    </w:p>
    <w:p w14:paraId="1AB9F548" w14:textId="3201CD05" w:rsidR="00A013FE" w:rsidRPr="00EB4E60" w:rsidRDefault="00EB4E60" w:rsidP="005B4B99">
      <w:pPr>
        <w:tabs>
          <w:tab w:val="num" w:pos="851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B4B99">
        <w:rPr>
          <w:rFonts w:ascii="Arial" w:hAnsi="Arial" w:cs="Arial"/>
          <w:sz w:val="22"/>
          <w:szCs w:val="22"/>
        </w:rPr>
        <w:tab/>
      </w:r>
      <w:r w:rsidR="00A013FE" w:rsidRPr="00EB4E60">
        <w:rPr>
          <w:rFonts w:ascii="Arial" w:hAnsi="Arial" w:cs="Arial"/>
          <w:sz w:val="22"/>
          <w:szCs w:val="22"/>
        </w:rPr>
        <w:t>vložka 2201</w:t>
      </w:r>
    </w:p>
    <w:p w14:paraId="0F83EB2E" w14:textId="77777777" w:rsidR="000D51FE" w:rsidRDefault="005E5D2B" w:rsidP="005B4B99">
      <w:pPr>
        <w:tabs>
          <w:tab w:val="num" w:pos="851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  <w:r w:rsidRPr="00EB4E60">
        <w:rPr>
          <w:rFonts w:ascii="Arial" w:hAnsi="Arial" w:cs="Arial"/>
          <w:sz w:val="22"/>
          <w:szCs w:val="22"/>
        </w:rPr>
        <w:t xml:space="preserve">         </w:t>
      </w:r>
    </w:p>
    <w:p w14:paraId="6B037A22" w14:textId="55B9B858" w:rsidR="00A013FE" w:rsidRPr="00EB4E60" w:rsidRDefault="000D51FE" w:rsidP="005B4B99">
      <w:pPr>
        <w:tabs>
          <w:tab w:val="num" w:pos="851"/>
          <w:tab w:val="left" w:pos="378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E5D2B" w:rsidRPr="00EB4E60">
        <w:rPr>
          <w:rFonts w:ascii="Arial" w:hAnsi="Arial" w:cs="Arial"/>
          <w:sz w:val="22"/>
          <w:szCs w:val="22"/>
        </w:rPr>
        <w:t xml:space="preserve">(dále </w:t>
      </w:r>
      <w:r>
        <w:rPr>
          <w:rFonts w:ascii="Arial" w:hAnsi="Arial" w:cs="Arial"/>
          <w:sz w:val="22"/>
          <w:szCs w:val="22"/>
        </w:rPr>
        <w:t xml:space="preserve">jen </w:t>
      </w:r>
      <w:r w:rsidR="005E5D2B" w:rsidRPr="00EB4E60">
        <w:rPr>
          <w:rFonts w:ascii="Arial" w:hAnsi="Arial" w:cs="Arial"/>
          <w:sz w:val="22"/>
          <w:szCs w:val="22"/>
        </w:rPr>
        <w:t>příjemce)</w:t>
      </w:r>
      <w:r w:rsidR="00CF2D04" w:rsidRPr="00EB4E6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7F716648" w14:textId="77777777" w:rsidR="004D52BD" w:rsidRPr="00EB4E60" w:rsidRDefault="004D52BD" w:rsidP="004D52BD">
      <w:pPr>
        <w:pStyle w:val="Zhlav"/>
        <w:tabs>
          <w:tab w:val="num" w:pos="540"/>
          <w:tab w:val="left" w:pos="3780"/>
          <w:tab w:val="left" w:pos="4320"/>
        </w:tabs>
        <w:rPr>
          <w:rFonts w:ascii="Arial" w:hAnsi="Arial" w:cs="Arial"/>
        </w:rPr>
      </w:pPr>
    </w:p>
    <w:p w14:paraId="6EDD11C0" w14:textId="77777777" w:rsidR="0066279B" w:rsidRPr="00EB4E60" w:rsidRDefault="0066279B">
      <w:pPr>
        <w:jc w:val="center"/>
        <w:rPr>
          <w:rFonts w:ascii="Arial" w:hAnsi="Arial" w:cs="Arial"/>
          <w:b/>
        </w:rPr>
      </w:pPr>
    </w:p>
    <w:p w14:paraId="0E5A1D17" w14:textId="77777777" w:rsidR="00B662A6" w:rsidRDefault="00B662A6" w:rsidP="00A45959">
      <w:pPr>
        <w:numPr>
          <w:ilvl w:val="0"/>
          <w:numId w:val="24"/>
        </w:numPr>
        <w:jc w:val="center"/>
        <w:rPr>
          <w:rFonts w:ascii="Arial" w:hAnsi="Arial" w:cs="Arial"/>
          <w:b/>
        </w:rPr>
      </w:pPr>
    </w:p>
    <w:p w14:paraId="2071D1F5" w14:textId="6CA148D7" w:rsidR="00A45959" w:rsidRDefault="00A013FE" w:rsidP="00A45959">
      <w:pPr>
        <w:ind w:left="360"/>
        <w:jc w:val="center"/>
        <w:rPr>
          <w:rFonts w:ascii="Arial" w:hAnsi="Arial" w:cs="Arial"/>
          <w:b/>
        </w:rPr>
      </w:pPr>
      <w:r w:rsidRPr="00EB4E60">
        <w:rPr>
          <w:rFonts w:ascii="Arial" w:hAnsi="Arial" w:cs="Arial"/>
          <w:b/>
        </w:rPr>
        <w:t>PŘEDMĚT SMLOUVY</w:t>
      </w:r>
    </w:p>
    <w:p w14:paraId="027441D1" w14:textId="77777777" w:rsidR="005B4B99" w:rsidRDefault="005B4B99" w:rsidP="00A45959">
      <w:pPr>
        <w:ind w:left="360"/>
        <w:jc w:val="center"/>
        <w:rPr>
          <w:rFonts w:ascii="Arial" w:hAnsi="Arial" w:cs="Arial"/>
          <w:b/>
        </w:rPr>
      </w:pPr>
    </w:p>
    <w:p w14:paraId="0FE8FBBE" w14:textId="1CF3F9E5" w:rsidR="00EE72C5" w:rsidRPr="00A45959" w:rsidRDefault="00A013FE" w:rsidP="00A45959">
      <w:pPr>
        <w:numPr>
          <w:ilvl w:val="1"/>
          <w:numId w:val="24"/>
        </w:numPr>
        <w:jc w:val="both"/>
        <w:rPr>
          <w:rFonts w:ascii="Arial" w:hAnsi="Arial" w:cs="Arial"/>
          <w:b/>
        </w:rPr>
      </w:pPr>
      <w:r w:rsidRPr="00EB4E60">
        <w:rPr>
          <w:rFonts w:ascii="Arial" w:hAnsi="Arial" w:cs="Arial"/>
          <w:sz w:val="22"/>
          <w:szCs w:val="22"/>
        </w:rPr>
        <w:t xml:space="preserve">Předmětem této smlouvy je </w:t>
      </w:r>
      <w:r w:rsidR="00690CC1">
        <w:rPr>
          <w:rFonts w:ascii="Arial" w:hAnsi="Arial" w:cs="Arial"/>
          <w:sz w:val="22"/>
          <w:szCs w:val="22"/>
        </w:rPr>
        <w:t xml:space="preserve">závazek </w:t>
      </w:r>
      <w:r w:rsidR="00A0787F">
        <w:rPr>
          <w:rFonts w:ascii="Arial" w:hAnsi="Arial" w:cs="Arial"/>
          <w:sz w:val="22"/>
          <w:szCs w:val="22"/>
        </w:rPr>
        <w:t xml:space="preserve">poskytovatele umožnit odběr elektrické energie </w:t>
      </w:r>
      <w:r w:rsidR="00A0787F" w:rsidRPr="00EB4E60">
        <w:rPr>
          <w:rFonts w:ascii="Arial" w:hAnsi="Arial" w:cs="Arial"/>
          <w:sz w:val="22"/>
          <w:szCs w:val="22"/>
        </w:rPr>
        <w:t>z odběrn</w:t>
      </w:r>
      <w:r w:rsidR="00667D25">
        <w:rPr>
          <w:rFonts w:ascii="Arial" w:hAnsi="Arial" w:cs="Arial"/>
          <w:sz w:val="22"/>
          <w:szCs w:val="22"/>
        </w:rPr>
        <w:t>ých</w:t>
      </w:r>
      <w:r w:rsidR="00A0787F" w:rsidRPr="00EB4E60">
        <w:rPr>
          <w:rFonts w:ascii="Arial" w:hAnsi="Arial" w:cs="Arial"/>
          <w:sz w:val="22"/>
          <w:szCs w:val="22"/>
        </w:rPr>
        <w:t xml:space="preserve"> míst poskytovatele na adrese </w:t>
      </w:r>
      <w:r w:rsidR="00667D25">
        <w:rPr>
          <w:rFonts w:ascii="Arial" w:hAnsi="Arial" w:cs="Arial"/>
          <w:sz w:val="22"/>
          <w:szCs w:val="22"/>
        </w:rPr>
        <w:t>Dřevnická č.p.1788 a č.p.1790</w:t>
      </w:r>
      <w:r w:rsidR="00D3439A">
        <w:rPr>
          <w:rFonts w:ascii="Arial" w:hAnsi="Arial" w:cs="Arial"/>
          <w:sz w:val="22"/>
          <w:szCs w:val="22"/>
        </w:rPr>
        <w:t>, 760 01 Zlín</w:t>
      </w:r>
      <w:r w:rsidR="00A0787F" w:rsidRPr="00EB4E60">
        <w:rPr>
          <w:rFonts w:ascii="Arial" w:hAnsi="Arial" w:cs="Arial"/>
          <w:sz w:val="22"/>
          <w:szCs w:val="22"/>
        </w:rPr>
        <w:t xml:space="preserve"> pro provoz technologického zařízení výměníkov</w:t>
      </w:r>
      <w:r w:rsidR="004E7C02">
        <w:rPr>
          <w:rFonts w:ascii="Arial" w:hAnsi="Arial" w:cs="Arial"/>
          <w:sz w:val="22"/>
          <w:szCs w:val="22"/>
        </w:rPr>
        <w:t>ých</w:t>
      </w:r>
      <w:r w:rsidR="00A0787F" w:rsidRPr="00EB4E60">
        <w:rPr>
          <w:rFonts w:ascii="Arial" w:hAnsi="Arial" w:cs="Arial"/>
          <w:sz w:val="22"/>
          <w:szCs w:val="22"/>
        </w:rPr>
        <w:t xml:space="preserve"> stanic</w:t>
      </w:r>
      <w:r w:rsidR="00A0787F">
        <w:rPr>
          <w:rFonts w:ascii="Arial" w:hAnsi="Arial" w:cs="Arial"/>
          <w:sz w:val="22"/>
          <w:szCs w:val="22"/>
        </w:rPr>
        <w:t xml:space="preserve"> </w:t>
      </w:r>
      <w:r w:rsidR="00A0787F" w:rsidRPr="00EB4E60">
        <w:rPr>
          <w:rFonts w:ascii="Arial" w:hAnsi="Arial" w:cs="Arial"/>
          <w:sz w:val="22"/>
          <w:szCs w:val="22"/>
        </w:rPr>
        <w:t>příjemce</w:t>
      </w:r>
      <w:r w:rsidR="00A0787F">
        <w:rPr>
          <w:rFonts w:ascii="Arial" w:hAnsi="Arial" w:cs="Arial"/>
          <w:sz w:val="22"/>
          <w:szCs w:val="22"/>
        </w:rPr>
        <w:t xml:space="preserve"> a </w:t>
      </w:r>
      <w:r w:rsidRPr="00EB4E60">
        <w:rPr>
          <w:rFonts w:ascii="Arial" w:hAnsi="Arial" w:cs="Arial"/>
          <w:sz w:val="22"/>
          <w:szCs w:val="22"/>
        </w:rPr>
        <w:t>stanovení podmínek úhrady</w:t>
      </w:r>
      <w:r w:rsidR="00CC4C6E" w:rsidRPr="00EB4E60">
        <w:rPr>
          <w:rFonts w:ascii="Arial" w:hAnsi="Arial" w:cs="Arial"/>
          <w:sz w:val="22"/>
          <w:szCs w:val="22"/>
        </w:rPr>
        <w:t xml:space="preserve"> nákladů spojených s</w:t>
      </w:r>
      <w:r w:rsidR="00A92F49">
        <w:rPr>
          <w:rFonts w:ascii="Arial" w:hAnsi="Arial" w:cs="Arial"/>
          <w:sz w:val="22"/>
          <w:szCs w:val="22"/>
        </w:rPr>
        <w:t xml:space="preserve"> příjemcem </w:t>
      </w:r>
      <w:r w:rsidR="00A0787F">
        <w:rPr>
          <w:rFonts w:ascii="Arial" w:hAnsi="Arial" w:cs="Arial"/>
          <w:sz w:val="22"/>
          <w:szCs w:val="22"/>
        </w:rPr>
        <w:t xml:space="preserve">odebrané </w:t>
      </w:r>
      <w:r w:rsidR="00CC4C6E" w:rsidRPr="00EB4E60">
        <w:rPr>
          <w:rFonts w:ascii="Arial" w:hAnsi="Arial" w:cs="Arial"/>
          <w:sz w:val="22"/>
          <w:szCs w:val="22"/>
        </w:rPr>
        <w:t>elektrické energie</w:t>
      </w:r>
      <w:r w:rsidR="00EE72C5" w:rsidRPr="00EB4E60">
        <w:rPr>
          <w:rFonts w:ascii="Arial" w:hAnsi="Arial" w:cs="Arial"/>
          <w:sz w:val="22"/>
          <w:szCs w:val="22"/>
        </w:rPr>
        <w:t>.</w:t>
      </w:r>
    </w:p>
    <w:p w14:paraId="780E647D" w14:textId="77777777" w:rsidR="00EE72C5" w:rsidRPr="00EB4E60" w:rsidRDefault="00EE72C5" w:rsidP="00570A25">
      <w:pPr>
        <w:jc w:val="both"/>
        <w:rPr>
          <w:rFonts w:ascii="Arial" w:hAnsi="Arial" w:cs="Arial"/>
          <w:sz w:val="22"/>
          <w:szCs w:val="22"/>
        </w:rPr>
      </w:pPr>
    </w:p>
    <w:p w14:paraId="5B31FFA7" w14:textId="55F8C8DC" w:rsidR="00B172AD" w:rsidRDefault="001C2A8B" w:rsidP="00A45959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7451DA">
        <w:rPr>
          <w:rFonts w:ascii="Arial" w:hAnsi="Arial" w:cs="Arial"/>
          <w:sz w:val="22"/>
          <w:szCs w:val="22"/>
        </w:rPr>
        <w:t xml:space="preserve">Poskytovatel </w:t>
      </w:r>
      <w:r w:rsidR="00F33904">
        <w:rPr>
          <w:rFonts w:ascii="Arial" w:hAnsi="Arial" w:cs="Arial"/>
          <w:sz w:val="22"/>
          <w:szCs w:val="22"/>
        </w:rPr>
        <w:t xml:space="preserve">je </w:t>
      </w:r>
      <w:r w:rsidR="00D3439A">
        <w:rPr>
          <w:rFonts w:ascii="Arial" w:hAnsi="Arial" w:cs="Arial"/>
          <w:sz w:val="22"/>
          <w:szCs w:val="22"/>
        </w:rPr>
        <w:t xml:space="preserve">oprávněn k hospodaření se svěřeným majetkem obce na </w:t>
      </w:r>
      <w:r w:rsidR="00A0787F">
        <w:rPr>
          <w:rFonts w:ascii="Arial" w:hAnsi="Arial" w:cs="Arial"/>
          <w:sz w:val="22"/>
          <w:szCs w:val="22"/>
        </w:rPr>
        <w:t xml:space="preserve">pozemku parc. č. st. </w:t>
      </w:r>
      <w:r w:rsidR="00667D25">
        <w:rPr>
          <w:rFonts w:ascii="Arial" w:hAnsi="Arial" w:cs="Arial"/>
          <w:sz w:val="22"/>
          <w:szCs w:val="22"/>
        </w:rPr>
        <w:t>4518</w:t>
      </w:r>
      <w:r w:rsidR="00A0787F">
        <w:rPr>
          <w:rFonts w:ascii="Arial" w:hAnsi="Arial" w:cs="Arial"/>
          <w:sz w:val="22"/>
          <w:szCs w:val="22"/>
        </w:rPr>
        <w:t xml:space="preserve">, jehož součástí je stavba č. p. </w:t>
      </w:r>
      <w:r w:rsidR="00C03F31">
        <w:rPr>
          <w:rFonts w:ascii="Arial" w:hAnsi="Arial" w:cs="Arial"/>
          <w:sz w:val="22"/>
          <w:szCs w:val="22"/>
        </w:rPr>
        <w:t>1788</w:t>
      </w:r>
      <w:r w:rsidR="00A0787F">
        <w:rPr>
          <w:rFonts w:ascii="Arial" w:hAnsi="Arial" w:cs="Arial"/>
          <w:sz w:val="22"/>
          <w:szCs w:val="22"/>
        </w:rPr>
        <w:t xml:space="preserve">, </w:t>
      </w:r>
      <w:r w:rsidR="00C03F31">
        <w:rPr>
          <w:rFonts w:ascii="Arial" w:hAnsi="Arial" w:cs="Arial"/>
          <w:sz w:val="22"/>
          <w:szCs w:val="22"/>
        </w:rPr>
        <w:t>objekt</w:t>
      </w:r>
      <w:r w:rsidR="00A0787F">
        <w:rPr>
          <w:rFonts w:ascii="Arial" w:hAnsi="Arial" w:cs="Arial"/>
          <w:sz w:val="22"/>
          <w:szCs w:val="22"/>
        </w:rPr>
        <w:t xml:space="preserve"> občanské vybaven</w:t>
      </w:r>
      <w:r w:rsidR="00C03F31">
        <w:rPr>
          <w:rFonts w:ascii="Arial" w:hAnsi="Arial" w:cs="Arial"/>
          <w:sz w:val="22"/>
          <w:szCs w:val="22"/>
        </w:rPr>
        <w:t xml:space="preserve">osti a parc.č.  st. 4878, jehož součástí je stavba č.p. 1790, objekt občanské vybavenosti </w:t>
      </w:r>
      <w:r w:rsidR="00A0787F">
        <w:rPr>
          <w:rFonts w:ascii="Arial" w:hAnsi="Arial" w:cs="Arial"/>
          <w:sz w:val="22"/>
          <w:szCs w:val="22"/>
        </w:rPr>
        <w:lastRenderedPageBreak/>
        <w:t>(dále jen „</w:t>
      </w:r>
      <w:r w:rsidR="00C03F31">
        <w:rPr>
          <w:rFonts w:ascii="Arial" w:hAnsi="Arial" w:cs="Arial"/>
          <w:sz w:val="22"/>
          <w:szCs w:val="22"/>
        </w:rPr>
        <w:t>ZŠ Dřevnická</w:t>
      </w:r>
      <w:r w:rsidR="00A0787F">
        <w:rPr>
          <w:rFonts w:ascii="Arial" w:hAnsi="Arial" w:cs="Arial"/>
          <w:sz w:val="22"/>
          <w:szCs w:val="22"/>
        </w:rPr>
        <w:t>“) zapsan</w:t>
      </w:r>
      <w:r w:rsidR="00C03F31">
        <w:rPr>
          <w:rFonts w:ascii="Arial" w:hAnsi="Arial" w:cs="Arial"/>
          <w:sz w:val="22"/>
          <w:szCs w:val="22"/>
        </w:rPr>
        <w:t>ých</w:t>
      </w:r>
      <w:r w:rsidR="00A0787F">
        <w:rPr>
          <w:rFonts w:ascii="Arial" w:hAnsi="Arial" w:cs="Arial"/>
          <w:sz w:val="22"/>
          <w:szCs w:val="22"/>
        </w:rPr>
        <w:t xml:space="preserve"> na LV</w:t>
      </w:r>
      <w:r w:rsidRPr="007451DA">
        <w:rPr>
          <w:rFonts w:ascii="Arial" w:hAnsi="Arial" w:cs="Arial"/>
          <w:sz w:val="22"/>
          <w:szCs w:val="22"/>
        </w:rPr>
        <w:t xml:space="preserve"> č.</w:t>
      </w:r>
      <w:r w:rsidR="00C03F31">
        <w:rPr>
          <w:rFonts w:ascii="Arial" w:hAnsi="Arial" w:cs="Arial"/>
          <w:sz w:val="22"/>
          <w:szCs w:val="22"/>
        </w:rPr>
        <w:t>10001 a č.</w:t>
      </w:r>
      <w:r w:rsidR="00C91D33">
        <w:rPr>
          <w:rFonts w:ascii="Arial" w:hAnsi="Arial" w:cs="Arial"/>
          <w:sz w:val="22"/>
          <w:szCs w:val="22"/>
        </w:rPr>
        <w:t xml:space="preserve"> </w:t>
      </w:r>
      <w:r w:rsidR="00C03F31">
        <w:rPr>
          <w:rFonts w:ascii="Arial" w:hAnsi="Arial" w:cs="Arial"/>
          <w:sz w:val="22"/>
          <w:szCs w:val="22"/>
        </w:rPr>
        <w:t>25244</w:t>
      </w:r>
      <w:r w:rsidR="00D3439A">
        <w:rPr>
          <w:rFonts w:ascii="Arial" w:hAnsi="Arial" w:cs="Arial"/>
          <w:sz w:val="22"/>
          <w:szCs w:val="22"/>
        </w:rPr>
        <w:t xml:space="preserve"> </w:t>
      </w:r>
      <w:r w:rsidRPr="007451DA">
        <w:rPr>
          <w:rFonts w:ascii="Arial" w:hAnsi="Arial" w:cs="Arial"/>
          <w:sz w:val="22"/>
          <w:szCs w:val="22"/>
        </w:rPr>
        <w:t xml:space="preserve">pro k.ú Zlín, obec Zlín, a je odběratelem elektrické energie podle fakturačních měřidel dodavatelů energií. </w:t>
      </w:r>
    </w:p>
    <w:p w14:paraId="28298768" w14:textId="77777777" w:rsidR="00B172AD" w:rsidRDefault="00B172AD" w:rsidP="00570A25">
      <w:pPr>
        <w:pStyle w:val="Odstavecseseznamem"/>
        <w:rPr>
          <w:rFonts w:ascii="Arial" w:hAnsi="Arial" w:cs="Arial"/>
          <w:sz w:val="22"/>
          <w:szCs w:val="22"/>
        </w:rPr>
      </w:pPr>
    </w:p>
    <w:p w14:paraId="1C52FE1E" w14:textId="1B49D7DA" w:rsidR="000F32B1" w:rsidRDefault="00B172AD" w:rsidP="00A45959">
      <w:pPr>
        <w:keepLines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F32B1">
        <w:rPr>
          <w:rFonts w:ascii="Arial" w:hAnsi="Arial" w:cs="Arial"/>
          <w:sz w:val="22"/>
          <w:szCs w:val="22"/>
        </w:rPr>
        <w:t>Příjemce je vlastníkem technologi</w:t>
      </w:r>
      <w:r w:rsidR="004E7C02">
        <w:rPr>
          <w:rFonts w:ascii="Arial" w:hAnsi="Arial" w:cs="Arial"/>
          <w:sz w:val="22"/>
          <w:szCs w:val="22"/>
        </w:rPr>
        <w:t>e</w:t>
      </w:r>
      <w:r w:rsidRPr="000F32B1">
        <w:rPr>
          <w:rFonts w:ascii="Arial" w:hAnsi="Arial" w:cs="Arial"/>
          <w:sz w:val="22"/>
          <w:szCs w:val="22"/>
        </w:rPr>
        <w:t xml:space="preserve"> výměníkov</w:t>
      </w:r>
      <w:r w:rsidR="00C03F31">
        <w:rPr>
          <w:rFonts w:ascii="Arial" w:hAnsi="Arial" w:cs="Arial"/>
          <w:sz w:val="22"/>
          <w:szCs w:val="22"/>
        </w:rPr>
        <w:t>ých</w:t>
      </w:r>
      <w:r w:rsidRPr="000F32B1">
        <w:rPr>
          <w:rFonts w:ascii="Arial" w:hAnsi="Arial" w:cs="Arial"/>
          <w:sz w:val="22"/>
          <w:szCs w:val="22"/>
        </w:rPr>
        <w:t xml:space="preserve"> stanice</w:t>
      </w:r>
      <w:r w:rsidR="00242ECD" w:rsidRPr="000F32B1">
        <w:rPr>
          <w:rFonts w:ascii="Arial" w:hAnsi="Arial" w:cs="Arial"/>
          <w:sz w:val="22"/>
          <w:szCs w:val="22"/>
        </w:rPr>
        <w:t>,</w:t>
      </w:r>
      <w:r w:rsidRPr="000F32B1">
        <w:rPr>
          <w:rFonts w:ascii="Arial" w:hAnsi="Arial" w:cs="Arial"/>
          <w:sz w:val="22"/>
          <w:szCs w:val="22"/>
        </w:rPr>
        <w:t xml:space="preserve"> kter</w:t>
      </w:r>
      <w:r w:rsidR="00C03F31">
        <w:rPr>
          <w:rFonts w:ascii="Arial" w:hAnsi="Arial" w:cs="Arial"/>
          <w:sz w:val="22"/>
          <w:szCs w:val="22"/>
        </w:rPr>
        <w:t>é</w:t>
      </w:r>
      <w:r w:rsidRPr="000F32B1">
        <w:rPr>
          <w:rFonts w:ascii="Arial" w:hAnsi="Arial" w:cs="Arial"/>
          <w:sz w:val="22"/>
          <w:szCs w:val="22"/>
        </w:rPr>
        <w:t xml:space="preserve"> j</w:t>
      </w:r>
      <w:r w:rsidR="00C91D33">
        <w:rPr>
          <w:rFonts w:ascii="Arial" w:hAnsi="Arial" w:cs="Arial"/>
          <w:sz w:val="22"/>
          <w:szCs w:val="22"/>
        </w:rPr>
        <w:t>sou</w:t>
      </w:r>
      <w:r w:rsidRPr="000F32B1">
        <w:rPr>
          <w:rFonts w:ascii="Arial" w:hAnsi="Arial" w:cs="Arial"/>
          <w:sz w:val="22"/>
          <w:szCs w:val="22"/>
        </w:rPr>
        <w:t xml:space="preserve"> umístěn</w:t>
      </w:r>
      <w:r w:rsidR="00C03F31">
        <w:rPr>
          <w:rFonts w:ascii="Arial" w:hAnsi="Arial" w:cs="Arial"/>
          <w:sz w:val="22"/>
          <w:szCs w:val="22"/>
        </w:rPr>
        <w:t>y</w:t>
      </w:r>
      <w:r w:rsidRPr="000F32B1">
        <w:rPr>
          <w:rFonts w:ascii="Arial" w:hAnsi="Arial" w:cs="Arial"/>
          <w:sz w:val="22"/>
          <w:szCs w:val="22"/>
        </w:rPr>
        <w:t xml:space="preserve"> v objekt</w:t>
      </w:r>
      <w:r w:rsidR="00C91D33">
        <w:rPr>
          <w:rFonts w:ascii="Arial" w:hAnsi="Arial" w:cs="Arial"/>
          <w:sz w:val="22"/>
          <w:szCs w:val="22"/>
        </w:rPr>
        <w:t>ech</w:t>
      </w:r>
      <w:r w:rsidRPr="000F32B1">
        <w:rPr>
          <w:rFonts w:ascii="Arial" w:hAnsi="Arial" w:cs="Arial"/>
          <w:sz w:val="22"/>
          <w:szCs w:val="22"/>
        </w:rPr>
        <w:t xml:space="preserve"> </w:t>
      </w:r>
      <w:r w:rsidR="00C03F31">
        <w:rPr>
          <w:rFonts w:ascii="Arial" w:hAnsi="Arial" w:cs="Arial"/>
          <w:sz w:val="22"/>
          <w:szCs w:val="22"/>
        </w:rPr>
        <w:t>„ZŠ Dřevnická“</w:t>
      </w:r>
      <w:r w:rsidRPr="000F32B1">
        <w:rPr>
          <w:rFonts w:ascii="Arial" w:hAnsi="Arial" w:cs="Arial"/>
          <w:sz w:val="22"/>
          <w:szCs w:val="22"/>
        </w:rPr>
        <w:t>. Výměníkov</w:t>
      </w:r>
      <w:r w:rsidR="00C03F31">
        <w:rPr>
          <w:rFonts w:ascii="Arial" w:hAnsi="Arial" w:cs="Arial"/>
          <w:sz w:val="22"/>
          <w:szCs w:val="22"/>
        </w:rPr>
        <w:t>é</w:t>
      </w:r>
      <w:r w:rsidRPr="000F32B1">
        <w:rPr>
          <w:rFonts w:ascii="Arial" w:hAnsi="Arial" w:cs="Arial"/>
          <w:sz w:val="22"/>
          <w:szCs w:val="22"/>
        </w:rPr>
        <w:t xml:space="preserve"> stanice zajišťuj</w:t>
      </w:r>
      <w:r w:rsidR="00C03F31">
        <w:rPr>
          <w:rFonts w:ascii="Arial" w:hAnsi="Arial" w:cs="Arial"/>
          <w:sz w:val="22"/>
          <w:szCs w:val="22"/>
        </w:rPr>
        <w:t>í</w:t>
      </w:r>
      <w:r w:rsidRPr="000F32B1">
        <w:rPr>
          <w:rFonts w:ascii="Arial" w:hAnsi="Arial" w:cs="Arial"/>
          <w:sz w:val="22"/>
          <w:szCs w:val="22"/>
        </w:rPr>
        <w:t xml:space="preserve"> tepelnou energii pro vytápění</w:t>
      </w:r>
      <w:r w:rsidR="00FF3361" w:rsidRPr="0012775F">
        <w:rPr>
          <w:rFonts w:ascii="Arial" w:hAnsi="Arial" w:cs="Arial"/>
          <w:color w:val="000000" w:themeColor="text1"/>
          <w:sz w:val="22"/>
          <w:szCs w:val="22"/>
        </w:rPr>
        <w:t>, teplou</w:t>
      </w:r>
      <w:r w:rsidR="0012775F" w:rsidRPr="0012775F">
        <w:rPr>
          <w:rFonts w:ascii="Arial" w:hAnsi="Arial" w:cs="Arial"/>
          <w:color w:val="000000" w:themeColor="text1"/>
          <w:sz w:val="22"/>
          <w:szCs w:val="22"/>
        </w:rPr>
        <w:t xml:space="preserve"> užitkovou</w:t>
      </w:r>
      <w:r w:rsidR="00FF3361" w:rsidRPr="0012775F">
        <w:rPr>
          <w:rFonts w:ascii="Arial" w:hAnsi="Arial" w:cs="Arial"/>
          <w:color w:val="000000" w:themeColor="text1"/>
          <w:sz w:val="22"/>
          <w:szCs w:val="22"/>
        </w:rPr>
        <w:t xml:space="preserve"> vodu</w:t>
      </w:r>
      <w:r w:rsidR="00242ECD" w:rsidRPr="000F32B1">
        <w:rPr>
          <w:rFonts w:ascii="Arial" w:hAnsi="Arial" w:cs="Arial"/>
          <w:sz w:val="22"/>
          <w:szCs w:val="22"/>
        </w:rPr>
        <w:t xml:space="preserve"> pro </w:t>
      </w:r>
      <w:r w:rsidR="00C03F31">
        <w:rPr>
          <w:rFonts w:ascii="Arial" w:hAnsi="Arial" w:cs="Arial"/>
          <w:sz w:val="22"/>
          <w:szCs w:val="22"/>
        </w:rPr>
        <w:t>„ZŠ Dřevnická“</w:t>
      </w:r>
      <w:r w:rsidRPr="000F32B1">
        <w:rPr>
          <w:rFonts w:ascii="Arial" w:hAnsi="Arial" w:cs="Arial"/>
          <w:sz w:val="22"/>
          <w:szCs w:val="22"/>
        </w:rPr>
        <w:t>.</w:t>
      </w:r>
    </w:p>
    <w:p w14:paraId="36EB8CD5" w14:textId="77777777" w:rsidR="000F32B1" w:rsidRDefault="000F32B1" w:rsidP="00570A25">
      <w:pPr>
        <w:pStyle w:val="Odstavecseseznamem"/>
        <w:rPr>
          <w:rFonts w:ascii="Arial" w:hAnsi="Arial" w:cs="Arial"/>
          <w:sz w:val="22"/>
          <w:szCs w:val="22"/>
        </w:rPr>
      </w:pPr>
    </w:p>
    <w:p w14:paraId="541C6581" w14:textId="3CC5A36C" w:rsidR="00A45959" w:rsidRDefault="000F32B1" w:rsidP="00A45959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F32B1">
        <w:rPr>
          <w:rFonts w:ascii="Arial" w:hAnsi="Arial" w:cs="Arial"/>
          <w:sz w:val="22"/>
          <w:szCs w:val="22"/>
        </w:rPr>
        <w:t>P</w:t>
      </w:r>
      <w:r w:rsidR="005E5D2B" w:rsidRPr="000F32B1">
        <w:rPr>
          <w:rFonts w:ascii="Arial" w:hAnsi="Arial" w:cs="Arial"/>
          <w:sz w:val="22"/>
          <w:szCs w:val="22"/>
        </w:rPr>
        <w:t xml:space="preserve">oskytovatel </w:t>
      </w:r>
      <w:r w:rsidR="00263070" w:rsidRPr="000F32B1">
        <w:rPr>
          <w:rFonts w:ascii="Arial" w:hAnsi="Arial" w:cs="Arial"/>
          <w:sz w:val="22"/>
          <w:szCs w:val="22"/>
        </w:rPr>
        <w:t>se zavazuje</w:t>
      </w:r>
      <w:r w:rsidR="00791DCD" w:rsidRPr="000F32B1">
        <w:rPr>
          <w:rFonts w:ascii="Arial" w:hAnsi="Arial" w:cs="Arial"/>
          <w:sz w:val="22"/>
          <w:szCs w:val="22"/>
        </w:rPr>
        <w:t xml:space="preserve">, že </w:t>
      </w:r>
      <w:r w:rsidR="005E5D2B" w:rsidRPr="000F32B1">
        <w:rPr>
          <w:rFonts w:ascii="Arial" w:hAnsi="Arial" w:cs="Arial"/>
          <w:sz w:val="22"/>
          <w:szCs w:val="22"/>
        </w:rPr>
        <w:t xml:space="preserve">příjemci </w:t>
      </w:r>
      <w:r w:rsidR="00266580" w:rsidRPr="000F32B1">
        <w:rPr>
          <w:rFonts w:ascii="Arial" w:hAnsi="Arial" w:cs="Arial"/>
          <w:sz w:val="22"/>
          <w:szCs w:val="22"/>
        </w:rPr>
        <w:t>umožní odběr</w:t>
      </w:r>
      <w:r w:rsidR="00791DCD" w:rsidRPr="000F32B1">
        <w:rPr>
          <w:rFonts w:ascii="Arial" w:hAnsi="Arial" w:cs="Arial"/>
          <w:sz w:val="22"/>
          <w:szCs w:val="22"/>
        </w:rPr>
        <w:t xml:space="preserve"> elektrické energie</w:t>
      </w:r>
      <w:r w:rsidR="00266580" w:rsidRPr="000F32B1">
        <w:rPr>
          <w:rFonts w:ascii="Arial" w:hAnsi="Arial" w:cs="Arial"/>
          <w:sz w:val="22"/>
          <w:szCs w:val="22"/>
        </w:rPr>
        <w:t xml:space="preserve"> pro technologi</w:t>
      </w:r>
      <w:r w:rsidR="00C91D33">
        <w:rPr>
          <w:rFonts w:ascii="Arial" w:hAnsi="Arial" w:cs="Arial"/>
          <w:sz w:val="22"/>
          <w:szCs w:val="22"/>
        </w:rPr>
        <w:t>e</w:t>
      </w:r>
      <w:r w:rsidR="00266580" w:rsidRPr="000F32B1">
        <w:rPr>
          <w:rFonts w:ascii="Arial" w:hAnsi="Arial" w:cs="Arial"/>
          <w:sz w:val="22"/>
          <w:szCs w:val="22"/>
        </w:rPr>
        <w:t xml:space="preserve"> výměníkov</w:t>
      </w:r>
      <w:r w:rsidR="00C91D33">
        <w:rPr>
          <w:rFonts w:ascii="Arial" w:hAnsi="Arial" w:cs="Arial"/>
          <w:sz w:val="22"/>
          <w:szCs w:val="22"/>
        </w:rPr>
        <w:t>ých</w:t>
      </w:r>
      <w:r w:rsidR="00266580" w:rsidRPr="000F32B1">
        <w:rPr>
          <w:rFonts w:ascii="Arial" w:hAnsi="Arial" w:cs="Arial"/>
          <w:sz w:val="22"/>
          <w:szCs w:val="22"/>
        </w:rPr>
        <w:t xml:space="preserve"> stanic</w:t>
      </w:r>
      <w:r>
        <w:rPr>
          <w:rFonts w:ascii="Arial" w:hAnsi="Arial" w:cs="Arial"/>
          <w:sz w:val="22"/>
          <w:szCs w:val="22"/>
        </w:rPr>
        <w:t xml:space="preserve"> </w:t>
      </w:r>
      <w:r w:rsidR="005E5D2B" w:rsidRPr="000F32B1">
        <w:rPr>
          <w:rFonts w:ascii="Arial" w:hAnsi="Arial" w:cs="Arial"/>
          <w:sz w:val="22"/>
          <w:szCs w:val="22"/>
        </w:rPr>
        <w:t>v objekt</w:t>
      </w:r>
      <w:r w:rsidR="00C91D33">
        <w:rPr>
          <w:rFonts w:ascii="Arial" w:hAnsi="Arial" w:cs="Arial"/>
          <w:sz w:val="22"/>
          <w:szCs w:val="22"/>
        </w:rPr>
        <w:t>ech</w:t>
      </w:r>
      <w:r w:rsidR="00057EE0" w:rsidRPr="000F32B1">
        <w:rPr>
          <w:rFonts w:ascii="Arial" w:hAnsi="Arial" w:cs="Arial"/>
          <w:sz w:val="22"/>
          <w:szCs w:val="22"/>
        </w:rPr>
        <w:t xml:space="preserve"> </w:t>
      </w:r>
      <w:r w:rsidR="00C03F31">
        <w:rPr>
          <w:rFonts w:ascii="Arial" w:hAnsi="Arial" w:cs="Arial"/>
          <w:sz w:val="22"/>
          <w:szCs w:val="22"/>
        </w:rPr>
        <w:t xml:space="preserve">„ZŠ Dřevnická“ </w:t>
      </w:r>
      <w:r w:rsidR="00266580" w:rsidRPr="000F32B1">
        <w:rPr>
          <w:rFonts w:ascii="Arial" w:hAnsi="Arial" w:cs="Arial"/>
          <w:sz w:val="22"/>
          <w:szCs w:val="22"/>
        </w:rPr>
        <w:t>podle podmínek této smlouvy.</w:t>
      </w:r>
    </w:p>
    <w:p w14:paraId="606EE52C" w14:textId="77777777" w:rsidR="00A45959" w:rsidRDefault="00A45959" w:rsidP="00A45959">
      <w:pPr>
        <w:pStyle w:val="Odstavecseseznamem"/>
        <w:rPr>
          <w:rFonts w:ascii="Arial" w:hAnsi="Arial" w:cs="Arial"/>
          <w:sz w:val="22"/>
          <w:szCs w:val="22"/>
        </w:rPr>
      </w:pPr>
    </w:p>
    <w:p w14:paraId="217FC37E" w14:textId="3AB1EB39" w:rsidR="00A013FE" w:rsidRPr="00A45959" w:rsidRDefault="000F32B1" w:rsidP="00A45959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45959">
        <w:rPr>
          <w:rFonts w:ascii="Arial" w:hAnsi="Arial" w:cs="Arial"/>
          <w:sz w:val="22"/>
          <w:szCs w:val="22"/>
        </w:rPr>
        <w:t>P</w:t>
      </w:r>
      <w:r w:rsidR="005E5D2B" w:rsidRPr="00A45959">
        <w:rPr>
          <w:rFonts w:ascii="Arial" w:hAnsi="Arial" w:cs="Arial"/>
          <w:sz w:val="22"/>
          <w:szCs w:val="22"/>
        </w:rPr>
        <w:t xml:space="preserve">říjemce </w:t>
      </w:r>
      <w:r w:rsidR="00791DCD" w:rsidRPr="00A45959">
        <w:rPr>
          <w:rFonts w:ascii="Arial" w:hAnsi="Arial" w:cs="Arial"/>
          <w:sz w:val="22"/>
          <w:szCs w:val="22"/>
        </w:rPr>
        <w:t>se zavazuje,</w:t>
      </w:r>
      <w:r w:rsidR="00A013FE" w:rsidRPr="00A45959">
        <w:rPr>
          <w:rFonts w:ascii="Arial" w:hAnsi="Arial" w:cs="Arial"/>
          <w:sz w:val="22"/>
          <w:szCs w:val="22"/>
        </w:rPr>
        <w:t xml:space="preserve"> že </w:t>
      </w:r>
      <w:r w:rsidR="005E5D2B" w:rsidRPr="00A45959">
        <w:rPr>
          <w:rFonts w:ascii="Arial" w:hAnsi="Arial" w:cs="Arial"/>
          <w:sz w:val="22"/>
          <w:szCs w:val="22"/>
        </w:rPr>
        <w:t xml:space="preserve">poskytovateli </w:t>
      </w:r>
      <w:r w:rsidR="00A013FE" w:rsidRPr="00A45959">
        <w:rPr>
          <w:rFonts w:ascii="Arial" w:hAnsi="Arial" w:cs="Arial"/>
          <w:sz w:val="22"/>
          <w:szCs w:val="22"/>
        </w:rPr>
        <w:t>uhradí</w:t>
      </w:r>
      <w:r w:rsidR="00EF21D8" w:rsidRPr="00A45959">
        <w:rPr>
          <w:rFonts w:ascii="Arial" w:hAnsi="Arial" w:cs="Arial"/>
          <w:sz w:val="22"/>
          <w:szCs w:val="22"/>
        </w:rPr>
        <w:t xml:space="preserve"> náklady </w:t>
      </w:r>
      <w:r w:rsidR="00C55054" w:rsidRPr="00A45959">
        <w:rPr>
          <w:rFonts w:ascii="Arial" w:hAnsi="Arial" w:cs="Arial"/>
          <w:sz w:val="22"/>
          <w:szCs w:val="22"/>
        </w:rPr>
        <w:t>za</w:t>
      </w:r>
      <w:r w:rsidR="00EF21D8" w:rsidRPr="00A45959">
        <w:rPr>
          <w:rFonts w:ascii="Arial" w:hAnsi="Arial" w:cs="Arial"/>
          <w:sz w:val="22"/>
          <w:szCs w:val="22"/>
        </w:rPr>
        <w:t xml:space="preserve"> </w:t>
      </w:r>
      <w:r w:rsidR="00C55054" w:rsidRPr="00A45959">
        <w:rPr>
          <w:rFonts w:ascii="Arial" w:hAnsi="Arial" w:cs="Arial"/>
          <w:sz w:val="22"/>
          <w:szCs w:val="22"/>
        </w:rPr>
        <w:t xml:space="preserve">spotřebovanou </w:t>
      </w:r>
      <w:r w:rsidR="00A013FE" w:rsidRPr="00A45959">
        <w:rPr>
          <w:rFonts w:ascii="Arial" w:hAnsi="Arial" w:cs="Arial"/>
          <w:sz w:val="22"/>
          <w:szCs w:val="22"/>
        </w:rPr>
        <w:t>elektrick</w:t>
      </w:r>
      <w:r w:rsidR="00C55054" w:rsidRPr="00A45959">
        <w:rPr>
          <w:rFonts w:ascii="Arial" w:hAnsi="Arial" w:cs="Arial"/>
          <w:sz w:val="22"/>
          <w:szCs w:val="22"/>
        </w:rPr>
        <w:t>ou</w:t>
      </w:r>
      <w:r w:rsidR="00A013FE" w:rsidRPr="00A45959">
        <w:rPr>
          <w:rFonts w:ascii="Arial" w:hAnsi="Arial" w:cs="Arial"/>
          <w:sz w:val="22"/>
          <w:szCs w:val="22"/>
        </w:rPr>
        <w:t xml:space="preserve"> energi</w:t>
      </w:r>
      <w:r w:rsidR="00C55054" w:rsidRPr="00A45959">
        <w:rPr>
          <w:rFonts w:ascii="Arial" w:hAnsi="Arial" w:cs="Arial"/>
          <w:sz w:val="22"/>
          <w:szCs w:val="22"/>
        </w:rPr>
        <w:t>i v</w:t>
      </w:r>
      <w:r w:rsidR="00213391" w:rsidRPr="00A45959">
        <w:rPr>
          <w:rFonts w:ascii="Arial" w:hAnsi="Arial" w:cs="Arial"/>
          <w:sz w:val="22"/>
          <w:szCs w:val="22"/>
        </w:rPr>
        <w:t> </w:t>
      </w:r>
      <w:r w:rsidR="00C55054" w:rsidRPr="00A45959">
        <w:rPr>
          <w:rFonts w:ascii="Arial" w:hAnsi="Arial" w:cs="Arial"/>
          <w:sz w:val="22"/>
          <w:szCs w:val="22"/>
        </w:rPr>
        <w:t>objekt</w:t>
      </w:r>
      <w:r w:rsidR="00C91D33">
        <w:rPr>
          <w:rFonts w:ascii="Arial" w:hAnsi="Arial" w:cs="Arial"/>
          <w:sz w:val="22"/>
          <w:szCs w:val="22"/>
        </w:rPr>
        <w:t>ech</w:t>
      </w:r>
      <w:r w:rsidR="00213391" w:rsidRPr="00A45959">
        <w:rPr>
          <w:rFonts w:ascii="Arial" w:hAnsi="Arial" w:cs="Arial"/>
          <w:sz w:val="22"/>
          <w:szCs w:val="22"/>
        </w:rPr>
        <w:t xml:space="preserve"> </w:t>
      </w:r>
      <w:r w:rsidR="00C03F31">
        <w:rPr>
          <w:rFonts w:ascii="Arial" w:hAnsi="Arial" w:cs="Arial"/>
          <w:sz w:val="22"/>
          <w:szCs w:val="22"/>
        </w:rPr>
        <w:t>„ZŠ Dřevnická“</w:t>
      </w:r>
      <w:r w:rsidR="00057EE0" w:rsidRPr="00A45959">
        <w:rPr>
          <w:rFonts w:ascii="Arial" w:hAnsi="Arial" w:cs="Arial"/>
          <w:sz w:val="22"/>
          <w:szCs w:val="22"/>
        </w:rPr>
        <w:t xml:space="preserve"> </w:t>
      </w:r>
      <w:r w:rsidR="00213391" w:rsidRPr="00A45959">
        <w:rPr>
          <w:rFonts w:ascii="Arial" w:hAnsi="Arial" w:cs="Arial"/>
          <w:sz w:val="22"/>
          <w:szCs w:val="22"/>
        </w:rPr>
        <w:t>př</w:t>
      </w:r>
      <w:r w:rsidR="009A08E1" w:rsidRPr="00A45959">
        <w:rPr>
          <w:rFonts w:ascii="Arial" w:hAnsi="Arial" w:cs="Arial"/>
          <w:sz w:val="22"/>
          <w:szCs w:val="22"/>
        </w:rPr>
        <w:t xml:space="preserve">i </w:t>
      </w:r>
      <w:r w:rsidR="00C55054" w:rsidRPr="00A45959">
        <w:rPr>
          <w:rFonts w:ascii="Arial" w:hAnsi="Arial" w:cs="Arial"/>
          <w:sz w:val="22"/>
          <w:szCs w:val="22"/>
        </w:rPr>
        <w:t>provoz</w:t>
      </w:r>
      <w:r w:rsidR="009A08E1" w:rsidRPr="00A45959">
        <w:rPr>
          <w:rFonts w:ascii="Arial" w:hAnsi="Arial" w:cs="Arial"/>
          <w:sz w:val="22"/>
          <w:szCs w:val="22"/>
        </w:rPr>
        <w:t>ování</w:t>
      </w:r>
      <w:r w:rsidR="00C55054" w:rsidRPr="00A45959">
        <w:rPr>
          <w:rFonts w:ascii="Arial" w:hAnsi="Arial" w:cs="Arial"/>
          <w:sz w:val="22"/>
          <w:szCs w:val="22"/>
        </w:rPr>
        <w:t xml:space="preserve"> technolog</w:t>
      </w:r>
      <w:r w:rsidR="004E7C02">
        <w:rPr>
          <w:rFonts w:ascii="Arial" w:hAnsi="Arial" w:cs="Arial"/>
          <w:sz w:val="22"/>
          <w:szCs w:val="22"/>
        </w:rPr>
        <w:t>ie</w:t>
      </w:r>
      <w:r w:rsidR="00C55054" w:rsidRPr="00A45959">
        <w:rPr>
          <w:rFonts w:ascii="Arial" w:hAnsi="Arial" w:cs="Arial"/>
          <w:sz w:val="22"/>
          <w:szCs w:val="22"/>
        </w:rPr>
        <w:t xml:space="preserve"> výměníkov</w:t>
      </w:r>
      <w:r w:rsidR="00C91D33">
        <w:rPr>
          <w:rFonts w:ascii="Arial" w:hAnsi="Arial" w:cs="Arial"/>
          <w:sz w:val="22"/>
          <w:szCs w:val="22"/>
        </w:rPr>
        <w:t>ých</w:t>
      </w:r>
      <w:r w:rsidR="00C55054" w:rsidRPr="00A45959">
        <w:rPr>
          <w:rFonts w:ascii="Arial" w:hAnsi="Arial" w:cs="Arial"/>
          <w:sz w:val="22"/>
          <w:szCs w:val="22"/>
        </w:rPr>
        <w:t xml:space="preserve"> stanic pro vytápění</w:t>
      </w:r>
      <w:r w:rsidRPr="00A45959">
        <w:rPr>
          <w:rFonts w:ascii="Arial" w:hAnsi="Arial" w:cs="Arial"/>
          <w:sz w:val="22"/>
          <w:szCs w:val="22"/>
        </w:rPr>
        <w:t xml:space="preserve"> </w:t>
      </w:r>
      <w:r w:rsidR="00C03F31">
        <w:rPr>
          <w:rFonts w:ascii="Arial" w:hAnsi="Arial" w:cs="Arial"/>
          <w:sz w:val="22"/>
          <w:szCs w:val="22"/>
        </w:rPr>
        <w:t xml:space="preserve">„ZŠ Dřevnická“ </w:t>
      </w:r>
      <w:r w:rsidR="00C55054" w:rsidRPr="00A45959">
        <w:rPr>
          <w:rFonts w:ascii="Arial" w:hAnsi="Arial" w:cs="Arial"/>
          <w:sz w:val="22"/>
          <w:szCs w:val="22"/>
        </w:rPr>
        <w:t>po</w:t>
      </w:r>
      <w:r w:rsidR="00EF21D8" w:rsidRPr="00A45959">
        <w:rPr>
          <w:rFonts w:ascii="Arial" w:hAnsi="Arial" w:cs="Arial"/>
          <w:sz w:val="22"/>
          <w:szCs w:val="22"/>
        </w:rPr>
        <w:t>dle podmínek stanovených v čl. 3</w:t>
      </w:r>
      <w:r w:rsidR="00300D41" w:rsidRPr="00A45959">
        <w:rPr>
          <w:rFonts w:ascii="Arial" w:hAnsi="Arial" w:cs="Arial"/>
          <w:sz w:val="22"/>
          <w:szCs w:val="22"/>
        </w:rPr>
        <w:t>.</w:t>
      </w:r>
      <w:r w:rsidR="00EF21D8" w:rsidRPr="00A45959">
        <w:rPr>
          <w:rFonts w:ascii="Arial" w:hAnsi="Arial" w:cs="Arial"/>
          <w:sz w:val="22"/>
          <w:szCs w:val="22"/>
        </w:rPr>
        <w:t xml:space="preserve"> této smlouvy.</w:t>
      </w:r>
    </w:p>
    <w:p w14:paraId="471C3512" w14:textId="77777777" w:rsidR="00820BDF" w:rsidRPr="00EB4E60" w:rsidRDefault="00820BDF" w:rsidP="005569C7">
      <w:pPr>
        <w:rPr>
          <w:rFonts w:ascii="Arial" w:hAnsi="Arial" w:cs="Arial"/>
          <w:b/>
        </w:rPr>
      </w:pPr>
    </w:p>
    <w:p w14:paraId="37045419" w14:textId="77777777" w:rsidR="00D2237B" w:rsidRDefault="00D2237B" w:rsidP="005B4B99">
      <w:pPr>
        <w:numPr>
          <w:ilvl w:val="0"/>
          <w:numId w:val="24"/>
        </w:numPr>
        <w:jc w:val="center"/>
        <w:rPr>
          <w:rFonts w:ascii="Arial" w:hAnsi="Arial" w:cs="Arial"/>
          <w:b/>
        </w:rPr>
      </w:pPr>
    </w:p>
    <w:p w14:paraId="0E800BF5" w14:textId="247A699F" w:rsidR="005B4B99" w:rsidRDefault="00A013FE" w:rsidP="005B4B99">
      <w:pPr>
        <w:jc w:val="center"/>
        <w:rPr>
          <w:rFonts w:ascii="Arial" w:hAnsi="Arial" w:cs="Arial"/>
          <w:b/>
        </w:rPr>
      </w:pPr>
      <w:r w:rsidRPr="00EB4E60">
        <w:rPr>
          <w:rFonts w:ascii="Arial" w:hAnsi="Arial" w:cs="Arial"/>
          <w:b/>
        </w:rPr>
        <w:t xml:space="preserve">CENA A </w:t>
      </w:r>
      <w:r w:rsidR="00192F5C" w:rsidRPr="00EB4E60">
        <w:rPr>
          <w:rFonts w:ascii="Arial" w:hAnsi="Arial" w:cs="Arial"/>
          <w:b/>
        </w:rPr>
        <w:t>ZP</w:t>
      </w:r>
      <w:r w:rsidR="00242ECD">
        <w:rPr>
          <w:rFonts w:ascii="Arial" w:hAnsi="Arial" w:cs="Arial"/>
          <w:b/>
        </w:rPr>
        <w:t>Ů</w:t>
      </w:r>
      <w:r w:rsidR="00192F5C" w:rsidRPr="00EB4E60">
        <w:rPr>
          <w:rFonts w:ascii="Arial" w:hAnsi="Arial" w:cs="Arial"/>
          <w:b/>
        </w:rPr>
        <w:t xml:space="preserve">SOB </w:t>
      </w:r>
      <w:r w:rsidRPr="00EB4E60">
        <w:rPr>
          <w:rFonts w:ascii="Arial" w:hAnsi="Arial" w:cs="Arial"/>
          <w:b/>
        </w:rPr>
        <w:t>FAKTURACE</w:t>
      </w:r>
    </w:p>
    <w:p w14:paraId="0732C950" w14:textId="77777777" w:rsidR="005B4B99" w:rsidRDefault="005B4B99" w:rsidP="005B4B99">
      <w:pPr>
        <w:jc w:val="center"/>
        <w:rPr>
          <w:rFonts w:ascii="Arial" w:hAnsi="Arial" w:cs="Arial"/>
          <w:b/>
        </w:rPr>
      </w:pPr>
    </w:p>
    <w:p w14:paraId="636ADFB6" w14:textId="11667438" w:rsidR="001C2A8B" w:rsidRPr="005B4B99" w:rsidRDefault="001C2A8B" w:rsidP="005B4B99">
      <w:pPr>
        <w:keepLines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7451DA">
        <w:rPr>
          <w:rFonts w:ascii="Arial" w:hAnsi="Arial" w:cs="Arial"/>
          <w:sz w:val="22"/>
          <w:szCs w:val="22"/>
        </w:rPr>
        <w:t xml:space="preserve">Cena za spotřebu </w:t>
      </w:r>
      <w:r w:rsidR="005569C7">
        <w:rPr>
          <w:rFonts w:ascii="Arial" w:hAnsi="Arial" w:cs="Arial"/>
          <w:sz w:val="22"/>
          <w:szCs w:val="22"/>
        </w:rPr>
        <w:t xml:space="preserve">příjemcem odebrané </w:t>
      </w:r>
      <w:r w:rsidRPr="007451DA">
        <w:rPr>
          <w:rFonts w:ascii="Arial" w:hAnsi="Arial" w:cs="Arial"/>
          <w:sz w:val="22"/>
          <w:szCs w:val="22"/>
        </w:rPr>
        <w:t xml:space="preserve">elektrické energie </w:t>
      </w:r>
      <w:r w:rsidR="00F33904">
        <w:rPr>
          <w:rFonts w:ascii="Arial" w:hAnsi="Arial" w:cs="Arial"/>
          <w:sz w:val="22"/>
          <w:szCs w:val="22"/>
        </w:rPr>
        <w:t>bude přefakturována příjemci</w:t>
      </w:r>
      <w:r>
        <w:rPr>
          <w:rFonts w:ascii="Arial" w:hAnsi="Arial" w:cs="Arial"/>
          <w:sz w:val="22"/>
          <w:szCs w:val="22"/>
        </w:rPr>
        <w:t xml:space="preserve"> podle stav</w:t>
      </w:r>
      <w:r w:rsidR="00C03F31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</w:t>
      </w:r>
      <w:r w:rsidRPr="00C543B8">
        <w:rPr>
          <w:rFonts w:ascii="Arial" w:hAnsi="Arial" w:cs="Arial"/>
          <w:sz w:val="22"/>
          <w:szCs w:val="22"/>
        </w:rPr>
        <w:t>podružn</w:t>
      </w:r>
      <w:r w:rsidR="00C03F31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elektroměr</w:t>
      </w:r>
      <w:r w:rsidR="00C03F31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ve vlastnictví příjemce </w:t>
      </w:r>
      <w:r w:rsidR="00F33904">
        <w:rPr>
          <w:rFonts w:ascii="Arial" w:hAnsi="Arial" w:cs="Arial"/>
          <w:sz w:val="22"/>
          <w:szCs w:val="22"/>
        </w:rPr>
        <w:t xml:space="preserve">po obdržení vyúčtování a </w:t>
      </w:r>
      <w:r>
        <w:rPr>
          <w:rFonts w:ascii="Arial" w:hAnsi="Arial" w:cs="Arial"/>
          <w:sz w:val="22"/>
          <w:szCs w:val="22"/>
        </w:rPr>
        <w:t>za aktuální ceny účtované dodavatelem el. energie</w:t>
      </w:r>
      <w:r w:rsidR="005569C7">
        <w:rPr>
          <w:rFonts w:ascii="Arial" w:hAnsi="Arial" w:cs="Arial"/>
          <w:sz w:val="22"/>
          <w:szCs w:val="22"/>
        </w:rPr>
        <w:t xml:space="preserve"> bez jakéhokoliv navýšení.</w:t>
      </w:r>
    </w:p>
    <w:p w14:paraId="16153385" w14:textId="77777777" w:rsidR="001C2A8B" w:rsidRPr="007451DA" w:rsidRDefault="001C2A8B" w:rsidP="00570A25">
      <w:pPr>
        <w:ind w:left="27"/>
        <w:jc w:val="both"/>
        <w:rPr>
          <w:rFonts w:ascii="Arial" w:hAnsi="Arial" w:cs="Arial"/>
          <w:sz w:val="22"/>
          <w:szCs w:val="22"/>
        </w:rPr>
      </w:pPr>
    </w:p>
    <w:p w14:paraId="343AE327" w14:textId="47EE5EA0" w:rsidR="00D2237B" w:rsidRPr="003317E3" w:rsidRDefault="001C2A8B" w:rsidP="005B4B99">
      <w:pPr>
        <w:keepLines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3317E3">
        <w:rPr>
          <w:rFonts w:ascii="Arial" w:hAnsi="Arial" w:cs="Arial"/>
          <w:sz w:val="22"/>
          <w:szCs w:val="22"/>
        </w:rPr>
        <w:t>P</w:t>
      </w:r>
      <w:r w:rsidR="00242ECD" w:rsidRPr="003317E3">
        <w:rPr>
          <w:rFonts w:ascii="Arial" w:hAnsi="Arial" w:cs="Arial"/>
          <w:sz w:val="22"/>
          <w:szCs w:val="22"/>
        </w:rPr>
        <w:t>říjemce</w:t>
      </w:r>
      <w:r w:rsidRPr="003317E3">
        <w:rPr>
          <w:rFonts w:ascii="Arial" w:hAnsi="Arial" w:cs="Arial"/>
          <w:sz w:val="22"/>
          <w:szCs w:val="22"/>
        </w:rPr>
        <w:t xml:space="preserve"> </w:t>
      </w:r>
      <w:r w:rsidR="005569C7" w:rsidRPr="003317E3">
        <w:rPr>
          <w:rFonts w:ascii="Arial" w:hAnsi="Arial" w:cs="Arial"/>
          <w:sz w:val="22"/>
          <w:szCs w:val="22"/>
        </w:rPr>
        <w:t xml:space="preserve">vždy k poslednímu dni kalendářního měsíce </w:t>
      </w:r>
      <w:r w:rsidRPr="003317E3">
        <w:rPr>
          <w:rFonts w:ascii="Arial" w:hAnsi="Arial" w:cs="Arial"/>
          <w:sz w:val="22"/>
          <w:szCs w:val="22"/>
        </w:rPr>
        <w:t>zajistí zápis</w:t>
      </w:r>
      <w:r w:rsidR="005569C7" w:rsidRPr="003317E3">
        <w:rPr>
          <w:rFonts w:ascii="Arial" w:hAnsi="Arial" w:cs="Arial"/>
          <w:sz w:val="22"/>
          <w:szCs w:val="22"/>
        </w:rPr>
        <w:t xml:space="preserve"> </w:t>
      </w:r>
      <w:r w:rsidR="00242ECD" w:rsidRPr="003317E3">
        <w:rPr>
          <w:rFonts w:ascii="Arial" w:hAnsi="Arial" w:cs="Arial"/>
          <w:sz w:val="22"/>
          <w:szCs w:val="22"/>
        </w:rPr>
        <w:t>stav</w:t>
      </w:r>
      <w:r w:rsidR="00F063F7">
        <w:rPr>
          <w:rFonts w:ascii="Arial" w:hAnsi="Arial" w:cs="Arial"/>
          <w:sz w:val="22"/>
          <w:szCs w:val="22"/>
        </w:rPr>
        <w:t>ů</w:t>
      </w:r>
      <w:r w:rsidRPr="003317E3">
        <w:rPr>
          <w:rFonts w:ascii="Arial" w:hAnsi="Arial" w:cs="Arial"/>
          <w:sz w:val="22"/>
          <w:szCs w:val="22"/>
        </w:rPr>
        <w:t xml:space="preserve"> podružn</w:t>
      </w:r>
      <w:r w:rsidR="00F063F7">
        <w:rPr>
          <w:rFonts w:ascii="Arial" w:hAnsi="Arial" w:cs="Arial"/>
          <w:sz w:val="22"/>
          <w:szCs w:val="22"/>
        </w:rPr>
        <w:t>ých</w:t>
      </w:r>
      <w:r w:rsidRPr="003317E3">
        <w:rPr>
          <w:rFonts w:ascii="Arial" w:hAnsi="Arial" w:cs="Arial"/>
          <w:sz w:val="22"/>
          <w:szCs w:val="22"/>
        </w:rPr>
        <w:t xml:space="preserve"> elektroměr</w:t>
      </w:r>
      <w:r w:rsidR="00F063F7">
        <w:rPr>
          <w:rFonts w:ascii="Arial" w:hAnsi="Arial" w:cs="Arial"/>
          <w:sz w:val="22"/>
          <w:szCs w:val="22"/>
        </w:rPr>
        <w:t>ů</w:t>
      </w:r>
      <w:r w:rsidR="003317E3" w:rsidRPr="003317E3">
        <w:rPr>
          <w:rFonts w:ascii="Arial" w:hAnsi="Arial" w:cs="Arial"/>
          <w:sz w:val="22"/>
          <w:szCs w:val="22"/>
        </w:rPr>
        <w:t>. T</w:t>
      </w:r>
      <w:r w:rsidR="00F063F7">
        <w:rPr>
          <w:rFonts w:ascii="Arial" w:hAnsi="Arial" w:cs="Arial"/>
          <w:sz w:val="22"/>
          <w:szCs w:val="22"/>
        </w:rPr>
        <w:t>yto</w:t>
      </w:r>
      <w:r w:rsidR="003317E3" w:rsidRPr="003317E3">
        <w:rPr>
          <w:rFonts w:ascii="Arial" w:hAnsi="Arial" w:cs="Arial"/>
          <w:sz w:val="22"/>
          <w:szCs w:val="22"/>
        </w:rPr>
        <w:t xml:space="preserve"> stav</w:t>
      </w:r>
      <w:r w:rsidR="00F063F7">
        <w:rPr>
          <w:rFonts w:ascii="Arial" w:hAnsi="Arial" w:cs="Arial"/>
          <w:sz w:val="22"/>
          <w:szCs w:val="22"/>
        </w:rPr>
        <w:t>y</w:t>
      </w:r>
      <w:r w:rsidR="003317E3" w:rsidRPr="003317E3">
        <w:rPr>
          <w:rFonts w:ascii="Arial" w:hAnsi="Arial" w:cs="Arial"/>
          <w:sz w:val="22"/>
          <w:szCs w:val="22"/>
        </w:rPr>
        <w:t xml:space="preserve"> pak bud</w:t>
      </w:r>
      <w:r w:rsidR="00F063F7">
        <w:rPr>
          <w:rFonts w:ascii="Arial" w:hAnsi="Arial" w:cs="Arial"/>
          <w:sz w:val="22"/>
          <w:szCs w:val="22"/>
        </w:rPr>
        <w:t>ou</w:t>
      </w:r>
      <w:r w:rsidR="003317E3" w:rsidRPr="003317E3">
        <w:rPr>
          <w:rFonts w:ascii="Arial" w:hAnsi="Arial" w:cs="Arial"/>
          <w:sz w:val="22"/>
          <w:szCs w:val="22"/>
        </w:rPr>
        <w:t xml:space="preserve"> následně uveden</w:t>
      </w:r>
      <w:r w:rsidR="00F063F7">
        <w:rPr>
          <w:rFonts w:ascii="Arial" w:hAnsi="Arial" w:cs="Arial"/>
          <w:sz w:val="22"/>
          <w:szCs w:val="22"/>
        </w:rPr>
        <w:t>y</w:t>
      </w:r>
      <w:r w:rsidR="003317E3" w:rsidRPr="003317E3">
        <w:rPr>
          <w:rFonts w:ascii="Arial" w:hAnsi="Arial" w:cs="Arial"/>
          <w:sz w:val="22"/>
          <w:szCs w:val="22"/>
        </w:rPr>
        <w:t xml:space="preserve"> v měsíční faktuře za dodávku TE vystavenou příjemcem. Fakturu za dodávku TE obdrží poskytovatel </w:t>
      </w:r>
      <w:r w:rsidR="005569C7" w:rsidRPr="003317E3">
        <w:rPr>
          <w:rFonts w:ascii="Arial" w:hAnsi="Arial" w:cs="Arial"/>
          <w:sz w:val="22"/>
          <w:szCs w:val="22"/>
        </w:rPr>
        <w:t xml:space="preserve">nejpozději do </w:t>
      </w:r>
      <w:r w:rsidR="003317E3" w:rsidRPr="003317E3">
        <w:rPr>
          <w:rFonts w:ascii="Arial" w:hAnsi="Arial" w:cs="Arial"/>
          <w:sz w:val="22"/>
          <w:szCs w:val="22"/>
        </w:rPr>
        <w:t>1</w:t>
      </w:r>
      <w:r w:rsidR="00FA4190" w:rsidRPr="003317E3">
        <w:rPr>
          <w:rFonts w:ascii="Arial" w:hAnsi="Arial" w:cs="Arial"/>
          <w:sz w:val="22"/>
          <w:szCs w:val="22"/>
        </w:rPr>
        <w:t xml:space="preserve">5. dne </w:t>
      </w:r>
      <w:r w:rsidR="00F8791B" w:rsidRPr="003317E3">
        <w:rPr>
          <w:rFonts w:ascii="Arial" w:hAnsi="Arial" w:cs="Arial"/>
          <w:sz w:val="22"/>
          <w:szCs w:val="22"/>
        </w:rPr>
        <w:t>následujícího</w:t>
      </w:r>
      <w:r w:rsidR="00FA4190" w:rsidRPr="003317E3">
        <w:rPr>
          <w:rFonts w:ascii="Arial" w:hAnsi="Arial" w:cs="Arial"/>
          <w:sz w:val="22"/>
          <w:szCs w:val="22"/>
        </w:rPr>
        <w:t xml:space="preserve"> kalendářního měsíce</w:t>
      </w:r>
      <w:r w:rsidR="003317E3" w:rsidRPr="003317E3">
        <w:rPr>
          <w:rFonts w:ascii="Arial" w:hAnsi="Arial" w:cs="Arial"/>
          <w:sz w:val="22"/>
          <w:szCs w:val="22"/>
        </w:rPr>
        <w:t>.</w:t>
      </w:r>
      <w:r w:rsidR="005569C7" w:rsidRPr="003317E3">
        <w:rPr>
          <w:rFonts w:ascii="Arial" w:hAnsi="Arial" w:cs="Arial"/>
          <w:sz w:val="22"/>
          <w:szCs w:val="22"/>
        </w:rPr>
        <w:t xml:space="preserve"> </w:t>
      </w:r>
      <w:r w:rsidR="00242ECD" w:rsidRPr="003317E3">
        <w:rPr>
          <w:rFonts w:ascii="Arial" w:hAnsi="Arial" w:cs="Arial"/>
          <w:sz w:val="22"/>
          <w:szCs w:val="22"/>
        </w:rPr>
        <w:t>Poskytovatel</w:t>
      </w:r>
      <w:r w:rsidRPr="003317E3">
        <w:rPr>
          <w:rFonts w:ascii="Arial" w:hAnsi="Arial" w:cs="Arial"/>
          <w:sz w:val="22"/>
          <w:szCs w:val="22"/>
        </w:rPr>
        <w:t xml:space="preserve"> zpracuje </w:t>
      </w:r>
      <w:r w:rsidR="00F33904" w:rsidRPr="003317E3">
        <w:rPr>
          <w:rFonts w:ascii="Arial" w:hAnsi="Arial" w:cs="Arial"/>
          <w:sz w:val="22"/>
          <w:szCs w:val="22"/>
        </w:rPr>
        <w:t>přefakturaci</w:t>
      </w:r>
      <w:r w:rsidRPr="003317E3">
        <w:rPr>
          <w:rFonts w:ascii="Arial" w:hAnsi="Arial" w:cs="Arial"/>
          <w:sz w:val="22"/>
          <w:szCs w:val="22"/>
        </w:rPr>
        <w:t xml:space="preserve"> nákladů podle bodu 3.1. a vystaví příjemci fakturu-daňový doklad v souladu se zák.č.235/2004 Sb. v platném znění se lhůtou splatnosti </w:t>
      </w:r>
      <w:r w:rsidR="00C91D33">
        <w:rPr>
          <w:rFonts w:ascii="Arial" w:hAnsi="Arial" w:cs="Arial"/>
          <w:sz w:val="22"/>
          <w:szCs w:val="22"/>
        </w:rPr>
        <w:t>14</w:t>
      </w:r>
      <w:r w:rsidRPr="003317E3">
        <w:rPr>
          <w:rFonts w:ascii="Arial" w:hAnsi="Arial" w:cs="Arial"/>
          <w:sz w:val="22"/>
          <w:szCs w:val="22"/>
        </w:rPr>
        <w:t xml:space="preserve"> dnů</w:t>
      </w:r>
      <w:r w:rsidR="008C5CF1" w:rsidRPr="003317E3">
        <w:rPr>
          <w:rFonts w:ascii="Arial" w:hAnsi="Arial" w:cs="Arial"/>
          <w:sz w:val="22"/>
          <w:szCs w:val="22"/>
        </w:rPr>
        <w:t xml:space="preserve"> od</w:t>
      </w:r>
      <w:r w:rsidR="001C01B7" w:rsidRPr="003317E3">
        <w:rPr>
          <w:rFonts w:ascii="Arial" w:hAnsi="Arial" w:cs="Arial"/>
          <w:sz w:val="22"/>
          <w:szCs w:val="22"/>
        </w:rPr>
        <w:t>e</w:t>
      </w:r>
      <w:r w:rsidR="008C5CF1" w:rsidRPr="003317E3">
        <w:rPr>
          <w:rFonts w:ascii="Arial" w:hAnsi="Arial" w:cs="Arial"/>
          <w:sz w:val="22"/>
          <w:szCs w:val="22"/>
        </w:rPr>
        <w:t xml:space="preserve"> dne doručení příjemci</w:t>
      </w:r>
      <w:r w:rsidRPr="003317E3">
        <w:rPr>
          <w:rFonts w:ascii="Arial" w:hAnsi="Arial" w:cs="Arial"/>
          <w:sz w:val="22"/>
          <w:szCs w:val="22"/>
        </w:rPr>
        <w:t>.</w:t>
      </w:r>
      <w:r w:rsidR="00D2237B" w:rsidRPr="003317E3">
        <w:rPr>
          <w:rFonts w:ascii="Arial" w:hAnsi="Arial" w:cs="Arial"/>
          <w:sz w:val="22"/>
          <w:szCs w:val="22"/>
        </w:rPr>
        <w:t xml:space="preserve"> </w:t>
      </w:r>
    </w:p>
    <w:p w14:paraId="16DD00C2" w14:textId="77777777" w:rsidR="00D2237B" w:rsidRPr="003317E3" w:rsidRDefault="00D2237B" w:rsidP="00570A25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C03B21B" w14:textId="77777777" w:rsidR="00F063F7" w:rsidRPr="00F063F7" w:rsidRDefault="00F063F7" w:rsidP="00F063F7">
      <w:pPr>
        <w:pStyle w:val="Odstavecseseznamem"/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 w:rsidRPr="00F063F7">
        <w:rPr>
          <w:rFonts w:ascii="Arial" w:hAnsi="Arial" w:cs="Arial"/>
          <w:sz w:val="22"/>
          <w:szCs w:val="22"/>
        </w:rPr>
        <w:t>Smluvní strany se dohodly, že náklady budou vyúčtovány vždy ročně, po uplynutí příslušného kalendářního roku dle podmínek stanovených v bodě 3.2.</w:t>
      </w:r>
    </w:p>
    <w:p w14:paraId="1AA2E84A" w14:textId="77777777" w:rsidR="000F32B1" w:rsidRDefault="000F32B1" w:rsidP="00570A25">
      <w:pPr>
        <w:pStyle w:val="Odstavecseseznamem"/>
        <w:rPr>
          <w:rFonts w:ascii="Arial" w:hAnsi="Arial" w:cs="Arial"/>
          <w:sz w:val="22"/>
          <w:szCs w:val="22"/>
        </w:rPr>
      </w:pPr>
    </w:p>
    <w:p w14:paraId="7AA72E87" w14:textId="1528C186" w:rsidR="00D87244" w:rsidRPr="00D87244" w:rsidRDefault="000F32B1" w:rsidP="005B4B99">
      <w:pPr>
        <w:keepLines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87244">
        <w:rPr>
          <w:rFonts w:ascii="Arial" w:hAnsi="Arial" w:cs="Arial"/>
          <w:sz w:val="22"/>
          <w:szCs w:val="22"/>
        </w:rPr>
        <w:t xml:space="preserve">V případě nefunkčního měření </w:t>
      </w:r>
      <w:r w:rsidR="00D87244" w:rsidRPr="00D87244">
        <w:rPr>
          <w:rFonts w:ascii="Arial" w:hAnsi="Arial" w:cs="Arial"/>
          <w:sz w:val="22"/>
          <w:szCs w:val="22"/>
        </w:rPr>
        <w:t>bude množství odebrané elektrické energie</w:t>
      </w:r>
      <w:r w:rsidR="00D87244">
        <w:rPr>
          <w:rFonts w:ascii="Arial" w:hAnsi="Arial" w:cs="Arial"/>
          <w:sz w:val="22"/>
          <w:szCs w:val="22"/>
        </w:rPr>
        <w:t xml:space="preserve"> příjemce</w:t>
      </w:r>
      <w:r w:rsidR="00AF1534">
        <w:rPr>
          <w:rFonts w:ascii="Arial" w:hAnsi="Arial" w:cs="Arial"/>
          <w:sz w:val="22"/>
          <w:szCs w:val="22"/>
        </w:rPr>
        <w:t>m</w:t>
      </w:r>
      <w:r w:rsidR="00D87244" w:rsidRPr="00D87244">
        <w:rPr>
          <w:rFonts w:ascii="Arial" w:hAnsi="Arial" w:cs="Arial"/>
          <w:sz w:val="22"/>
          <w:szCs w:val="22"/>
        </w:rPr>
        <w:t xml:space="preserve"> stanov</w:t>
      </w:r>
      <w:r w:rsidR="00D87244">
        <w:rPr>
          <w:rFonts w:ascii="Arial" w:hAnsi="Arial" w:cs="Arial"/>
          <w:sz w:val="22"/>
          <w:szCs w:val="22"/>
        </w:rPr>
        <w:t>e</w:t>
      </w:r>
      <w:r w:rsidR="00D87244" w:rsidRPr="00D87244">
        <w:rPr>
          <w:rFonts w:ascii="Arial" w:hAnsi="Arial" w:cs="Arial"/>
          <w:sz w:val="22"/>
          <w:szCs w:val="22"/>
        </w:rPr>
        <w:t>no v závislosti na rozsah a druh závady podle:</w:t>
      </w:r>
    </w:p>
    <w:p w14:paraId="5EFB78E0" w14:textId="00808543" w:rsidR="00D87244" w:rsidRPr="00D87244" w:rsidRDefault="00D87244" w:rsidP="00D87244">
      <w:pPr>
        <w:pStyle w:val="Odstavecseseznamem"/>
        <w:keepLines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D87244">
        <w:rPr>
          <w:rFonts w:ascii="Arial" w:hAnsi="Arial" w:cs="Arial"/>
          <w:sz w:val="22"/>
          <w:szCs w:val="22"/>
        </w:rPr>
        <w:t xml:space="preserve">sjednaných hodnot na příslušné období, nebo </w:t>
      </w:r>
    </w:p>
    <w:p w14:paraId="18C00C41" w14:textId="5794FD0E" w:rsidR="000F32B1" w:rsidRPr="00D87244" w:rsidRDefault="00D87244" w:rsidP="00D87244">
      <w:pPr>
        <w:pStyle w:val="Odstavecseseznamem"/>
        <w:keepLines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D87244">
        <w:rPr>
          <w:rFonts w:ascii="Arial" w:hAnsi="Arial" w:cs="Arial"/>
          <w:sz w:val="22"/>
          <w:szCs w:val="22"/>
        </w:rPr>
        <w:t xml:space="preserve">hodnot srovnatelného uceleného období v průběhu trvání této </w:t>
      </w:r>
      <w:r w:rsidR="00AF1534">
        <w:rPr>
          <w:rFonts w:ascii="Arial" w:hAnsi="Arial" w:cs="Arial"/>
          <w:sz w:val="22"/>
          <w:szCs w:val="22"/>
        </w:rPr>
        <w:t>s</w:t>
      </w:r>
      <w:r w:rsidRPr="00D87244">
        <w:rPr>
          <w:rFonts w:ascii="Arial" w:hAnsi="Arial" w:cs="Arial"/>
          <w:sz w:val="22"/>
          <w:szCs w:val="22"/>
        </w:rPr>
        <w:t>mlouvy, kdy byly údaje řádně stanoveny v souladu s tímto bodem, nebo</w:t>
      </w:r>
    </w:p>
    <w:p w14:paraId="20C08D3E" w14:textId="0115969C" w:rsidR="00D87244" w:rsidRPr="00D87244" w:rsidRDefault="00D87244" w:rsidP="00D87244">
      <w:pPr>
        <w:pStyle w:val="Zkladntext1"/>
        <w:numPr>
          <w:ilvl w:val="0"/>
          <w:numId w:val="28"/>
        </w:numPr>
        <w:shd w:val="clear" w:color="auto" w:fill="auto"/>
        <w:tabs>
          <w:tab w:val="left" w:pos="556"/>
        </w:tabs>
        <w:rPr>
          <w:rFonts w:ascii="Arial" w:hAnsi="Arial" w:cs="Arial"/>
        </w:rPr>
      </w:pPr>
      <w:r w:rsidRPr="00D87244">
        <w:rPr>
          <w:rFonts w:ascii="Arial" w:hAnsi="Arial" w:cs="Arial"/>
        </w:rPr>
        <w:t xml:space="preserve">jiným způsobem dohodnutým mezi </w:t>
      </w:r>
      <w:r w:rsidR="00AF1534">
        <w:rPr>
          <w:rFonts w:ascii="Arial" w:hAnsi="Arial" w:cs="Arial"/>
        </w:rPr>
        <w:t>s</w:t>
      </w:r>
      <w:r w:rsidRPr="00D87244">
        <w:rPr>
          <w:rFonts w:ascii="Arial" w:hAnsi="Arial" w:cs="Arial"/>
        </w:rPr>
        <w:t>mluvními stranami.</w:t>
      </w:r>
    </w:p>
    <w:p w14:paraId="3717EBD3" w14:textId="77777777" w:rsidR="00B7768D" w:rsidRDefault="00B7768D" w:rsidP="00B7768D">
      <w:pPr>
        <w:keepLines/>
        <w:ind w:left="792"/>
        <w:jc w:val="both"/>
        <w:rPr>
          <w:rFonts w:ascii="Arial" w:hAnsi="Arial" w:cs="Arial"/>
          <w:sz w:val="22"/>
          <w:szCs w:val="22"/>
        </w:rPr>
      </w:pPr>
    </w:p>
    <w:p w14:paraId="6472A94F" w14:textId="57D3F496" w:rsidR="00B7768D" w:rsidRPr="00D2237B" w:rsidRDefault="00B7768D" w:rsidP="005B4B99">
      <w:pPr>
        <w:keepLines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je povinen bez zbytečného odkladu vyrozumět příjemce o změnách cen dodavatele el. energie a tyto příjemci doložit. </w:t>
      </w:r>
    </w:p>
    <w:p w14:paraId="0133D9D5" w14:textId="77777777" w:rsidR="00EF21D8" w:rsidRPr="00EB4E60" w:rsidRDefault="00EF21D8" w:rsidP="00570A25">
      <w:pPr>
        <w:jc w:val="both"/>
        <w:rPr>
          <w:rFonts w:ascii="Arial" w:hAnsi="Arial" w:cs="Arial"/>
          <w:sz w:val="22"/>
          <w:szCs w:val="22"/>
        </w:rPr>
      </w:pPr>
    </w:p>
    <w:p w14:paraId="374906AF" w14:textId="53327B1B" w:rsidR="00225050" w:rsidRDefault="00225050" w:rsidP="005B4B99">
      <w:pPr>
        <w:rPr>
          <w:rFonts w:ascii="Arial" w:hAnsi="Arial" w:cs="Arial"/>
          <w:b/>
        </w:rPr>
      </w:pPr>
    </w:p>
    <w:p w14:paraId="52A99BD7" w14:textId="77777777" w:rsidR="005B4B99" w:rsidRPr="00EB4E60" w:rsidRDefault="005B4B99" w:rsidP="00135FC8">
      <w:pPr>
        <w:keepNext/>
        <w:keepLines/>
        <w:numPr>
          <w:ilvl w:val="0"/>
          <w:numId w:val="24"/>
        </w:numPr>
        <w:jc w:val="center"/>
        <w:rPr>
          <w:rFonts w:ascii="Arial" w:hAnsi="Arial" w:cs="Arial"/>
          <w:b/>
        </w:rPr>
      </w:pPr>
    </w:p>
    <w:p w14:paraId="78C43594" w14:textId="7CC3DC78" w:rsidR="00DD405D" w:rsidRDefault="00225050" w:rsidP="00135FC8">
      <w:pPr>
        <w:keepNext/>
        <w:keepLines/>
        <w:jc w:val="center"/>
        <w:rPr>
          <w:rFonts w:ascii="Arial" w:hAnsi="Arial" w:cs="Arial"/>
          <w:b/>
        </w:rPr>
      </w:pPr>
      <w:r w:rsidRPr="00EB4E60">
        <w:rPr>
          <w:rFonts w:ascii="Arial" w:hAnsi="Arial" w:cs="Arial"/>
          <w:b/>
        </w:rPr>
        <w:t>ZVLÁŠTNÍ UJEDNÁNÍ</w:t>
      </w:r>
    </w:p>
    <w:p w14:paraId="00EDE6FA" w14:textId="77777777" w:rsidR="005B4B99" w:rsidRPr="00EB4E60" w:rsidRDefault="005B4B99" w:rsidP="00135FC8">
      <w:pPr>
        <w:keepNext/>
        <w:keepLines/>
        <w:jc w:val="center"/>
        <w:rPr>
          <w:rFonts w:ascii="Arial" w:hAnsi="Arial" w:cs="Arial"/>
          <w:sz w:val="22"/>
          <w:szCs w:val="22"/>
        </w:rPr>
      </w:pPr>
    </w:p>
    <w:p w14:paraId="698ADE2E" w14:textId="7EE8F7DC" w:rsidR="005863D0" w:rsidRDefault="00F95D14" w:rsidP="00135FC8">
      <w:pPr>
        <w:keepNext/>
        <w:keepLines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87244">
        <w:rPr>
          <w:rFonts w:ascii="Arial" w:hAnsi="Arial" w:cs="Arial"/>
          <w:sz w:val="22"/>
          <w:szCs w:val="22"/>
        </w:rPr>
        <w:t>Příjemce se zavazuje pečovat o elektroměr</w:t>
      </w:r>
      <w:r w:rsidR="00F063F7">
        <w:rPr>
          <w:rFonts w:ascii="Arial" w:hAnsi="Arial" w:cs="Arial"/>
          <w:sz w:val="22"/>
          <w:szCs w:val="22"/>
        </w:rPr>
        <w:t>y</w:t>
      </w:r>
      <w:r w:rsidRPr="00D87244">
        <w:rPr>
          <w:rFonts w:ascii="Arial" w:hAnsi="Arial" w:cs="Arial"/>
          <w:sz w:val="22"/>
          <w:szCs w:val="22"/>
        </w:rPr>
        <w:t xml:space="preserve"> tak, aby nedošlo k je</w:t>
      </w:r>
      <w:r w:rsidR="00F063F7">
        <w:rPr>
          <w:rFonts w:ascii="Arial" w:hAnsi="Arial" w:cs="Arial"/>
          <w:sz w:val="22"/>
          <w:szCs w:val="22"/>
        </w:rPr>
        <w:t>jich</w:t>
      </w:r>
      <w:r w:rsidRPr="00D87244">
        <w:rPr>
          <w:rFonts w:ascii="Arial" w:hAnsi="Arial" w:cs="Arial"/>
          <w:sz w:val="22"/>
          <w:szCs w:val="22"/>
        </w:rPr>
        <w:t xml:space="preserve"> poškození, odcizení, nebo porušení zajištění proti neoprávněné manipulaci (plomb), a veškeré zjištěné závady neprodleně oznámit poskytovateli. </w:t>
      </w:r>
      <w:r w:rsidR="00192F5C" w:rsidRPr="00D87244">
        <w:rPr>
          <w:rFonts w:ascii="Arial" w:hAnsi="Arial" w:cs="Arial"/>
          <w:sz w:val="22"/>
          <w:szCs w:val="22"/>
        </w:rPr>
        <w:t>P</w:t>
      </w:r>
      <w:r w:rsidR="00E91262" w:rsidRPr="00D87244">
        <w:rPr>
          <w:rFonts w:ascii="Arial" w:hAnsi="Arial" w:cs="Arial"/>
          <w:sz w:val="22"/>
          <w:szCs w:val="22"/>
        </w:rPr>
        <w:t xml:space="preserve">říjemce </w:t>
      </w:r>
      <w:r w:rsidR="00CF2D04" w:rsidRPr="00D87244">
        <w:rPr>
          <w:rFonts w:ascii="Arial" w:hAnsi="Arial" w:cs="Arial"/>
          <w:sz w:val="22"/>
          <w:szCs w:val="22"/>
        </w:rPr>
        <w:t>je povinen provádět</w:t>
      </w:r>
      <w:r w:rsidR="00E91262" w:rsidRPr="00D87244">
        <w:rPr>
          <w:rFonts w:ascii="Arial" w:hAnsi="Arial" w:cs="Arial"/>
          <w:sz w:val="22"/>
          <w:szCs w:val="22"/>
        </w:rPr>
        <w:t xml:space="preserve"> </w:t>
      </w:r>
      <w:r w:rsidR="00295EF0" w:rsidRPr="00D87244">
        <w:rPr>
          <w:rFonts w:ascii="Arial" w:hAnsi="Arial" w:cs="Arial"/>
          <w:sz w:val="22"/>
          <w:szCs w:val="22"/>
        </w:rPr>
        <w:t>kontroly</w:t>
      </w:r>
      <w:r w:rsidR="00192F5C" w:rsidRPr="00D87244">
        <w:rPr>
          <w:rFonts w:ascii="Arial" w:hAnsi="Arial" w:cs="Arial"/>
          <w:sz w:val="22"/>
          <w:szCs w:val="22"/>
        </w:rPr>
        <w:t xml:space="preserve"> funkčnosti </w:t>
      </w:r>
      <w:r w:rsidR="007440A0" w:rsidRPr="00D87244">
        <w:rPr>
          <w:rFonts w:ascii="Arial" w:hAnsi="Arial" w:cs="Arial"/>
          <w:sz w:val="22"/>
          <w:szCs w:val="22"/>
        </w:rPr>
        <w:t>elektroměr</w:t>
      </w:r>
      <w:r w:rsidR="00F063F7">
        <w:rPr>
          <w:rFonts w:ascii="Arial" w:hAnsi="Arial" w:cs="Arial"/>
          <w:sz w:val="22"/>
          <w:szCs w:val="22"/>
        </w:rPr>
        <w:t>ů</w:t>
      </w:r>
      <w:r w:rsidR="007440A0" w:rsidRPr="00D87244">
        <w:rPr>
          <w:rFonts w:ascii="Arial" w:hAnsi="Arial" w:cs="Arial"/>
          <w:sz w:val="22"/>
          <w:szCs w:val="22"/>
        </w:rPr>
        <w:t xml:space="preserve"> </w:t>
      </w:r>
      <w:r w:rsidR="00242ECD" w:rsidRPr="00D87244">
        <w:rPr>
          <w:rFonts w:ascii="Arial" w:hAnsi="Arial" w:cs="Arial"/>
          <w:sz w:val="22"/>
          <w:szCs w:val="22"/>
        </w:rPr>
        <w:t>při jejich měsíčním zápisu</w:t>
      </w:r>
      <w:r w:rsidR="00192F5C" w:rsidRPr="00D87244">
        <w:rPr>
          <w:rFonts w:ascii="Arial" w:hAnsi="Arial" w:cs="Arial"/>
          <w:sz w:val="22"/>
          <w:szCs w:val="22"/>
        </w:rPr>
        <w:t xml:space="preserve">. </w:t>
      </w:r>
      <w:r w:rsidR="00DD405D" w:rsidRPr="00D87244">
        <w:rPr>
          <w:rFonts w:ascii="Arial" w:hAnsi="Arial" w:cs="Arial"/>
          <w:sz w:val="22"/>
          <w:szCs w:val="22"/>
        </w:rPr>
        <w:t>V případě závady zařízení je příjemce povinen ne</w:t>
      </w:r>
      <w:r w:rsidR="00CF2D04" w:rsidRPr="00D87244">
        <w:rPr>
          <w:rFonts w:ascii="Arial" w:hAnsi="Arial" w:cs="Arial"/>
          <w:sz w:val="22"/>
          <w:szCs w:val="22"/>
        </w:rPr>
        <w:t xml:space="preserve">prodleně </w:t>
      </w:r>
      <w:r w:rsidR="00295EF0" w:rsidRPr="00D87244">
        <w:rPr>
          <w:rFonts w:ascii="Arial" w:hAnsi="Arial" w:cs="Arial"/>
          <w:sz w:val="22"/>
          <w:szCs w:val="22"/>
        </w:rPr>
        <w:t xml:space="preserve">zajistit </w:t>
      </w:r>
      <w:r w:rsidR="00DD405D" w:rsidRPr="00D87244">
        <w:rPr>
          <w:rFonts w:ascii="Arial" w:hAnsi="Arial" w:cs="Arial"/>
          <w:sz w:val="22"/>
          <w:szCs w:val="22"/>
        </w:rPr>
        <w:t>opravu na své náklady.</w:t>
      </w:r>
      <w:r w:rsidRPr="00D87244">
        <w:rPr>
          <w:rFonts w:ascii="Arial" w:hAnsi="Arial" w:cs="Arial"/>
          <w:sz w:val="22"/>
          <w:szCs w:val="22"/>
        </w:rPr>
        <w:t xml:space="preserve"> </w:t>
      </w:r>
    </w:p>
    <w:p w14:paraId="6E856766" w14:textId="77777777" w:rsidR="00D87244" w:rsidRDefault="00D87244" w:rsidP="00D87244">
      <w:pPr>
        <w:keepLines/>
        <w:ind w:left="792"/>
        <w:jc w:val="both"/>
        <w:rPr>
          <w:rFonts w:ascii="Arial" w:hAnsi="Arial" w:cs="Arial"/>
          <w:sz w:val="22"/>
          <w:szCs w:val="22"/>
        </w:rPr>
      </w:pPr>
    </w:p>
    <w:p w14:paraId="44B3A3F8" w14:textId="080B8B0C" w:rsidR="00D87244" w:rsidRPr="00D87244" w:rsidRDefault="00D87244" w:rsidP="005B4B99">
      <w:pPr>
        <w:keepLines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87244">
        <w:rPr>
          <w:rFonts w:ascii="Arial" w:hAnsi="Arial" w:cs="Arial"/>
          <w:sz w:val="22"/>
          <w:szCs w:val="22"/>
        </w:rPr>
        <w:t>Poskytovatel je povinen umožnit přístup oprávněnému zástupci příjemce k elektroměr</w:t>
      </w:r>
      <w:r w:rsidR="00F063F7">
        <w:rPr>
          <w:rFonts w:ascii="Arial" w:hAnsi="Arial" w:cs="Arial"/>
          <w:sz w:val="22"/>
          <w:szCs w:val="22"/>
        </w:rPr>
        <w:t>ům</w:t>
      </w:r>
      <w:r w:rsidRPr="00D87244">
        <w:rPr>
          <w:rFonts w:ascii="Arial" w:hAnsi="Arial" w:cs="Arial"/>
          <w:sz w:val="22"/>
          <w:szCs w:val="22"/>
        </w:rPr>
        <w:t xml:space="preserve"> za účelem </w:t>
      </w:r>
      <w:r w:rsidR="00AF1534">
        <w:rPr>
          <w:rFonts w:ascii="Arial" w:hAnsi="Arial" w:cs="Arial"/>
          <w:sz w:val="22"/>
          <w:szCs w:val="22"/>
        </w:rPr>
        <w:t>je</w:t>
      </w:r>
      <w:r w:rsidR="00F063F7">
        <w:rPr>
          <w:rFonts w:ascii="Arial" w:hAnsi="Arial" w:cs="Arial"/>
          <w:sz w:val="22"/>
          <w:szCs w:val="22"/>
        </w:rPr>
        <w:t>jich</w:t>
      </w:r>
      <w:r w:rsidRPr="00D87244">
        <w:rPr>
          <w:rFonts w:ascii="Arial" w:hAnsi="Arial" w:cs="Arial"/>
          <w:sz w:val="22"/>
          <w:szCs w:val="22"/>
        </w:rPr>
        <w:t xml:space="preserve"> odečt</w:t>
      </w:r>
      <w:r w:rsidR="00F063F7">
        <w:rPr>
          <w:rFonts w:ascii="Arial" w:hAnsi="Arial" w:cs="Arial"/>
          <w:sz w:val="22"/>
          <w:szCs w:val="22"/>
        </w:rPr>
        <w:t>ů</w:t>
      </w:r>
      <w:r w:rsidR="001C01B7">
        <w:rPr>
          <w:rFonts w:ascii="Arial" w:hAnsi="Arial" w:cs="Arial"/>
          <w:sz w:val="22"/>
          <w:szCs w:val="22"/>
        </w:rPr>
        <w:t xml:space="preserve"> a oprav</w:t>
      </w:r>
      <w:r w:rsidRPr="00D87244">
        <w:rPr>
          <w:rFonts w:ascii="Arial" w:hAnsi="Arial" w:cs="Arial"/>
          <w:sz w:val="22"/>
          <w:szCs w:val="22"/>
        </w:rPr>
        <w:t xml:space="preserve"> neprodleně po výzvě </w:t>
      </w:r>
      <w:r w:rsidR="00AF1534">
        <w:rPr>
          <w:rFonts w:ascii="Arial" w:hAnsi="Arial" w:cs="Arial"/>
          <w:sz w:val="22"/>
          <w:szCs w:val="22"/>
        </w:rPr>
        <w:t>příjemce</w:t>
      </w:r>
      <w:r w:rsidRPr="00D87244">
        <w:rPr>
          <w:rFonts w:ascii="Arial" w:hAnsi="Arial" w:cs="Arial"/>
          <w:sz w:val="22"/>
          <w:szCs w:val="22"/>
        </w:rPr>
        <w:t>. Neumožní-li příjemci přístup k elektroměr</w:t>
      </w:r>
      <w:r w:rsidR="00F063F7">
        <w:rPr>
          <w:rFonts w:ascii="Arial" w:hAnsi="Arial" w:cs="Arial"/>
          <w:sz w:val="22"/>
          <w:szCs w:val="22"/>
        </w:rPr>
        <w:t>ům</w:t>
      </w:r>
      <w:r w:rsidRPr="00D87244">
        <w:rPr>
          <w:rFonts w:ascii="Arial" w:hAnsi="Arial" w:cs="Arial"/>
          <w:sz w:val="22"/>
          <w:szCs w:val="22"/>
        </w:rPr>
        <w:t xml:space="preserve"> za účelem pravidelného odečtu, vyúčtuje se spotřeba elektřiny podle spotřeby minulého srovnatelného období, podle hodnot sjednaných na příslušné období nebo jiným způsobem dohodnutým mezi smluvními stranami. </w:t>
      </w:r>
    </w:p>
    <w:p w14:paraId="0F7A84D9" w14:textId="77777777" w:rsidR="005863D0" w:rsidRDefault="005863D0" w:rsidP="00570A2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6A472F27" w14:textId="47CB5A1B" w:rsidR="005863D0" w:rsidRDefault="005863D0" w:rsidP="005B4B99">
      <w:pPr>
        <w:keepLines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plánované opravy zařízení poskytovatele, která si vyžádá přerušení dodávky elektrické energie</w:t>
      </w:r>
      <w:r w:rsidR="00690CC1">
        <w:rPr>
          <w:rFonts w:ascii="Arial" w:hAnsi="Arial" w:cs="Arial"/>
          <w:sz w:val="22"/>
          <w:szCs w:val="22"/>
        </w:rPr>
        <w:t xml:space="preserve"> příjemci</w:t>
      </w:r>
      <w:r>
        <w:rPr>
          <w:rFonts w:ascii="Arial" w:hAnsi="Arial" w:cs="Arial"/>
          <w:sz w:val="22"/>
          <w:szCs w:val="22"/>
        </w:rPr>
        <w:t>, je poskytovatel povinen ve lhůtě do 15 dní před zahájením prací, písemně oznámit příjemci, příp. e-mailem</w:t>
      </w:r>
      <w:r w:rsidR="00690CC1">
        <w:rPr>
          <w:rFonts w:ascii="Arial" w:hAnsi="Arial" w:cs="Arial"/>
          <w:sz w:val="22"/>
          <w:szCs w:val="22"/>
        </w:rPr>
        <w:t xml:space="preserve"> uvedeným výše</w:t>
      </w:r>
      <w:r w:rsidR="001C01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předpokládanou dobu trvání přerušení dodávky el. energie.</w:t>
      </w:r>
      <w:r w:rsidRPr="007451DA">
        <w:rPr>
          <w:rFonts w:ascii="Arial" w:hAnsi="Arial" w:cs="Arial"/>
          <w:sz w:val="22"/>
          <w:szCs w:val="22"/>
        </w:rPr>
        <w:t xml:space="preserve"> </w:t>
      </w:r>
      <w:r w:rsidR="00690CC1">
        <w:rPr>
          <w:rFonts w:ascii="Arial" w:hAnsi="Arial" w:cs="Arial"/>
          <w:sz w:val="22"/>
          <w:szCs w:val="22"/>
        </w:rPr>
        <w:t xml:space="preserve">Poskytovatel je povinen obnovit dodávky elektrické energie příjemci bezprostředně po odstranění </w:t>
      </w:r>
      <w:r w:rsidR="001E62F4">
        <w:rPr>
          <w:rFonts w:ascii="Arial" w:hAnsi="Arial" w:cs="Arial"/>
          <w:sz w:val="22"/>
          <w:szCs w:val="22"/>
        </w:rPr>
        <w:t>příčin</w:t>
      </w:r>
      <w:r w:rsidR="00690CC1">
        <w:rPr>
          <w:rFonts w:ascii="Arial" w:hAnsi="Arial" w:cs="Arial"/>
          <w:sz w:val="22"/>
          <w:szCs w:val="22"/>
        </w:rPr>
        <w:t xml:space="preserve">, které vedly k jejímu omezení nebo přerušení. </w:t>
      </w:r>
    </w:p>
    <w:p w14:paraId="47E8DF75" w14:textId="77777777" w:rsidR="005863D0" w:rsidRDefault="005863D0" w:rsidP="00570A2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4BD161BF" w14:textId="6C2C2112" w:rsidR="005863D0" w:rsidRDefault="005863D0" w:rsidP="005B4B99">
      <w:pPr>
        <w:keepLines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naléhavé potřeby nebo v případě havarijní situace, která si vyžádá přerušení dodávky elektrické energie, je poskytovatel povinen tuto skutečnost oznámit ihned telefonicky na dispečink příjemce, č. tel. </w:t>
      </w:r>
      <w:r w:rsidR="00151A6F">
        <w:rPr>
          <w:rStyle w:val="Siln"/>
          <w:sz w:val="21"/>
          <w:szCs w:val="21"/>
        </w:rPr>
        <w:t xml:space="preserve">577 001 116 </w:t>
      </w:r>
      <w:r>
        <w:rPr>
          <w:rFonts w:ascii="Arial" w:hAnsi="Arial" w:cs="Arial"/>
          <w:sz w:val="22"/>
          <w:szCs w:val="22"/>
        </w:rPr>
        <w:t xml:space="preserve"> a následně písemně, příp. e-mailem</w:t>
      </w:r>
      <w:r w:rsidR="00151A6F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151A6F">
          <w:rPr>
            <w:rStyle w:val="Hypertextovodkaz"/>
            <w:b/>
            <w:bCs/>
            <w:sz w:val="21"/>
            <w:szCs w:val="21"/>
          </w:rPr>
          <w:t>dispecink@teplozlin.cz</w:t>
        </w:r>
      </w:hyperlink>
      <w:r>
        <w:rPr>
          <w:rFonts w:ascii="Arial" w:hAnsi="Arial" w:cs="Arial"/>
          <w:sz w:val="22"/>
          <w:szCs w:val="22"/>
        </w:rPr>
        <w:t>.</w:t>
      </w:r>
      <w:r w:rsidRPr="007451DA">
        <w:rPr>
          <w:rFonts w:ascii="Arial" w:hAnsi="Arial" w:cs="Arial"/>
          <w:sz w:val="22"/>
          <w:szCs w:val="22"/>
        </w:rPr>
        <w:t xml:space="preserve"> </w:t>
      </w:r>
    </w:p>
    <w:p w14:paraId="37519701" w14:textId="77777777" w:rsidR="005B4B99" w:rsidRDefault="005B4B99" w:rsidP="001E62F4">
      <w:pPr>
        <w:keepLines/>
        <w:jc w:val="both"/>
        <w:rPr>
          <w:rFonts w:ascii="Arial" w:hAnsi="Arial" w:cs="Arial"/>
          <w:sz w:val="22"/>
          <w:szCs w:val="22"/>
        </w:rPr>
      </w:pPr>
    </w:p>
    <w:p w14:paraId="3A9FB8D9" w14:textId="23444F1D" w:rsidR="00CF2D04" w:rsidRPr="00EB4E60" w:rsidRDefault="00CF2D04" w:rsidP="00570A25">
      <w:pPr>
        <w:autoSpaceDE w:val="0"/>
        <w:autoSpaceDN w:val="0"/>
        <w:adjustRightInd w:val="0"/>
        <w:ind w:left="120"/>
        <w:rPr>
          <w:rFonts w:ascii="Arial" w:hAnsi="Arial" w:cs="Arial"/>
          <w:sz w:val="22"/>
          <w:szCs w:val="22"/>
        </w:rPr>
      </w:pPr>
    </w:p>
    <w:p w14:paraId="6862D1F2" w14:textId="77777777" w:rsidR="00B662A6" w:rsidRPr="005B4B99" w:rsidRDefault="00B662A6" w:rsidP="005B4B99">
      <w:pPr>
        <w:numPr>
          <w:ilvl w:val="0"/>
          <w:numId w:val="24"/>
        </w:numPr>
        <w:jc w:val="center"/>
        <w:rPr>
          <w:rFonts w:ascii="Arial" w:hAnsi="Arial" w:cs="Arial"/>
          <w:b/>
        </w:rPr>
      </w:pPr>
    </w:p>
    <w:p w14:paraId="6874464B" w14:textId="011DA793" w:rsidR="00CF2D04" w:rsidRDefault="00CF2D04" w:rsidP="005B4B99">
      <w:pPr>
        <w:jc w:val="center"/>
        <w:rPr>
          <w:rFonts w:ascii="Arial" w:hAnsi="Arial" w:cs="Arial"/>
          <w:b/>
        </w:rPr>
      </w:pPr>
      <w:r w:rsidRPr="005B4B99">
        <w:rPr>
          <w:rFonts w:ascii="Arial" w:hAnsi="Arial" w:cs="Arial"/>
          <w:b/>
        </w:rPr>
        <w:t>ZÁVĚREČNÁ USTANOVEN</w:t>
      </w:r>
      <w:r w:rsidR="005B4B99">
        <w:rPr>
          <w:rFonts w:ascii="Arial" w:hAnsi="Arial" w:cs="Arial"/>
          <w:b/>
        </w:rPr>
        <w:t>Í</w:t>
      </w:r>
    </w:p>
    <w:p w14:paraId="69B26FD7" w14:textId="77777777" w:rsidR="005B4B99" w:rsidRPr="005B4B99" w:rsidRDefault="005B4B99" w:rsidP="005B4B99">
      <w:pPr>
        <w:jc w:val="center"/>
        <w:rPr>
          <w:rFonts w:ascii="Arial" w:hAnsi="Arial" w:cs="Arial"/>
          <w:b/>
        </w:rPr>
      </w:pPr>
    </w:p>
    <w:p w14:paraId="1FBCBA6B" w14:textId="6B1ADA30" w:rsidR="00CF2D04" w:rsidRPr="00EB4E60" w:rsidRDefault="00CF2D04" w:rsidP="005B4B99">
      <w:pPr>
        <w:keepLines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B4E60">
        <w:rPr>
          <w:rFonts w:ascii="Arial" w:hAnsi="Arial" w:cs="Arial"/>
          <w:sz w:val="22"/>
          <w:szCs w:val="22"/>
        </w:rPr>
        <w:t xml:space="preserve">Vztahy smluvních stran touto smlouvou výslovně neupravené se řídí </w:t>
      </w:r>
      <w:r w:rsidR="00277A74">
        <w:rPr>
          <w:rFonts w:ascii="Arial" w:hAnsi="Arial" w:cs="Arial"/>
          <w:sz w:val="22"/>
          <w:szCs w:val="22"/>
        </w:rPr>
        <w:t xml:space="preserve">zákonem č. 89/2012 Sb., občanský zákoník, v platném znění a dalšími předpisy České republiky. </w:t>
      </w:r>
      <w:r w:rsidRPr="00EB4E60">
        <w:rPr>
          <w:rFonts w:ascii="Arial" w:hAnsi="Arial" w:cs="Arial"/>
          <w:sz w:val="22"/>
          <w:szCs w:val="22"/>
        </w:rPr>
        <w:t xml:space="preserve"> </w:t>
      </w:r>
    </w:p>
    <w:p w14:paraId="264864FA" w14:textId="77777777" w:rsidR="00820BDF" w:rsidRPr="00EB4E60" w:rsidRDefault="00820BDF" w:rsidP="00570A25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5696F3" w14:textId="6FA974E4" w:rsidR="00CF2D04" w:rsidRPr="00EB4E60" w:rsidRDefault="00CF2D04" w:rsidP="005B4B99">
      <w:pPr>
        <w:keepLines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B4E60">
        <w:rPr>
          <w:rFonts w:ascii="Arial" w:hAnsi="Arial" w:cs="Arial"/>
          <w:sz w:val="22"/>
          <w:szCs w:val="22"/>
        </w:rPr>
        <w:t>Veškeré změny nebo doplňky této smlouvy mohou být provedeny pouze formou písemn</w:t>
      </w:r>
      <w:r w:rsidR="00820BDF" w:rsidRPr="00EB4E60">
        <w:rPr>
          <w:rFonts w:ascii="Arial" w:hAnsi="Arial" w:cs="Arial"/>
          <w:sz w:val="22"/>
          <w:szCs w:val="22"/>
        </w:rPr>
        <w:t>ých a číslovaných</w:t>
      </w:r>
      <w:r w:rsidRPr="00EB4E60">
        <w:rPr>
          <w:rFonts w:ascii="Arial" w:hAnsi="Arial" w:cs="Arial"/>
          <w:sz w:val="22"/>
          <w:szCs w:val="22"/>
        </w:rPr>
        <w:t xml:space="preserve"> dodatk</w:t>
      </w:r>
      <w:r w:rsidR="00820BDF" w:rsidRPr="00EB4E60">
        <w:rPr>
          <w:rFonts w:ascii="Arial" w:hAnsi="Arial" w:cs="Arial"/>
          <w:sz w:val="22"/>
          <w:szCs w:val="22"/>
        </w:rPr>
        <w:t>ů</w:t>
      </w:r>
      <w:r w:rsidRPr="00EB4E60">
        <w:rPr>
          <w:rFonts w:ascii="Arial" w:hAnsi="Arial" w:cs="Arial"/>
          <w:sz w:val="22"/>
          <w:szCs w:val="22"/>
        </w:rPr>
        <w:t>.</w:t>
      </w:r>
    </w:p>
    <w:p w14:paraId="0EE9B0BC" w14:textId="77777777" w:rsidR="00820BDF" w:rsidRPr="00EB4E60" w:rsidRDefault="00820BDF" w:rsidP="00570A25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2DE893" w14:textId="3EDAB5B3" w:rsidR="00CF2D04" w:rsidRPr="00EB4E60" w:rsidRDefault="00CF2D04" w:rsidP="005B4B99">
      <w:pPr>
        <w:keepLines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B4E60">
        <w:rPr>
          <w:rFonts w:ascii="Arial" w:hAnsi="Arial" w:cs="Arial"/>
          <w:sz w:val="22"/>
          <w:szCs w:val="22"/>
        </w:rPr>
        <w:t xml:space="preserve">Smlouvu je možné ukončit dohodou nebo výpovědí jedné ze smluvních stran. Výpovědní lhůta </w:t>
      </w:r>
      <w:r w:rsidR="001A7F92" w:rsidRPr="00EB4E60">
        <w:rPr>
          <w:rFonts w:ascii="Arial" w:hAnsi="Arial" w:cs="Arial"/>
          <w:sz w:val="22"/>
          <w:szCs w:val="22"/>
        </w:rPr>
        <w:t xml:space="preserve">činí </w:t>
      </w:r>
      <w:r w:rsidR="000F32B1">
        <w:rPr>
          <w:rFonts w:ascii="Arial" w:hAnsi="Arial" w:cs="Arial"/>
          <w:sz w:val="22"/>
          <w:szCs w:val="22"/>
        </w:rPr>
        <w:t>3</w:t>
      </w:r>
      <w:r w:rsidR="001A7F92" w:rsidRPr="00EB4E60">
        <w:rPr>
          <w:rFonts w:ascii="Arial" w:hAnsi="Arial" w:cs="Arial"/>
          <w:sz w:val="22"/>
          <w:szCs w:val="22"/>
        </w:rPr>
        <w:t xml:space="preserve"> </w:t>
      </w:r>
      <w:r w:rsidRPr="00EB4E60">
        <w:rPr>
          <w:rFonts w:ascii="Arial" w:hAnsi="Arial" w:cs="Arial"/>
          <w:sz w:val="22"/>
          <w:szCs w:val="22"/>
        </w:rPr>
        <w:t>měsíc</w:t>
      </w:r>
      <w:r w:rsidR="001A7F92" w:rsidRPr="00EB4E60">
        <w:rPr>
          <w:rFonts w:ascii="Arial" w:hAnsi="Arial" w:cs="Arial"/>
          <w:sz w:val="22"/>
          <w:szCs w:val="22"/>
        </w:rPr>
        <w:t>ů</w:t>
      </w:r>
      <w:r w:rsidRPr="00EB4E60">
        <w:rPr>
          <w:rFonts w:ascii="Arial" w:hAnsi="Arial" w:cs="Arial"/>
          <w:sz w:val="22"/>
          <w:szCs w:val="22"/>
        </w:rPr>
        <w:t xml:space="preserve"> a začíná běžet prvním dnem následujícího měsíce po doručení písemné výpovědi druhé straně.</w:t>
      </w:r>
    </w:p>
    <w:p w14:paraId="1A4025CC" w14:textId="77777777" w:rsidR="00820BDF" w:rsidRPr="00EB4E60" w:rsidRDefault="00820BDF" w:rsidP="00570A25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6C725" w14:textId="14473208" w:rsidR="00CF2D04" w:rsidRDefault="00CF2D04" w:rsidP="005B4B99">
      <w:pPr>
        <w:keepLines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B4E60">
        <w:rPr>
          <w:rFonts w:ascii="Arial" w:hAnsi="Arial" w:cs="Arial"/>
          <w:sz w:val="22"/>
          <w:szCs w:val="22"/>
        </w:rPr>
        <w:t xml:space="preserve">Tato smlouva je vyhotovena ve </w:t>
      </w:r>
      <w:r w:rsidR="007D22B6">
        <w:rPr>
          <w:rFonts w:ascii="Arial" w:hAnsi="Arial" w:cs="Arial"/>
          <w:sz w:val="22"/>
          <w:szCs w:val="22"/>
        </w:rPr>
        <w:t>dvou</w:t>
      </w:r>
      <w:r w:rsidR="005863D0">
        <w:rPr>
          <w:rFonts w:ascii="Arial" w:hAnsi="Arial" w:cs="Arial"/>
          <w:sz w:val="22"/>
          <w:szCs w:val="22"/>
        </w:rPr>
        <w:t xml:space="preserve"> vyhotoveních s platností originálu, z nichž </w:t>
      </w:r>
      <w:r w:rsidR="007D22B6">
        <w:rPr>
          <w:rFonts w:ascii="Arial" w:hAnsi="Arial" w:cs="Arial"/>
          <w:sz w:val="22"/>
          <w:szCs w:val="22"/>
        </w:rPr>
        <w:t>každá smluvní strana obdrží jedno</w:t>
      </w:r>
      <w:r w:rsidR="005863D0">
        <w:rPr>
          <w:rFonts w:ascii="Arial" w:hAnsi="Arial" w:cs="Arial"/>
          <w:sz w:val="22"/>
          <w:szCs w:val="22"/>
        </w:rPr>
        <w:t xml:space="preserve"> vyhotovení.</w:t>
      </w:r>
      <w:r w:rsidRPr="00EB4E60">
        <w:rPr>
          <w:rFonts w:ascii="Arial" w:hAnsi="Arial" w:cs="Arial"/>
          <w:sz w:val="22"/>
          <w:szCs w:val="22"/>
        </w:rPr>
        <w:t xml:space="preserve"> </w:t>
      </w:r>
    </w:p>
    <w:p w14:paraId="7B42AD94" w14:textId="77777777" w:rsidR="005863D0" w:rsidRDefault="005863D0" w:rsidP="00570A25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0A107C" w14:textId="2311DC21" w:rsidR="005863D0" w:rsidRPr="00EB4E60" w:rsidRDefault="005863D0" w:rsidP="005B4B99">
      <w:pPr>
        <w:keepLines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souhlasí s případným zveřejněním této smlouvy.</w:t>
      </w:r>
    </w:p>
    <w:p w14:paraId="4527397E" w14:textId="77777777" w:rsidR="00820BDF" w:rsidRPr="00EB4E60" w:rsidRDefault="00820BDF" w:rsidP="00570A25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D56574" w14:textId="72B6DCB5" w:rsidR="00CF2D04" w:rsidRPr="00EB4E60" w:rsidRDefault="00CF2D04" w:rsidP="005B4B99">
      <w:pPr>
        <w:keepLines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B4E60">
        <w:rPr>
          <w:rFonts w:ascii="Arial" w:hAnsi="Arial" w:cs="Arial"/>
          <w:sz w:val="22"/>
          <w:szCs w:val="22"/>
        </w:rPr>
        <w:t>Smluvní strany prohlašují, že tato smlouva odpovídá jejich vážné a svobodné vůli, nebyla uzavřena v tísni ani za jinak jednostranně nevýhodných podmínek, že si smlouvu přečetly a s jejím obsahem souhlasí. To stvrzují svými podpisy.</w:t>
      </w:r>
    </w:p>
    <w:p w14:paraId="71A1BBF9" w14:textId="77777777" w:rsidR="00820BDF" w:rsidRPr="00EB4E60" w:rsidRDefault="00820BDF" w:rsidP="00570A25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B53F6F" w14:textId="2D1E2860" w:rsidR="00CF2D04" w:rsidRPr="003317E3" w:rsidRDefault="00277A74" w:rsidP="005B4B99">
      <w:pPr>
        <w:keepLines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3317E3">
        <w:rPr>
          <w:rFonts w:ascii="Arial" w:hAnsi="Arial" w:cs="Arial"/>
          <w:sz w:val="22"/>
          <w:szCs w:val="22"/>
        </w:rPr>
        <w:t xml:space="preserve">Tato smlouva nabývá platnosti a účinnosti dnem uveřejnění v registru smluv dle zákona č. 340/2015 Sb., o registru smluv, v platném znění. </w:t>
      </w:r>
    </w:p>
    <w:p w14:paraId="184F6875" w14:textId="77777777" w:rsidR="00CF2D04" w:rsidRPr="00EB4E60" w:rsidRDefault="00CF2D04" w:rsidP="00CF2D04">
      <w:pPr>
        <w:rPr>
          <w:rFonts w:ascii="Arial" w:hAnsi="Arial" w:cs="Arial"/>
          <w:sz w:val="22"/>
          <w:szCs w:val="22"/>
        </w:rPr>
      </w:pPr>
    </w:p>
    <w:p w14:paraId="39670FE5" w14:textId="77777777" w:rsidR="00820BDF" w:rsidRDefault="00820BDF" w:rsidP="00CF2D04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58D634" w14:textId="2E1D5DA9" w:rsidR="005863D0" w:rsidRDefault="005863D0" w:rsidP="00CF2D04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1E5FA9" w14:textId="5F6B38C8" w:rsidR="00CF2D04" w:rsidRPr="00EB4E60" w:rsidRDefault="0066279B" w:rsidP="0066279B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2D04" w:rsidRPr="00EB4E60">
        <w:rPr>
          <w:rFonts w:ascii="Arial" w:hAnsi="Arial" w:cs="Arial"/>
          <w:sz w:val="22"/>
          <w:szCs w:val="22"/>
        </w:rPr>
        <w:t>Ve Zlíně dne</w:t>
      </w:r>
      <w:r w:rsidR="00F063F7">
        <w:rPr>
          <w:rFonts w:ascii="Arial" w:hAnsi="Arial" w:cs="Arial"/>
          <w:sz w:val="22"/>
          <w:szCs w:val="22"/>
        </w:rPr>
        <w:t xml:space="preserve"> 4.1.2024</w:t>
      </w:r>
      <w:r>
        <w:rPr>
          <w:rFonts w:ascii="Arial" w:hAnsi="Arial" w:cs="Arial"/>
          <w:sz w:val="22"/>
          <w:szCs w:val="22"/>
        </w:rPr>
        <w:tab/>
      </w:r>
      <w:r w:rsidR="00CF2D04" w:rsidRPr="00EB4E60">
        <w:rPr>
          <w:rFonts w:ascii="Arial" w:hAnsi="Arial" w:cs="Arial"/>
          <w:sz w:val="22"/>
          <w:szCs w:val="22"/>
        </w:rPr>
        <w:t xml:space="preserve"> </w:t>
      </w:r>
      <w:r w:rsidR="0040646F">
        <w:rPr>
          <w:rFonts w:ascii="Arial" w:hAnsi="Arial" w:cs="Arial"/>
          <w:sz w:val="22"/>
          <w:szCs w:val="22"/>
        </w:rPr>
        <w:tab/>
      </w:r>
      <w:r w:rsidR="0040646F">
        <w:rPr>
          <w:rFonts w:ascii="Arial" w:hAnsi="Arial" w:cs="Arial"/>
          <w:sz w:val="22"/>
          <w:szCs w:val="22"/>
        </w:rPr>
        <w:tab/>
      </w:r>
      <w:r w:rsidR="0040646F">
        <w:rPr>
          <w:rFonts w:ascii="Arial" w:hAnsi="Arial" w:cs="Arial"/>
          <w:sz w:val="22"/>
          <w:szCs w:val="22"/>
        </w:rPr>
        <w:tab/>
      </w:r>
      <w:r w:rsidR="0040646F">
        <w:rPr>
          <w:rFonts w:ascii="Arial" w:hAnsi="Arial" w:cs="Arial"/>
          <w:sz w:val="22"/>
          <w:szCs w:val="22"/>
        </w:rPr>
        <w:tab/>
      </w:r>
      <w:r w:rsidR="00F063F7">
        <w:rPr>
          <w:rFonts w:ascii="Arial" w:hAnsi="Arial" w:cs="Arial"/>
          <w:sz w:val="22"/>
          <w:szCs w:val="22"/>
        </w:rPr>
        <w:t xml:space="preserve"> </w:t>
      </w:r>
      <w:r w:rsidR="0040646F">
        <w:rPr>
          <w:rFonts w:ascii="Arial" w:hAnsi="Arial" w:cs="Arial"/>
          <w:sz w:val="22"/>
          <w:szCs w:val="22"/>
        </w:rPr>
        <w:t>Ve Zlíně dne</w:t>
      </w:r>
      <w:r w:rsidR="00F063F7">
        <w:rPr>
          <w:rFonts w:ascii="Arial" w:hAnsi="Arial" w:cs="Arial"/>
          <w:sz w:val="22"/>
          <w:szCs w:val="22"/>
        </w:rPr>
        <w:t xml:space="preserve"> 4.1.2024</w:t>
      </w:r>
    </w:p>
    <w:p w14:paraId="264896E9" w14:textId="77777777" w:rsidR="00CF2D04" w:rsidRPr="00EB4E60" w:rsidRDefault="00CF2D04" w:rsidP="00CF2D04">
      <w:pPr>
        <w:rPr>
          <w:rFonts w:ascii="Arial" w:hAnsi="Arial" w:cs="Arial"/>
          <w:sz w:val="22"/>
          <w:szCs w:val="22"/>
        </w:rPr>
      </w:pPr>
    </w:p>
    <w:p w14:paraId="15F9A83D" w14:textId="77777777" w:rsidR="00820BDF" w:rsidRPr="00EB4E60" w:rsidRDefault="00820BDF">
      <w:pPr>
        <w:jc w:val="both"/>
        <w:rPr>
          <w:rFonts w:ascii="Arial" w:hAnsi="Arial" w:cs="Arial"/>
          <w:sz w:val="22"/>
          <w:szCs w:val="22"/>
        </w:rPr>
      </w:pPr>
    </w:p>
    <w:p w14:paraId="1DD6D62D" w14:textId="16FB11BA" w:rsidR="00225050" w:rsidRPr="00EB4E60" w:rsidRDefault="00A013FE" w:rsidP="00754BF4">
      <w:pPr>
        <w:tabs>
          <w:tab w:val="left" w:pos="567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B4E60">
        <w:rPr>
          <w:rFonts w:ascii="Arial" w:hAnsi="Arial" w:cs="Arial"/>
          <w:sz w:val="22"/>
          <w:szCs w:val="22"/>
        </w:rPr>
        <w:t>…………………………………</w:t>
      </w:r>
      <w:r w:rsidR="007D22B6">
        <w:rPr>
          <w:rFonts w:ascii="Arial" w:hAnsi="Arial" w:cs="Arial"/>
          <w:sz w:val="22"/>
          <w:szCs w:val="22"/>
        </w:rPr>
        <w:t>…………………</w:t>
      </w:r>
      <w:r w:rsidRPr="00EB4E60">
        <w:rPr>
          <w:rFonts w:ascii="Arial" w:hAnsi="Arial" w:cs="Arial"/>
          <w:sz w:val="22"/>
          <w:szCs w:val="22"/>
        </w:rPr>
        <w:t xml:space="preserve">               </w:t>
      </w:r>
      <w:r w:rsidR="00225050" w:rsidRPr="00EB4E60">
        <w:rPr>
          <w:rFonts w:ascii="Arial" w:hAnsi="Arial" w:cs="Arial"/>
          <w:sz w:val="22"/>
          <w:szCs w:val="22"/>
        </w:rPr>
        <w:t xml:space="preserve"> …………………………..</w:t>
      </w:r>
      <w:r w:rsidRPr="00EB4E60">
        <w:rPr>
          <w:rFonts w:ascii="Arial" w:hAnsi="Arial" w:cs="Arial"/>
          <w:sz w:val="22"/>
          <w:szCs w:val="22"/>
        </w:rPr>
        <w:t xml:space="preserve">      </w:t>
      </w:r>
    </w:p>
    <w:p w14:paraId="3276888C" w14:textId="6F5BD3FA" w:rsidR="00F063F7" w:rsidRDefault="00F063F7" w:rsidP="00F063F7">
      <w:pPr>
        <w:tabs>
          <w:tab w:val="left" w:pos="5670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Základní škola Zlín, Dřevnická 1790</w:t>
      </w:r>
      <w:r>
        <w:rPr>
          <w:rFonts w:ascii="Arial" w:hAnsi="Arial" w:cs="Arial"/>
          <w:sz w:val="22"/>
          <w:szCs w:val="22"/>
        </w:rPr>
        <w:tab/>
        <w:t xml:space="preserve">  Teplo Zlín, a.s.</w:t>
      </w:r>
    </w:p>
    <w:p w14:paraId="55E349E6" w14:textId="788ED27B" w:rsidR="00225050" w:rsidRPr="00EB4E60" w:rsidRDefault="007D22B6" w:rsidP="00F063F7">
      <w:pPr>
        <w:tabs>
          <w:tab w:val="left" w:pos="5670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063F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příspěvková organizace</w:t>
      </w:r>
      <w:r w:rsidR="008C5CF1">
        <w:rPr>
          <w:rFonts w:ascii="Arial" w:hAnsi="Arial" w:cs="Arial"/>
          <w:sz w:val="22"/>
          <w:szCs w:val="22"/>
        </w:rPr>
        <w:t xml:space="preserve"> </w:t>
      </w:r>
      <w:r w:rsidR="00493C67" w:rsidRPr="005B4B99">
        <w:rPr>
          <w:rFonts w:ascii="Arial" w:hAnsi="Arial" w:cs="Arial"/>
          <w:sz w:val="22"/>
          <w:szCs w:val="22"/>
        </w:rPr>
        <w:t xml:space="preserve">         </w:t>
      </w:r>
      <w:r w:rsidR="00225050" w:rsidRPr="005B4B99">
        <w:rPr>
          <w:rFonts w:ascii="Arial" w:hAnsi="Arial" w:cs="Arial"/>
          <w:sz w:val="22"/>
          <w:szCs w:val="22"/>
        </w:rPr>
        <w:t xml:space="preserve">     </w:t>
      </w:r>
      <w:r w:rsidR="00225050" w:rsidRPr="00EB4E60">
        <w:rPr>
          <w:rFonts w:ascii="Arial" w:hAnsi="Arial" w:cs="Arial"/>
          <w:sz w:val="22"/>
          <w:szCs w:val="22"/>
        </w:rPr>
        <w:t xml:space="preserve">. </w:t>
      </w:r>
      <w:r w:rsidR="00F063F7">
        <w:rPr>
          <w:rFonts w:ascii="Arial" w:hAnsi="Arial" w:cs="Arial"/>
          <w:sz w:val="22"/>
          <w:szCs w:val="22"/>
        </w:rPr>
        <w:tab/>
        <w:t xml:space="preserve">  Ing. Pavel Mačák</w:t>
      </w:r>
    </w:p>
    <w:p w14:paraId="0B96D653" w14:textId="65576297" w:rsidR="00A013FE" w:rsidRPr="00EB4E60" w:rsidRDefault="00F063F7" w:rsidP="00754BF4">
      <w:pPr>
        <w:ind w:left="360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Mgr. Pavel Dvořák</w:t>
      </w:r>
      <w:r w:rsidR="004B008A" w:rsidRPr="004B008A">
        <w:rPr>
          <w:rFonts w:ascii="Arial" w:hAnsi="Arial" w:cs="Arial"/>
          <w:sz w:val="22"/>
          <w:szCs w:val="22"/>
        </w:rPr>
        <w:t xml:space="preserve"> </w:t>
      </w:r>
      <w:r w:rsidR="004B008A">
        <w:rPr>
          <w:rFonts w:ascii="Arial" w:hAnsi="Arial" w:cs="Arial"/>
          <w:sz w:val="22"/>
          <w:szCs w:val="22"/>
        </w:rPr>
        <w:tab/>
      </w:r>
      <w:r w:rsidR="004B008A">
        <w:rPr>
          <w:rFonts w:ascii="Arial" w:hAnsi="Arial" w:cs="Arial"/>
          <w:sz w:val="22"/>
          <w:szCs w:val="22"/>
        </w:rPr>
        <w:tab/>
      </w:r>
      <w:r w:rsidR="004B008A">
        <w:rPr>
          <w:rFonts w:ascii="Arial" w:hAnsi="Arial" w:cs="Arial"/>
          <w:sz w:val="22"/>
          <w:szCs w:val="22"/>
        </w:rPr>
        <w:tab/>
      </w:r>
      <w:r w:rsidR="004B008A">
        <w:rPr>
          <w:rFonts w:ascii="Arial" w:hAnsi="Arial" w:cs="Arial"/>
          <w:sz w:val="22"/>
          <w:szCs w:val="22"/>
        </w:rPr>
        <w:tab/>
      </w:r>
      <w:r w:rsidR="004B00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EB4E60">
        <w:rPr>
          <w:rFonts w:ascii="Arial" w:hAnsi="Arial" w:cs="Arial"/>
          <w:sz w:val="22"/>
          <w:szCs w:val="22"/>
        </w:rPr>
        <w:t xml:space="preserve">ředitel </w:t>
      </w:r>
      <w:r>
        <w:rPr>
          <w:rFonts w:ascii="Arial" w:hAnsi="Arial" w:cs="Arial"/>
          <w:sz w:val="22"/>
          <w:szCs w:val="22"/>
        </w:rPr>
        <w:t>společnosti</w:t>
      </w:r>
      <w:r w:rsidR="00A013FE" w:rsidRPr="00EB4E60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14:paraId="4BA00949" w14:textId="646E1D02" w:rsidR="001A7F92" w:rsidRPr="00EB4E60" w:rsidRDefault="0040646F" w:rsidP="007D22B6">
      <w:pPr>
        <w:ind w:left="360" w:hanging="502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B008A">
        <w:rPr>
          <w:rFonts w:ascii="Arial" w:hAnsi="Arial" w:cs="Arial"/>
          <w:sz w:val="22"/>
          <w:szCs w:val="22"/>
        </w:rPr>
        <w:t xml:space="preserve">  </w:t>
      </w:r>
      <w:r w:rsidR="00F063F7">
        <w:rPr>
          <w:rFonts w:ascii="Arial" w:hAnsi="Arial" w:cs="Arial"/>
          <w:sz w:val="22"/>
          <w:szCs w:val="22"/>
        </w:rPr>
        <w:t xml:space="preserve"> ř</w:t>
      </w:r>
      <w:r w:rsidR="007D22B6">
        <w:rPr>
          <w:rFonts w:ascii="Arial" w:hAnsi="Arial" w:cs="Arial"/>
          <w:sz w:val="22"/>
          <w:szCs w:val="22"/>
        </w:rPr>
        <w:t>editel</w:t>
      </w:r>
      <w:r w:rsidR="00F063F7">
        <w:rPr>
          <w:rFonts w:ascii="Arial" w:hAnsi="Arial" w:cs="Arial"/>
          <w:sz w:val="22"/>
          <w:szCs w:val="22"/>
        </w:rPr>
        <w:t xml:space="preserve"> školy</w:t>
      </w:r>
      <w:r w:rsidR="00B63297">
        <w:rPr>
          <w:rFonts w:ascii="Arial" w:hAnsi="Arial" w:cs="Arial"/>
          <w:sz w:val="22"/>
          <w:szCs w:val="22"/>
        </w:rPr>
        <w:tab/>
      </w:r>
      <w:r w:rsidR="007D22B6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sectPr w:rsidR="001A7F92" w:rsidRPr="00EB4E60" w:rsidSect="00547282">
      <w:footerReference w:type="even" r:id="rId10"/>
      <w:footerReference w:type="default" r:id="rId11"/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8420" w14:textId="77777777" w:rsidR="004E5395" w:rsidRDefault="004E5395">
      <w:r>
        <w:separator/>
      </w:r>
    </w:p>
  </w:endnote>
  <w:endnote w:type="continuationSeparator" w:id="0">
    <w:p w14:paraId="0CEA9638" w14:textId="77777777" w:rsidR="004E5395" w:rsidRDefault="004E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416A" w14:textId="77777777" w:rsidR="005863D0" w:rsidRDefault="005863D0" w:rsidP="00882F5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3E48F0" w14:textId="77777777" w:rsidR="005863D0" w:rsidRDefault="005863D0" w:rsidP="00820BD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D2B2" w14:textId="77777777" w:rsidR="005863D0" w:rsidRDefault="005863D0" w:rsidP="00882F5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3DD4">
      <w:rPr>
        <w:rStyle w:val="slostrnky"/>
        <w:noProof/>
      </w:rPr>
      <w:t>1</w:t>
    </w:r>
    <w:r>
      <w:rPr>
        <w:rStyle w:val="slostrnky"/>
      </w:rPr>
      <w:fldChar w:fldCharType="end"/>
    </w:r>
  </w:p>
  <w:p w14:paraId="6144E5EE" w14:textId="77777777" w:rsidR="005863D0" w:rsidRDefault="005863D0" w:rsidP="00820BD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4E01" w14:textId="77777777" w:rsidR="004E5395" w:rsidRDefault="004E5395">
      <w:r>
        <w:separator/>
      </w:r>
    </w:p>
  </w:footnote>
  <w:footnote w:type="continuationSeparator" w:id="0">
    <w:p w14:paraId="4C2CDEB3" w14:textId="77777777" w:rsidR="004E5395" w:rsidRDefault="004E5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5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B56A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793504"/>
    <w:multiLevelType w:val="multilevel"/>
    <w:tmpl w:val="2586EDD4"/>
    <w:lvl w:ilvl="0">
      <w:start w:val="1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3EC6BFF"/>
    <w:multiLevelType w:val="multilevel"/>
    <w:tmpl w:val="F94EB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C055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087437"/>
    <w:multiLevelType w:val="multilevel"/>
    <w:tmpl w:val="DC2031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2"/>
      <w:numFmt w:val="decimal"/>
      <w:lvlRestart w:val="0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8975B2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805455"/>
    <w:multiLevelType w:val="multilevel"/>
    <w:tmpl w:val="34E6A8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2B3D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AF25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EB7C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DD2348"/>
    <w:multiLevelType w:val="multilevel"/>
    <w:tmpl w:val="DC6EE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3C2F95"/>
    <w:multiLevelType w:val="multilevel"/>
    <w:tmpl w:val="37123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2"/>
      <w:numFmt w:val="decimal"/>
      <w:lvlRestart w:val="0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53413C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8535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7337EE"/>
    <w:multiLevelType w:val="multilevel"/>
    <w:tmpl w:val="DC6EE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683371C"/>
    <w:multiLevelType w:val="hybridMultilevel"/>
    <w:tmpl w:val="E4B44B36"/>
    <w:lvl w:ilvl="0" w:tplc="04050017">
      <w:start w:val="1"/>
      <w:numFmt w:val="lowerLetter"/>
      <w:lvlText w:val="%1)"/>
      <w:lvlJc w:val="left"/>
      <w:pPr>
        <w:ind w:left="1575" w:hanging="360"/>
      </w:p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7" w15:restartNumberingAfterBreak="0">
    <w:nsid w:val="58477080"/>
    <w:multiLevelType w:val="multilevel"/>
    <w:tmpl w:val="DC6EE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EA4D9F"/>
    <w:multiLevelType w:val="multilevel"/>
    <w:tmpl w:val="DC6EE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F04DC2"/>
    <w:multiLevelType w:val="multilevel"/>
    <w:tmpl w:val="DC2031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2"/>
      <w:numFmt w:val="decimal"/>
      <w:lvlRestart w:val="0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5E7336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8B4BE0"/>
    <w:multiLevelType w:val="multilevel"/>
    <w:tmpl w:val="F76ED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2"/>
      <w:numFmt w:val="decimal"/>
      <w:lvlRestart w:val="0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63BC610A"/>
    <w:multiLevelType w:val="multilevel"/>
    <w:tmpl w:val="67C80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2"/>
      <w:numFmt w:val="decimal"/>
      <w:lvlRestart w:val="0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6B2F43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F7366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7C3B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B759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2019298">
    <w:abstractNumId w:val="5"/>
  </w:num>
  <w:num w:numId="2" w16cid:durableId="2142796723">
    <w:abstractNumId w:val="12"/>
  </w:num>
  <w:num w:numId="3" w16cid:durableId="1210071807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color w:val="auto"/>
        </w:rPr>
      </w:lvl>
    </w:lvlOverride>
    <w:lvlOverride w:ilvl="1">
      <w:lvl w:ilvl="1">
        <w:start w:val="2"/>
        <w:numFmt w:val="decimal"/>
        <w:lvlRestart w:val="0"/>
        <w:lvlText w:val="%1.%2."/>
        <w:lvlJc w:val="left"/>
        <w:pPr>
          <w:ind w:left="720" w:hanging="720"/>
        </w:pPr>
        <w:rPr>
          <w:rFonts w:hint="default"/>
          <w:b w:val="0"/>
          <w:bCs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  <w:color w:val="auto"/>
        </w:rPr>
      </w:lvl>
    </w:lvlOverride>
  </w:num>
  <w:num w:numId="4" w16cid:durableId="410736644">
    <w:abstractNumId w:val="21"/>
  </w:num>
  <w:num w:numId="5" w16cid:durableId="1462456597">
    <w:abstractNumId w:val="22"/>
  </w:num>
  <w:num w:numId="6" w16cid:durableId="1522667918">
    <w:abstractNumId w:val="6"/>
  </w:num>
  <w:num w:numId="7" w16cid:durableId="1434133656">
    <w:abstractNumId w:val="4"/>
  </w:num>
  <w:num w:numId="8" w16cid:durableId="463930547">
    <w:abstractNumId w:val="26"/>
  </w:num>
  <w:num w:numId="9" w16cid:durableId="867332122">
    <w:abstractNumId w:val="25"/>
  </w:num>
  <w:num w:numId="10" w16cid:durableId="61294504">
    <w:abstractNumId w:val="8"/>
  </w:num>
  <w:num w:numId="11" w16cid:durableId="1957180626">
    <w:abstractNumId w:val="3"/>
  </w:num>
  <w:num w:numId="12" w16cid:durableId="1816484459">
    <w:abstractNumId w:val="1"/>
  </w:num>
  <w:num w:numId="13" w16cid:durableId="20860467">
    <w:abstractNumId w:val="10"/>
  </w:num>
  <w:num w:numId="14" w16cid:durableId="1132477094">
    <w:abstractNumId w:val="9"/>
  </w:num>
  <w:num w:numId="15" w16cid:durableId="2058239502">
    <w:abstractNumId w:val="23"/>
  </w:num>
  <w:num w:numId="16" w16cid:durableId="1832912423">
    <w:abstractNumId w:val="7"/>
  </w:num>
  <w:num w:numId="17" w16cid:durableId="268515360">
    <w:abstractNumId w:val="13"/>
  </w:num>
  <w:num w:numId="18" w16cid:durableId="702250780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668481214">
    <w:abstractNumId w:val="14"/>
  </w:num>
  <w:num w:numId="20" w16cid:durableId="861473497">
    <w:abstractNumId w:val="19"/>
  </w:num>
  <w:num w:numId="21" w16cid:durableId="45566778">
    <w:abstractNumId w:val="24"/>
  </w:num>
  <w:num w:numId="22" w16cid:durableId="2052222128">
    <w:abstractNumId w:val="20"/>
  </w:num>
  <w:num w:numId="23" w16cid:durableId="992874066">
    <w:abstractNumId w:val="0"/>
  </w:num>
  <w:num w:numId="24" w16cid:durableId="573861236">
    <w:abstractNumId w:val="11"/>
  </w:num>
  <w:num w:numId="25" w16cid:durableId="1350907222">
    <w:abstractNumId w:val="18"/>
  </w:num>
  <w:num w:numId="26" w16cid:durableId="1788042278">
    <w:abstractNumId w:val="15"/>
  </w:num>
  <w:num w:numId="27" w16cid:durableId="1066144961">
    <w:abstractNumId w:val="17"/>
  </w:num>
  <w:num w:numId="28" w16cid:durableId="1406227023">
    <w:abstractNumId w:val="16"/>
  </w:num>
  <w:num w:numId="29" w16cid:durableId="47881524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16"/>
    <w:rsid w:val="00020CE6"/>
    <w:rsid w:val="0003088A"/>
    <w:rsid w:val="00057EE0"/>
    <w:rsid w:val="000948BA"/>
    <w:rsid w:val="000B4832"/>
    <w:rsid w:val="000C61C4"/>
    <w:rsid w:val="000D44A2"/>
    <w:rsid w:val="000D51FE"/>
    <w:rsid w:val="000F32B1"/>
    <w:rsid w:val="001171AD"/>
    <w:rsid w:val="0012775F"/>
    <w:rsid w:val="00135FC8"/>
    <w:rsid w:val="00144E67"/>
    <w:rsid w:val="00151A6F"/>
    <w:rsid w:val="00190A46"/>
    <w:rsid w:val="00192F5C"/>
    <w:rsid w:val="001A7F2F"/>
    <w:rsid w:val="001A7F92"/>
    <w:rsid w:val="001C01B7"/>
    <w:rsid w:val="001C17F3"/>
    <w:rsid w:val="001C2A8B"/>
    <w:rsid w:val="001E135E"/>
    <w:rsid w:val="001E62F4"/>
    <w:rsid w:val="00213391"/>
    <w:rsid w:val="00225050"/>
    <w:rsid w:val="00242ECD"/>
    <w:rsid w:val="00257B6E"/>
    <w:rsid w:val="00263070"/>
    <w:rsid w:val="00266580"/>
    <w:rsid w:val="00277A74"/>
    <w:rsid w:val="00295EF0"/>
    <w:rsid w:val="002A505A"/>
    <w:rsid w:val="002A5681"/>
    <w:rsid w:val="002F5560"/>
    <w:rsid w:val="00300D41"/>
    <w:rsid w:val="00312F29"/>
    <w:rsid w:val="0031432F"/>
    <w:rsid w:val="00314A54"/>
    <w:rsid w:val="003317E3"/>
    <w:rsid w:val="00332F70"/>
    <w:rsid w:val="003443C9"/>
    <w:rsid w:val="00392694"/>
    <w:rsid w:val="003D56BB"/>
    <w:rsid w:val="003E1909"/>
    <w:rsid w:val="0040646F"/>
    <w:rsid w:val="004132F5"/>
    <w:rsid w:val="004578CF"/>
    <w:rsid w:val="004862D4"/>
    <w:rsid w:val="00493C67"/>
    <w:rsid w:val="0049500A"/>
    <w:rsid w:val="004B008A"/>
    <w:rsid w:val="004B2341"/>
    <w:rsid w:val="004C2503"/>
    <w:rsid w:val="004C38E3"/>
    <w:rsid w:val="004D52BD"/>
    <w:rsid w:val="004E5395"/>
    <w:rsid w:val="004E7C02"/>
    <w:rsid w:val="004F4740"/>
    <w:rsid w:val="005075D8"/>
    <w:rsid w:val="005306EC"/>
    <w:rsid w:val="005331B2"/>
    <w:rsid w:val="005353C3"/>
    <w:rsid w:val="005470DC"/>
    <w:rsid w:val="00547282"/>
    <w:rsid w:val="005569C7"/>
    <w:rsid w:val="005658CE"/>
    <w:rsid w:val="00566916"/>
    <w:rsid w:val="00570A25"/>
    <w:rsid w:val="005863D0"/>
    <w:rsid w:val="005904FA"/>
    <w:rsid w:val="005B4B99"/>
    <w:rsid w:val="005E5D2B"/>
    <w:rsid w:val="00604532"/>
    <w:rsid w:val="00614FE3"/>
    <w:rsid w:val="0066279B"/>
    <w:rsid w:val="00667D25"/>
    <w:rsid w:val="00684078"/>
    <w:rsid w:val="00690CC1"/>
    <w:rsid w:val="00691B1A"/>
    <w:rsid w:val="006D448D"/>
    <w:rsid w:val="006D5356"/>
    <w:rsid w:val="007440A0"/>
    <w:rsid w:val="00754BF4"/>
    <w:rsid w:val="007817B9"/>
    <w:rsid w:val="007856D6"/>
    <w:rsid w:val="00791DCD"/>
    <w:rsid w:val="007A638A"/>
    <w:rsid w:val="007C1317"/>
    <w:rsid w:val="007D22B6"/>
    <w:rsid w:val="00820BDF"/>
    <w:rsid w:val="00840130"/>
    <w:rsid w:val="00882F55"/>
    <w:rsid w:val="008840A9"/>
    <w:rsid w:val="008B7303"/>
    <w:rsid w:val="008C5CF1"/>
    <w:rsid w:val="008E19CC"/>
    <w:rsid w:val="0093495D"/>
    <w:rsid w:val="009374AF"/>
    <w:rsid w:val="00943DCF"/>
    <w:rsid w:val="009745C5"/>
    <w:rsid w:val="009A08E1"/>
    <w:rsid w:val="009C3544"/>
    <w:rsid w:val="009D6FEA"/>
    <w:rsid w:val="009F66A7"/>
    <w:rsid w:val="00A013FE"/>
    <w:rsid w:val="00A0787F"/>
    <w:rsid w:val="00A1304F"/>
    <w:rsid w:val="00A345D5"/>
    <w:rsid w:val="00A45959"/>
    <w:rsid w:val="00A6545E"/>
    <w:rsid w:val="00A92F49"/>
    <w:rsid w:val="00AB4E91"/>
    <w:rsid w:val="00AD1D8C"/>
    <w:rsid w:val="00AE4809"/>
    <w:rsid w:val="00AF1534"/>
    <w:rsid w:val="00AF79CC"/>
    <w:rsid w:val="00B172AD"/>
    <w:rsid w:val="00B24BC9"/>
    <w:rsid w:val="00B3625A"/>
    <w:rsid w:val="00B363DF"/>
    <w:rsid w:val="00B52424"/>
    <w:rsid w:val="00B63297"/>
    <w:rsid w:val="00B662A6"/>
    <w:rsid w:val="00B7768D"/>
    <w:rsid w:val="00B95471"/>
    <w:rsid w:val="00B95A5F"/>
    <w:rsid w:val="00BC09AE"/>
    <w:rsid w:val="00BF5AC8"/>
    <w:rsid w:val="00C03F31"/>
    <w:rsid w:val="00C42C31"/>
    <w:rsid w:val="00C543B8"/>
    <w:rsid w:val="00C55054"/>
    <w:rsid w:val="00C63376"/>
    <w:rsid w:val="00C643A2"/>
    <w:rsid w:val="00C65266"/>
    <w:rsid w:val="00C91D33"/>
    <w:rsid w:val="00CA3256"/>
    <w:rsid w:val="00CC4C6E"/>
    <w:rsid w:val="00CE3C65"/>
    <w:rsid w:val="00CF2D04"/>
    <w:rsid w:val="00CF3940"/>
    <w:rsid w:val="00D07ECC"/>
    <w:rsid w:val="00D2237B"/>
    <w:rsid w:val="00D3439A"/>
    <w:rsid w:val="00D531F3"/>
    <w:rsid w:val="00D87244"/>
    <w:rsid w:val="00DA6D4F"/>
    <w:rsid w:val="00DB1AE8"/>
    <w:rsid w:val="00DD405D"/>
    <w:rsid w:val="00DD7D8B"/>
    <w:rsid w:val="00DF39A1"/>
    <w:rsid w:val="00E6428D"/>
    <w:rsid w:val="00E64B52"/>
    <w:rsid w:val="00E86FB9"/>
    <w:rsid w:val="00E91262"/>
    <w:rsid w:val="00EB239C"/>
    <w:rsid w:val="00EB4E60"/>
    <w:rsid w:val="00EE72C5"/>
    <w:rsid w:val="00EF21D8"/>
    <w:rsid w:val="00F063F7"/>
    <w:rsid w:val="00F13E63"/>
    <w:rsid w:val="00F33904"/>
    <w:rsid w:val="00F41786"/>
    <w:rsid w:val="00F77DFC"/>
    <w:rsid w:val="00F8791B"/>
    <w:rsid w:val="00F93DD4"/>
    <w:rsid w:val="00F95D14"/>
    <w:rsid w:val="00F963AE"/>
    <w:rsid w:val="00FA02F1"/>
    <w:rsid w:val="00FA4190"/>
    <w:rsid w:val="00FC022D"/>
    <w:rsid w:val="00FF1DD9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35AC1"/>
  <w15:chartTrackingRefBased/>
  <w15:docId w15:val="{89EAD840-6BCE-47EF-A339-7FD0BBE6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CF2D04"/>
    <w:pPr>
      <w:keepNext/>
      <w:suppressAutoHyphens/>
      <w:jc w:val="center"/>
      <w:outlineLvl w:val="1"/>
    </w:pPr>
    <w:rPr>
      <w:rFonts w:ascii="Arial" w:hAnsi="Arial" w:cs="Arial"/>
      <w:b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E86FB9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Pr>
      <w:w w:val="120"/>
    </w:rPr>
  </w:style>
  <w:style w:type="paragraph" w:styleId="Zkladntext">
    <w:name w:val="Body Text"/>
    <w:basedOn w:val="Normln"/>
    <w:pPr>
      <w:jc w:val="both"/>
    </w:pPr>
    <w:rPr>
      <w:color w:val="FF0000"/>
    </w:rPr>
  </w:style>
  <w:style w:type="paragraph" w:styleId="Zpat">
    <w:name w:val="footer"/>
    <w:basedOn w:val="Normln"/>
    <w:rsid w:val="00820B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0BDF"/>
  </w:style>
  <w:style w:type="paragraph" w:styleId="Odstavecseseznamem">
    <w:name w:val="List Paragraph"/>
    <w:basedOn w:val="Normln"/>
    <w:uiPriority w:val="34"/>
    <w:qFormat/>
    <w:rsid w:val="00B172AD"/>
    <w:pPr>
      <w:ind w:left="708"/>
    </w:pPr>
  </w:style>
  <w:style w:type="character" w:customStyle="1" w:styleId="Nadpis7Char">
    <w:name w:val="Nadpis 7 Char"/>
    <w:basedOn w:val="Standardnpsmoodstavce"/>
    <w:link w:val="Nadpis7"/>
    <w:rsid w:val="00E86FB9"/>
    <w:rPr>
      <w:sz w:val="24"/>
      <w:szCs w:val="24"/>
    </w:rPr>
  </w:style>
  <w:style w:type="paragraph" w:styleId="Revize">
    <w:name w:val="Revision"/>
    <w:hidden/>
    <w:uiPriority w:val="99"/>
    <w:semiHidden/>
    <w:rsid w:val="00690CC1"/>
    <w:rPr>
      <w:sz w:val="24"/>
      <w:szCs w:val="24"/>
    </w:rPr>
  </w:style>
  <w:style w:type="character" w:styleId="Odkaznakoment">
    <w:name w:val="annotation reference"/>
    <w:basedOn w:val="Standardnpsmoodstavce"/>
    <w:rsid w:val="00690CC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90C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90CC1"/>
  </w:style>
  <w:style w:type="paragraph" w:styleId="Pedmtkomente">
    <w:name w:val="annotation subject"/>
    <w:basedOn w:val="Textkomente"/>
    <w:next w:val="Textkomente"/>
    <w:link w:val="PedmtkomenteChar"/>
    <w:rsid w:val="00690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90CC1"/>
    <w:rPr>
      <w:b/>
      <w:bCs/>
    </w:rPr>
  </w:style>
  <w:style w:type="character" w:customStyle="1" w:styleId="Zkladntext0">
    <w:name w:val="Základní text_"/>
    <w:basedOn w:val="Standardnpsmoodstavce"/>
    <w:link w:val="Zkladntext1"/>
    <w:locked/>
    <w:rsid w:val="00D87244"/>
    <w:rPr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D87244"/>
    <w:pPr>
      <w:widowControl w:val="0"/>
      <w:shd w:val="clear" w:color="auto" w:fill="FFFFFF"/>
      <w:spacing w:after="220"/>
      <w:jc w:val="both"/>
    </w:pPr>
    <w:rPr>
      <w:sz w:val="22"/>
      <w:szCs w:val="22"/>
    </w:rPr>
  </w:style>
  <w:style w:type="character" w:styleId="Siln">
    <w:name w:val="Strong"/>
    <w:basedOn w:val="Standardnpsmoodstavce"/>
    <w:uiPriority w:val="22"/>
    <w:qFormat/>
    <w:rsid w:val="00151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plozlin@vol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specink@teplozl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A27A-7054-4F27-ABC3-DD24303A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6369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úhradě nákladů za spotřebu elektrické energie</vt:lpstr>
    </vt:vector>
  </TitlesOfParts>
  <Company>Teplo Zlín,a.s.</Company>
  <LinksUpToDate>false</LinksUpToDate>
  <CharactersWithSpaces>7292</CharactersWithSpaces>
  <SharedDoc>false</SharedDoc>
  <HLinks>
    <vt:vector size="6" baseType="variant"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mailto:teplozlin@volny.cz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úhradě nákladů za spotřebu elektrické energie</dc:title>
  <dc:subject/>
  <dc:creator>Ing.Strnadová Vlasta</dc:creator>
  <cp:keywords/>
  <dc:description/>
  <cp:lastModifiedBy>Ludmila Maňáková</cp:lastModifiedBy>
  <cp:revision>2</cp:revision>
  <cp:lastPrinted>2024-01-04T14:01:00Z</cp:lastPrinted>
  <dcterms:created xsi:type="dcterms:W3CDTF">2024-01-09T12:51:00Z</dcterms:created>
  <dcterms:modified xsi:type="dcterms:W3CDTF">2024-01-09T12:51:00Z</dcterms:modified>
</cp:coreProperties>
</file>