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5109BCA8" w:rsidR="00823C5B" w:rsidRPr="001942E7" w:rsidRDefault="00823C5B" w:rsidP="00E453D1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C28BE" w:rsidRPr="007C28BE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C28BE" w:rsidRPr="007C28BE">
        <w:rPr>
          <w:rFonts w:ascii="Arial" w:hAnsi="Arial" w:cs="Arial"/>
          <w:sz w:val="22"/>
          <w:szCs w:val="22"/>
        </w:rPr>
        <w:t>Jestříbkovou</w:t>
      </w:r>
      <w:proofErr w:type="spellEnd"/>
      <w:r w:rsidR="007C28BE" w:rsidRPr="007C28BE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C28BE" w:rsidRPr="007C28BE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C28BE" w:rsidRPr="007C28BE">
        <w:rPr>
          <w:rFonts w:ascii="Arial" w:hAnsi="Arial" w:cs="Arial"/>
          <w:sz w:val="22"/>
          <w:szCs w:val="22"/>
        </w:rPr>
        <w:br/>
        <w:t>Ústí nad Labem</w:t>
      </w:r>
    </w:p>
    <w:p w14:paraId="73930D60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3" w14:textId="50A2D198" w:rsidR="00823C5B" w:rsidRPr="007C28BE" w:rsidRDefault="006F1D96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Krajské ředitelství policie Libereckého kraje</w:t>
      </w:r>
    </w:p>
    <w:p w14:paraId="73930D65" w14:textId="36B61F3D" w:rsidR="00823C5B" w:rsidRPr="001942E7" w:rsidRDefault="006F1D96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Dr. E. Beneše 24, Liberec I – Staré Město, 460 32  Liberec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 72050501</w:t>
      </w:r>
    </w:p>
    <w:p w14:paraId="73930D66" w14:textId="0DD111CC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6F1D96">
        <w:rPr>
          <w:rFonts w:ascii="Arial" w:hAnsi="Arial" w:cs="Arial"/>
          <w:sz w:val="22"/>
          <w:szCs w:val="22"/>
        </w:rPr>
        <w:t xml:space="preserve">plk. Mgr. Liborem </w:t>
      </w:r>
      <w:proofErr w:type="spellStart"/>
      <w:r w:rsidR="006F1D96">
        <w:rPr>
          <w:rFonts w:ascii="Arial" w:hAnsi="Arial" w:cs="Arial"/>
          <w:sz w:val="22"/>
          <w:szCs w:val="22"/>
        </w:rPr>
        <w:t>Špráchalem</w:t>
      </w:r>
      <w:proofErr w:type="spellEnd"/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DBF95C6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</w:t>
      </w:r>
      <w:r w:rsidRPr="002260D8">
        <w:rPr>
          <w:rFonts w:ascii="Arial" w:hAnsi="Arial" w:cs="Arial"/>
          <w:b/>
          <w:sz w:val="26"/>
          <w:szCs w:val="26"/>
        </w:rPr>
        <w:t>o 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7CE800E" w:rsidR="00823C5B" w:rsidRPr="007C28BE" w:rsidRDefault="00823C5B" w:rsidP="006F1D9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C28BE">
        <w:rPr>
          <w:rFonts w:ascii="Arial" w:hAnsi="Arial" w:cs="Arial"/>
          <w:sz w:val="22"/>
          <w:szCs w:val="22"/>
        </w:rPr>
        <w:t>ČNB</w:t>
      </w:r>
      <w:r w:rsidR="005B5D4F" w:rsidRPr="007C28BE">
        <w:rPr>
          <w:rFonts w:ascii="Arial" w:hAnsi="Arial" w:cs="Arial"/>
          <w:sz w:val="22"/>
          <w:szCs w:val="22"/>
        </w:rPr>
        <w:t xml:space="preserve"> </w:t>
      </w:r>
      <w:r w:rsidRPr="007C28BE">
        <w:rPr>
          <w:rFonts w:ascii="Arial" w:hAnsi="Arial" w:cs="Arial"/>
          <w:sz w:val="22"/>
          <w:szCs w:val="22"/>
        </w:rPr>
        <w:t>zřídí</w:t>
      </w:r>
      <w:r w:rsidR="00AE0CE6" w:rsidRPr="007C28BE">
        <w:rPr>
          <w:rFonts w:ascii="Arial" w:hAnsi="Arial" w:cs="Arial"/>
          <w:sz w:val="22"/>
          <w:szCs w:val="22"/>
        </w:rPr>
        <w:t xml:space="preserve"> </w:t>
      </w:r>
      <w:r w:rsidRPr="007C28BE">
        <w:rPr>
          <w:rFonts w:ascii="Arial" w:hAnsi="Arial" w:cs="Arial"/>
          <w:sz w:val="22"/>
          <w:szCs w:val="22"/>
        </w:rPr>
        <w:t>klientovi</w:t>
      </w:r>
      <w:r w:rsidR="005B5D4F" w:rsidRPr="007C28BE">
        <w:rPr>
          <w:rFonts w:ascii="Arial" w:hAnsi="Arial" w:cs="Arial"/>
          <w:sz w:val="22"/>
          <w:szCs w:val="22"/>
        </w:rPr>
        <w:t xml:space="preserve"> </w:t>
      </w:r>
      <w:r w:rsidRPr="007C28BE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EA7D2A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7C28BE" w:rsidRPr="007C28BE">
        <w:rPr>
          <w:rFonts w:ascii="Arial" w:hAnsi="Arial" w:cs="Arial"/>
          <w:b/>
          <w:sz w:val="22"/>
          <w:szCs w:val="22"/>
        </w:rPr>
        <w:t>/0710</w:t>
      </w:r>
      <w:r w:rsidR="00FD77B2" w:rsidRPr="007C28BE">
        <w:rPr>
          <w:rFonts w:ascii="Arial" w:hAnsi="Arial" w:cs="Arial"/>
          <w:sz w:val="22"/>
          <w:szCs w:val="22"/>
        </w:rPr>
        <w:t xml:space="preserve"> (IBAN </w:t>
      </w:r>
      <w:r w:rsidR="00EA7D2A">
        <w:rPr>
          <w:rFonts w:ascii="Arial" w:hAnsi="Arial" w:cs="Arial"/>
          <w:b/>
          <w:sz w:val="22"/>
          <w:szCs w:val="22"/>
        </w:rPr>
        <w:t>xxxxxxxxxxxxxxxx</w:t>
      </w:r>
      <w:bookmarkStart w:id="0" w:name="_GoBack"/>
      <w:bookmarkEnd w:id="0"/>
      <w:r w:rsidR="00FD77B2" w:rsidRPr="007C28BE">
        <w:rPr>
          <w:rFonts w:ascii="Arial" w:hAnsi="Arial" w:cs="Arial"/>
          <w:sz w:val="22"/>
          <w:szCs w:val="22"/>
        </w:rPr>
        <w:t>)</w:t>
      </w:r>
      <w:r w:rsidRPr="007C28BE">
        <w:rPr>
          <w:rFonts w:ascii="Arial" w:hAnsi="Arial" w:cs="Arial"/>
          <w:sz w:val="22"/>
          <w:szCs w:val="22"/>
        </w:rPr>
        <w:t xml:space="preserve"> (dále jen „účet“)</w:t>
      </w:r>
      <w:r w:rsidR="005B5D4F" w:rsidRPr="007C28BE">
        <w:rPr>
          <w:rFonts w:ascii="Arial" w:hAnsi="Arial" w:cs="Arial"/>
          <w:sz w:val="22"/>
          <w:szCs w:val="22"/>
        </w:rPr>
        <w:t xml:space="preserve">. </w:t>
      </w:r>
      <w:r w:rsidRPr="007C28BE">
        <w:rPr>
          <w:rFonts w:ascii="Arial" w:hAnsi="Arial" w:cs="Arial"/>
          <w:sz w:val="22"/>
          <w:szCs w:val="22"/>
        </w:rPr>
        <w:t>Příjmový účet může vykazovat debetní zůstatek</w:t>
      </w:r>
      <w:r w:rsidR="007C28BE" w:rsidRPr="007C28BE">
        <w:rPr>
          <w:rFonts w:ascii="Arial" w:hAnsi="Arial" w:cs="Arial"/>
          <w:sz w:val="22"/>
          <w:szCs w:val="22"/>
        </w:rPr>
        <w:t>.</w:t>
      </w:r>
      <w:r w:rsidRPr="007C28BE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7C28BE">
        <w:rPr>
          <w:rFonts w:ascii="Arial" w:hAnsi="Arial" w:cs="Arial"/>
          <w:sz w:val="22"/>
          <w:szCs w:val="22"/>
        </w:rPr>
        <w:t>ě</w:t>
      </w:r>
      <w:r w:rsidRPr="007C28BE">
        <w:rPr>
          <w:rFonts w:ascii="Arial" w:hAnsi="Arial" w:cs="Arial"/>
          <w:sz w:val="22"/>
          <w:szCs w:val="22"/>
        </w:rPr>
        <w:t>.</w:t>
      </w:r>
    </w:p>
    <w:p w14:paraId="73930D6E" w14:textId="435F23B6" w:rsidR="00823C5B" w:rsidRPr="007C28BE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C28BE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2260D8">
        <w:rPr>
          <w:rFonts w:ascii="Arial" w:hAnsi="Arial" w:cs="Arial"/>
          <w:sz w:val="22"/>
          <w:szCs w:val="22"/>
        </w:rPr>
        <w:br/>
      </w:r>
      <w:r w:rsidRPr="007C28BE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2260D8">
        <w:rPr>
          <w:rFonts w:ascii="Arial" w:hAnsi="Arial" w:cs="Arial"/>
          <w:sz w:val="22"/>
          <w:szCs w:val="22"/>
        </w:rPr>
        <w:t>.</w:t>
      </w:r>
      <w:r w:rsidRPr="007C28BE">
        <w:rPr>
          <w:rFonts w:ascii="Arial" w:hAnsi="Arial" w:cs="Arial"/>
          <w:sz w:val="22"/>
          <w:szCs w:val="22"/>
        </w:rPr>
        <w:t xml:space="preserve"> Ceníku peněžních </w:t>
      </w:r>
      <w:r w:rsidR="00E453D1">
        <w:rPr>
          <w:rFonts w:ascii="Arial" w:hAnsi="Arial" w:cs="Arial"/>
          <w:sz w:val="22"/>
          <w:szCs w:val="22"/>
        </w:rPr>
        <w:br/>
      </w:r>
      <w:r w:rsidRPr="007C28BE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7C28BE">
        <w:rPr>
          <w:rFonts w:ascii="Arial" w:hAnsi="Arial" w:cs="Arial"/>
          <w:sz w:val="22"/>
          <w:szCs w:val="22"/>
        </w:rPr>
        <w:t>.</w:t>
      </w:r>
      <w:r w:rsidRPr="007C28BE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7C28BE">
        <w:rPr>
          <w:rFonts w:ascii="Arial" w:hAnsi="Arial" w:cs="Arial"/>
          <w:sz w:val="22"/>
          <w:szCs w:val="22"/>
        </w:rPr>
        <w:t>é</w:t>
      </w:r>
      <w:r w:rsidRPr="007C28BE">
        <w:rPr>
          <w:rFonts w:ascii="Arial" w:hAnsi="Arial" w:cs="Arial"/>
          <w:sz w:val="22"/>
          <w:szCs w:val="22"/>
        </w:rPr>
        <w:t xml:space="preserve"> podmínk</w:t>
      </w:r>
      <w:r w:rsidR="001942E7" w:rsidRPr="007C28BE">
        <w:rPr>
          <w:rFonts w:ascii="Arial" w:hAnsi="Arial" w:cs="Arial"/>
          <w:sz w:val="22"/>
          <w:szCs w:val="22"/>
        </w:rPr>
        <w:t>y</w:t>
      </w:r>
      <w:r w:rsidRPr="007C28BE">
        <w:rPr>
          <w:rFonts w:ascii="Arial" w:hAnsi="Arial" w:cs="Arial"/>
          <w:sz w:val="22"/>
          <w:szCs w:val="22"/>
        </w:rPr>
        <w:t xml:space="preserve"> a </w:t>
      </w:r>
      <w:r w:rsidR="005A6703" w:rsidRPr="007C28BE">
        <w:rPr>
          <w:rFonts w:ascii="Arial" w:hAnsi="Arial" w:cs="Arial"/>
          <w:sz w:val="22"/>
          <w:szCs w:val="22"/>
        </w:rPr>
        <w:t>c</w:t>
      </w:r>
      <w:r w:rsidRPr="007C28BE">
        <w:rPr>
          <w:rFonts w:ascii="Arial" w:hAnsi="Arial" w:cs="Arial"/>
          <w:sz w:val="22"/>
          <w:szCs w:val="22"/>
        </w:rPr>
        <w:t>eník</w:t>
      </w:r>
      <w:r w:rsidR="001942E7" w:rsidRPr="007C28BE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E453D1">
        <w:rPr>
          <w:rFonts w:ascii="Arial" w:hAnsi="Arial" w:cs="Arial"/>
          <w:sz w:val="22"/>
          <w:szCs w:val="22"/>
        </w:rPr>
        <w:br/>
      </w:r>
      <w:r w:rsidR="001942E7" w:rsidRPr="007C28BE">
        <w:rPr>
          <w:rFonts w:ascii="Arial" w:hAnsi="Arial" w:cs="Arial"/>
          <w:sz w:val="22"/>
          <w:szCs w:val="22"/>
        </w:rPr>
        <w:t>a významem</w:t>
      </w:r>
      <w:r w:rsidR="0051372B" w:rsidRPr="007C28BE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4" w14:textId="1ABE33FC" w:rsidR="00E40C02" w:rsidRPr="007C28BE" w:rsidRDefault="00823C5B" w:rsidP="007C28B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5" w14:textId="54170393" w:rsidR="004F14D6" w:rsidRPr="00E453D1" w:rsidRDefault="00A36E69" w:rsidP="00E453D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453D1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E453D1">
        <w:rPr>
          <w:rFonts w:ascii="Arial" w:hAnsi="Arial" w:cs="Arial"/>
          <w:sz w:val="22"/>
          <w:szCs w:val="22"/>
        </w:rPr>
        <w:t>, ve znění pozdějších předpisů.</w:t>
      </w:r>
      <w:r w:rsidRPr="00E453D1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E453D1" w:rsidRDefault="00A36E69" w:rsidP="00E453D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53D1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E453D1">
        <w:rPr>
          <w:rFonts w:ascii="Arial" w:hAnsi="Arial" w:cs="Arial"/>
          <w:sz w:val="22"/>
          <w:szCs w:val="22"/>
        </w:rPr>
        <w:t xml:space="preserve"> </w:t>
      </w:r>
    </w:p>
    <w:p w14:paraId="73930D78" w14:textId="77777777" w:rsidR="00823C5B" w:rsidRPr="002260D8" w:rsidRDefault="00823C5B" w:rsidP="00823C5B">
      <w:pPr>
        <w:pStyle w:val="Zkladntext"/>
        <w:ind w:left="374" w:hanging="37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4FD25C88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E453D1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5A5C1752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F79376" w14:textId="77777777" w:rsidR="002260D8" w:rsidRDefault="002260D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47FD47" w14:textId="79D4652D" w:rsidR="00E453D1" w:rsidRDefault="00E453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3A66C8" w14:textId="26300AAB" w:rsidR="00E453D1" w:rsidRDefault="00E453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15F72C" w14:textId="77777777" w:rsidR="002260D8" w:rsidRPr="001942E7" w:rsidRDefault="002260D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5076A948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490B51" w14:textId="1507DB09" w:rsidR="00E453D1" w:rsidRDefault="00E453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6A9932" w14:textId="3D9D222C" w:rsidR="002260D8" w:rsidRDefault="002260D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34D8DC" w14:textId="77777777" w:rsidR="002260D8" w:rsidRDefault="002260D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E3354F" w14:textId="77777777" w:rsidR="00E453D1" w:rsidRPr="001942E7" w:rsidRDefault="00E453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9" w14:textId="77777777" w:rsidR="00C051E9" w:rsidRPr="0036166C" w:rsidRDefault="00C051E9">
      <w:pPr>
        <w:rPr>
          <w:rFonts w:ascii="Arial" w:hAnsi="Arial" w:cs="Arial"/>
          <w:sz w:val="2"/>
          <w:szCs w:val="2"/>
        </w:rPr>
      </w:pPr>
    </w:p>
    <w:sectPr w:rsidR="00C051E9" w:rsidRPr="00361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D5C19F9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A7D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7A7FB0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DE0B46">
      <w:rPr>
        <w:rFonts w:ascii="Arial" w:hAnsi="Arial" w:cs="Arial"/>
      </w:rPr>
      <w:t>118395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F7341BD2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0D8"/>
    <w:rsid w:val="0022662B"/>
    <w:rsid w:val="00231F5F"/>
    <w:rsid w:val="0024751C"/>
    <w:rsid w:val="00280D4E"/>
    <w:rsid w:val="0028551D"/>
    <w:rsid w:val="002C0044"/>
    <w:rsid w:val="003303E4"/>
    <w:rsid w:val="00331F3D"/>
    <w:rsid w:val="0036166C"/>
    <w:rsid w:val="003A2D4B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1D96"/>
    <w:rsid w:val="006F3956"/>
    <w:rsid w:val="00727B6D"/>
    <w:rsid w:val="00793A95"/>
    <w:rsid w:val="007C28BE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5FC5"/>
    <w:rsid w:val="00D102D9"/>
    <w:rsid w:val="00D166DC"/>
    <w:rsid w:val="00D574B2"/>
    <w:rsid w:val="00D6139E"/>
    <w:rsid w:val="00DE0B46"/>
    <w:rsid w:val="00E05A92"/>
    <w:rsid w:val="00E40C02"/>
    <w:rsid w:val="00E453D1"/>
    <w:rsid w:val="00E56D98"/>
    <w:rsid w:val="00E63374"/>
    <w:rsid w:val="00EA229A"/>
    <w:rsid w:val="00EA7D2A"/>
    <w:rsid w:val="00EF5E1D"/>
    <w:rsid w:val="00FA1F69"/>
    <w:rsid w:val="00FD77B2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2024-01-09T10:49:00Z</dcterms:created>
  <dcterms:modified xsi:type="dcterms:W3CDTF">2024-01-09T12:09:00Z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