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976BA" w14:textId="066D046D" w:rsidR="00A5264C" w:rsidRPr="00A5264C" w:rsidRDefault="00A5264C" w:rsidP="007025E6">
      <w:pPr>
        <w:spacing w:after="0" w:line="240" w:lineRule="auto"/>
        <w:rPr>
          <w:rFonts w:eastAsia="Times New Roman" w:cs="Times New Roman"/>
        </w:rPr>
      </w:pPr>
    </w:p>
    <w:p w14:paraId="17A75645" w14:textId="4A6C51D2" w:rsidR="00A5264C" w:rsidRPr="00A5264C" w:rsidRDefault="00A5264C" w:rsidP="007025E6">
      <w:pPr>
        <w:spacing w:after="0" w:line="240" w:lineRule="auto"/>
        <w:rPr>
          <w:rFonts w:eastAsia="Times New Roman" w:cs="Times New Roman"/>
        </w:rPr>
      </w:pPr>
      <w:r w:rsidRPr="00A5264C">
        <w:rPr>
          <w:rFonts w:eastAsia="Times New Roman" w:cs="Times New Roman"/>
        </w:rPr>
        <w:t> </w:t>
      </w:r>
    </w:p>
    <w:p w14:paraId="09A56372" w14:textId="6470DA71" w:rsidR="00A5264C" w:rsidRPr="00A5264C" w:rsidRDefault="00A5264C" w:rsidP="00A5264C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 w:rsidRPr="00A5264C">
        <w:rPr>
          <w:rFonts w:eastAsia="Times New Roman" w:cs="Times New Roman"/>
          <w:b/>
          <w:bCs/>
          <w:sz w:val="28"/>
          <w:szCs w:val="28"/>
        </w:rPr>
        <w:t xml:space="preserve">DAROVACÍ SMLOUVA </w:t>
      </w:r>
    </w:p>
    <w:p w14:paraId="28E4BFBE" w14:textId="77777777" w:rsidR="00A5264C" w:rsidRPr="00A5264C" w:rsidRDefault="00A5264C" w:rsidP="00A5264C">
      <w:pPr>
        <w:spacing w:after="0" w:line="240" w:lineRule="auto"/>
        <w:rPr>
          <w:rFonts w:eastAsia="Times New Roman" w:cs="Times New Roman"/>
        </w:rPr>
      </w:pPr>
      <w:r w:rsidRPr="00A5264C">
        <w:rPr>
          <w:rFonts w:eastAsia="Times New Roman" w:cs="Times New Roman"/>
        </w:rPr>
        <w:t> </w:t>
      </w:r>
    </w:p>
    <w:p w14:paraId="6A9C9FC2" w14:textId="77777777" w:rsidR="00A5264C" w:rsidRPr="00A5264C" w:rsidRDefault="00A5264C" w:rsidP="00A5264C">
      <w:pPr>
        <w:spacing w:after="0" w:line="240" w:lineRule="auto"/>
        <w:rPr>
          <w:rFonts w:eastAsia="Times New Roman" w:cs="Times New Roman"/>
        </w:rPr>
      </w:pPr>
      <w:r w:rsidRPr="00A5264C">
        <w:rPr>
          <w:rFonts w:eastAsia="Times New Roman" w:cs="Times New Roman"/>
        </w:rPr>
        <w:t>   </w:t>
      </w:r>
    </w:p>
    <w:p w14:paraId="2AE27AA6" w14:textId="4770AE2B" w:rsidR="00A5264C" w:rsidRPr="00A5264C" w:rsidRDefault="00A5264C" w:rsidP="00A5264C">
      <w:pPr>
        <w:spacing w:after="0" w:line="240" w:lineRule="auto"/>
        <w:rPr>
          <w:rFonts w:eastAsia="Times New Roman" w:cs="Times New Roman"/>
        </w:rPr>
      </w:pPr>
    </w:p>
    <w:p w14:paraId="4D88051A" w14:textId="573DC927" w:rsidR="00A5264C" w:rsidRDefault="007025E6" w:rsidP="00A5264C">
      <w:pPr>
        <w:spacing w:after="0" w:line="240" w:lineRule="auto"/>
        <w:ind w:right="249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MUDr. Alena Horná</w:t>
      </w:r>
    </w:p>
    <w:p w14:paraId="4E89C0D3" w14:textId="5C97D8C5" w:rsidR="007025E6" w:rsidRPr="007025E6" w:rsidRDefault="007025E6" w:rsidP="00A5264C">
      <w:pPr>
        <w:spacing w:after="0" w:line="240" w:lineRule="auto"/>
        <w:ind w:right="249"/>
        <w:rPr>
          <w:rFonts w:eastAsia="Times New Roman" w:cs="Times New Roman"/>
        </w:rPr>
      </w:pPr>
      <w:r w:rsidRPr="007025E6">
        <w:rPr>
          <w:rFonts w:eastAsia="Times New Roman" w:cs="Times New Roman"/>
        </w:rPr>
        <w:t>RČ: 47 61 01/467</w:t>
      </w:r>
    </w:p>
    <w:p w14:paraId="76388544" w14:textId="6282ED8A" w:rsidR="00A5264C" w:rsidRPr="00A5264C" w:rsidRDefault="007025E6" w:rsidP="00A5264C">
      <w:pPr>
        <w:spacing w:after="0" w:line="240" w:lineRule="auto"/>
        <w:ind w:right="249"/>
        <w:rPr>
          <w:rFonts w:eastAsia="Times New Roman" w:cs="Times New Roman"/>
        </w:rPr>
      </w:pPr>
      <w:r>
        <w:rPr>
          <w:rFonts w:eastAsia="Times New Roman" w:cs="Times New Roman"/>
        </w:rPr>
        <w:t>Junácké údolí 218</w:t>
      </w:r>
    </w:p>
    <w:p w14:paraId="715D8533" w14:textId="28DD99CC" w:rsidR="00A5264C" w:rsidRDefault="007025E6" w:rsidP="00A5264C">
      <w:pPr>
        <w:spacing w:after="24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671 03 Vranov nad Dyjí</w:t>
      </w:r>
    </w:p>
    <w:p w14:paraId="2BCBED57" w14:textId="77777777" w:rsidR="00A5264C" w:rsidRPr="00B31113" w:rsidRDefault="00A5264C" w:rsidP="00A5264C">
      <w:pPr>
        <w:spacing w:after="0" w:line="240" w:lineRule="auto"/>
        <w:rPr>
          <w:rFonts w:eastAsia="Times New Roman" w:cs="Times New Roman"/>
          <w:b/>
          <w:bCs/>
        </w:rPr>
      </w:pPr>
      <w:r w:rsidRPr="00B31113">
        <w:rPr>
          <w:rFonts w:eastAsia="Times New Roman" w:cs="Times New Roman"/>
          <w:b/>
          <w:bCs/>
        </w:rPr>
        <w:t>(dále jako „dárce“)</w:t>
      </w:r>
    </w:p>
    <w:p w14:paraId="495CE72A" w14:textId="77777777" w:rsidR="00A5264C" w:rsidRPr="00A5264C" w:rsidRDefault="00A5264C" w:rsidP="00A5264C">
      <w:pPr>
        <w:spacing w:after="0" w:line="240" w:lineRule="auto"/>
        <w:rPr>
          <w:rFonts w:eastAsia="Times New Roman" w:cs="Times New Roman"/>
        </w:rPr>
      </w:pPr>
      <w:r w:rsidRPr="00A5264C">
        <w:rPr>
          <w:rFonts w:eastAsia="Times New Roman" w:cs="Times New Roman"/>
        </w:rPr>
        <w:t> </w:t>
      </w:r>
    </w:p>
    <w:p w14:paraId="2B84403E" w14:textId="758B7ED7" w:rsidR="00A5264C" w:rsidRPr="00A5264C" w:rsidRDefault="00A5264C" w:rsidP="00A5264C">
      <w:pPr>
        <w:spacing w:after="0" w:line="240" w:lineRule="auto"/>
        <w:rPr>
          <w:rFonts w:eastAsia="Times New Roman" w:cs="Times New Roman"/>
        </w:rPr>
      </w:pPr>
      <w:r w:rsidRPr="00A5264C">
        <w:rPr>
          <w:rFonts w:eastAsia="Times New Roman" w:cs="Times New Roman"/>
        </w:rPr>
        <w:t> a</w:t>
      </w:r>
    </w:p>
    <w:p w14:paraId="0BA158FA" w14:textId="77777777" w:rsidR="00A5264C" w:rsidRPr="00A5264C" w:rsidRDefault="00A5264C" w:rsidP="00A5264C">
      <w:pPr>
        <w:spacing w:after="0" w:line="240" w:lineRule="auto"/>
        <w:rPr>
          <w:rFonts w:eastAsia="Times New Roman" w:cs="Times New Roman"/>
        </w:rPr>
      </w:pPr>
      <w:r w:rsidRPr="00A5264C">
        <w:rPr>
          <w:rFonts w:eastAsia="Times New Roman" w:cs="Times New Roman"/>
        </w:rPr>
        <w:t> </w:t>
      </w:r>
    </w:p>
    <w:p w14:paraId="57392383" w14:textId="1FDF9D69" w:rsidR="00A5264C" w:rsidRPr="00A5264C" w:rsidRDefault="00A5264C" w:rsidP="00A5264C">
      <w:pPr>
        <w:spacing w:after="0" w:line="240" w:lineRule="auto"/>
        <w:rPr>
          <w:rFonts w:eastAsia="Times New Roman" w:cs="Times New Roman"/>
        </w:rPr>
      </w:pPr>
    </w:p>
    <w:p w14:paraId="46143A99" w14:textId="664CC8BF" w:rsidR="00A5264C" w:rsidRDefault="007025E6" w:rsidP="00A5264C">
      <w:pPr>
        <w:spacing w:after="0" w:line="240" w:lineRule="auto"/>
        <w:ind w:right="249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Městys Vranov nad Dyjí</w:t>
      </w:r>
    </w:p>
    <w:p w14:paraId="608F2DF6" w14:textId="40549687" w:rsidR="00C71143" w:rsidRPr="00C71143" w:rsidRDefault="00C71143" w:rsidP="00A5264C">
      <w:pPr>
        <w:spacing w:after="0" w:line="240" w:lineRule="auto"/>
        <w:ind w:right="249"/>
        <w:rPr>
          <w:rFonts w:eastAsia="Times New Roman" w:cs="Times New Roman"/>
        </w:rPr>
      </w:pPr>
      <w:r w:rsidRPr="00C71143">
        <w:rPr>
          <w:rFonts w:eastAsia="Times New Roman" w:cs="Times New Roman"/>
        </w:rPr>
        <w:t xml:space="preserve">zastoupený panem Ing. Lubomírem </w:t>
      </w:r>
      <w:proofErr w:type="spellStart"/>
      <w:r w:rsidRPr="00C71143">
        <w:rPr>
          <w:rFonts w:eastAsia="Times New Roman" w:cs="Times New Roman"/>
        </w:rPr>
        <w:t>Vedrou</w:t>
      </w:r>
      <w:proofErr w:type="spellEnd"/>
    </w:p>
    <w:p w14:paraId="4852922B" w14:textId="3F7DAC53" w:rsidR="00C71143" w:rsidRPr="00C71143" w:rsidRDefault="00C71143" w:rsidP="00A5264C">
      <w:pPr>
        <w:spacing w:after="0" w:line="240" w:lineRule="auto"/>
        <w:ind w:right="249"/>
        <w:rPr>
          <w:rFonts w:eastAsia="Times New Roman" w:cs="Times New Roman"/>
        </w:rPr>
      </w:pPr>
      <w:r w:rsidRPr="00C71143">
        <w:rPr>
          <w:rFonts w:eastAsia="Times New Roman" w:cs="Times New Roman"/>
        </w:rPr>
        <w:t>starostou městyse</w:t>
      </w:r>
    </w:p>
    <w:p w14:paraId="5CD68B2E" w14:textId="4491AE47" w:rsidR="007025E6" w:rsidRDefault="007025E6" w:rsidP="00A5264C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IČ: 00293806</w:t>
      </w:r>
    </w:p>
    <w:p w14:paraId="22A63B76" w14:textId="4AD52397" w:rsidR="007025E6" w:rsidRDefault="007025E6" w:rsidP="00A5264C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Náměstí 21</w:t>
      </w:r>
    </w:p>
    <w:p w14:paraId="7780E6DD" w14:textId="7FB90B65" w:rsidR="007025E6" w:rsidRDefault="007025E6" w:rsidP="00A5264C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671 </w:t>
      </w:r>
      <w:proofErr w:type="gramStart"/>
      <w:r>
        <w:rPr>
          <w:rFonts w:eastAsia="Times New Roman" w:cs="Times New Roman"/>
        </w:rPr>
        <w:t>03  Vranov</w:t>
      </w:r>
      <w:proofErr w:type="gramEnd"/>
      <w:r>
        <w:rPr>
          <w:rFonts w:eastAsia="Times New Roman" w:cs="Times New Roman"/>
        </w:rPr>
        <w:t xml:space="preserve"> nad Dyjí</w:t>
      </w:r>
    </w:p>
    <w:p w14:paraId="56B6DDD3" w14:textId="77777777" w:rsidR="007025E6" w:rsidRDefault="007025E6" w:rsidP="00A5264C">
      <w:pPr>
        <w:spacing w:after="0" w:line="240" w:lineRule="auto"/>
        <w:rPr>
          <w:rFonts w:eastAsia="Times New Roman" w:cs="Times New Roman"/>
        </w:rPr>
      </w:pPr>
    </w:p>
    <w:p w14:paraId="1C204DDA" w14:textId="571188B8" w:rsidR="00A5264C" w:rsidRPr="00B31113" w:rsidRDefault="00A5264C" w:rsidP="00A5264C">
      <w:pPr>
        <w:spacing w:after="0" w:line="240" w:lineRule="auto"/>
        <w:rPr>
          <w:rFonts w:eastAsia="Times New Roman" w:cs="Times New Roman"/>
          <w:b/>
          <w:bCs/>
        </w:rPr>
      </w:pPr>
      <w:r w:rsidRPr="00B31113">
        <w:rPr>
          <w:rFonts w:eastAsia="Times New Roman" w:cs="Times New Roman"/>
          <w:b/>
          <w:bCs/>
        </w:rPr>
        <w:t>(dále jako „obdarovaný“)</w:t>
      </w:r>
    </w:p>
    <w:p w14:paraId="1B68C984" w14:textId="394B544E" w:rsidR="00A5264C" w:rsidRPr="00A5264C" w:rsidRDefault="00A5264C" w:rsidP="00A5264C">
      <w:pPr>
        <w:spacing w:after="0" w:line="240" w:lineRule="auto"/>
        <w:rPr>
          <w:rFonts w:eastAsia="Times New Roman" w:cs="Times New Roman"/>
        </w:rPr>
      </w:pPr>
      <w:r w:rsidRPr="00A5264C">
        <w:rPr>
          <w:rFonts w:eastAsia="Times New Roman" w:cs="Times New Roman"/>
        </w:rPr>
        <w:t> </w:t>
      </w:r>
    </w:p>
    <w:p w14:paraId="1E078FB7" w14:textId="77777777" w:rsidR="00A5264C" w:rsidRPr="00A5264C" w:rsidRDefault="00A5264C" w:rsidP="00A5264C">
      <w:pPr>
        <w:spacing w:after="0" w:line="240" w:lineRule="auto"/>
        <w:rPr>
          <w:rFonts w:eastAsia="Times New Roman" w:cs="Times New Roman"/>
        </w:rPr>
      </w:pPr>
      <w:r w:rsidRPr="00A5264C">
        <w:rPr>
          <w:rFonts w:eastAsia="Times New Roman" w:cs="Times New Roman"/>
        </w:rPr>
        <w:t> </w:t>
      </w:r>
    </w:p>
    <w:p w14:paraId="23213341" w14:textId="77777777" w:rsidR="00A5264C" w:rsidRPr="00A5264C" w:rsidRDefault="00A5264C" w:rsidP="00A5264C">
      <w:pPr>
        <w:spacing w:after="0" w:line="240" w:lineRule="auto"/>
        <w:rPr>
          <w:rFonts w:eastAsia="Times New Roman" w:cs="Times New Roman"/>
        </w:rPr>
      </w:pPr>
      <w:r w:rsidRPr="00A5264C">
        <w:rPr>
          <w:rFonts w:eastAsia="Times New Roman" w:cs="Times New Roman"/>
        </w:rPr>
        <w:t>uzavřeli níže uvedeného dne, měsíce a roku tuto darovací smlouvu:</w:t>
      </w:r>
    </w:p>
    <w:p w14:paraId="4BB7FAF0" w14:textId="77777777" w:rsidR="00A5264C" w:rsidRPr="00A5264C" w:rsidRDefault="00A5264C" w:rsidP="00A5264C">
      <w:pPr>
        <w:spacing w:after="0" w:line="240" w:lineRule="auto"/>
        <w:rPr>
          <w:rFonts w:eastAsia="Times New Roman" w:cs="Times New Roman"/>
        </w:rPr>
      </w:pPr>
      <w:r w:rsidRPr="00A5264C">
        <w:rPr>
          <w:rFonts w:eastAsia="Times New Roman" w:cs="Times New Roman"/>
        </w:rPr>
        <w:t> </w:t>
      </w:r>
    </w:p>
    <w:p w14:paraId="44E2CEAA" w14:textId="6FBE9BC4" w:rsidR="00DB5034" w:rsidRDefault="00A5264C" w:rsidP="00964A6A">
      <w:pPr>
        <w:spacing w:after="0" w:line="240" w:lineRule="auto"/>
        <w:rPr>
          <w:rFonts w:eastAsia="Times New Roman" w:cs="Times New Roman"/>
        </w:rPr>
      </w:pPr>
      <w:r w:rsidRPr="00A5264C">
        <w:rPr>
          <w:rFonts w:eastAsia="Times New Roman" w:cs="Times New Roman"/>
        </w:rPr>
        <w:t> </w:t>
      </w:r>
    </w:p>
    <w:p w14:paraId="0E8945D4" w14:textId="77777777" w:rsidR="00964A6A" w:rsidRPr="005C058B" w:rsidRDefault="00964A6A" w:rsidP="00AE4073">
      <w:pPr>
        <w:spacing w:after="120"/>
        <w:jc w:val="both"/>
        <w:rPr>
          <w:rFonts w:eastAsia="Times New Roman" w:cs="Times New Roman"/>
          <w:b/>
          <w:bCs/>
          <w:u w:val="single"/>
        </w:rPr>
      </w:pPr>
      <w:r w:rsidRPr="005C058B">
        <w:rPr>
          <w:rFonts w:eastAsia="Times New Roman" w:cs="Times New Roman"/>
          <w:b/>
          <w:bCs/>
          <w:u w:val="single"/>
        </w:rPr>
        <w:t>1. Předmět darovací smlouvy</w:t>
      </w:r>
    </w:p>
    <w:p w14:paraId="222DB646" w14:textId="371F83AF" w:rsidR="00AE4073" w:rsidRDefault="00A5264C" w:rsidP="00AE4073">
      <w:pPr>
        <w:spacing w:after="0"/>
        <w:jc w:val="both"/>
        <w:rPr>
          <w:rFonts w:eastAsia="Times New Roman" w:cs="Times New Roman"/>
        </w:rPr>
      </w:pPr>
      <w:r w:rsidRPr="00A5264C">
        <w:rPr>
          <w:rFonts w:eastAsia="Times New Roman" w:cs="Times New Roman"/>
        </w:rPr>
        <w:t xml:space="preserve">Dárce </w:t>
      </w:r>
      <w:r w:rsidR="001772EE">
        <w:rPr>
          <w:rFonts w:eastAsia="Times New Roman" w:cs="Times New Roman"/>
        </w:rPr>
        <w:t>prohlašuje, že je výlučným vlastníkem</w:t>
      </w:r>
      <w:r w:rsidRPr="00A5264C">
        <w:rPr>
          <w:rFonts w:eastAsia="Times New Roman" w:cs="Times New Roman"/>
        </w:rPr>
        <w:t xml:space="preserve"> </w:t>
      </w:r>
      <w:r w:rsidR="007025E6">
        <w:rPr>
          <w:rFonts w:eastAsia="Times New Roman" w:cs="Times New Roman"/>
        </w:rPr>
        <w:t>tzv. „Křížové cesty“</w:t>
      </w:r>
      <w:r w:rsidR="006154D2">
        <w:rPr>
          <w:rFonts w:eastAsia="Times New Roman" w:cs="Times New Roman"/>
        </w:rPr>
        <w:t xml:space="preserve"> </w:t>
      </w:r>
      <w:r w:rsidR="001772EE">
        <w:rPr>
          <w:rFonts w:eastAsia="Times New Roman" w:cs="Times New Roman"/>
        </w:rPr>
        <w:t>tj.</w:t>
      </w:r>
      <w:r w:rsidR="007025E6">
        <w:rPr>
          <w:rFonts w:eastAsia="Times New Roman" w:cs="Times New Roman"/>
        </w:rPr>
        <w:t xml:space="preserve"> 14 zastavení</w:t>
      </w:r>
      <w:r w:rsidR="006154D2">
        <w:rPr>
          <w:rFonts w:eastAsia="Times New Roman" w:cs="Times New Roman"/>
        </w:rPr>
        <w:t>,</w:t>
      </w:r>
      <w:r w:rsidR="007025E6">
        <w:rPr>
          <w:rFonts w:eastAsia="Times New Roman" w:cs="Times New Roman"/>
        </w:rPr>
        <w:t xml:space="preserve"> tj. drobných staveb, umístěných </w:t>
      </w:r>
      <w:r w:rsidR="00F8670D">
        <w:rPr>
          <w:rFonts w:eastAsia="Times New Roman" w:cs="Times New Roman"/>
        </w:rPr>
        <w:t>v</w:t>
      </w:r>
      <w:r w:rsidR="00AE4073">
        <w:rPr>
          <w:rFonts w:eastAsia="Times New Roman" w:cs="Times New Roman"/>
        </w:rPr>
        <w:t> </w:t>
      </w:r>
      <w:r w:rsidR="00F8670D">
        <w:rPr>
          <w:rFonts w:eastAsia="Times New Roman" w:cs="Times New Roman"/>
        </w:rPr>
        <w:t>blízkosti</w:t>
      </w:r>
      <w:r w:rsidR="00AE4073">
        <w:rPr>
          <w:rFonts w:eastAsia="Times New Roman" w:cs="Times New Roman"/>
        </w:rPr>
        <w:t xml:space="preserve"> </w:t>
      </w:r>
      <w:r w:rsidR="007025E6">
        <w:rPr>
          <w:rFonts w:eastAsia="Times New Roman" w:cs="Times New Roman"/>
        </w:rPr>
        <w:t xml:space="preserve">pěší </w:t>
      </w:r>
      <w:r w:rsidR="009A0FCD">
        <w:rPr>
          <w:rFonts w:eastAsia="Times New Roman" w:cs="Times New Roman"/>
        </w:rPr>
        <w:t>stezky</w:t>
      </w:r>
      <w:r w:rsidR="007025E6">
        <w:rPr>
          <w:rFonts w:eastAsia="Times New Roman" w:cs="Times New Roman"/>
        </w:rPr>
        <w:t xml:space="preserve"> </w:t>
      </w:r>
      <w:r w:rsidR="00F8670D">
        <w:rPr>
          <w:rFonts w:eastAsia="Times New Roman" w:cs="Times New Roman"/>
        </w:rPr>
        <w:t xml:space="preserve">vedoucí </w:t>
      </w:r>
      <w:proofErr w:type="gramStart"/>
      <w:r w:rsidR="00F8670D">
        <w:rPr>
          <w:rFonts w:eastAsia="Times New Roman" w:cs="Times New Roman"/>
        </w:rPr>
        <w:t xml:space="preserve">od  </w:t>
      </w:r>
      <w:r w:rsidR="007025E6">
        <w:rPr>
          <w:rFonts w:eastAsia="Times New Roman" w:cs="Times New Roman"/>
        </w:rPr>
        <w:t>kostel</w:t>
      </w:r>
      <w:r w:rsidR="00F8670D">
        <w:rPr>
          <w:rFonts w:eastAsia="Times New Roman" w:cs="Times New Roman"/>
        </w:rPr>
        <w:t>a</w:t>
      </w:r>
      <w:proofErr w:type="gramEnd"/>
      <w:r w:rsidR="007025E6">
        <w:rPr>
          <w:rFonts w:eastAsia="Times New Roman" w:cs="Times New Roman"/>
        </w:rPr>
        <w:t xml:space="preserve"> Nanebevzetí</w:t>
      </w:r>
      <w:r w:rsidR="00F8670D">
        <w:rPr>
          <w:rFonts w:eastAsia="Times New Roman" w:cs="Times New Roman"/>
        </w:rPr>
        <w:t xml:space="preserve"> Panny Marie </w:t>
      </w:r>
      <w:r w:rsidR="007025E6">
        <w:rPr>
          <w:rFonts w:eastAsia="Times New Roman" w:cs="Times New Roman"/>
        </w:rPr>
        <w:t>směrem k </w:t>
      </w:r>
      <w:proofErr w:type="spellStart"/>
      <w:r w:rsidR="007025E6">
        <w:rPr>
          <w:rFonts w:eastAsia="Times New Roman" w:cs="Times New Roman"/>
        </w:rPr>
        <w:t>Mniszkovu</w:t>
      </w:r>
      <w:proofErr w:type="spellEnd"/>
      <w:r w:rsidR="007025E6">
        <w:rPr>
          <w:rFonts w:eastAsia="Times New Roman" w:cs="Times New Roman"/>
        </w:rPr>
        <w:t xml:space="preserve"> kříži</w:t>
      </w:r>
      <w:r w:rsidR="00B31113">
        <w:rPr>
          <w:rFonts w:eastAsia="Times New Roman" w:cs="Times New Roman"/>
        </w:rPr>
        <w:t xml:space="preserve"> ve Vranově nad Dyjí</w:t>
      </w:r>
      <w:r w:rsidR="00AE4073">
        <w:rPr>
          <w:rFonts w:eastAsia="Times New Roman" w:cs="Times New Roman"/>
        </w:rPr>
        <w:t xml:space="preserve"> na parcelách č. 76/1 a 378/1. </w:t>
      </w:r>
      <w:r w:rsidR="00F8670D">
        <w:rPr>
          <w:rFonts w:eastAsia="Times New Roman" w:cs="Times New Roman"/>
        </w:rPr>
        <w:t>Cesta začíná v blízkosti stávající kamenné zdi</w:t>
      </w:r>
      <w:r w:rsidR="00736A9A">
        <w:rPr>
          <w:rFonts w:eastAsia="Times New Roman" w:cs="Times New Roman"/>
        </w:rPr>
        <w:t>. Z</w:t>
      </w:r>
      <w:r w:rsidR="00F8670D">
        <w:rPr>
          <w:rFonts w:eastAsia="Times New Roman" w:cs="Times New Roman"/>
        </w:rPr>
        <w:t xml:space="preserve">akončena </w:t>
      </w:r>
      <w:r w:rsidR="00736A9A">
        <w:rPr>
          <w:rFonts w:eastAsia="Times New Roman" w:cs="Times New Roman"/>
        </w:rPr>
        <w:t xml:space="preserve">je </w:t>
      </w:r>
      <w:r w:rsidR="00F8670D">
        <w:rPr>
          <w:rFonts w:eastAsia="Times New Roman" w:cs="Times New Roman"/>
        </w:rPr>
        <w:t>tak, aby jeho posledního zastavení</w:t>
      </w:r>
      <w:r w:rsidR="009A0FCD">
        <w:rPr>
          <w:rFonts w:eastAsia="Times New Roman" w:cs="Times New Roman"/>
        </w:rPr>
        <w:t xml:space="preserve"> nebylo v dohledové vzdálenosti </w:t>
      </w:r>
      <w:proofErr w:type="spellStart"/>
      <w:r w:rsidR="009A0FCD">
        <w:rPr>
          <w:rFonts w:eastAsia="Times New Roman" w:cs="Times New Roman"/>
        </w:rPr>
        <w:t>Mnizskova</w:t>
      </w:r>
      <w:proofErr w:type="spellEnd"/>
      <w:r w:rsidR="009A0FCD">
        <w:rPr>
          <w:rFonts w:eastAsia="Times New Roman" w:cs="Times New Roman"/>
        </w:rPr>
        <w:t xml:space="preserve"> kříže. </w:t>
      </w:r>
      <w:r w:rsidR="00AE4073">
        <w:rPr>
          <w:rFonts w:eastAsia="Times New Roman" w:cs="Times New Roman"/>
        </w:rPr>
        <w:t xml:space="preserve"> </w:t>
      </w:r>
    </w:p>
    <w:p w14:paraId="663AB230" w14:textId="4F30E77E" w:rsidR="007025E6" w:rsidRDefault="000F1CAD" w:rsidP="00AE4073">
      <w:pPr>
        <w:spacing w:after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Specifikace jednotlivých zastavení: Jedná se o keramický jednobarevný reliéf, osazený do kovaného kovového rámu. Podstavec je betonový 40 x 40 x 50 cm, který je osazen v úrovni terénu</w:t>
      </w:r>
      <w:r w:rsidR="006154D2">
        <w:rPr>
          <w:rFonts w:eastAsia="Times New Roman" w:cs="Times New Roman"/>
        </w:rPr>
        <w:t xml:space="preserve">. Celková výška zastavení je 233 cm. </w:t>
      </w:r>
    </w:p>
    <w:p w14:paraId="459D2BA5" w14:textId="77777777" w:rsidR="00964A6A" w:rsidRDefault="00964A6A" w:rsidP="00AE4073">
      <w:pPr>
        <w:spacing w:after="120"/>
        <w:jc w:val="both"/>
        <w:rPr>
          <w:rFonts w:eastAsia="Times New Roman" w:cs="Times New Roman"/>
          <w:b/>
          <w:bCs/>
        </w:rPr>
      </w:pPr>
    </w:p>
    <w:p w14:paraId="04B00DC7" w14:textId="53CCE9E6" w:rsidR="00964A6A" w:rsidRPr="005C058B" w:rsidRDefault="00964A6A" w:rsidP="00AE4073">
      <w:pPr>
        <w:spacing w:after="120"/>
        <w:jc w:val="both"/>
        <w:rPr>
          <w:rFonts w:eastAsia="Times New Roman" w:cs="Times New Roman"/>
          <w:b/>
          <w:bCs/>
          <w:u w:val="single"/>
        </w:rPr>
      </w:pPr>
      <w:r w:rsidRPr="005C058B">
        <w:rPr>
          <w:rFonts w:eastAsia="Times New Roman" w:cs="Times New Roman"/>
          <w:b/>
          <w:bCs/>
          <w:u w:val="single"/>
        </w:rPr>
        <w:t>2. Hodnota daru</w:t>
      </w:r>
    </w:p>
    <w:p w14:paraId="28D23F1B" w14:textId="16814F24" w:rsidR="00C71143" w:rsidRDefault="00974281" w:rsidP="00AE4073">
      <w:pPr>
        <w:spacing w:after="120"/>
        <w:jc w:val="both"/>
        <w:rPr>
          <w:rFonts w:eastAsia="Times New Roman" w:cs="Times New Roman"/>
        </w:rPr>
      </w:pPr>
      <w:r>
        <w:t xml:space="preserve">Na základě této smlouvy dochází k bezplatnému převodu vlastnického práva k předmětu </w:t>
      </w:r>
      <w:proofErr w:type="gramStart"/>
      <w:r>
        <w:t>smlouvy  z</w:t>
      </w:r>
      <w:proofErr w:type="gramEnd"/>
      <w:r>
        <w:t> dárce na obdarovaného.</w:t>
      </w:r>
      <w:r>
        <w:rPr>
          <w:rFonts w:eastAsia="Times New Roman" w:cs="Times New Roman"/>
        </w:rPr>
        <w:t xml:space="preserve"> Dárce </w:t>
      </w:r>
      <w:r w:rsidR="00AE4073">
        <w:rPr>
          <w:rFonts w:eastAsia="Times New Roman" w:cs="Times New Roman"/>
        </w:rPr>
        <w:t>u</w:t>
      </w:r>
      <w:r>
        <w:rPr>
          <w:rFonts w:eastAsia="Times New Roman" w:cs="Times New Roman"/>
        </w:rPr>
        <w:t>vádí, že v</w:t>
      </w:r>
      <w:r w:rsidR="00964A6A">
        <w:rPr>
          <w:rFonts w:eastAsia="Times New Roman" w:cs="Times New Roman"/>
        </w:rPr>
        <w:t xml:space="preserve">ýše uvedený předmět </w:t>
      </w:r>
      <w:r w:rsidR="005C058B">
        <w:rPr>
          <w:rFonts w:eastAsia="Times New Roman" w:cs="Times New Roman"/>
        </w:rPr>
        <w:t xml:space="preserve">- </w:t>
      </w:r>
      <w:r w:rsidR="00964A6A">
        <w:rPr>
          <w:rFonts w:eastAsia="Times New Roman" w:cs="Times New Roman"/>
        </w:rPr>
        <w:t>tj. 14 zastavení Křížové cesty</w:t>
      </w:r>
      <w:r w:rsidR="005C058B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má </w:t>
      </w:r>
      <w:proofErr w:type="gramStart"/>
      <w:r>
        <w:rPr>
          <w:rFonts w:eastAsia="Times New Roman" w:cs="Times New Roman"/>
        </w:rPr>
        <w:t xml:space="preserve">hodnotu </w:t>
      </w:r>
      <w:r w:rsidR="00964A6A">
        <w:rPr>
          <w:rFonts w:eastAsia="Times New Roman" w:cs="Times New Roman"/>
        </w:rPr>
        <w:t xml:space="preserve"> 94</w:t>
      </w:r>
      <w:proofErr w:type="gramEnd"/>
      <w:r w:rsidR="00964A6A">
        <w:rPr>
          <w:rFonts w:eastAsia="Times New Roman" w:cs="Times New Roman"/>
        </w:rPr>
        <w:t> 800,- Kč za</w:t>
      </w:r>
      <w:r w:rsidR="005C058B">
        <w:rPr>
          <w:rFonts w:eastAsia="Times New Roman" w:cs="Times New Roman"/>
        </w:rPr>
        <w:t xml:space="preserve"> jedno zastavení, přičemž tedy celková hodnota činí 14 x 94 800,- Kč tj. celkem  1 327 200,- Kč.</w:t>
      </w:r>
    </w:p>
    <w:p w14:paraId="66E33C1D" w14:textId="2462A6E2" w:rsidR="005C058B" w:rsidRPr="005C058B" w:rsidRDefault="005C058B" w:rsidP="00AE4073">
      <w:pPr>
        <w:spacing w:after="120"/>
        <w:rPr>
          <w:rFonts w:eastAsia="Times New Roman" w:cs="Times New Roman"/>
          <w:b/>
          <w:bCs/>
          <w:u w:val="single"/>
        </w:rPr>
      </w:pPr>
      <w:r w:rsidRPr="005C058B">
        <w:rPr>
          <w:rFonts w:eastAsia="Times New Roman" w:cs="Times New Roman"/>
          <w:b/>
          <w:bCs/>
          <w:u w:val="single"/>
        </w:rPr>
        <w:t xml:space="preserve">3. Další ustanovení </w:t>
      </w:r>
    </w:p>
    <w:p w14:paraId="09323A21" w14:textId="0C472EB6" w:rsidR="00A5264C" w:rsidRPr="00A5264C" w:rsidRDefault="00A5264C" w:rsidP="00AE4073">
      <w:pPr>
        <w:spacing w:after="120"/>
        <w:jc w:val="both"/>
        <w:rPr>
          <w:rFonts w:eastAsia="Times New Roman" w:cs="Times New Roman"/>
        </w:rPr>
      </w:pPr>
      <w:r w:rsidRPr="00A5264C">
        <w:rPr>
          <w:rFonts w:eastAsia="Times New Roman" w:cs="Times New Roman"/>
        </w:rPr>
        <w:t>Dárci nejsou známy žádné faktické ani právní v</w:t>
      </w:r>
      <w:r w:rsidR="00964A6A">
        <w:rPr>
          <w:rFonts w:eastAsia="Times New Roman" w:cs="Times New Roman"/>
        </w:rPr>
        <w:t xml:space="preserve">ady předmětu smlouvy a prohlašuje, že na </w:t>
      </w:r>
      <w:proofErr w:type="gramStart"/>
      <w:r w:rsidR="00964A6A">
        <w:rPr>
          <w:rFonts w:eastAsia="Times New Roman" w:cs="Times New Roman"/>
        </w:rPr>
        <w:t xml:space="preserve">něm </w:t>
      </w:r>
      <w:r w:rsidRPr="00A5264C">
        <w:rPr>
          <w:rFonts w:eastAsia="Times New Roman" w:cs="Times New Roman"/>
        </w:rPr>
        <w:t xml:space="preserve"> neváznou</w:t>
      </w:r>
      <w:proofErr w:type="gramEnd"/>
      <w:r w:rsidRPr="00A5264C">
        <w:rPr>
          <w:rFonts w:eastAsia="Times New Roman" w:cs="Times New Roman"/>
        </w:rPr>
        <w:t xml:space="preserve"> věcná břemena ani jiná práva třetích osob.</w:t>
      </w:r>
    </w:p>
    <w:p w14:paraId="66ECC46D" w14:textId="0E00E27B" w:rsidR="00A5264C" w:rsidRPr="00A5264C" w:rsidRDefault="00A5264C" w:rsidP="00AE4073">
      <w:pPr>
        <w:spacing w:after="0"/>
        <w:jc w:val="both"/>
        <w:rPr>
          <w:rFonts w:eastAsia="Times New Roman" w:cs="Times New Roman"/>
        </w:rPr>
      </w:pPr>
      <w:r w:rsidRPr="00A5264C">
        <w:rPr>
          <w:rFonts w:eastAsia="Times New Roman" w:cs="Times New Roman"/>
        </w:rPr>
        <w:t>Obdarovaný potvrzuje, že se seznámil se stavem </w:t>
      </w:r>
      <w:r w:rsidR="00132777">
        <w:rPr>
          <w:rFonts w:eastAsia="Times New Roman" w:cs="Times New Roman"/>
        </w:rPr>
        <w:t>věci</w:t>
      </w:r>
      <w:r w:rsidRPr="00A5264C">
        <w:rPr>
          <w:rFonts w:eastAsia="Times New Roman" w:cs="Times New Roman"/>
        </w:rPr>
        <w:t xml:space="preserve"> a vůči </w:t>
      </w:r>
      <w:r w:rsidR="00132777">
        <w:rPr>
          <w:rFonts w:eastAsia="Times New Roman" w:cs="Times New Roman"/>
        </w:rPr>
        <w:t>ní</w:t>
      </w:r>
      <w:r w:rsidRPr="00A5264C">
        <w:rPr>
          <w:rFonts w:eastAsia="Times New Roman" w:cs="Times New Roman"/>
        </w:rPr>
        <w:t xml:space="preserve"> nemá žádné námitky.</w:t>
      </w:r>
    </w:p>
    <w:p w14:paraId="24386B88" w14:textId="248DCC30" w:rsidR="00A5264C" w:rsidRDefault="00A5264C" w:rsidP="00AE4073">
      <w:pPr>
        <w:spacing w:after="0"/>
        <w:jc w:val="both"/>
        <w:rPr>
          <w:rFonts w:eastAsia="Times New Roman" w:cs="Times New Roman"/>
        </w:rPr>
      </w:pPr>
      <w:r w:rsidRPr="00A5264C">
        <w:rPr>
          <w:rFonts w:eastAsia="Times New Roman" w:cs="Times New Roman"/>
        </w:rPr>
        <w:t>Dárce touto smlouvou daruje obdarovanému cel</w:t>
      </w:r>
      <w:r w:rsidR="005C058B">
        <w:rPr>
          <w:rFonts w:eastAsia="Times New Roman" w:cs="Times New Roman"/>
        </w:rPr>
        <w:t>ý výše popsaný předmět sm</w:t>
      </w:r>
      <w:r w:rsidR="00974281">
        <w:rPr>
          <w:rFonts w:eastAsia="Times New Roman" w:cs="Times New Roman"/>
        </w:rPr>
        <w:t>l</w:t>
      </w:r>
      <w:r w:rsidR="005C058B">
        <w:rPr>
          <w:rFonts w:eastAsia="Times New Roman" w:cs="Times New Roman"/>
        </w:rPr>
        <w:t>ouvy a o</w:t>
      </w:r>
      <w:r w:rsidRPr="00A5264C">
        <w:rPr>
          <w:rFonts w:eastAsia="Times New Roman" w:cs="Times New Roman"/>
        </w:rPr>
        <w:t>bdarovaný tento dar přijímá.</w:t>
      </w:r>
    </w:p>
    <w:p w14:paraId="7EA5867C" w14:textId="5C170569" w:rsidR="00974281" w:rsidRPr="00A5264C" w:rsidRDefault="00F95B26" w:rsidP="00AE4073">
      <w:pPr>
        <w:spacing w:after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Předávaná zastavení jsou toho času umístěna v lokalitě výše uvedené, přičemž toto umístění </w:t>
      </w:r>
      <w:proofErr w:type="gramStart"/>
      <w:r>
        <w:rPr>
          <w:rFonts w:eastAsia="Times New Roman" w:cs="Times New Roman"/>
        </w:rPr>
        <w:t xml:space="preserve">koresponduje </w:t>
      </w:r>
      <w:r w:rsidR="00AE4073">
        <w:rPr>
          <w:rFonts w:eastAsia="Times New Roman" w:cs="Times New Roman"/>
        </w:rPr>
        <w:t>- u</w:t>
      </w:r>
      <w:proofErr w:type="gramEnd"/>
      <w:r w:rsidR="00AE4073">
        <w:rPr>
          <w:rFonts w:eastAsia="Times New Roman" w:cs="Times New Roman"/>
        </w:rPr>
        <w:t xml:space="preserve"> </w:t>
      </w:r>
      <w:proofErr w:type="spellStart"/>
      <w:r w:rsidR="00AE4073">
        <w:rPr>
          <w:rFonts w:eastAsia="Times New Roman" w:cs="Times New Roman"/>
        </w:rPr>
        <w:t>parc.č</w:t>
      </w:r>
      <w:proofErr w:type="spellEnd"/>
      <w:r w:rsidR="00AE4073">
        <w:rPr>
          <w:rFonts w:eastAsia="Times New Roman" w:cs="Times New Roman"/>
        </w:rPr>
        <w:t xml:space="preserve">. 378/1 – </w:t>
      </w:r>
      <w:r>
        <w:rPr>
          <w:rFonts w:eastAsia="Times New Roman" w:cs="Times New Roman"/>
        </w:rPr>
        <w:t xml:space="preserve">se závazným stanoviskem Národního parku Podyjí ze dne </w:t>
      </w:r>
      <w:r w:rsidR="00B31113">
        <w:rPr>
          <w:rFonts w:eastAsia="Times New Roman" w:cs="Times New Roman"/>
        </w:rPr>
        <w:t>4.5.2023</w:t>
      </w:r>
      <w:r w:rsidR="00AE4073">
        <w:rPr>
          <w:rFonts w:eastAsia="Times New Roman" w:cs="Times New Roman"/>
        </w:rPr>
        <w:t>. O</w:t>
      </w:r>
      <w:r>
        <w:rPr>
          <w:rFonts w:eastAsia="Times New Roman" w:cs="Times New Roman"/>
        </w:rPr>
        <w:t>bdarovaný bere tímto na vědom</w:t>
      </w:r>
      <w:r w:rsidR="0084540B">
        <w:rPr>
          <w:rFonts w:eastAsia="Times New Roman" w:cs="Times New Roman"/>
        </w:rPr>
        <w:t xml:space="preserve">í, že umístění </w:t>
      </w:r>
      <w:r w:rsidR="00AE4073">
        <w:rPr>
          <w:rFonts w:eastAsia="Times New Roman" w:cs="Times New Roman"/>
        </w:rPr>
        <w:t xml:space="preserve">na </w:t>
      </w:r>
      <w:proofErr w:type="spellStart"/>
      <w:r w:rsidR="00AE4073">
        <w:rPr>
          <w:rFonts w:eastAsia="Times New Roman" w:cs="Times New Roman"/>
        </w:rPr>
        <w:t>parc.č</w:t>
      </w:r>
      <w:proofErr w:type="spellEnd"/>
      <w:r w:rsidR="00AE4073">
        <w:rPr>
          <w:rFonts w:eastAsia="Times New Roman" w:cs="Times New Roman"/>
        </w:rPr>
        <w:t xml:space="preserve">. 378/1 </w:t>
      </w:r>
      <w:r w:rsidR="0084540B">
        <w:rPr>
          <w:rFonts w:eastAsia="Times New Roman" w:cs="Times New Roman"/>
        </w:rPr>
        <w:t>je nutno do budoucna ošetř</w:t>
      </w:r>
      <w:r w:rsidR="00132777">
        <w:rPr>
          <w:rFonts w:eastAsia="Times New Roman" w:cs="Times New Roman"/>
        </w:rPr>
        <w:t>it</w:t>
      </w:r>
      <w:r w:rsidR="0084540B">
        <w:rPr>
          <w:rFonts w:eastAsia="Times New Roman" w:cs="Times New Roman"/>
        </w:rPr>
        <w:t xml:space="preserve"> nájemní smlouvou</w:t>
      </w:r>
      <w:r w:rsidR="00AE4073">
        <w:rPr>
          <w:rFonts w:eastAsia="Times New Roman" w:cs="Times New Roman"/>
        </w:rPr>
        <w:t>.</w:t>
      </w:r>
    </w:p>
    <w:p w14:paraId="23820365" w14:textId="77777777" w:rsidR="00A5264C" w:rsidRPr="00A5264C" w:rsidRDefault="00A5264C" w:rsidP="00AE4073">
      <w:pPr>
        <w:spacing w:after="120"/>
        <w:rPr>
          <w:rFonts w:eastAsia="Times New Roman" w:cs="Times New Roman"/>
        </w:rPr>
      </w:pPr>
      <w:r w:rsidRPr="00A5264C">
        <w:rPr>
          <w:rFonts w:eastAsia="Times New Roman" w:cs="Times New Roman"/>
        </w:rPr>
        <w:t> </w:t>
      </w:r>
    </w:p>
    <w:p w14:paraId="4DC8FC01" w14:textId="77777777" w:rsidR="00A5264C" w:rsidRPr="00A5264C" w:rsidRDefault="00A5264C" w:rsidP="00AE4073">
      <w:pPr>
        <w:spacing w:after="120"/>
        <w:rPr>
          <w:rFonts w:eastAsia="Times New Roman" w:cs="Times New Roman"/>
        </w:rPr>
      </w:pPr>
      <w:r w:rsidRPr="00A5264C">
        <w:rPr>
          <w:rFonts w:eastAsia="Times New Roman" w:cs="Times New Roman"/>
          <w:b/>
          <w:bCs/>
        </w:rPr>
        <w:t>II. Závěrečná ustanovení</w:t>
      </w:r>
    </w:p>
    <w:p w14:paraId="5C10CEDD" w14:textId="7E6DE756" w:rsidR="00A5264C" w:rsidRPr="00A5264C" w:rsidRDefault="00A5264C" w:rsidP="00AE4073">
      <w:pPr>
        <w:spacing w:after="120"/>
        <w:jc w:val="both"/>
        <w:rPr>
          <w:rFonts w:eastAsia="Times New Roman" w:cs="Times New Roman"/>
        </w:rPr>
      </w:pPr>
      <w:r w:rsidRPr="00A5264C">
        <w:rPr>
          <w:rFonts w:eastAsia="Times New Roman" w:cs="Times New Roman"/>
        </w:rPr>
        <w:t>Smluvní strany prohlašují, že si tuto smlouvu před jejím podpisem přečetly, že byla uzavřena po vzájemném projednání, podle jejich pravé a svobodné vůle</w:t>
      </w:r>
      <w:r w:rsidR="00B31113">
        <w:rPr>
          <w:rFonts w:eastAsia="Times New Roman" w:cs="Times New Roman"/>
        </w:rPr>
        <w:t>.</w:t>
      </w:r>
    </w:p>
    <w:p w14:paraId="0BDCD94B" w14:textId="2661A269" w:rsidR="00A5264C" w:rsidRPr="00A5264C" w:rsidRDefault="00A5264C" w:rsidP="00AE4073">
      <w:pPr>
        <w:spacing w:after="120"/>
        <w:rPr>
          <w:rFonts w:eastAsia="Times New Roman" w:cs="Times New Roman"/>
        </w:rPr>
      </w:pPr>
      <w:r w:rsidRPr="00A5264C">
        <w:rPr>
          <w:rFonts w:eastAsia="Times New Roman" w:cs="Times New Roman"/>
        </w:rPr>
        <w:t>Smlouva byla vyhotovena v</w:t>
      </w:r>
      <w:r w:rsidR="00B31113">
        <w:rPr>
          <w:rFonts w:eastAsia="Times New Roman" w:cs="Times New Roman"/>
        </w:rPr>
        <w:t>e 3</w:t>
      </w:r>
      <w:r w:rsidRPr="00A5264C">
        <w:rPr>
          <w:rFonts w:eastAsia="Times New Roman" w:cs="Times New Roman"/>
        </w:rPr>
        <w:t xml:space="preserve"> stejnopisech, z nichž </w:t>
      </w:r>
      <w:r w:rsidR="00B31113">
        <w:rPr>
          <w:rFonts w:eastAsia="Times New Roman" w:cs="Times New Roman"/>
        </w:rPr>
        <w:t>dárce obdrží jeden stejnopis a obdarovaný obdrží dva stejnopisy.</w:t>
      </w:r>
    </w:p>
    <w:p w14:paraId="194A9419" w14:textId="77777777" w:rsidR="00C71143" w:rsidRDefault="00F27DC8" w:rsidP="00AE4073">
      <w:pPr>
        <w:autoSpaceDE w:val="0"/>
        <w:autoSpaceDN w:val="0"/>
        <w:adjustRightInd w:val="0"/>
        <w:jc w:val="both"/>
        <w:rPr>
          <w:rFonts w:ascii="Candara" w:hAnsi="Candara"/>
        </w:rPr>
      </w:pPr>
      <w:r>
        <w:rPr>
          <w:rFonts w:ascii="Candara" w:hAnsi="Candara"/>
        </w:rPr>
        <w:t xml:space="preserve">Poskytnutí daru a tato darovací </w:t>
      </w:r>
      <w:r w:rsidRPr="000548FE">
        <w:rPr>
          <w:rFonts w:ascii="Candara" w:hAnsi="Candara"/>
        </w:rPr>
        <w:t>smlouva byly schválen</w:t>
      </w:r>
      <w:r>
        <w:rPr>
          <w:rFonts w:ascii="Candara" w:hAnsi="Candara"/>
        </w:rPr>
        <w:t xml:space="preserve">y usnesením </w:t>
      </w:r>
      <w:r w:rsidR="00C71143">
        <w:rPr>
          <w:rFonts w:ascii="Candara" w:hAnsi="Candara"/>
        </w:rPr>
        <w:t xml:space="preserve">Zastupitelstva Městyse Vranov nad Dyjí, usnesení </w:t>
      </w:r>
      <w:r>
        <w:rPr>
          <w:rFonts w:ascii="Candara" w:hAnsi="Candara"/>
        </w:rPr>
        <w:t xml:space="preserve">č. </w:t>
      </w:r>
      <w:r w:rsidR="00C71143">
        <w:rPr>
          <w:rFonts w:ascii="Candara" w:hAnsi="Candara"/>
        </w:rPr>
        <w:t>……………….</w:t>
      </w:r>
      <w:r>
        <w:rPr>
          <w:rFonts w:ascii="Candara" w:hAnsi="Candara"/>
        </w:rPr>
        <w:t xml:space="preserve">  ze d</w:t>
      </w:r>
      <w:r w:rsidR="00C71143">
        <w:rPr>
          <w:rFonts w:ascii="Candara" w:hAnsi="Candara"/>
        </w:rPr>
        <w:t>ne ………</w:t>
      </w:r>
      <w:proofErr w:type="gramStart"/>
      <w:r w:rsidR="00C71143">
        <w:rPr>
          <w:rFonts w:ascii="Candara" w:hAnsi="Candara"/>
        </w:rPr>
        <w:t>…….</w:t>
      </w:r>
      <w:proofErr w:type="gramEnd"/>
      <w:r w:rsidR="00C71143">
        <w:rPr>
          <w:rFonts w:ascii="Candara" w:hAnsi="Candara"/>
        </w:rPr>
        <w:t>.</w:t>
      </w:r>
      <w:r>
        <w:rPr>
          <w:rFonts w:ascii="Candara" w:hAnsi="Candara"/>
        </w:rPr>
        <w:t xml:space="preserve"> </w:t>
      </w:r>
    </w:p>
    <w:p w14:paraId="380ABB6C" w14:textId="77777777" w:rsidR="00C71143" w:rsidRDefault="00C71143" w:rsidP="00C71143">
      <w:pPr>
        <w:autoSpaceDE w:val="0"/>
        <w:autoSpaceDN w:val="0"/>
        <w:adjustRightInd w:val="0"/>
        <w:jc w:val="both"/>
        <w:rPr>
          <w:rFonts w:ascii="Candara" w:hAnsi="Candara"/>
        </w:rPr>
      </w:pPr>
    </w:p>
    <w:p w14:paraId="365C57D7" w14:textId="77777777" w:rsidR="00C71143" w:rsidRDefault="00C71143" w:rsidP="00C71143">
      <w:pPr>
        <w:autoSpaceDE w:val="0"/>
        <w:autoSpaceDN w:val="0"/>
        <w:adjustRightInd w:val="0"/>
        <w:jc w:val="both"/>
        <w:rPr>
          <w:rFonts w:ascii="Candara" w:hAnsi="Candara"/>
        </w:rPr>
      </w:pPr>
    </w:p>
    <w:p w14:paraId="433BA5B5" w14:textId="7B06255D" w:rsidR="00A5264C" w:rsidRPr="00C71143" w:rsidRDefault="00C71143" w:rsidP="00C71143">
      <w:pPr>
        <w:autoSpaceDE w:val="0"/>
        <w:autoSpaceDN w:val="0"/>
        <w:adjustRightInd w:val="0"/>
        <w:jc w:val="both"/>
        <w:rPr>
          <w:rFonts w:ascii="Candara" w:hAnsi="Candara"/>
        </w:rPr>
      </w:pPr>
      <w:r>
        <w:rPr>
          <w:rFonts w:ascii="Candara" w:hAnsi="Candara"/>
        </w:rPr>
        <w:t xml:space="preserve">Ve Vranově nad Dyjí </w:t>
      </w:r>
      <w:r w:rsidR="00132777">
        <w:rPr>
          <w:rFonts w:ascii="Candara" w:hAnsi="Candara"/>
        </w:rPr>
        <w:t>dne ………</w:t>
      </w:r>
      <w:proofErr w:type="gramStart"/>
      <w:r w:rsidR="00132777">
        <w:rPr>
          <w:rFonts w:ascii="Candara" w:hAnsi="Candara"/>
        </w:rPr>
        <w:t>…….</w:t>
      </w:r>
      <w:proofErr w:type="gramEnd"/>
      <w:r w:rsidR="00132777">
        <w:rPr>
          <w:rFonts w:ascii="Candara" w:hAnsi="Candara"/>
        </w:rPr>
        <w:t>.</w:t>
      </w:r>
      <w:r w:rsidR="00A5264C" w:rsidRPr="00A5264C">
        <w:rPr>
          <w:rFonts w:eastAsia="Times New Roman" w:cs="Times New Roman"/>
        </w:rPr>
        <w:t>                               </w:t>
      </w:r>
      <w:r>
        <w:rPr>
          <w:rFonts w:eastAsia="Times New Roman" w:cs="Times New Roman"/>
        </w:rPr>
        <w:t xml:space="preserve">Ve Vranově nad Dyjí </w:t>
      </w:r>
      <w:r w:rsidR="00132777">
        <w:rPr>
          <w:rFonts w:eastAsia="Times New Roman" w:cs="Times New Roman"/>
        </w:rPr>
        <w:t>dne ……………………</w:t>
      </w:r>
      <w:proofErr w:type="gramStart"/>
      <w:r w:rsidR="00132777">
        <w:rPr>
          <w:rFonts w:eastAsia="Times New Roman" w:cs="Times New Roman"/>
        </w:rPr>
        <w:t>…….</w:t>
      </w:r>
      <w:proofErr w:type="gramEnd"/>
      <w:r w:rsidR="00132777">
        <w:rPr>
          <w:rFonts w:eastAsia="Times New Roman" w:cs="Times New Roman"/>
        </w:rPr>
        <w:t>.</w:t>
      </w:r>
    </w:p>
    <w:p w14:paraId="6250F070" w14:textId="77777777" w:rsidR="00A5264C" w:rsidRPr="00A5264C" w:rsidRDefault="00A5264C" w:rsidP="00A5264C">
      <w:pPr>
        <w:spacing w:after="120" w:line="240" w:lineRule="auto"/>
        <w:rPr>
          <w:rFonts w:eastAsia="Times New Roman" w:cs="Times New Roman"/>
        </w:rPr>
      </w:pPr>
      <w:r w:rsidRPr="00A5264C">
        <w:rPr>
          <w:rFonts w:eastAsia="Times New Roman" w:cs="Times New Roman"/>
        </w:rPr>
        <w:t> </w:t>
      </w:r>
    </w:p>
    <w:p w14:paraId="5624D0CD" w14:textId="1EF90CDF" w:rsidR="00A5264C" w:rsidRPr="00A5264C" w:rsidRDefault="00A5264C" w:rsidP="00A5264C">
      <w:pPr>
        <w:spacing w:after="120" w:line="240" w:lineRule="auto"/>
        <w:rPr>
          <w:rFonts w:eastAsia="Times New Roman" w:cs="Times New Roman"/>
          <w:color w:val="C00000"/>
        </w:rPr>
      </w:pPr>
      <w:r w:rsidRPr="00A5264C">
        <w:rPr>
          <w:rFonts w:eastAsia="Times New Roman" w:cs="Times New Roman"/>
          <w:i/>
          <w:iCs/>
          <w:color w:val="C00000"/>
        </w:rPr>
        <w:t xml:space="preserve">                    </w:t>
      </w:r>
      <w:r w:rsidR="00274512">
        <w:rPr>
          <w:rFonts w:eastAsia="Times New Roman" w:cs="Times New Roman"/>
          <w:i/>
          <w:iCs/>
          <w:color w:val="C00000"/>
        </w:rPr>
        <w:t>             </w:t>
      </w:r>
      <w:r w:rsidRPr="00A5264C">
        <w:rPr>
          <w:rFonts w:eastAsia="Times New Roman" w:cs="Times New Roman"/>
          <w:i/>
          <w:iCs/>
          <w:color w:val="C00000"/>
        </w:rPr>
        <w:t xml:space="preserve">  </w:t>
      </w:r>
      <w:r w:rsidR="00274512">
        <w:rPr>
          <w:rFonts w:eastAsia="Times New Roman" w:cs="Times New Roman"/>
          <w:i/>
          <w:iCs/>
          <w:color w:val="C00000"/>
        </w:rPr>
        <w:tab/>
      </w:r>
    </w:p>
    <w:p w14:paraId="371611F5" w14:textId="4BCEDC99" w:rsidR="00C71143" w:rsidRDefault="00A5264C" w:rsidP="00A5264C">
      <w:pPr>
        <w:spacing w:after="120" w:line="240" w:lineRule="auto"/>
        <w:rPr>
          <w:rFonts w:eastAsia="Times New Roman" w:cs="Times New Roman"/>
        </w:rPr>
      </w:pPr>
      <w:r w:rsidRPr="00A5264C">
        <w:rPr>
          <w:rFonts w:eastAsia="Times New Roman" w:cs="Times New Roman"/>
        </w:rPr>
        <w:t>..........................</w:t>
      </w:r>
      <w:r w:rsidR="00132777">
        <w:rPr>
          <w:rFonts w:eastAsia="Times New Roman" w:cs="Times New Roman"/>
        </w:rPr>
        <w:t>................................</w:t>
      </w:r>
      <w:r w:rsidRPr="00A5264C">
        <w:rPr>
          <w:rFonts w:eastAsia="Times New Roman" w:cs="Times New Roman"/>
        </w:rPr>
        <w:t xml:space="preserve">                     </w:t>
      </w:r>
      <w:r w:rsidR="00132777">
        <w:rPr>
          <w:rFonts w:eastAsia="Times New Roman" w:cs="Times New Roman"/>
        </w:rPr>
        <w:t xml:space="preserve"> </w:t>
      </w:r>
      <w:r w:rsidRPr="00A5264C">
        <w:rPr>
          <w:rFonts w:eastAsia="Times New Roman" w:cs="Times New Roman"/>
        </w:rPr>
        <w:t> ..........................</w:t>
      </w:r>
      <w:r w:rsidR="00132777">
        <w:rPr>
          <w:rFonts w:eastAsia="Times New Roman" w:cs="Times New Roman"/>
        </w:rPr>
        <w:t>.......................................</w:t>
      </w:r>
      <w:r w:rsidRPr="00A5264C">
        <w:rPr>
          <w:rFonts w:eastAsia="Times New Roman" w:cs="Times New Roman"/>
        </w:rPr>
        <w:t>      </w:t>
      </w:r>
      <w:r w:rsidR="00C71143">
        <w:rPr>
          <w:rFonts w:eastAsia="Times New Roman" w:cs="Times New Roman"/>
        </w:rPr>
        <w:t>MUDr. Alena Horná</w:t>
      </w:r>
      <w:r w:rsidR="00C71143">
        <w:rPr>
          <w:rFonts w:eastAsia="Times New Roman" w:cs="Times New Roman"/>
        </w:rPr>
        <w:tab/>
      </w:r>
      <w:r w:rsidR="00C71143">
        <w:rPr>
          <w:rFonts w:eastAsia="Times New Roman" w:cs="Times New Roman"/>
        </w:rPr>
        <w:tab/>
      </w:r>
      <w:r w:rsidR="00C71143">
        <w:rPr>
          <w:rFonts w:eastAsia="Times New Roman" w:cs="Times New Roman"/>
        </w:rPr>
        <w:tab/>
      </w:r>
      <w:r w:rsidR="00C71143">
        <w:rPr>
          <w:rFonts w:eastAsia="Times New Roman" w:cs="Times New Roman"/>
        </w:rPr>
        <w:tab/>
      </w:r>
      <w:r w:rsidR="00C71143">
        <w:rPr>
          <w:rFonts w:eastAsia="Times New Roman" w:cs="Times New Roman"/>
        </w:rPr>
        <w:tab/>
      </w:r>
      <w:r w:rsidR="00132777">
        <w:rPr>
          <w:rFonts w:eastAsia="Times New Roman" w:cs="Times New Roman"/>
        </w:rPr>
        <w:t xml:space="preserve"> </w:t>
      </w:r>
      <w:r w:rsidR="00C71143">
        <w:rPr>
          <w:rFonts w:eastAsia="Times New Roman" w:cs="Times New Roman"/>
        </w:rPr>
        <w:t>Ing. Lubomír Vedra</w:t>
      </w:r>
    </w:p>
    <w:p w14:paraId="75910062" w14:textId="18711C15" w:rsidR="00A5264C" w:rsidRPr="00A5264C" w:rsidRDefault="00A5264C" w:rsidP="00A5264C">
      <w:pPr>
        <w:spacing w:after="120" w:line="240" w:lineRule="auto"/>
        <w:rPr>
          <w:rFonts w:eastAsia="Times New Roman" w:cs="Times New Roman"/>
        </w:rPr>
      </w:pPr>
    </w:p>
    <w:p w14:paraId="56C89B92" w14:textId="77777777" w:rsidR="00A5264C" w:rsidRPr="00A5264C" w:rsidRDefault="00A5264C" w:rsidP="00A5264C">
      <w:pPr>
        <w:spacing w:after="120" w:line="240" w:lineRule="auto"/>
        <w:rPr>
          <w:rFonts w:eastAsia="Times New Roman" w:cs="Times New Roman"/>
        </w:rPr>
      </w:pPr>
      <w:r w:rsidRPr="00A5264C">
        <w:rPr>
          <w:rFonts w:eastAsia="Times New Roman" w:cs="Times New Roman"/>
        </w:rPr>
        <w:t> </w:t>
      </w:r>
    </w:p>
    <w:sectPr w:rsidR="00A5264C" w:rsidRPr="00A5264C" w:rsidSect="007025E6">
      <w:pgSz w:w="11907" w:h="16840"/>
      <w:pgMar w:top="993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15183"/>
    <w:multiLevelType w:val="multilevel"/>
    <w:tmpl w:val="A0C40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807220"/>
    <w:multiLevelType w:val="multilevel"/>
    <w:tmpl w:val="97284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187FC4"/>
    <w:multiLevelType w:val="multilevel"/>
    <w:tmpl w:val="9CB69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9554847">
    <w:abstractNumId w:val="1"/>
  </w:num>
  <w:num w:numId="2" w16cid:durableId="1568805188">
    <w:abstractNumId w:val="0"/>
  </w:num>
  <w:num w:numId="3" w16cid:durableId="2024160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2DE3"/>
    <w:rsid w:val="000A10EE"/>
    <w:rsid w:val="000A4A58"/>
    <w:rsid w:val="000F1CAD"/>
    <w:rsid w:val="00132777"/>
    <w:rsid w:val="001772EE"/>
    <w:rsid w:val="00274512"/>
    <w:rsid w:val="00345938"/>
    <w:rsid w:val="003C0654"/>
    <w:rsid w:val="005C058B"/>
    <w:rsid w:val="006154D2"/>
    <w:rsid w:val="007025E6"/>
    <w:rsid w:val="00736A9A"/>
    <w:rsid w:val="0084540B"/>
    <w:rsid w:val="00950D1B"/>
    <w:rsid w:val="00964A6A"/>
    <w:rsid w:val="00974281"/>
    <w:rsid w:val="009A0FCD"/>
    <w:rsid w:val="009F10AF"/>
    <w:rsid w:val="00A5264C"/>
    <w:rsid w:val="00AE4073"/>
    <w:rsid w:val="00B31113"/>
    <w:rsid w:val="00C71143"/>
    <w:rsid w:val="00CF755E"/>
    <w:rsid w:val="00D0215D"/>
    <w:rsid w:val="00DB5034"/>
    <w:rsid w:val="00E32DE3"/>
    <w:rsid w:val="00F25378"/>
    <w:rsid w:val="00F27DC8"/>
    <w:rsid w:val="00F8670D"/>
    <w:rsid w:val="00F95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473523"/>
  <w15:docId w15:val="{42338C1B-D041-4A42-91B3-1423FD9A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215D"/>
  </w:style>
  <w:style w:type="paragraph" w:styleId="Nadpis1">
    <w:name w:val="heading 1"/>
    <w:basedOn w:val="Normln"/>
    <w:link w:val="Nadpis1Char"/>
    <w:uiPriority w:val="9"/>
    <w:qFormat/>
    <w:rsid w:val="00F253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52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semiHidden/>
    <w:unhideWhenUsed/>
    <w:rsid w:val="00A5264C"/>
    <w:rPr>
      <w:color w:val="0000FF"/>
      <w:u w:val="single"/>
    </w:rPr>
  </w:style>
  <w:style w:type="character" w:customStyle="1" w:styleId="apple-tab-span">
    <w:name w:val="apple-tab-span"/>
    <w:rsid w:val="00A5264C"/>
  </w:style>
  <w:style w:type="character" w:customStyle="1" w:styleId="Nadpis1Char">
    <w:name w:val="Nadpis 1 Char"/>
    <w:basedOn w:val="Standardnpsmoodstavce"/>
    <w:link w:val="Nadpis1"/>
    <w:uiPriority w:val="9"/>
    <w:rsid w:val="00F253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F253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F25378"/>
    <w:rPr>
      <w:rFonts w:ascii="Arial" w:eastAsia="Times New Roman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F253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F25378"/>
    <w:rPr>
      <w:rFonts w:ascii="Arial" w:eastAsia="Times New Roman" w:hAnsi="Arial" w:cs="Arial"/>
      <w:vanish/>
      <w:sz w:val="16"/>
      <w:szCs w:val="16"/>
    </w:rPr>
  </w:style>
  <w:style w:type="character" w:styleId="Siln">
    <w:name w:val="Strong"/>
    <w:basedOn w:val="Standardnpsmoodstavce"/>
    <w:uiPriority w:val="22"/>
    <w:qFormat/>
    <w:rsid w:val="00F25378"/>
    <w:rPr>
      <w:b/>
      <w:bCs/>
    </w:rPr>
  </w:style>
  <w:style w:type="character" w:styleId="Zdraznn">
    <w:name w:val="Emphasis"/>
    <w:basedOn w:val="Standardnpsmoodstavce"/>
    <w:uiPriority w:val="20"/>
    <w:qFormat/>
    <w:rsid w:val="00F25378"/>
    <w:rPr>
      <w:i/>
      <w:iCs/>
    </w:rPr>
  </w:style>
  <w:style w:type="paragraph" w:customStyle="1" w:styleId="ten1">
    <w:name w:val="ten1"/>
    <w:basedOn w:val="Normln"/>
    <w:rsid w:val="00F25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5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53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1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4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4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4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04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10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73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9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6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748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7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9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401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Balcar</dc:creator>
  <cp:lastModifiedBy>Vaculova</cp:lastModifiedBy>
  <cp:revision>10</cp:revision>
  <dcterms:created xsi:type="dcterms:W3CDTF">2016-03-16T17:46:00Z</dcterms:created>
  <dcterms:modified xsi:type="dcterms:W3CDTF">2023-12-08T10:34:00Z</dcterms:modified>
</cp:coreProperties>
</file>