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4BA00" w14:textId="4AD70A39" w:rsidR="00431E99" w:rsidRPr="00C56A6B" w:rsidRDefault="00431E99" w:rsidP="00C56A6B">
      <w:pPr>
        <w:spacing w:after="0"/>
        <w:jc w:val="center"/>
        <w:rPr>
          <w:rFonts w:ascii="Verdana" w:hAnsi="Verdana" w:cs="Times New Roman"/>
          <w:b/>
          <w:sz w:val="40"/>
          <w:szCs w:val="24"/>
        </w:rPr>
      </w:pPr>
      <w:r w:rsidRPr="00C56A6B">
        <w:rPr>
          <w:rFonts w:ascii="Verdana" w:hAnsi="Verdana" w:cs="Times New Roman"/>
          <w:b/>
          <w:sz w:val="40"/>
          <w:szCs w:val="24"/>
        </w:rPr>
        <w:t xml:space="preserve">Dodatek číslo </w:t>
      </w:r>
      <w:r w:rsidR="00A867AC">
        <w:rPr>
          <w:rFonts w:ascii="Verdana" w:hAnsi="Verdana" w:cs="Times New Roman"/>
          <w:b/>
          <w:sz w:val="40"/>
          <w:szCs w:val="24"/>
        </w:rPr>
        <w:t>2</w:t>
      </w:r>
    </w:p>
    <w:p w14:paraId="55C04673" w14:textId="1ECAB896" w:rsidR="00431E99" w:rsidRPr="00C56A6B" w:rsidRDefault="00431E99" w:rsidP="00C56A6B">
      <w:pPr>
        <w:spacing w:after="0"/>
        <w:jc w:val="center"/>
        <w:rPr>
          <w:rFonts w:ascii="Verdana" w:hAnsi="Verdana" w:cs="Times New Roman"/>
          <w:sz w:val="20"/>
          <w:szCs w:val="24"/>
        </w:rPr>
      </w:pPr>
      <w:r w:rsidRPr="00C56A6B">
        <w:rPr>
          <w:rFonts w:ascii="Verdana" w:hAnsi="Verdana" w:cs="Times New Roman"/>
          <w:sz w:val="20"/>
          <w:szCs w:val="24"/>
        </w:rPr>
        <w:t xml:space="preserve">k „Smlouvě o vedení </w:t>
      </w:r>
      <w:r w:rsidR="00785F51">
        <w:rPr>
          <w:rFonts w:ascii="Verdana" w:hAnsi="Verdana" w:cs="Times New Roman"/>
          <w:sz w:val="20"/>
          <w:szCs w:val="24"/>
        </w:rPr>
        <w:t xml:space="preserve">mzdového </w:t>
      </w:r>
      <w:r w:rsidRPr="00C56A6B">
        <w:rPr>
          <w:rFonts w:ascii="Verdana" w:hAnsi="Verdana" w:cs="Times New Roman"/>
          <w:sz w:val="20"/>
          <w:szCs w:val="24"/>
        </w:rPr>
        <w:t>účetnictví“</w:t>
      </w:r>
    </w:p>
    <w:p w14:paraId="4C5B894F" w14:textId="77777777" w:rsidR="00431E99" w:rsidRPr="00C56A6B" w:rsidRDefault="00431E99" w:rsidP="00C56A6B">
      <w:pPr>
        <w:spacing w:after="0"/>
        <w:rPr>
          <w:rFonts w:ascii="Verdana" w:hAnsi="Verdana" w:cs="Times New Roman"/>
          <w:sz w:val="20"/>
          <w:szCs w:val="24"/>
        </w:rPr>
      </w:pPr>
    </w:p>
    <w:p w14:paraId="4A3920FA" w14:textId="552E8507" w:rsidR="00E954EE" w:rsidRPr="00C56A6B" w:rsidRDefault="00E954EE" w:rsidP="00E954EE">
      <w:pPr>
        <w:tabs>
          <w:tab w:val="left" w:pos="2268"/>
        </w:tabs>
        <w:spacing w:after="0"/>
        <w:rPr>
          <w:rFonts w:ascii="Verdana" w:hAnsi="Verdana" w:cs="Times New Roman"/>
          <w:sz w:val="20"/>
          <w:szCs w:val="24"/>
        </w:rPr>
      </w:pPr>
      <w:r>
        <w:rPr>
          <w:rFonts w:ascii="Verdana" w:hAnsi="Verdana" w:cs="Times New Roman"/>
          <w:sz w:val="20"/>
          <w:szCs w:val="24"/>
        </w:rPr>
        <w:t xml:space="preserve">Společnost: </w:t>
      </w:r>
      <w:r w:rsidR="00745D59">
        <w:rPr>
          <w:rFonts w:ascii="Verdana" w:hAnsi="Verdana" w:cs="Times New Roman"/>
          <w:sz w:val="20"/>
          <w:szCs w:val="24"/>
        </w:rPr>
        <w:tab/>
        <w:t>Školní jídelna Mnichovo Hradiště, příspěvková organizace</w:t>
      </w:r>
      <w:r>
        <w:rPr>
          <w:rFonts w:ascii="Verdana" w:hAnsi="Verdana" w:cs="Times New Roman"/>
          <w:sz w:val="20"/>
          <w:szCs w:val="24"/>
        </w:rPr>
        <w:tab/>
      </w:r>
    </w:p>
    <w:p w14:paraId="0CB2FFB9" w14:textId="670F3CEE" w:rsidR="00E954EE" w:rsidRPr="00313E84" w:rsidRDefault="00E954EE" w:rsidP="00E954EE">
      <w:pPr>
        <w:tabs>
          <w:tab w:val="left" w:pos="2268"/>
        </w:tabs>
        <w:spacing w:after="0"/>
        <w:rPr>
          <w:rFonts w:ascii="Verdana" w:hAnsi="Verdana" w:cs="Times New Roman"/>
          <w:sz w:val="20"/>
          <w:szCs w:val="24"/>
        </w:rPr>
      </w:pPr>
      <w:r w:rsidRPr="00C56A6B">
        <w:rPr>
          <w:rFonts w:ascii="Verdana" w:eastAsia="Times New Roman" w:hAnsi="Verdana" w:cs="Times New Roman"/>
          <w:sz w:val="20"/>
          <w:szCs w:val="24"/>
          <w:lang w:eastAsia="cs-CZ"/>
        </w:rPr>
        <w:t xml:space="preserve">Adresa: </w:t>
      </w:r>
      <w:r>
        <w:rPr>
          <w:rFonts w:ascii="Verdana" w:eastAsia="Times New Roman" w:hAnsi="Verdana" w:cs="Times New Roman"/>
          <w:sz w:val="20"/>
          <w:szCs w:val="24"/>
          <w:lang w:eastAsia="cs-CZ"/>
        </w:rPr>
        <w:tab/>
      </w:r>
      <w:r w:rsidR="00745D59">
        <w:rPr>
          <w:rFonts w:ascii="Verdana" w:eastAsia="Times New Roman" w:hAnsi="Verdana" w:cs="Times New Roman"/>
          <w:sz w:val="20"/>
          <w:szCs w:val="24"/>
          <w:lang w:eastAsia="cs-CZ"/>
        </w:rPr>
        <w:t>Studentská 895, 295 01 Mnichovo Hradiště</w:t>
      </w:r>
    </w:p>
    <w:p w14:paraId="4A091B12" w14:textId="4E26A2EF" w:rsidR="00E954EE" w:rsidRDefault="00E954EE" w:rsidP="00E954EE">
      <w:pPr>
        <w:tabs>
          <w:tab w:val="left" w:pos="2268"/>
        </w:tabs>
        <w:spacing w:after="0"/>
        <w:rPr>
          <w:rFonts w:ascii="Verdana" w:hAnsi="Verdana" w:cs="Times New Roman"/>
          <w:sz w:val="20"/>
          <w:szCs w:val="24"/>
        </w:rPr>
      </w:pPr>
      <w:r w:rsidRPr="00C56A6B">
        <w:rPr>
          <w:rFonts w:ascii="Verdana" w:hAnsi="Verdana" w:cs="Times New Roman"/>
          <w:sz w:val="20"/>
          <w:szCs w:val="24"/>
        </w:rPr>
        <w:t>IČO:</w:t>
      </w:r>
      <w:r>
        <w:rPr>
          <w:rFonts w:ascii="Verdana" w:hAnsi="Verdana" w:cs="Times New Roman"/>
          <w:sz w:val="20"/>
          <w:szCs w:val="24"/>
        </w:rPr>
        <w:tab/>
        <w:t>093</w:t>
      </w:r>
      <w:r w:rsidR="00A35CAB">
        <w:rPr>
          <w:rFonts w:ascii="Verdana" w:hAnsi="Verdana" w:cs="Times New Roman"/>
          <w:sz w:val="20"/>
          <w:szCs w:val="24"/>
        </w:rPr>
        <w:t>6</w:t>
      </w:r>
      <w:r>
        <w:rPr>
          <w:rFonts w:ascii="Verdana" w:hAnsi="Verdana" w:cs="Times New Roman"/>
          <w:sz w:val="20"/>
          <w:szCs w:val="24"/>
        </w:rPr>
        <w:t>7381</w:t>
      </w:r>
    </w:p>
    <w:p w14:paraId="5A606A96" w14:textId="77777777" w:rsidR="00E954EE" w:rsidRDefault="00E954EE" w:rsidP="00E954EE">
      <w:pPr>
        <w:tabs>
          <w:tab w:val="left" w:pos="2268"/>
        </w:tabs>
        <w:spacing w:after="0"/>
        <w:rPr>
          <w:rFonts w:ascii="Verdana" w:hAnsi="Verdana" w:cs="Times New Roman"/>
          <w:sz w:val="20"/>
          <w:szCs w:val="24"/>
        </w:rPr>
      </w:pPr>
      <w:r>
        <w:rPr>
          <w:rFonts w:ascii="Verdana" w:hAnsi="Verdana" w:cs="Times New Roman"/>
          <w:sz w:val="20"/>
          <w:szCs w:val="24"/>
        </w:rPr>
        <w:t>zastoupená:</w:t>
      </w:r>
      <w:r>
        <w:rPr>
          <w:rFonts w:ascii="Verdana" w:hAnsi="Verdana" w:cs="Times New Roman"/>
          <w:sz w:val="20"/>
          <w:szCs w:val="24"/>
        </w:rPr>
        <w:tab/>
        <w:t>Františkem Ouředníkem</w:t>
      </w:r>
    </w:p>
    <w:p w14:paraId="13FDF85C" w14:textId="77777777" w:rsidR="003E7B1E" w:rsidRDefault="003E7B1E" w:rsidP="003E7B1E">
      <w:pPr>
        <w:tabs>
          <w:tab w:val="left" w:pos="2268"/>
        </w:tabs>
        <w:spacing w:after="0"/>
        <w:rPr>
          <w:rFonts w:ascii="Verdana" w:hAnsi="Verdana" w:cs="Times New Roman"/>
          <w:sz w:val="20"/>
          <w:szCs w:val="24"/>
        </w:rPr>
      </w:pPr>
      <w:r w:rsidRPr="00C56A6B">
        <w:rPr>
          <w:rFonts w:ascii="Verdana" w:hAnsi="Verdana" w:cs="Times New Roman"/>
          <w:sz w:val="20"/>
          <w:szCs w:val="24"/>
        </w:rPr>
        <w:t>na straně jedné jako zájemce (v této smlouvě dále jen „</w:t>
      </w:r>
      <w:r w:rsidRPr="001A6FF1">
        <w:rPr>
          <w:rFonts w:ascii="Verdana" w:hAnsi="Verdana" w:cs="Times New Roman"/>
          <w:b/>
          <w:sz w:val="20"/>
          <w:szCs w:val="24"/>
        </w:rPr>
        <w:t>zájemce</w:t>
      </w:r>
      <w:r w:rsidRPr="00C56A6B">
        <w:rPr>
          <w:rFonts w:ascii="Verdana" w:hAnsi="Verdana" w:cs="Times New Roman"/>
          <w:sz w:val="20"/>
          <w:szCs w:val="24"/>
        </w:rPr>
        <w:t>“</w:t>
      </w:r>
      <w:r>
        <w:rPr>
          <w:rFonts w:ascii="Verdana" w:hAnsi="Verdana" w:cs="Times New Roman"/>
          <w:sz w:val="20"/>
          <w:szCs w:val="24"/>
        </w:rPr>
        <w:t>)</w:t>
      </w:r>
    </w:p>
    <w:p w14:paraId="50912BDC" w14:textId="6ECEB1DD" w:rsidR="00553582" w:rsidRDefault="00553582" w:rsidP="00553582">
      <w:pPr>
        <w:tabs>
          <w:tab w:val="left" w:pos="2268"/>
        </w:tabs>
        <w:spacing w:after="0"/>
        <w:rPr>
          <w:rFonts w:ascii="Verdana" w:hAnsi="Verdana" w:cs="Times New Roman"/>
          <w:sz w:val="20"/>
          <w:szCs w:val="24"/>
        </w:rPr>
      </w:pPr>
    </w:p>
    <w:p w14:paraId="07D9F04D" w14:textId="77777777" w:rsidR="00A514ED" w:rsidRPr="00C56A6B" w:rsidRDefault="00A514ED" w:rsidP="00A514ED">
      <w:pPr>
        <w:tabs>
          <w:tab w:val="left" w:pos="2268"/>
        </w:tabs>
        <w:spacing w:after="0"/>
        <w:rPr>
          <w:rFonts w:ascii="Verdana" w:hAnsi="Verdana" w:cs="Times New Roman"/>
          <w:sz w:val="20"/>
          <w:szCs w:val="24"/>
        </w:rPr>
      </w:pPr>
    </w:p>
    <w:p w14:paraId="4EE478D6" w14:textId="77777777" w:rsidR="00A514ED" w:rsidRPr="00C56A6B" w:rsidRDefault="00A514ED" w:rsidP="00A514ED">
      <w:pPr>
        <w:tabs>
          <w:tab w:val="left" w:pos="2268"/>
        </w:tabs>
        <w:spacing w:after="0"/>
        <w:rPr>
          <w:rFonts w:ascii="Verdana" w:hAnsi="Verdana" w:cs="Times New Roman"/>
          <w:sz w:val="20"/>
          <w:szCs w:val="24"/>
        </w:rPr>
      </w:pPr>
      <w:r w:rsidRPr="00C56A6B">
        <w:rPr>
          <w:rFonts w:ascii="Verdana" w:hAnsi="Verdana" w:cs="Times New Roman"/>
          <w:sz w:val="20"/>
          <w:szCs w:val="24"/>
        </w:rPr>
        <w:t>a</w:t>
      </w:r>
    </w:p>
    <w:p w14:paraId="2DFC92CB" w14:textId="77777777" w:rsidR="00A514ED" w:rsidRPr="00C56A6B" w:rsidRDefault="00A514ED" w:rsidP="00A514ED">
      <w:pPr>
        <w:tabs>
          <w:tab w:val="left" w:pos="2268"/>
        </w:tabs>
        <w:spacing w:after="0"/>
        <w:rPr>
          <w:rFonts w:ascii="Verdana" w:hAnsi="Verdana" w:cs="Times New Roman"/>
          <w:sz w:val="20"/>
          <w:szCs w:val="24"/>
        </w:rPr>
      </w:pPr>
    </w:p>
    <w:p w14:paraId="1C3D388A" w14:textId="77777777" w:rsidR="007D047C" w:rsidRPr="00C56A6B" w:rsidRDefault="007D047C" w:rsidP="007D047C">
      <w:pPr>
        <w:tabs>
          <w:tab w:val="left" w:pos="2268"/>
        </w:tabs>
        <w:spacing w:after="0"/>
        <w:rPr>
          <w:rFonts w:ascii="Verdana" w:hAnsi="Verdana" w:cs="Times New Roman"/>
          <w:sz w:val="20"/>
          <w:szCs w:val="24"/>
        </w:rPr>
      </w:pPr>
      <w:r>
        <w:rPr>
          <w:rFonts w:ascii="Verdana" w:hAnsi="Verdana" w:cs="Times New Roman"/>
          <w:sz w:val="20"/>
          <w:szCs w:val="24"/>
        </w:rPr>
        <w:t>Společnost:</w:t>
      </w:r>
      <w:r>
        <w:rPr>
          <w:rFonts w:ascii="Verdana" w:hAnsi="Verdana" w:cs="Times New Roman"/>
          <w:sz w:val="20"/>
          <w:szCs w:val="24"/>
        </w:rPr>
        <w:tab/>
      </w:r>
      <w:r>
        <w:rPr>
          <w:rFonts w:ascii="Verdana" w:hAnsi="Verdana" w:cs="Times New Roman"/>
          <w:b/>
          <w:sz w:val="20"/>
          <w:szCs w:val="24"/>
        </w:rPr>
        <w:t>Hana Duňková Žižková</w:t>
      </w:r>
    </w:p>
    <w:p w14:paraId="73AEC046" w14:textId="77777777" w:rsidR="007D047C" w:rsidRPr="00C56A6B" w:rsidRDefault="007D047C" w:rsidP="007D047C">
      <w:pPr>
        <w:tabs>
          <w:tab w:val="left" w:pos="2268"/>
        </w:tabs>
        <w:spacing w:after="0"/>
        <w:rPr>
          <w:rFonts w:ascii="Verdana" w:hAnsi="Verdana" w:cs="Times New Roman"/>
          <w:sz w:val="20"/>
          <w:szCs w:val="24"/>
        </w:rPr>
      </w:pPr>
      <w:r w:rsidRPr="00C56A6B">
        <w:rPr>
          <w:rFonts w:ascii="Verdana" w:hAnsi="Verdana" w:cs="Times New Roman"/>
          <w:sz w:val="20"/>
          <w:szCs w:val="24"/>
        </w:rPr>
        <w:t xml:space="preserve">Adresa: </w:t>
      </w:r>
      <w:r>
        <w:rPr>
          <w:rFonts w:ascii="Verdana" w:hAnsi="Verdana" w:cs="Times New Roman"/>
          <w:sz w:val="20"/>
          <w:szCs w:val="24"/>
        </w:rPr>
        <w:tab/>
        <w:t>Turnovská 1094, 295 01 Mnichovo Hradiště</w:t>
      </w:r>
    </w:p>
    <w:p w14:paraId="103ACEAD" w14:textId="7A2EC0E7" w:rsidR="00A514ED" w:rsidRDefault="007D047C" w:rsidP="00A514ED">
      <w:pPr>
        <w:tabs>
          <w:tab w:val="left" w:pos="2268"/>
        </w:tabs>
        <w:spacing w:after="0"/>
        <w:rPr>
          <w:rFonts w:ascii="Verdana" w:hAnsi="Verdana" w:cs="Times New Roman"/>
          <w:sz w:val="20"/>
          <w:szCs w:val="24"/>
        </w:rPr>
      </w:pPr>
      <w:r w:rsidRPr="00C56A6B">
        <w:rPr>
          <w:rFonts w:ascii="Verdana" w:hAnsi="Verdana" w:cs="Times New Roman"/>
          <w:sz w:val="20"/>
          <w:szCs w:val="24"/>
        </w:rPr>
        <w:t xml:space="preserve">IČO: </w:t>
      </w:r>
      <w:r>
        <w:rPr>
          <w:rFonts w:ascii="Verdana" w:hAnsi="Verdana" w:cs="Times New Roman"/>
          <w:sz w:val="20"/>
          <w:szCs w:val="24"/>
        </w:rPr>
        <w:tab/>
        <w:t>74265237</w:t>
      </w:r>
      <w:r w:rsidR="002B7D38">
        <w:rPr>
          <w:rFonts w:ascii="Verdana" w:hAnsi="Verdana" w:cs="Times New Roman"/>
          <w:sz w:val="20"/>
          <w:szCs w:val="24"/>
        </w:rPr>
        <w:tab/>
      </w:r>
    </w:p>
    <w:p w14:paraId="39301305" w14:textId="77777777" w:rsidR="00A514ED" w:rsidRDefault="00A514ED" w:rsidP="00A514ED">
      <w:pPr>
        <w:tabs>
          <w:tab w:val="left" w:pos="2268"/>
        </w:tabs>
        <w:spacing w:after="0"/>
        <w:rPr>
          <w:rFonts w:ascii="Verdana" w:hAnsi="Verdana" w:cs="Times New Roman"/>
          <w:sz w:val="20"/>
          <w:szCs w:val="24"/>
        </w:rPr>
      </w:pPr>
      <w:r w:rsidRPr="00C56A6B">
        <w:rPr>
          <w:rFonts w:ascii="Verdana" w:hAnsi="Verdana" w:cs="Times New Roman"/>
          <w:sz w:val="20"/>
          <w:szCs w:val="24"/>
        </w:rPr>
        <w:t>na straně druhé jako obstaravatel (v této smlouvě dále jen „</w:t>
      </w:r>
      <w:r w:rsidRPr="001A6FF1">
        <w:rPr>
          <w:rFonts w:ascii="Verdana" w:hAnsi="Verdana" w:cs="Times New Roman"/>
          <w:b/>
          <w:sz w:val="20"/>
          <w:szCs w:val="24"/>
        </w:rPr>
        <w:t>obstaravate</w:t>
      </w:r>
      <w:r w:rsidRPr="00C56A6B">
        <w:rPr>
          <w:rFonts w:ascii="Verdana" w:hAnsi="Verdana" w:cs="Times New Roman"/>
          <w:sz w:val="20"/>
          <w:szCs w:val="24"/>
        </w:rPr>
        <w:t>l“)</w:t>
      </w:r>
    </w:p>
    <w:p w14:paraId="21A3D5D0" w14:textId="77777777" w:rsidR="00431E99" w:rsidRPr="00C56A6B" w:rsidRDefault="00431E99" w:rsidP="00C56A6B">
      <w:pPr>
        <w:spacing w:after="0"/>
        <w:rPr>
          <w:rFonts w:ascii="Verdana" w:hAnsi="Verdana" w:cs="Times New Roman"/>
          <w:sz w:val="20"/>
          <w:szCs w:val="24"/>
        </w:rPr>
      </w:pPr>
    </w:p>
    <w:p w14:paraId="254E419D" w14:textId="77777777" w:rsidR="00431E99" w:rsidRPr="00C56A6B" w:rsidRDefault="00431E99" w:rsidP="00C56A6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after="0"/>
        <w:jc w:val="center"/>
        <w:rPr>
          <w:rFonts w:ascii="Verdana" w:eastAsia="Times New Roman" w:hAnsi="Verdana" w:cs="Times New Roman"/>
          <w:b/>
          <w:noProof/>
          <w:sz w:val="20"/>
          <w:szCs w:val="24"/>
        </w:rPr>
      </w:pPr>
      <w:r w:rsidRPr="00C56A6B">
        <w:rPr>
          <w:rFonts w:ascii="Verdana" w:eastAsia="Times New Roman" w:hAnsi="Verdana" w:cs="Times New Roman"/>
          <w:b/>
          <w:noProof/>
          <w:sz w:val="20"/>
          <w:szCs w:val="24"/>
        </w:rPr>
        <w:t>I.</w:t>
      </w:r>
    </w:p>
    <w:p w14:paraId="4637EE97" w14:textId="77777777" w:rsidR="00431E99" w:rsidRPr="00C56A6B" w:rsidRDefault="00431E99" w:rsidP="00C56A6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after="0"/>
        <w:jc w:val="center"/>
        <w:rPr>
          <w:rFonts w:ascii="Verdana" w:eastAsia="Times New Roman" w:hAnsi="Verdana" w:cs="Times New Roman"/>
          <w:b/>
          <w:noProof/>
          <w:sz w:val="20"/>
          <w:szCs w:val="24"/>
        </w:rPr>
      </w:pPr>
      <w:r w:rsidRPr="00C56A6B">
        <w:rPr>
          <w:rFonts w:ascii="Verdana" w:eastAsia="Times New Roman" w:hAnsi="Verdana" w:cs="Times New Roman"/>
          <w:b/>
          <w:noProof/>
          <w:sz w:val="20"/>
          <w:szCs w:val="24"/>
        </w:rPr>
        <w:t>Účel dodatku</w:t>
      </w:r>
    </w:p>
    <w:p w14:paraId="6AC8E66D" w14:textId="77777777" w:rsidR="00431E99" w:rsidRPr="00C56A6B" w:rsidRDefault="00431E99" w:rsidP="00C56A6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/>
        <w:jc w:val="both"/>
        <w:rPr>
          <w:rFonts w:ascii="Verdana" w:eastAsia="Times New Roman" w:hAnsi="Verdana" w:cs="Times New Roman"/>
          <w:noProof/>
          <w:color w:val="000000"/>
          <w:sz w:val="20"/>
          <w:szCs w:val="24"/>
          <w:lang w:val="en-US"/>
        </w:rPr>
      </w:pPr>
    </w:p>
    <w:p w14:paraId="0CA606A7" w14:textId="71F9DD33" w:rsidR="00F4346D" w:rsidRPr="00C56A6B" w:rsidRDefault="00F4346D" w:rsidP="00C56A6B">
      <w:pPr>
        <w:pStyle w:val="Odstavecseseznamem"/>
        <w:numPr>
          <w:ilvl w:val="0"/>
          <w:numId w:val="16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/>
        <w:jc w:val="both"/>
        <w:rPr>
          <w:rFonts w:ascii="Verdana" w:eastAsia="Times New Roman" w:hAnsi="Verdana" w:cs="Times New Roman"/>
          <w:noProof/>
          <w:color w:val="000000"/>
          <w:sz w:val="20"/>
          <w:szCs w:val="24"/>
          <w:lang w:val="en-US"/>
        </w:rPr>
      </w:pPr>
      <w:r w:rsidRPr="00C56A6B">
        <w:rPr>
          <w:rFonts w:ascii="Verdana" w:eastAsia="Times New Roman" w:hAnsi="Verdana" w:cs="Times New Roman"/>
          <w:noProof/>
          <w:color w:val="000000"/>
          <w:sz w:val="20"/>
          <w:szCs w:val="24"/>
          <w:lang w:val="en-US"/>
        </w:rPr>
        <w:t>Smluvní strany uzavřely dne</w:t>
      </w:r>
      <w:r w:rsidR="00622E97">
        <w:rPr>
          <w:rFonts w:ascii="Verdana" w:eastAsia="Times New Roman" w:hAnsi="Verdana" w:cs="Times New Roman"/>
          <w:noProof/>
          <w:color w:val="000000"/>
          <w:sz w:val="20"/>
          <w:szCs w:val="24"/>
          <w:lang w:val="en-US"/>
        </w:rPr>
        <w:t xml:space="preserve"> 01.09.2020</w:t>
      </w:r>
      <w:r w:rsidRPr="00C56A6B">
        <w:rPr>
          <w:rFonts w:ascii="Verdana" w:eastAsia="Times New Roman" w:hAnsi="Verdana" w:cs="Times New Roman"/>
          <w:noProof/>
          <w:color w:val="000000"/>
          <w:sz w:val="20"/>
          <w:szCs w:val="24"/>
          <w:lang w:val="en-US"/>
        </w:rPr>
        <w:t xml:space="preserve"> smlouvu o vedení </w:t>
      </w:r>
      <w:r w:rsidR="002B7D38">
        <w:rPr>
          <w:rFonts w:ascii="Verdana" w:eastAsia="Times New Roman" w:hAnsi="Verdana" w:cs="Times New Roman"/>
          <w:noProof/>
          <w:color w:val="000000"/>
          <w:sz w:val="20"/>
          <w:szCs w:val="24"/>
          <w:lang w:val="en-US"/>
        </w:rPr>
        <w:t xml:space="preserve">mzdového </w:t>
      </w:r>
      <w:r w:rsidRPr="00C56A6B">
        <w:rPr>
          <w:rFonts w:ascii="Verdana" w:eastAsia="Times New Roman" w:hAnsi="Verdana" w:cs="Times New Roman"/>
          <w:noProof/>
          <w:color w:val="000000"/>
          <w:sz w:val="20"/>
          <w:szCs w:val="24"/>
          <w:lang w:val="en-US"/>
        </w:rPr>
        <w:t xml:space="preserve">účetnictví, jejímž předmetem je závazek obstaravatele vést pro zájemce účetnictví a </w:t>
      </w:r>
      <w:r w:rsidR="00AD6813" w:rsidRPr="00C56A6B">
        <w:rPr>
          <w:rFonts w:ascii="Verdana" w:eastAsia="Times New Roman" w:hAnsi="Verdana" w:cs="Times New Roman"/>
          <w:noProof/>
          <w:color w:val="000000"/>
          <w:sz w:val="20"/>
          <w:szCs w:val="24"/>
          <w:lang w:val="en-US"/>
        </w:rPr>
        <w:t xml:space="preserve">poskytovat </w:t>
      </w:r>
      <w:r w:rsidRPr="00C56A6B">
        <w:rPr>
          <w:rFonts w:ascii="Verdana" w:eastAsia="Times New Roman" w:hAnsi="Verdana" w:cs="Times New Roman"/>
          <w:noProof/>
          <w:color w:val="000000"/>
          <w:sz w:val="20"/>
          <w:szCs w:val="24"/>
          <w:lang w:val="en-US"/>
        </w:rPr>
        <w:t>související služby v rozsahu a způsobem stanoveným právními předpisy, a vykonávat činnosti vy</w:t>
      </w:r>
      <w:r w:rsidR="00EE39C1" w:rsidRPr="00C56A6B">
        <w:rPr>
          <w:rFonts w:ascii="Verdana" w:eastAsia="Times New Roman" w:hAnsi="Verdana" w:cs="Times New Roman"/>
          <w:noProof/>
          <w:color w:val="000000"/>
          <w:sz w:val="20"/>
          <w:szCs w:val="24"/>
          <w:lang w:val="en-US"/>
        </w:rPr>
        <w:t>plývající z platných účetních a </w:t>
      </w:r>
      <w:r w:rsidRPr="00C56A6B">
        <w:rPr>
          <w:rFonts w:ascii="Verdana" w:eastAsia="Times New Roman" w:hAnsi="Verdana" w:cs="Times New Roman"/>
          <w:noProof/>
          <w:color w:val="000000"/>
          <w:sz w:val="20"/>
          <w:szCs w:val="24"/>
          <w:lang w:val="en-US"/>
        </w:rPr>
        <w:t>souvisejících právních předpisů a závazek zájemce za poskytnuté služby hradit obstaravateli sjednanou odměnu a poskytovat obstaravateli potřebnou součinnost ke splnění jeho povinností.</w:t>
      </w:r>
    </w:p>
    <w:p w14:paraId="0C59A30C" w14:textId="77777777" w:rsidR="00F4346D" w:rsidRPr="002B7D38" w:rsidRDefault="00F4346D" w:rsidP="002B7D3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/>
        <w:jc w:val="both"/>
        <w:rPr>
          <w:rFonts w:ascii="Verdana" w:eastAsia="Times New Roman" w:hAnsi="Verdana" w:cs="Times New Roman"/>
          <w:noProof/>
          <w:color w:val="000000"/>
          <w:sz w:val="20"/>
          <w:szCs w:val="24"/>
          <w:lang w:val="en-US"/>
        </w:rPr>
      </w:pPr>
    </w:p>
    <w:p w14:paraId="383CE00E" w14:textId="59A5B8B3" w:rsidR="00431E99" w:rsidRPr="00C56A6B" w:rsidRDefault="00F4346D" w:rsidP="00C56A6B">
      <w:pPr>
        <w:pStyle w:val="Odstavecseseznamem"/>
        <w:numPr>
          <w:ilvl w:val="0"/>
          <w:numId w:val="16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/>
        <w:jc w:val="both"/>
        <w:rPr>
          <w:rFonts w:ascii="Verdana" w:eastAsia="Times New Roman" w:hAnsi="Verdana" w:cs="Times New Roman"/>
          <w:noProof/>
          <w:color w:val="000000"/>
          <w:sz w:val="20"/>
          <w:szCs w:val="24"/>
          <w:lang w:val="en-US"/>
        </w:rPr>
      </w:pPr>
      <w:r w:rsidRPr="00C56A6B">
        <w:rPr>
          <w:rFonts w:ascii="Verdana" w:eastAsia="Times New Roman" w:hAnsi="Verdana" w:cs="Times New Roman"/>
          <w:noProof/>
          <w:color w:val="000000"/>
          <w:sz w:val="20"/>
          <w:szCs w:val="24"/>
          <w:lang w:val="en-US"/>
        </w:rPr>
        <w:t xml:space="preserve">Tento </w:t>
      </w:r>
      <w:r w:rsidR="00431E99" w:rsidRPr="00C56A6B">
        <w:rPr>
          <w:rFonts w:ascii="Verdana" w:eastAsia="Times New Roman" w:hAnsi="Verdana" w:cs="Times New Roman"/>
          <w:noProof/>
          <w:color w:val="000000"/>
          <w:sz w:val="20"/>
          <w:szCs w:val="24"/>
          <w:lang w:val="en-US"/>
        </w:rPr>
        <w:t xml:space="preserve">Dodatek číslo </w:t>
      </w:r>
      <w:r w:rsidR="00622E97">
        <w:rPr>
          <w:rFonts w:ascii="Verdana" w:eastAsia="Times New Roman" w:hAnsi="Verdana" w:cs="Times New Roman"/>
          <w:noProof/>
          <w:color w:val="000000"/>
          <w:sz w:val="20"/>
          <w:szCs w:val="24"/>
          <w:lang w:val="en-US"/>
        </w:rPr>
        <w:t>2</w:t>
      </w:r>
      <w:r w:rsidR="00431E99" w:rsidRPr="00C56A6B">
        <w:rPr>
          <w:rFonts w:ascii="Verdana" w:eastAsia="Times New Roman" w:hAnsi="Verdana" w:cs="Times New Roman"/>
          <w:noProof/>
          <w:color w:val="000000"/>
          <w:sz w:val="20"/>
          <w:szCs w:val="24"/>
          <w:lang w:val="en-US"/>
        </w:rPr>
        <w:t xml:space="preserve"> </w:t>
      </w:r>
      <w:r w:rsidRPr="00C56A6B">
        <w:rPr>
          <w:rFonts w:ascii="Verdana" w:eastAsia="Times New Roman" w:hAnsi="Verdana" w:cs="Times New Roman"/>
          <w:noProof/>
          <w:color w:val="000000"/>
          <w:sz w:val="20"/>
          <w:szCs w:val="24"/>
          <w:lang w:val="en-US"/>
        </w:rPr>
        <w:t>ke smlouvě o vedení</w:t>
      </w:r>
      <w:r w:rsidR="002B7D38">
        <w:rPr>
          <w:rFonts w:ascii="Verdana" w:eastAsia="Times New Roman" w:hAnsi="Verdana" w:cs="Times New Roman"/>
          <w:noProof/>
          <w:color w:val="000000"/>
          <w:sz w:val="20"/>
          <w:szCs w:val="24"/>
          <w:lang w:val="en-US"/>
        </w:rPr>
        <w:t xml:space="preserve"> mzdového</w:t>
      </w:r>
      <w:r w:rsidRPr="00C56A6B">
        <w:rPr>
          <w:rFonts w:ascii="Verdana" w:eastAsia="Times New Roman" w:hAnsi="Verdana" w:cs="Times New Roman"/>
          <w:noProof/>
          <w:color w:val="000000"/>
          <w:sz w:val="20"/>
          <w:szCs w:val="24"/>
          <w:lang w:val="en-US"/>
        </w:rPr>
        <w:t xml:space="preserve"> účetnictví v souladu s výše uvedeným </w:t>
      </w:r>
      <w:r w:rsidR="00431E99" w:rsidRPr="00C56A6B">
        <w:rPr>
          <w:rFonts w:ascii="Verdana" w:eastAsia="Times New Roman" w:hAnsi="Verdana" w:cs="Times New Roman"/>
          <w:noProof/>
          <w:color w:val="000000"/>
          <w:sz w:val="20"/>
          <w:szCs w:val="24"/>
          <w:lang w:val="en-US"/>
        </w:rPr>
        <w:t>stanovuje:</w:t>
      </w:r>
    </w:p>
    <w:p w14:paraId="126C47B0" w14:textId="77777777" w:rsidR="00431E99" w:rsidRPr="00C56A6B" w:rsidRDefault="00431E99" w:rsidP="00C56A6B">
      <w:pPr>
        <w:pStyle w:val="Odstavecseseznamem"/>
        <w:numPr>
          <w:ilvl w:val="0"/>
          <w:numId w:val="15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/>
        <w:jc w:val="both"/>
        <w:rPr>
          <w:rFonts w:ascii="Verdana" w:eastAsia="Times New Roman" w:hAnsi="Verdana" w:cs="Times New Roman"/>
          <w:noProof/>
          <w:color w:val="000000"/>
          <w:sz w:val="20"/>
          <w:szCs w:val="24"/>
          <w:lang w:val="en-US"/>
        </w:rPr>
      </w:pPr>
      <w:r w:rsidRPr="00C56A6B">
        <w:rPr>
          <w:rFonts w:ascii="Verdana" w:eastAsia="Times New Roman" w:hAnsi="Verdana" w:cs="Times New Roman"/>
          <w:noProof/>
          <w:color w:val="000000"/>
          <w:sz w:val="20"/>
          <w:szCs w:val="24"/>
          <w:lang w:val="en-US"/>
        </w:rPr>
        <w:t>specifikaci činností, které obstaravatel poskytuje zájemci,</w:t>
      </w:r>
    </w:p>
    <w:p w14:paraId="5F06F32B" w14:textId="12C62598" w:rsidR="00431E99" w:rsidRPr="00C56A6B" w:rsidRDefault="00C120DE" w:rsidP="00C56A6B">
      <w:pPr>
        <w:pStyle w:val="Odstavecseseznamem"/>
        <w:numPr>
          <w:ilvl w:val="0"/>
          <w:numId w:val="15"/>
        </w:numPr>
        <w:spacing w:after="0"/>
        <w:rPr>
          <w:rFonts w:ascii="Verdana" w:hAnsi="Verdana" w:cs="Times New Roman"/>
          <w:sz w:val="20"/>
          <w:szCs w:val="24"/>
        </w:rPr>
      </w:pPr>
      <w:r w:rsidRPr="00C56A6B">
        <w:rPr>
          <w:rFonts w:ascii="Verdana" w:hAnsi="Verdana" w:cs="Times New Roman"/>
          <w:sz w:val="20"/>
          <w:szCs w:val="24"/>
        </w:rPr>
        <w:t xml:space="preserve">stanovení </w:t>
      </w:r>
      <w:r w:rsidR="00C3179A" w:rsidRPr="00C56A6B">
        <w:rPr>
          <w:rFonts w:ascii="Verdana" w:hAnsi="Verdana" w:cs="Times New Roman"/>
          <w:sz w:val="20"/>
          <w:szCs w:val="24"/>
        </w:rPr>
        <w:t xml:space="preserve">odměny </w:t>
      </w:r>
      <w:r w:rsidR="00431E99" w:rsidRPr="00C56A6B">
        <w:rPr>
          <w:rFonts w:ascii="Verdana" w:hAnsi="Verdana" w:cs="Times New Roman"/>
          <w:sz w:val="20"/>
          <w:szCs w:val="24"/>
        </w:rPr>
        <w:t>za poskytované služby;</w:t>
      </w:r>
    </w:p>
    <w:p w14:paraId="28AB965C" w14:textId="4088D7F9" w:rsidR="00C120DE" w:rsidRPr="00C56A6B" w:rsidRDefault="00C120DE" w:rsidP="00C56A6B">
      <w:pPr>
        <w:pStyle w:val="Odstavecseseznamem"/>
        <w:numPr>
          <w:ilvl w:val="0"/>
          <w:numId w:val="15"/>
        </w:numPr>
        <w:spacing w:after="0"/>
        <w:rPr>
          <w:rFonts w:ascii="Verdana" w:hAnsi="Verdana" w:cs="Times New Roman"/>
          <w:sz w:val="20"/>
          <w:szCs w:val="24"/>
        </w:rPr>
      </w:pPr>
      <w:r w:rsidRPr="00C56A6B">
        <w:rPr>
          <w:rFonts w:ascii="Verdana" w:hAnsi="Verdana" w:cs="Times New Roman"/>
          <w:sz w:val="20"/>
          <w:szCs w:val="24"/>
        </w:rPr>
        <w:t>podmínky předávání dokladů</w:t>
      </w:r>
      <w:r w:rsidR="00C3179A" w:rsidRPr="00C56A6B">
        <w:rPr>
          <w:rFonts w:ascii="Verdana" w:hAnsi="Verdana" w:cs="Times New Roman"/>
          <w:sz w:val="20"/>
          <w:szCs w:val="24"/>
        </w:rPr>
        <w:t>, podkladů, informací a dokumentů</w:t>
      </w:r>
      <w:r w:rsidRPr="00C56A6B">
        <w:rPr>
          <w:rFonts w:ascii="Verdana" w:hAnsi="Verdana" w:cs="Times New Roman"/>
          <w:sz w:val="20"/>
          <w:szCs w:val="24"/>
        </w:rPr>
        <w:t>.</w:t>
      </w:r>
    </w:p>
    <w:p w14:paraId="215477AF" w14:textId="77777777" w:rsidR="00C56A6B" w:rsidRDefault="00C56A6B" w:rsidP="00C56A6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after="0"/>
        <w:jc w:val="center"/>
        <w:rPr>
          <w:rFonts w:ascii="Verdana" w:eastAsia="Times New Roman" w:hAnsi="Verdana" w:cs="Times New Roman"/>
          <w:b/>
          <w:noProof/>
          <w:sz w:val="20"/>
          <w:szCs w:val="24"/>
        </w:rPr>
      </w:pPr>
    </w:p>
    <w:p w14:paraId="46EC3AA5" w14:textId="77777777" w:rsidR="001A4BAE" w:rsidRDefault="001A4BAE" w:rsidP="00C56A6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after="0"/>
        <w:jc w:val="center"/>
        <w:rPr>
          <w:rFonts w:ascii="Verdana" w:eastAsia="Times New Roman" w:hAnsi="Verdana" w:cs="Times New Roman"/>
          <w:b/>
          <w:noProof/>
          <w:sz w:val="20"/>
          <w:szCs w:val="24"/>
        </w:rPr>
      </w:pPr>
    </w:p>
    <w:p w14:paraId="59B403D0" w14:textId="77777777" w:rsidR="00431E99" w:rsidRPr="00C56A6B" w:rsidRDefault="00431E99" w:rsidP="00C56A6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after="0"/>
        <w:jc w:val="center"/>
        <w:rPr>
          <w:rFonts w:ascii="Verdana" w:eastAsia="Times New Roman" w:hAnsi="Verdana" w:cs="Times New Roman"/>
          <w:b/>
          <w:noProof/>
          <w:sz w:val="20"/>
          <w:szCs w:val="24"/>
        </w:rPr>
      </w:pPr>
      <w:r w:rsidRPr="00C56A6B">
        <w:rPr>
          <w:rFonts w:ascii="Verdana" w:eastAsia="Times New Roman" w:hAnsi="Verdana" w:cs="Times New Roman"/>
          <w:b/>
          <w:noProof/>
          <w:sz w:val="20"/>
          <w:szCs w:val="24"/>
        </w:rPr>
        <w:t>II.</w:t>
      </w:r>
    </w:p>
    <w:p w14:paraId="6A032BD6" w14:textId="77777777" w:rsidR="00431E99" w:rsidRPr="00C56A6B" w:rsidRDefault="00431E99" w:rsidP="00C56A6B">
      <w:pPr>
        <w:spacing w:after="0"/>
        <w:jc w:val="center"/>
        <w:rPr>
          <w:rFonts w:ascii="Verdana" w:hAnsi="Verdana" w:cs="Times New Roman"/>
          <w:sz w:val="20"/>
          <w:szCs w:val="24"/>
        </w:rPr>
      </w:pPr>
      <w:r w:rsidRPr="00C56A6B">
        <w:rPr>
          <w:rFonts w:ascii="Verdana" w:eastAsia="Times New Roman" w:hAnsi="Verdana" w:cs="Times New Roman"/>
          <w:b/>
          <w:noProof/>
          <w:sz w:val="20"/>
          <w:szCs w:val="24"/>
        </w:rPr>
        <w:t>Specifikace poskytovaných činností</w:t>
      </w:r>
    </w:p>
    <w:p w14:paraId="0E31F689" w14:textId="77777777" w:rsidR="00431E99" w:rsidRPr="00C56A6B" w:rsidRDefault="00431E99" w:rsidP="00C56A6B">
      <w:pPr>
        <w:pStyle w:val="Odstavecseseznamem"/>
        <w:numPr>
          <w:ilvl w:val="0"/>
          <w:numId w:val="17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/>
        <w:jc w:val="both"/>
        <w:rPr>
          <w:rFonts w:ascii="Verdana" w:eastAsia="Times New Roman" w:hAnsi="Verdana" w:cs="Times New Roman"/>
          <w:noProof/>
          <w:color w:val="000000"/>
          <w:sz w:val="20"/>
          <w:szCs w:val="24"/>
          <w:lang w:val="en-US"/>
        </w:rPr>
      </w:pPr>
      <w:r w:rsidRPr="00C56A6B">
        <w:rPr>
          <w:rFonts w:ascii="Verdana" w:eastAsia="Times New Roman" w:hAnsi="Verdana" w:cs="Times New Roman"/>
          <w:noProof/>
          <w:color w:val="000000"/>
          <w:sz w:val="20"/>
          <w:szCs w:val="24"/>
          <w:lang w:val="en-US"/>
        </w:rPr>
        <w:t>Vedením mzdového účetnictví se rozumí:</w:t>
      </w:r>
    </w:p>
    <w:p w14:paraId="2DCB8D2F" w14:textId="77777777" w:rsidR="00431E99" w:rsidRPr="00C56A6B" w:rsidRDefault="00431E99" w:rsidP="00C56A6B">
      <w:pPr>
        <w:pStyle w:val="Odstavecseseznamem"/>
        <w:numPr>
          <w:ilvl w:val="0"/>
          <w:numId w:val="15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/>
        <w:jc w:val="both"/>
        <w:rPr>
          <w:rFonts w:ascii="Verdana" w:eastAsia="Times New Roman" w:hAnsi="Verdana" w:cs="Times New Roman"/>
          <w:noProof/>
          <w:color w:val="000000"/>
          <w:sz w:val="20"/>
          <w:szCs w:val="24"/>
          <w:lang w:val="en-US"/>
        </w:rPr>
      </w:pPr>
      <w:r w:rsidRPr="00C56A6B">
        <w:rPr>
          <w:rFonts w:ascii="Verdana" w:eastAsia="Times New Roman" w:hAnsi="Verdana" w:cs="Times New Roman"/>
          <w:noProof/>
          <w:color w:val="000000"/>
          <w:sz w:val="20"/>
          <w:szCs w:val="24"/>
          <w:lang w:val="en-US"/>
        </w:rPr>
        <w:t>zavedení osobních čísel zaměstnanců do mzdového programu,</w:t>
      </w:r>
    </w:p>
    <w:p w14:paraId="74F40C61" w14:textId="1A8B8F5E" w:rsidR="00431E99" w:rsidRPr="00C56A6B" w:rsidRDefault="00431E99" w:rsidP="00C56A6B">
      <w:pPr>
        <w:pStyle w:val="Odstavecseseznamem"/>
        <w:numPr>
          <w:ilvl w:val="0"/>
          <w:numId w:val="15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/>
        <w:jc w:val="both"/>
        <w:rPr>
          <w:rFonts w:ascii="Verdana" w:eastAsia="Times New Roman" w:hAnsi="Verdana" w:cs="Times New Roman"/>
          <w:b/>
          <w:noProof/>
          <w:sz w:val="20"/>
          <w:szCs w:val="24"/>
          <w:lang w:val="en-US"/>
        </w:rPr>
      </w:pPr>
      <w:r w:rsidRPr="00C56A6B">
        <w:rPr>
          <w:rFonts w:ascii="Verdana" w:eastAsia="Times New Roman" w:hAnsi="Verdana" w:cs="Times New Roman"/>
          <w:noProof/>
          <w:color w:val="000000"/>
          <w:sz w:val="20"/>
          <w:szCs w:val="24"/>
          <w:lang w:val="en-US"/>
        </w:rPr>
        <w:t>zpracování mzdových podkladů a vypočítání mezd zaměstnanců zájemce</w:t>
      </w:r>
      <w:r w:rsidR="00553582">
        <w:rPr>
          <w:rFonts w:ascii="Verdana" w:eastAsia="Times New Roman" w:hAnsi="Verdana" w:cs="Times New Roman"/>
          <w:noProof/>
          <w:color w:val="FF0000"/>
          <w:sz w:val="20"/>
          <w:szCs w:val="24"/>
          <w:lang w:val="en-US"/>
        </w:rPr>
        <w:t>,</w:t>
      </w:r>
    </w:p>
    <w:p w14:paraId="518BC9F1" w14:textId="77777777" w:rsidR="00431E99" w:rsidRPr="00C56A6B" w:rsidRDefault="00431E99" w:rsidP="00C56A6B">
      <w:pPr>
        <w:pStyle w:val="Odstavecseseznamem"/>
        <w:numPr>
          <w:ilvl w:val="0"/>
          <w:numId w:val="15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/>
        <w:jc w:val="both"/>
        <w:rPr>
          <w:rFonts w:ascii="Verdana" w:eastAsia="Times New Roman" w:hAnsi="Verdana" w:cs="Times New Roman"/>
          <w:noProof/>
          <w:color w:val="000000"/>
          <w:sz w:val="20"/>
          <w:szCs w:val="24"/>
          <w:lang w:val="en-US"/>
        </w:rPr>
      </w:pPr>
      <w:r w:rsidRPr="00C56A6B">
        <w:rPr>
          <w:rFonts w:ascii="Verdana" w:eastAsia="Times New Roman" w:hAnsi="Verdana" w:cs="Times New Roman"/>
          <w:noProof/>
          <w:color w:val="000000"/>
          <w:sz w:val="20"/>
          <w:szCs w:val="24"/>
          <w:lang w:val="en-US"/>
        </w:rPr>
        <w:t>vyhotovení a pravidelné odesílání a archivace výplatních listů, mzdových listů, evidenčních listů důchodového pojištění, zápočtových listů a obdobných dokumentů,</w:t>
      </w:r>
    </w:p>
    <w:p w14:paraId="7ACF012F" w14:textId="3CEC739B" w:rsidR="00431E99" w:rsidRPr="00C56A6B" w:rsidRDefault="00431E99" w:rsidP="00C56A6B">
      <w:pPr>
        <w:pStyle w:val="Odstavecseseznamem"/>
        <w:numPr>
          <w:ilvl w:val="0"/>
          <w:numId w:val="15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/>
        <w:jc w:val="both"/>
        <w:rPr>
          <w:rFonts w:ascii="Verdana" w:eastAsia="Times New Roman" w:hAnsi="Verdana" w:cs="Times New Roman"/>
          <w:noProof/>
          <w:color w:val="000000"/>
          <w:sz w:val="20"/>
          <w:szCs w:val="24"/>
          <w:lang w:val="en-US"/>
        </w:rPr>
      </w:pPr>
      <w:r w:rsidRPr="00C56A6B">
        <w:rPr>
          <w:rFonts w:ascii="Verdana" w:eastAsia="Times New Roman" w:hAnsi="Verdana" w:cs="Times New Roman"/>
          <w:noProof/>
          <w:color w:val="000000"/>
          <w:sz w:val="20"/>
          <w:szCs w:val="24"/>
          <w:lang w:val="en-US"/>
        </w:rPr>
        <w:t>přihlášení a odhlášení záměstnanc</w:t>
      </w:r>
      <w:r w:rsidR="002B7D38">
        <w:rPr>
          <w:rFonts w:ascii="Verdana" w:eastAsia="Times New Roman" w:hAnsi="Verdana" w:cs="Times New Roman"/>
          <w:noProof/>
          <w:color w:val="000000"/>
          <w:sz w:val="20"/>
          <w:szCs w:val="24"/>
          <w:lang w:val="en-US"/>
        </w:rPr>
        <w:t>ů na ČSSZ</w:t>
      </w:r>
      <w:r w:rsidRPr="00C56A6B">
        <w:rPr>
          <w:rFonts w:ascii="Verdana" w:eastAsia="Times New Roman" w:hAnsi="Verdana" w:cs="Times New Roman"/>
          <w:noProof/>
          <w:color w:val="000000"/>
          <w:sz w:val="20"/>
          <w:szCs w:val="24"/>
          <w:lang w:val="en-US"/>
        </w:rPr>
        <w:t>,</w:t>
      </w:r>
    </w:p>
    <w:p w14:paraId="726D51B8" w14:textId="65F3026C" w:rsidR="00431E99" w:rsidRPr="00C56A6B" w:rsidRDefault="00431E99" w:rsidP="00C56A6B">
      <w:pPr>
        <w:pStyle w:val="Odstavecseseznamem"/>
        <w:numPr>
          <w:ilvl w:val="0"/>
          <w:numId w:val="15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/>
        <w:jc w:val="both"/>
        <w:rPr>
          <w:rFonts w:ascii="Verdana" w:eastAsia="Times New Roman" w:hAnsi="Verdana" w:cs="Times New Roman"/>
          <w:noProof/>
          <w:color w:val="000000"/>
          <w:sz w:val="20"/>
          <w:szCs w:val="24"/>
          <w:lang w:val="en-US"/>
        </w:rPr>
      </w:pPr>
      <w:r w:rsidRPr="00C56A6B">
        <w:rPr>
          <w:rFonts w:ascii="Verdana" w:eastAsia="Times New Roman" w:hAnsi="Verdana" w:cs="Times New Roman"/>
          <w:noProof/>
          <w:color w:val="000000"/>
          <w:sz w:val="20"/>
          <w:szCs w:val="24"/>
          <w:lang w:val="en-US"/>
        </w:rPr>
        <w:t>odesíl</w:t>
      </w:r>
      <w:r w:rsidR="002B7D38">
        <w:rPr>
          <w:rFonts w:ascii="Verdana" w:eastAsia="Times New Roman" w:hAnsi="Verdana" w:cs="Times New Roman"/>
          <w:noProof/>
          <w:color w:val="000000"/>
          <w:sz w:val="20"/>
          <w:szCs w:val="24"/>
          <w:lang w:val="en-US"/>
        </w:rPr>
        <w:t>ání povinných přehledů na ČSSZ</w:t>
      </w:r>
      <w:r w:rsidRPr="00C56A6B">
        <w:rPr>
          <w:rFonts w:ascii="Verdana" w:eastAsia="Times New Roman" w:hAnsi="Verdana" w:cs="Times New Roman"/>
          <w:noProof/>
          <w:color w:val="000000"/>
          <w:sz w:val="20"/>
          <w:szCs w:val="24"/>
          <w:lang w:val="en-US"/>
        </w:rPr>
        <w:t>,</w:t>
      </w:r>
    </w:p>
    <w:p w14:paraId="66E5048A" w14:textId="36F91638" w:rsidR="00431E99" w:rsidRPr="00C56A6B" w:rsidRDefault="00431E99" w:rsidP="00C56A6B">
      <w:pPr>
        <w:pStyle w:val="Odstavecseseznamem"/>
        <w:numPr>
          <w:ilvl w:val="0"/>
          <w:numId w:val="15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/>
        <w:jc w:val="both"/>
        <w:rPr>
          <w:rFonts w:ascii="Verdana" w:eastAsia="Times New Roman" w:hAnsi="Verdana" w:cs="Times New Roman"/>
          <w:noProof/>
          <w:color w:val="000000"/>
          <w:sz w:val="20"/>
          <w:szCs w:val="24"/>
          <w:lang w:val="en-US"/>
        </w:rPr>
      </w:pPr>
      <w:r w:rsidRPr="00C56A6B">
        <w:rPr>
          <w:rFonts w:ascii="Verdana" w:eastAsia="Times New Roman" w:hAnsi="Verdana" w:cs="Times New Roman"/>
          <w:noProof/>
          <w:color w:val="000000"/>
          <w:sz w:val="20"/>
          <w:szCs w:val="24"/>
          <w:lang w:val="en-US"/>
        </w:rPr>
        <w:t xml:space="preserve">roční vyúčtování zálohové daně </w:t>
      </w:r>
      <w:r w:rsidR="00843083" w:rsidRPr="00C56A6B">
        <w:rPr>
          <w:rFonts w:ascii="Verdana" w:eastAsia="Times New Roman" w:hAnsi="Verdana" w:cs="Times New Roman"/>
          <w:noProof/>
          <w:color w:val="000000"/>
          <w:sz w:val="20"/>
          <w:szCs w:val="24"/>
          <w:lang w:val="en-US"/>
        </w:rPr>
        <w:t>z příjmů za zaměstnance zájemce.</w:t>
      </w:r>
    </w:p>
    <w:p w14:paraId="7AEC1658" w14:textId="77777777" w:rsidR="00431E99" w:rsidRPr="00C56A6B" w:rsidRDefault="00431E99" w:rsidP="00C56A6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/>
        <w:jc w:val="both"/>
        <w:rPr>
          <w:rFonts w:ascii="Verdana" w:eastAsia="Times New Roman" w:hAnsi="Verdana" w:cs="Times New Roman"/>
          <w:noProof/>
          <w:color w:val="000000"/>
          <w:sz w:val="20"/>
          <w:szCs w:val="24"/>
          <w:lang w:val="en-US"/>
        </w:rPr>
      </w:pPr>
    </w:p>
    <w:p w14:paraId="12C64748" w14:textId="77777777" w:rsidR="00C56A6B" w:rsidRDefault="00C56A6B" w:rsidP="00C56A6B">
      <w:pPr>
        <w:spacing w:after="0"/>
        <w:rPr>
          <w:rFonts w:ascii="Verdana" w:hAnsi="Verdana" w:cs="Times New Roman"/>
          <w:sz w:val="20"/>
          <w:szCs w:val="24"/>
        </w:rPr>
      </w:pPr>
    </w:p>
    <w:p w14:paraId="36B0CA23" w14:textId="72A612C3" w:rsidR="002B7D38" w:rsidRDefault="002B7D38" w:rsidP="00C56A6B">
      <w:pPr>
        <w:spacing w:after="0"/>
        <w:rPr>
          <w:rFonts w:ascii="Verdana" w:hAnsi="Verdana" w:cs="Times New Roman"/>
          <w:sz w:val="20"/>
          <w:szCs w:val="24"/>
        </w:rPr>
      </w:pPr>
    </w:p>
    <w:p w14:paraId="682AB45B" w14:textId="77777777" w:rsidR="00553582" w:rsidRDefault="00553582" w:rsidP="00C56A6B">
      <w:pPr>
        <w:spacing w:after="0"/>
        <w:rPr>
          <w:rFonts w:ascii="Verdana" w:hAnsi="Verdana" w:cs="Times New Roman"/>
          <w:sz w:val="20"/>
          <w:szCs w:val="24"/>
        </w:rPr>
      </w:pPr>
    </w:p>
    <w:p w14:paraId="37476D5E" w14:textId="77777777" w:rsidR="002B7D38" w:rsidRPr="00C56A6B" w:rsidRDefault="002B7D38" w:rsidP="00C56A6B">
      <w:pPr>
        <w:spacing w:after="0"/>
        <w:rPr>
          <w:rFonts w:ascii="Verdana" w:hAnsi="Verdana" w:cs="Times New Roman"/>
          <w:sz w:val="20"/>
          <w:szCs w:val="24"/>
        </w:rPr>
      </w:pPr>
    </w:p>
    <w:p w14:paraId="422D6FA1" w14:textId="77777777" w:rsidR="00431E99" w:rsidRPr="00C56A6B" w:rsidRDefault="00431E99" w:rsidP="00C56A6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after="0"/>
        <w:jc w:val="center"/>
        <w:rPr>
          <w:rFonts w:ascii="Verdana" w:eastAsia="Times New Roman" w:hAnsi="Verdana" w:cs="Times New Roman"/>
          <w:b/>
          <w:noProof/>
          <w:sz w:val="20"/>
          <w:szCs w:val="24"/>
        </w:rPr>
      </w:pPr>
      <w:r w:rsidRPr="00C56A6B">
        <w:rPr>
          <w:rFonts w:ascii="Verdana" w:eastAsia="Times New Roman" w:hAnsi="Verdana" w:cs="Times New Roman"/>
          <w:b/>
          <w:noProof/>
          <w:sz w:val="20"/>
          <w:szCs w:val="24"/>
        </w:rPr>
        <w:t>III.</w:t>
      </w:r>
    </w:p>
    <w:p w14:paraId="6420521F" w14:textId="77777777" w:rsidR="00431E99" w:rsidRPr="00C56A6B" w:rsidRDefault="00431E99" w:rsidP="00C56A6B">
      <w:pPr>
        <w:spacing w:after="0"/>
        <w:jc w:val="center"/>
        <w:rPr>
          <w:rFonts w:ascii="Verdana" w:hAnsi="Verdana" w:cs="Times New Roman"/>
          <w:sz w:val="20"/>
          <w:szCs w:val="24"/>
        </w:rPr>
      </w:pPr>
      <w:r w:rsidRPr="00C56A6B">
        <w:rPr>
          <w:rFonts w:ascii="Verdana" w:eastAsia="Times New Roman" w:hAnsi="Verdana" w:cs="Times New Roman"/>
          <w:b/>
          <w:noProof/>
          <w:sz w:val="20"/>
          <w:szCs w:val="24"/>
        </w:rPr>
        <w:t>Stanovení ceny</w:t>
      </w:r>
    </w:p>
    <w:p w14:paraId="0B6E1D8A" w14:textId="7E5F024B" w:rsidR="006C0D2E" w:rsidRPr="006C0D2E" w:rsidRDefault="006C0D2E" w:rsidP="006C0D2E">
      <w:pPr>
        <w:numPr>
          <w:ilvl w:val="0"/>
          <w:numId w:val="18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 w:line="240" w:lineRule="auto"/>
        <w:contextualSpacing/>
        <w:jc w:val="both"/>
        <w:rPr>
          <w:rFonts w:ascii="Verdana" w:eastAsia="Times New Roman" w:hAnsi="Verdana" w:cs="Times New Roman"/>
          <w:noProof/>
          <w:color w:val="000000"/>
          <w:sz w:val="20"/>
          <w:szCs w:val="20"/>
        </w:rPr>
      </w:pPr>
      <w:r w:rsidRPr="006C0D2E">
        <w:rPr>
          <w:rFonts w:ascii="Verdana" w:eastAsia="Times New Roman" w:hAnsi="Verdana" w:cs="Times New Roman"/>
          <w:noProof/>
          <w:color w:val="000000"/>
          <w:sz w:val="20"/>
          <w:szCs w:val="20"/>
        </w:rPr>
        <w:t xml:space="preserve">Cena za poskytování služeb ve výše stanoveném rozsahu je </w:t>
      </w:r>
      <w:r w:rsidRPr="006C0D2E">
        <w:rPr>
          <w:rFonts w:ascii="Verdana" w:eastAsia="Times New Roman" w:hAnsi="Verdana" w:cs="Times New Roman"/>
          <w:b/>
          <w:noProof/>
          <w:color w:val="000000"/>
          <w:sz w:val="20"/>
          <w:szCs w:val="20"/>
        </w:rPr>
        <w:t xml:space="preserve">dohodnuta na </w:t>
      </w:r>
      <w:r w:rsidR="00553582">
        <w:rPr>
          <w:rFonts w:ascii="Verdana" w:eastAsia="Times New Roman" w:hAnsi="Verdana" w:cs="Times New Roman"/>
          <w:b/>
          <w:noProof/>
          <w:color w:val="000000"/>
          <w:sz w:val="20"/>
          <w:szCs w:val="20"/>
        </w:rPr>
        <w:t>1</w:t>
      </w:r>
      <w:r w:rsidR="00622E97">
        <w:rPr>
          <w:rFonts w:ascii="Verdana" w:eastAsia="Times New Roman" w:hAnsi="Verdana" w:cs="Times New Roman"/>
          <w:b/>
          <w:noProof/>
          <w:color w:val="000000"/>
          <w:sz w:val="20"/>
          <w:szCs w:val="20"/>
        </w:rPr>
        <w:t>80</w:t>
      </w:r>
      <w:r w:rsidR="002B7D38">
        <w:rPr>
          <w:rFonts w:ascii="Verdana" w:eastAsia="Times New Roman" w:hAnsi="Verdana" w:cs="Times New Roman"/>
          <w:b/>
          <w:noProof/>
          <w:color w:val="000000"/>
          <w:sz w:val="20"/>
          <w:szCs w:val="20"/>
        </w:rPr>
        <w:t> </w:t>
      </w:r>
      <w:r w:rsidRPr="006C0D2E">
        <w:rPr>
          <w:rFonts w:ascii="Verdana" w:eastAsia="Times New Roman" w:hAnsi="Verdana" w:cs="Times New Roman"/>
          <w:b/>
          <w:noProof/>
          <w:color w:val="000000"/>
          <w:sz w:val="20"/>
          <w:szCs w:val="20"/>
        </w:rPr>
        <w:t xml:space="preserve">Kč </w:t>
      </w:r>
      <w:r w:rsidR="00553582">
        <w:rPr>
          <w:rFonts w:ascii="Verdana" w:eastAsia="Times New Roman" w:hAnsi="Verdana" w:cs="Times New Roman"/>
          <w:b/>
          <w:noProof/>
          <w:color w:val="000000"/>
          <w:sz w:val="20"/>
          <w:szCs w:val="20"/>
        </w:rPr>
        <w:t xml:space="preserve">za osobní číslo </w:t>
      </w:r>
      <w:r w:rsidRPr="006C0D2E">
        <w:rPr>
          <w:rFonts w:ascii="Verdana" w:eastAsia="Times New Roman" w:hAnsi="Verdana" w:cs="Times New Roman"/>
          <w:b/>
          <w:noProof/>
          <w:color w:val="000000"/>
          <w:sz w:val="20"/>
          <w:szCs w:val="20"/>
        </w:rPr>
        <w:t xml:space="preserve">měsíčně </w:t>
      </w:r>
      <w:r>
        <w:rPr>
          <w:rFonts w:ascii="Verdana" w:eastAsia="Times New Roman" w:hAnsi="Verdana" w:cs="Times New Roman"/>
          <w:b/>
          <w:noProof/>
          <w:color w:val="000000"/>
          <w:sz w:val="20"/>
          <w:szCs w:val="20"/>
        </w:rPr>
        <w:t>bez DPH.</w:t>
      </w:r>
    </w:p>
    <w:p w14:paraId="5BA94EB3" w14:textId="77777777" w:rsidR="00C56A6B" w:rsidRDefault="00C56A6B" w:rsidP="00C56A6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/>
        <w:jc w:val="both"/>
        <w:rPr>
          <w:rFonts w:ascii="Verdana" w:hAnsi="Verdana" w:cs="Times New Roman"/>
          <w:sz w:val="20"/>
          <w:szCs w:val="24"/>
        </w:rPr>
      </w:pPr>
    </w:p>
    <w:p w14:paraId="311DB684" w14:textId="77777777" w:rsidR="002B7D38" w:rsidRPr="00C56A6B" w:rsidRDefault="002B7D38" w:rsidP="00C56A6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/>
        <w:jc w:val="both"/>
        <w:rPr>
          <w:rFonts w:ascii="Verdana" w:hAnsi="Verdana" w:cs="Times New Roman"/>
          <w:sz w:val="20"/>
          <w:szCs w:val="24"/>
        </w:rPr>
      </w:pPr>
    </w:p>
    <w:p w14:paraId="1095F48C" w14:textId="77777777" w:rsidR="00431E99" w:rsidRPr="00C56A6B" w:rsidRDefault="00431E99" w:rsidP="00C56A6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after="0"/>
        <w:jc w:val="center"/>
        <w:rPr>
          <w:rFonts w:ascii="Verdana" w:eastAsia="Times New Roman" w:hAnsi="Verdana" w:cs="Times New Roman"/>
          <w:b/>
          <w:noProof/>
          <w:sz w:val="20"/>
          <w:szCs w:val="24"/>
        </w:rPr>
      </w:pPr>
      <w:r w:rsidRPr="00C56A6B">
        <w:rPr>
          <w:rFonts w:ascii="Verdana" w:eastAsia="Times New Roman" w:hAnsi="Verdana" w:cs="Times New Roman"/>
          <w:b/>
          <w:noProof/>
          <w:sz w:val="20"/>
          <w:szCs w:val="24"/>
        </w:rPr>
        <w:t>IV.</w:t>
      </w:r>
    </w:p>
    <w:p w14:paraId="7EC69E78" w14:textId="139B6E97" w:rsidR="00431E99" w:rsidRPr="002B7D38" w:rsidRDefault="00431E99" w:rsidP="002B7D38">
      <w:pPr>
        <w:spacing w:after="0"/>
        <w:jc w:val="center"/>
        <w:rPr>
          <w:rFonts w:ascii="Verdana" w:hAnsi="Verdana" w:cs="Times New Roman"/>
          <w:sz w:val="20"/>
          <w:szCs w:val="24"/>
        </w:rPr>
      </w:pPr>
      <w:r w:rsidRPr="00C56A6B">
        <w:rPr>
          <w:rFonts w:ascii="Verdana" w:eastAsia="Times New Roman" w:hAnsi="Verdana" w:cs="Times New Roman"/>
          <w:b/>
          <w:noProof/>
          <w:sz w:val="20"/>
          <w:szCs w:val="24"/>
        </w:rPr>
        <w:t>Předávání dokladů</w:t>
      </w:r>
    </w:p>
    <w:p w14:paraId="1D21429D" w14:textId="280F932A" w:rsidR="00431E99" w:rsidRPr="00C56A6B" w:rsidRDefault="00431E99" w:rsidP="00C56A6B">
      <w:pPr>
        <w:pStyle w:val="Odstavecseseznamem"/>
        <w:numPr>
          <w:ilvl w:val="0"/>
          <w:numId w:val="2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/>
        <w:jc w:val="both"/>
        <w:rPr>
          <w:rFonts w:ascii="Verdana" w:eastAsia="Times New Roman" w:hAnsi="Verdana" w:cs="Times New Roman"/>
          <w:noProof/>
          <w:color w:val="000000"/>
          <w:sz w:val="20"/>
          <w:szCs w:val="24"/>
        </w:rPr>
      </w:pPr>
      <w:r w:rsidRPr="00C56A6B">
        <w:rPr>
          <w:rFonts w:ascii="Verdana" w:eastAsia="Times New Roman" w:hAnsi="Verdana" w:cs="Times New Roman"/>
          <w:noProof/>
          <w:color w:val="000000"/>
          <w:sz w:val="20"/>
          <w:szCs w:val="24"/>
        </w:rPr>
        <w:t xml:space="preserve">Zájemce předloží obstaravateli podklady ke zpracování mezd do 5. dne následujícího kalendářního měsíce. V případě, že připadne na tento termín den volna nebo svátek, bude se počítat </w:t>
      </w:r>
      <w:r w:rsidR="005053EC" w:rsidRPr="00C56A6B">
        <w:rPr>
          <w:rFonts w:ascii="Verdana" w:eastAsia="Times New Roman" w:hAnsi="Verdana" w:cs="Times New Roman"/>
          <w:noProof/>
          <w:color w:val="000000"/>
          <w:sz w:val="20"/>
          <w:szCs w:val="24"/>
        </w:rPr>
        <w:t>nejbližší následující pracovní den.</w:t>
      </w:r>
    </w:p>
    <w:p w14:paraId="3FC5CF21" w14:textId="77777777" w:rsidR="00EA6BCA" w:rsidRPr="002B7D38" w:rsidRDefault="00EA6BCA" w:rsidP="002B7D38">
      <w:pPr>
        <w:spacing w:after="0"/>
        <w:rPr>
          <w:rFonts w:ascii="Verdana" w:eastAsia="Times New Roman" w:hAnsi="Verdana" w:cs="Times New Roman"/>
          <w:noProof/>
          <w:color w:val="000000"/>
          <w:sz w:val="20"/>
          <w:szCs w:val="24"/>
        </w:rPr>
      </w:pPr>
    </w:p>
    <w:p w14:paraId="7F4972CB" w14:textId="594A956A" w:rsidR="00EA6BCA" w:rsidRPr="00C56A6B" w:rsidRDefault="00EA6BCA" w:rsidP="00C56A6B">
      <w:pPr>
        <w:pStyle w:val="Odstavecseseznamem"/>
        <w:numPr>
          <w:ilvl w:val="0"/>
          <w:numId w:val="2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/>
        <w:jc w:val="both"/>
        <w:rPr>
          <w:rFonts w:ascii="Verdana" w:eastAsia="Times New Roman" w:hAnsi="Verdana" w:cs="Times New Roman"/>
          <w:noProof/>
          <w:color w:val="000000"/>
          <w:sz w:val="20"/>
          <w:szCs w:val="24"/>
        </w:rPr>
      </w:pPr>
      <w:r w:rsidRPr="00C56A6B">
        <w:rPr>
          <w:rFonts w:ascii="Verdana" w:eastAsia="Times New Roman" w:hAnsi="Verdana" w:cs="Times New Roman"/>
          <w:noProof/>
          <w:color w:val="000000"/>
          <w:sz w:val="20"/>
          <w:szCs w:val="24"/>
        </w:rPr>
        <w:t>V případě, že zájemce podklady dle tohoto článku obstaravateli vůbec nepředá, není obstarav</w:t>
      </w:r>
      <w:r w:rsidR="00B526B9" w:rsidRPr="00C56A6B">
        <w:rPr>
          <w:rFonts w:ascii="Verdana" w:eastAsia="Times New Roman" w:hAnsi="Verdana" w:cs="Times New Roman"/>
          <w:noProof/>
          <w:color w:val="000000"/>
          <w:sz w:val="20"/>
          <w:szCs w:val="24"/>
        </w:rPr>
        <w:t>a</w:t>
      </w:r>
      <w:r w:rsidRPr="00C56A6B">
        <w:rPr>
          <w:rFonts w:ascii="Verdana" w:eastAsia="Times New Roman" w:hAnsi="Verdana" w:cs="Times New Roman"/>
          <w:noProof/>
          <w:color w:val="000000"/>
          <w:sz w:val="20"/>
          <w:szCs w:val="24"/>
        </w:rPr>
        <w:t xml:space="preserve">tel povinen plnit své závazky vyplývající z tohoto dodatku a smlouvy o vedení </w:t>
      </w:r>
      <w:r w:rsidR="002B7D38">
        <w:rPr>
          <w:rFonts w:ascii="Verdana" w:eastAsia="Times New Roman" w:hAnsi="Verdana" w:cs="Times New Roman"/>
          <w:noProof/>
          <w:color w:val="000000"/>
          <w:sz w:val="20"/>
          <w:szCs w:val="24"/>
        </w:rPr>
        <w:t xml:space="preserve">mzdového </w:t>
      </w:r>
      <w:r w:rsidRPr="00C56A6B">
        <w:rPr>
          <w:rFonts w:ascii="Verdana" w:eastAsia="Times New Roman" w:hAnsi="Verdana" w:cs="Times New Roman"/>
          <w:noProof/>
          <w:color w:val="000000"/>
          <w:sz w:val="20"/>
          <w:szCs w:val="24"/>
        </w:rPr>
        <w:t xml:space="preserve">účetnictví. </w:t>
      </w:r>
    </w:p>
    <w:p w14:paraId="070945BC" w14:textId="77777777" w:rsidR="00BD3BA5" w:rsidRDefault="00BD3BA5" w:rsidP="00C56A6B">
      <w:pPr>
        <w:spacing w:after="0"/>
        <w:rPr>
          <w:rFonts w:ascii="Verdana" w:hAnsi="Verdana"/>
          <w:sz w:val="20"/>
          <w:szCs w:val="24"/>
        </w:rPr>
      </w:pPr>
    </w:p>
    <w:p w14:paraId="093D160D" w14:textId="77777777" w:rsidR="00C56A6B" w:rsidRPr="00C56A6B" w:rsidRDefault="00C56A6B" w:rsidP="00C56A6B">
      <w:pPr>
        <w:spacing w:after="0"/>
        <w:rPr>
          <w:rFonts w:ascii="Verdana" w:hAnsi="Verdana"/>
          <w:sz w:val="20"/>
          <w:szCs w:val="24"/>
        </w:rPr>
      </w:pPr>
    </w:p>
    <w:p w14:paraId="09C4EADB" w14:textId="1E6E3422" w:rsidR="000725E5" w:rsidRPr="00C56A6B" w:rsidRDefault="0007357D" w:rsidP="00C56A6B">
      <w:pPr>
        <w:spacing w:after="0"/>
        <w:jc w:val="center"/>
        <w:rPr>
          <w:rFonts w:ascii="Verdana" w:hAnsi="Verdana" w:cs="Times New Roman"/>
          <w:b/>
          <w:sz w:val="20"/>
          <w:szCs w:val="24"/>
        </w:rPr>
      </w:pPr>
      <w:r w:rsidRPr="00C56A6B">
        <w:rPr>
          <w:rFonts w:ascii="Verdana" w:hAnsi="Verdana" w:cs="Times New Roman"/>
          <w:b/>
          <w:sz w:val="20"/>
          <w:szCs w:val="24"/>
        </w:rPr>
        <w:t>V.</w:t>
      </w:r>
    </w:p>
    <w:p w14:paraId="43913E5B" w14:textId="77777777" w:rsidR="0007357D" w:rsidRPr="00C56A6B" w:rsidRDefault="0007357D" w:rsidP="00C56A6B">
      <w:pPr>
        <w:spacing w:after="0"/>
        <w:jc w:val="center"/>
        <w:rPr>
          <w:rFonts w:ascii="Verdana" w:hAnsi="Verdana" w:cs="Times New Roman"/>
          <w:b/>
          <w:sz w:val="20"/>
          <w:szCs w:val="24"/>
        </w:rPr>
      </w:pPr>
      <w:r w:rsidRPr="00C56A6B">
        <w:rPr>
          <w:rFonts w:ascii="Verdana" w:hAnsi="Verdana" w:cs="Times New Roman"/>
          <w:b/>
          <w:sz w:val="20"/>
          <w:szCs w:val="24"/>
        </w:rPr>
        <w:t>Závěrečná ustanovení</w:t>
      </w:r>
    </w:p>
    <w:p w14:paraId="25EE73DE" w14:textId="64DC41AA" w:rsidR="0007357D" w:rsidRPr="00C56A6B" w:rsidRDefault="0007357D" w:rsidP="00C56A6B">
      <w:pPr>
        <w:pStyle w:val="Odstavec"/>
        <w:rPr>
          <w:rFonts w:cs="Times New Roman"/>
          <w:sz w:val="20"/>
        </w:rPr>
      </w:pPr>
      <w:r w:rsidRPr="00C56A6B">
        <w:rPr>
          <w:rFonts w:cs="Times New Roman"/>
          <w:sz w:val="20"/>
        </w:rPr>
        <w:t xml:space="preserve">Tento dodatek č. </w:t>
      </w:r>
      <w:r w:rsidR="00622E97">
        <w:rPr>
          <w:rFonts w:cs="Times New Roman"/>
          <w:sz w:val="20"/>
        </w:rPr>
        <w:t>2</w:t>
      </w:r>
      <w:r w:rsidRPr="00C56A6B">
        <w:rPr>
          <w:rFonts w:cs="Times New Roman"/>
          <w:sz w:val="20"/>
        </w:rPr>
        <w:t xml:space="preserve"> ke smlouvě o vedení </w:t>
      </w:r>
      <w:r w:rsidR="002B7D38">
        <w:rPr>
          <w:rFonts w:cs="Times New Roman"/>
          <w:sz w:val="20"/>
        </w:rPr>
        <w:t xml:space="preserve">mzdového </w:t>
      </w:r>
      <w:r w:rsidRPr="00C56A6B">
        <w:rPr>
          <w:rFonts w:cs="Times New Roman"/>
          <w:sz w:val="20"/>
        </w:rPr>
        <w:t>účetnictví je vyhotoven ve dvou stejnopisech s platností originálu s tím, že jedno vyhotovení obdrží obstaravatel a jedno zájemce. Tento dodatek nabývá platnosti a účinnosti dnem podpisu oběma smluvními stranami.</w:t>
      </w:r>
    </w:p>
    <w:p w14:paraId="47DFE21E" w14:textId="77777777" w:rsidR="0007357D" w:rsidRPr="00C56A6B" w:rsidRDefault="0007357D" w:rsidP="00C56A6B">
      <w:pPr>
        <w:pStyle w:val="Odstavec"/>
        <w:rPr>
          <w:rFonts w:cs="Times New Roman"/>
          <w:sz w:val="20"/>
        </w:rPr>
      </w:pPr>
      <w:r w:rsidRPr="00C56A6B">
        <w:rPr>
          <w:rFonts w:cs="Times New Roman"/>
          <w:sz w:val="20"/>
        </w:rPr>
        <w:t>Smluvní strany prohlašují, že tento dodatek byl sepsán podle jejich pravé a svobodné vůle, určitě, vážně a srozumitelně, nikoliv v tísni a za nápadně nevýhodných podmínek. Smluvní strany se před podpisem tohoto dodatku seznámily s jeho obsahem a bez výhrad s ním souhlasí, což stvrzují vlastnoručními podpisy.</w:t>
      </w:r>
    </w:p>
    <w:p w14:paraId="04D2B47A" w14:textId="77777777" w:rsidR="0007357D" w:rsidRDefault="0007357D" w:rsidP="00C56A6B">
      <w:pPr>
        <w:spacing w:after="0"/>
        <w:jc w:val="both"/>
        <w:rPr>
          <w:rFonts w:ascii="Verdana" w:hAnsi="Verdana"/>
          <w:sz w:val="20"/>
          <w:szCs w:val="24"/>
        </w:rPr>
      </w:pPr>
    </w:p>
    <w:p w14:paraId="628CB24D" w14:textId="77777777" w:rsidR="00E420C4" w:rsidRPr="00C56A6B" w:rsidRDefault="00E420C4" w:rsidP="00C56A6B">
      <w:pPr>
        <w:spacing w:after="0"/>
        <w:jc w:val="both"/>
        <w:rPr>
          <w:rFonts w:ascii="Verdana" w:hAnsi="Verdana"/>
          <w:sz w:val="20"/>
          <w:szCs w:val="24"/>
        </w:rPr>
      </w:pPr>
    </w:p>
    <w:p w14:paraId="3710E966" w14:textId="551CA945" w:rsidR="003E7B1E" w:rsidRPr="00E954EE" w:rsidRDefault="00E954EE" w:rsidP="003E7B1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after="0"/>
        <w:jc w:val="both"/>
        <w:rPr>
          <w:rFonts w:ascii="Verdana" w:eastAsia="Times New Roman" w:hAnsi="Verdana" w:cs="Times New Roman"/>
          <w:b/>
          <w:bCs/>
          <w:noProof/>
          <w:sz w:val="20"/>
          <w:szCs w:val="24"/>
          <w:lang w:val="de-DE"/>
        </w:rPr>
      </w:pPr>
      <w:r w:rsidRPr="00A57E3B">
        <w:rPr>
          <w:rFonts w:ascii="Verdana" w:eastAsia="Times New Roman" w:hAnsi="Verdana" w:cs="Times New Roman"/>
          <w:noProof/>
          <w:sz w:val="20"/>
          <w:szCs w:val="24"/>
          <w:lang w:val="de-DE"/>
        </w:rPr>
        <w:t xml:space="preserve">V </w:t>
      </w:r>
      <w:r>
        <w:rPr>
          <w:rFonts w:ascii="Verdana" w:eastAsia="Times New Roman" w:hAnsi="Verdana" w:cs="Times New Roman"/>
          <w:noProof/>
          <w:sz w:val="20"/>
          <w:szCs w:val="24"/>
          <w:lang w:val="de-DE"/>
        </w:rPr>
        <w:t>Mnichově Hradišti dne 01.0</w:t>
      </w:r>
      <w:r w:rsidR="00622E97">
        <w:rPr>
          <w:rFonts w:ascii="Verdana" w:eastAsia="Times New Roman" w:hAnsi="Verdana" w:cs="Times New Roman"/>
          <w:noProof/>
          <w:sz w:val="20"/>
          <w:szCs w:val="24"/>
          <w:lang w:val="de-DE"/>
        </w:rPr>
        <w:t>1</w:t>
      </w:r>
      <w:r>
        <w:rPr>
          <w:rFonts w:ascii="Verdana" w:eastAsia="Times New Roman" w:hAnsi="Verdana" w:cs="Times New Roman"/>
          <w:noProof/>
          <w:sz w:val="20"/>
          <w:szCs w:val="24"/>
          <w:lang w:val="de-DE"/>
        </w:rPr>
        <w:t>.202</w:t>
      </w:r>
      <w:r w:rsidR="00622E97">
        <w:rPr>
          <w:rFonts w:ascii="Verdana" w:eastAsia="Times New Roman" w:hAnsi="Verdana" w:cs="Times New Roman"/>
          <w:noProof/>
          <w:sz w:val="20"/>
          <w:szCs w:val="24"/>
          <w:lang w:val="de-DE"/>
        </w:rPr>
        <w:t>4</w:t>
      </w:r>
      <w:r w:rsidR="003E7B1E">
        <w:rPr>
          <w:rFonts w:ascii="Verdana" w:eastAsia="Times New Roman" w:hAnsi="Verdana" w:cs="Times New Roman"/>
          <w:noProof/>
          <w:sz w:val="20"/>
          <w:szCs w:val="24"/>
          <w:lang w:val="de-DE"/>
        </w:rPr>
        <w:tab/>
      </w:r>
      <w:r w:rsidR="003E7B1E">
        <w:rPr>
          <w:rFonts w:ascii="Verdana" w:eastAsia="Times New Roman" w:hAnsi="Verdana" w:cs="Times New Roman"/>
          <w:noProof/>
          <w:sz w:val="20"/>
          <w:szCs w:val="24"/>
          <w:lang w:val="de-DE"/>
        </w:rPr>
        <w:tab/>
      </w:r>
      <w:r w:rsidRPr="00A57E3B">
        <w:rPr>
          <w:rFonts w:ascii="Verdana" w:eastAsia="Times New Roman" w:hAnsi="Verdana" w:cs="Times New Roman"/>
          <w:noProof/>
          <w:sz w:val="20"/>
          <w:szCs w:val="24"/>
          <w:lang w:val="de-DE"/>
        </w:rPr>
        <w:t xml:space="preserve">V </w:t>
      </w:r>
      <w:r>
        <w:rPr>
          <w:rFonts w:ascii="Verdana" w:eastAsia="Times New Roman" w:hAnsi="Verdana" w:cs="Times New Roman"/>
          <w:noProof/>
          <w:sz w:val="20"/>
          <w:szCs w:val="24"/>
          <w:lang w:val="de-DE"/>
        </w:rPr>
        <w:t>Mnichově Hradišti dne 01.0</w:t>
      </w:r>
      <w:r w:rsidR="00622E97">
        <w:rPr>
          <w:rFonts w:ascii="Verdana" w:eastAsia="Times New Roman" w:hAnsi="Verdana" w:cs="Times New Roman"/>
          <w:noProof/>
          <w:sz w:val="20"/>
          <w:szCs w:val="24"/>
          <w:lang w:val="de-DE"/>
        </w:rPr>
        <w:t>1</w:t>
      </w:r>
      <w:r>
        <w:rPr>
          <w:rFonts w:ascii="Verdana" w:eastAsia="Times New Roman" w:hAnsi="Verdana" w:cs="Times New Roman"/>
          <w:noProof/>
          <w:sz w:val="20"/>
          <w:szCs w:val="24"/>
          <w:lang w:val="de-DE"/>
        </w:rPr>
        <w:t>.202</w:t>
      </w:r>
      <w:r w:rsidR="00622E97">
        <w:rPr>
          <w:rFonts w:ascii="Verdana" w:eastAsia="Times New Roman" w:hAnsi="Verdana" w:cs="Times New Roman"/>
          <w:noProof/>
          <w:sz w:val="20"/>
          <w:szCs w:val="24"/>
          <w:lang w:val="de-DE"/>
        </w:rPr>
        <w:t>4</w:t>
      </w:r>
    </w:p>
    <w:p w14:paraId="7C63A601" w14:textId="77777777" w:rsidR="00285C3D" w:rsidRDefault="00285C3D" w:rsidP="00285C3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after="0"/>
        <w:outlineLvl w:val="6"/>
        <w:rPr>
          <w:rFonts w:ascii="Verdana" w:eastAsia="Times New Roman" w:hAnsi="Verdana" w:cs="Times New Roman"/>
          <w:noProof/>
          <w:sz w:val="20"/>
          <w:szCs w:val="24"/>
          <w:lang w:val="en-US"/>
        </w:rPr>
      </w:pPr>
      <w:r>
        <w:rPr>
          <w:rFonts w:ascii="Verdana" w:eastAsia="Times New Roman" w:hAnsi="Verdana" w:cs="Times New Roman"/>
          <w:noProof/>
          <w:sz w:val="20"/>
          <w:szCs w:val="24"/>
          <w:lang w:val="en-US"/>
        </w:rPr>
        <w:tab/>
      </w:r>
    </w:p>
    <w:p w14:paraId="15E47E89" w14:textId="77777777" w:rsidR="00285C3D" w:rsidRDefault="00285C3D" w:rsidP="00285C3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after="0"/>
        <w:outlineLvl w:val="6"/>
        <w:rPr>
          <w:rFonts w:ascii="Verdana" w:eastAsia="Times New Roman" w:hAnsi="Verdana" w:cs="Times New Roman"/>
          <w:noProof/>
          <w:sz w:val="20"/>
          <w:szCs w:val="24"/>
          <w:lang w:val="en-US"/>
        </w:rPr>
      </w:pPr>
    </w:p>
    <w:p w14:paraId="79D6FF25" w14:textId="77777777" w:rsidR="00285C3D" w:rsidRDefault="00285C3D" w:rsidP="00285C3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after="0"/>
        <w:outlineLvl w:val="6"/>
        <w:rPr>
          <w:rFonts w:ascii="Verdana" w:eastAsia="Times New Roman" w:hAnsi="Verdana" w:cs="Times New Roman"/>
          <w:noProof/>
          <w:sz w:val="20"/>
          <w:szCs w:val="24"/>
          <w:lang w:val="en-US"/>
        </w:rPr>
      </w:pPr>
    </w:p>
    <w:p w14:paraId="4807232E" w14:textId="77777777" w:rsidR="00285C3D" w:rsidRDefault="00285C3D" w:rsidP="00285C3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after="0"/>
        <w:outlineLvl w:val="6"/>
        <w:rPr>
          <w:rFonts w:ascii="Verdana" w:eastAsia="Times New Roman" w:hAnsi="Verdana" w:cs="Times New Roman"/>
          <w:noProof/>
          <w:sz w:val="20"/>
          <w:szCs w:val="24"/>
          <w:lang w:val="en-US"/>
        </w:rPr>
      </w:pPr>
    </w:p>
    <w:p w14:paraId="7B9C41E9" w14:textId="54DD758D" w:rsidR="000725E5" w:rsidRPr="00C56A6B" w:rsidRDefault="00285C3D" w:rsidP="00285C3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after="0"/>
        <w:jc w:val="both"/>
        <w:rPr>
          <w:rFonts w:ascii="Verdana" w:hAnsi="Verdana"/>
          <w:sz w:val="20"/>
          <w:szCs w:val="24"/>
        </w:rPr>
      </w:pPr>
      <w:r>
        <w:rPr>
          <w:rFonts w:ascii="Verdana" w:eastAsia="Times New Roman" w:hAnsi="Verdana" w:cs="Times New Roman"/>
          <w:noProof/>
          <w:sz w:val="20"/>
          <w:szCs w:val="24"/>
          <w:lang w:val="en-US"/>
        </w:rPr>
        <w:t>za obstaravatele</w:t>
      </w:r>
      <w:r>
        <w:rPr>
          <w:rFonts w:ascii="Verdana" w:eastAsia="Times New Roman" w:hAnsi="Verdana" w:cs="Times New Roman"/>
          <w:noProof/>
          <w:sz w:val="20"/>
          <w:szCs w:val="24"/>
          <w:lang w:val="en-US"/>
        </w:rPr>
        <w:tab/>
      </w:r>
      <w:r>
        <w:rPr>
          <w:rFonts w:ascii="Verdana" w:eastAsia="Times New Roman" w:hAnsi="Verdana" w:cs="Times New Roman"/>
          <w:noProof/>
          <w:sz w:val="20"/>
          <w:szCs w:val="24"/>
          <w:lang w:val="en-US"/>
        </w:rPr>
        <w:tab/>
      </w:r>
      <w:r>
        <w:rPr>
          <w:rFonts w:ascii="Verdana" w:eastAsia="Times New Roman" w:hAnsi="Verdana" w:cs="Times New Roman"/>
          <w:noProof/>
          <w:sz w:val="20"/>
          <w:szCs w:val="24"/>
          <w:lang w:val="en-US"/>
        </w:rPr>
        <w:tab/>
      </w:r>
      <w:r>
        <w:rPr>
          <w:rFonts w:ascii="Verdana" w:eastAsia="Times New Roman" w:hAnsi="Verdana" w:cs="Times New Roman"/>
          <w:noProof/>
          <w:sz w:val="20"/>
          <w:szCs w:val="24"/>
          <w:lang w:val="en-US"/>
        </w:rPr>
        <w:tab/>
      </w:r>
      <w:r>
        <w:rPr>
          <w:rFonts w:ascii="Verdana" w:eastAsia="Times New Roman" w:hAnsi="Verdana" w:cs="Times New Roman"/>
          <w:noProof/>
          <w:sz w:val="20"/>
          <w:szCs w:val="24"/>
          <w:lang w:val="en-US"/>
        </w:rPr>
        <w:tab/>
      </w:r>
      <w:r w:rsidRPr="00C56A6B">
        <w:rPr>
          <w:rFonts w:ascii="Verdana" w:eastAsia="Times New Roman" w:hAnsi="Verdana" w:cs="Times New Roman"/>
          <w:noProof/>
          <w:sz w:val="20"/>
          <w:szCs w:val="24"/>
          <w:lang w:val="en-US"/>
        </w:rPr>
        <w:t>za zájemce</w:t>
      </w:r>
    </w:p>
    <w:sectPr w:rsidR="000725E5" w:rsidRPr="00C56A6B" w:rsidSect="001D1EBC">
      <w:headerReference w:type="default" r:id="rId7"/>
      <w:footerReference w:type="default" r:id="rId8"/>
      <w:pgSz w:w="11906" w:h="16838"/>
      <w:pgMar w:top="1417" w:right="1417" w:bottom="1417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2F40A" w14:textId="77777777" w:rsidR="00DF4F6E" w:rsidRDefault="00DF4F6E" w:rsidP="00F17128">
      <w:pPr>
        <w:spacing w:after="0" w:line="240" w:lineRule="auto"/>
      </w:pPr>
      <w:r>
        <w:separator/>
      </w:r>
    </w:p>
  </w:endnote>
  <w:endnote w:type="continuationSeparator" w:id="0">
    <w:p w14:paraId="0ED2BD98" w14:textId="77777777" w:rsidR="00DF4F6E" w:rsidRDefault="00DF4F6E" w:rsidP="00F17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146C8" w14:textId="55F72DEC" w:rsidR="00D85103" w:rsidRPr="00F17128" w:rsidRDefault="00D85103" w:rsidP="009F7993">
    <w:pPr>
      <w:pStyle w:val="Zpat"/>
      <w:spacing w:line="264" w:lineRule="auto"/>
      <w:jc w:val="right"/>
      <w:rPr>
        <w:sz w:val="16"/>
        <w:szCs w:val="16"/>
      </w:rPr>
    </w:pPr>
    <w:r w:rsidRPr="00F17128">
      <w:rPr>
        <w:rFonts w:ascii="Verdana" w:hAnsi="Verdana"/>
        <w:sz w:val="16"/>
        <w:szCs w:val="16"/>
      </w:rPr>
      <w:tab/>
    </w:r>
    <w:r w:rsidRPr="00F17128">
      <w:rPr>
        <w:rFonts w:ascii="Verdana" w:hAnsi="Verdana"/>
        <w:sz w:val="16"/>
        <w:szCs w:val="16"/>
      </w:rPr>
      <w:tab/>
    </w:r>
    <w:r w:rsidRPr="00F17128">
      <w:rPr>
        <w:rFonts w:ascii="Verdana" w:hAnsi="Verdana"/>
        <w:sz w:val="16"/>
        <w:szCs w:val="16"/>
      </w:rPr>
      <w:tab/>
    </w:r>
    <w:sdt>
      <w:sdtPr>
        <w:rPr>
          <w:sz w:val="16"/>
          <w:szCs w:val="16"/>
        </w:rPr>
        <w:id w:val="-2049823427"/>
        <w:docPartObj>
          <w:docPartGallery w:val="Page Numbers (Bottom of Page)"/>
          <w:docPartUnique/>
        </w:docPartObj>
      </w:sdtPr>
      <w:sdtEndPr/>
      <w:sdtContent>
        <w:r w:rsidRPr="00F17128">
          <w:rPr>
            <w:sz w:val="16"/>
            <w:szCs w:val="16"/>
          </w:rPr>
          <w:fldChar w:fldCharType="begin"/>
        </w:r>
        <w:r w:rsidRPr="00F17128">
          <w:rPr>
            <w:sz w:val="16"/>
            <w:szCs w:val="16"/>
          </w:rPr>
          <w:instrText>PAGE   \* MERGEFORMAT</w:instrText>
        </w:r>
        <w:r w:rsidRPr="00F17128">
          <w:rPr>
            <w:sz w:val="16"/>
            <w:szCs w:val="16"/>
          </w:rPr>
          <w:fldChar w:fldCharType="separate"/>
        </w:r>
        <w:r w:rsidR="00553582">
          <w:rPr>
            <w:noProof/>
            <w:sz w:val="16"/>
            <w:szCs w:val="16"/>
          </w:rPr>
          <w:t>2</w:t>
        </w:r>
        <w:r w:rsidRPr="00F17128">
          <w:rPr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E4C9B" w14:textId="77777777" w:rsidR="00DF4F6E" w:rsidRDefault="00DF4F6E" w:rsidP="00F17128">
      <w:pPr>
        <w:spacing w:after="0" w:line="240" w:lineRule="auto"/>
      </w:pPr>
      <w:r>
        <w:separator/>
      </w:r>
    </w:p>
  </w:footnote>
  <w:footnote w:type="continuationSeparator" w:id="0">
    <w:p w14:paraId="727B41E3" w14:textId="77777777" w:rsidR="00DF4F6E" w:rsidRDefault="00DF4F6E" w:rsidP="00F171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76D06" w14:textId="4E4DF9AB" w:rsidR="00D85103" w:rsidRDefault="00D85103" w:rsidP="009F7993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09"/>
        </w:tabs>
        <w:ind w:left="709" w:hanging="283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0000005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426"/>
        </w:tabs>
        <w:ind w:left="426" w:hanging="426"/>
      </w:pPr>
    </w:lvl>
  </w:abstractNum>
  <w:abstractNum w:abstractNumId="3" w15:restartNumberingAfterBreak="0">
    <w:nsid w:val="00000006"/>
    <w:multiLevelType w:val="singleLevel"/>
    <w:tmpl w:val="0000000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4" w15:restartNumberingAfterBreak="0">
    <w:nsid w:val="00000007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5" w15:restartNumberingAfterBreak="0">
    <w:nsid w:val="00000008"/>
    <w:multiLevelType w:val="multilevel"/>
    <w:tmpl w:val="FC1A253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3"/>
      <w:numFmt w:val="decimal"/>
      <w:isLgl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00" w:hanging="1440"/>
      </w:pPr>
      <w:rPr>
        <w:rFonts w:hint="default"/>
      </w:rPr>
    </w:lvl>
  </w:abstractNum>
  <w:abstractNum w:abstractNumId="6" w15:restartNumberingAfterBreak="0">
    <w:nsid w:val="00000009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7" w15:restartNumberingAfterBreak="0">
    <w:nsid w:val="0000000A"/>
    <w:multiLevelType w:val="singleLevel"/>
    <w:tmpl w:val="0000000A"/>
    <w:lvl w:ilvl="0">
      <w:start w:val="1"/>
      <w:numFmt w:val="decimal"/>
      <w:lvlText w:val="%1."/>
      <w:lvlJc w:val="left"/>
      <w:pPr>
        <w:tabs>
          <w:tab w:val="num" w:pos="426"/>
        </w:tabs>
        <w:ind w:left="426" w:hanging="426"/>
      </w:pPr>
    </w:lvl>
  </w:abstractNum>
  <w:abstractNum w:abstractNumId="8" w15:restartNumberingAfterBreak="0">
    <w:nsid w:val="133B6A87"/>
    <w:multiLevelType w:val="hybridMultilevel"/>
    <w:tmpl w:val="FE20B41C"/>
    <w:lvl w:ilvl="0" w:tplc="4E569A2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316E3A"/>
    <w:multiLevelType w:val="hybridMultilevel"/>
    <w:tmpl w:val="FE3E18A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8564DC0"/>
    <w:multiLevelType w:val="hybridMultilevel"/>
    <w:tmpl w:val="F73C62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5C110B"/>
    <w:multiLevelType w:val="hybridMultilevel"/>
    <w:tmpl w:val="69A4579C"/>
    <w:lvl w:ilvl="0" w:tplc="B84E3ACE">
      <w:start w:val="1"/>
      <w:numFmt w:val="lowerLetter"/>
      <w:lvlText w:val="%1."/>
      <w:lvlJc w:val="left"/>
      <w:pPr>
        <w:ind w:left="7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309F6F90"/>
    <w:multiLevelType w:val="hybridMultilevel"/>
    <w:tmpl w:val="6C5EC89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B73745"/>
    <w:multiLevelType w:val="hybridMultilevel"/>
    <w:tmpl w:val="FE20B41C"/>
    <w:lvl w:ilvl="0" w:tplc="4E569A2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AB4823"/>
    <w:multiLevelType w:val="hybridMultilevel"/>
    <w:tmpl w:val="26448150"/>
    <w:lvl w:ilvl="0" w:tplc="D846B6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783768"/>
    <w:multiLevelType w:val="hybridMultilevel"/>
    <w:tmpl w:val="8C2CEB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4E6906"/>
    <w:multiLevelType w:val="multilevel"/>
    <w:tmpl w:val="4DFAD20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482"/>
        </w:tabs>
        <w:ind w:left="482" w:hanging="48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7" w15:restartNumberingAfterBreak="0">
    <w:nsid w:val="5F6F7889"/>
    <w:multiLevelType w:val="hybridMultilevel"/>
    <w:tmpl w:val="DD6ACC8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1071DA0"/>
    <w:multiLevelType w:val="hybridMultilevel"/>
    <w:tmpl w:val="FE20B41C"/>
    <w:lvl w:ilvl="0" w:tplc="4E569A2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C6665D"/>
    <w:multiLevelType w:val="hybridMultilevel"/>
    <w:tmpl w:val="8336365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6DC56917"/>
    <w:multiLevelType w:val="multilevel"/>
    <w:tmpl w:val="5DE450B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00" w:hanging="1440"/>
      </w:pPr>
      <w:rPr>
        <w:rFonts w:hint="default"/>
      </w:rPr>
    </w:lvl>
  </w:abstractNum>
  <w:abstractNum w:abstractNumId="21" w15:restartNumberingAfterBreak="0">
    <w:nsid w:val="73B70D56"/>
    <w:multiLevelType w:val="hybridMultilevel"/>
    <w:tmpl w:val="BD96BC0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49C607A"/>
    <w:multiLevelType w:val="hybridMultilevel"/>
    <w:tmpl w:val="C8587C5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F4C5B38"/>
    <w:multiLevelType w:val="hybridMultilevel"/>
    <w:tmpl w:val="FE20B41C"/>
    <w:lvl w:ilvl="0" w:tplc="4E569A2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41639">
    <w:abstractNumId w:val="15"/>
  </w:num>
  <w:num w:numId="2" w16cid:durableId="2026638103">
    <w:abstractNumId w:val="21"/>
  </w:num>
  <w:num w:numId="3" w16cid:durableId="970785598">
    <w:abstractNumId w:val="9"/>
  </w:num>
  <w:num w:numId="4" w16cid:durableId="1181168556">
    <w:abstractNumId w:val="17"/>
  </w:num>
  <w:num w:numId="5" w16cid:durableId="236213417">
    <w:abstractNumId w:val="22"/>
  </w:num>
  <w:num w:numId="6" w16cid:durableId="172035042">
    <w:abstractNumId w:val="12"/>
  </w:num>
  <w:num w:numId="7" w16cid:durableId="1771243647">
    <w:abstractNumId w:val="0"/>
    <w:lvlOverride w:ilvl="0">
      <w:startOverride w:val="1"/>
    </w:lvlOverride>
  </w:num>
  <w:num w:numId="8" w16cid:durableId="2026130483">
    <w:abstractNumId w:val="1"/>
  </w:num>
  <w:num w:numId="9" w16cid:durableId="1761441155">
    <w:abstractNumId w:val="2"/>
    <w:lvlOverride w:ilvl="0">
      <w:startOverride w:val="1"/>
    </w:lvlOverride>
  </w:num>
  <w:num w:numId="10" w16cid:durableId="1790279321">
    <w:abstractNumId w:val="3"/>
    <w:lvlOverride w:ilvl="0">
      <w:startOverride w:val="1"/>
    </w:lvlOverride>
  </w:num>
  <w:num w:numId="11" w16cid:durableId="1515878595">
    <w:abstractNumId w:val="4"/>
    <w:lvlOverride w:ilvl="0">
      <w:startOverride w:val="1"/>
    </w:lvlOverride>
  </w:num>
  <w:num w:numId="12" w16cid:durableId="1136413234">
    <w:abstractNumId w:val="5"/>
    <w:lvlOverride w:ilvl="0">
      <w:startOverride w:val="1"/>
    </w:lvlOverride>
  </w:num>
  <w:num w:numId="13" w16cid:durableId="204223261">
    <w:abstractNumId w:val="6"/>
    <w:lvlOverride w:ilvl="0">
      <w:startOverride w:val="1"/>
    </w:lvlOverride>
  </w:num>
  <w:num w:numId="14" w16cid:durableId="2090080263">
    <w:abstractNumId w:val="7"/>
    <w:lvlOverride w:ilvl="0">
      <w:startOverride w:val="1"/>
    </w:lvlOverride>
  </w:num>
  <w:num w:numId="15" w16cid:durableId="980429975">
    <w:abstractNumId w:val="14"/>
  </w:num>
  <w:num w:numId="16" w16cid:durableId="1735739400">
    <w:abstractNumId w:val="13"/>
  </w:num>
  <w:num w:numId="17" w16cid:durableId="434831636">
    <w:abstractNumId w:val="23"/>
  </w:num>
  <w:num w:numId="18" w16cid:durableId="937911130">
    <w:abstractNumId w:val="8"/>
  </w:num>
  <w:num w:numId="19" w16cid:durableId="783231937">
    <w:abstractNumId w:val="11"/>
  </w:num>
  <w:num w:numId="20" w16cid:durableId="1800877096">
    <w:abstractNumId w:val="18"/>
  </w:num>
  <w:num w:numId="21" w16cid:durableId="1557005228">
    <w:abstractNumId w:val="10"/>
  </w:num>
  <w:num w:numId="22" w16cid:durableId="31287747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01609933">
    <w:abstractNumId w:val="16"/>
  </w:num>
  <w:num w:numId="24" w16cid:durableId="1167134870">
    <w:abstractNumId w:val="20"/>
  </w:num>
  <w:num w:numId="25" w16cid:durableId="153816036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80C"/>
    <w:rsid w:val="0000370E"/>
    <w:rsid w:val="0000401E"/>
    <w:rsid w:val="00006911"/>
    <w:rsid w:val="00007188"/>
    <w:rsid w:val="00011F61"/>
    <w:rsid w:val="00012421"/>
    <w:rsid w:val="00031507"/>
    <w:rsid w:val="00031D8D"/>
    <w:rsid w:val="000352B1"/>
    <w:rsid w:val="00046A57"/>
    <w:rsid w:val="00046D61"/>
    <w:rsid w:val="000510EC"/>
    <w:rsid w:val="000712F0"/>
    <w:rsid w:val="000725E5"/>
    <w:rsid w:val="0007357D"/>
    <w:rsid w:val="0007511D"/>
    <w:rsid w:val="00075312"/>
    <w:rsid w:val="00080696"/>
    <w:rsid w:val="0008299C"/>
    <w:rsid w:val="000872CB"/>
    <w:rsid w:val="00087C27"/>
    <w:rsid w:val="000A2CFB"/>
    <w:rsid w:val="000A3443"/>
    <w:rsid w:val="000B0EBB"/>
    <w:rsid w:val="000B11F5"/>
    <w:rsid w:val="000B4C1C"/>
    <w:rsid w:val="000C635C"/>
    <w:rsid w:val="000D1944"/>
    <w:rsid w:val="000D31BC"/>
    <w:rsid w:val="000D5D87"/>
    <w:rsid w:val="000E7939"/>
    <w:rsid w:val="000F2220"/>
    <w:rsid w:val="000F34CF"/>
    <w:rsid w:val="00100B77"/>
    <w:rsid w:val="0010119B"/>
    <w:rsid w:val="0010503B"/>
    <w:rsid w:val="00117E71"/>
    <w:rsid w:val="00121F72"/>
    <w:rsid w:val="00132616"/>
    <w:rsid w:val="0013523E"/>
    <w:rsid w:val="00140457"/>
    <w:rsid w:val="00140502"/>
    <w:rsid w:val="001414E0"/>
    <w:rsid w:val="00151C0C"/>
    <w:rsid w:val="00151C40"/>
    <w:rsid w:val="0015766F"/>
    <w:rsid w:val="00162E16"/>
    <w:rsid w:val="00165613"/>
    <w:rsid w:val="00167222"/>
    <w:rsid w:val="00173385"/>
    <w:rsid w:val="00176F23"/>
    <w:rsid w:val="001806FE"/>
    <w:rsid w:val="0018291D"/>
    <w:rsid w:val="00191DDC"/>
    <w:rsid w:val="0019342C"/>
    <w:rsid w:val="0019602C"/>
    <w:rsid w:val="001A1E8A"/>
    <w:rsid w:val="001A4BAE"/>
    <w:rsid w:val="001A6FF1"/>
    <w:rsid w:val="001B1241"/>
    <w:rsid w:val="001C2129"/>
    <w:rsid w:val="001C23C6"/>
    <w:rsid w:val="001C3855"/>
    <w:rsid w:val="001C6839"/>
    <w:rsid w:val="001D0B52"/>
    <w:rsid w:val="001D1EBC"/>
    <w:rsid w:val="001D323C"/>
    <w:rsid w:val="001D4ADB"/>
    <w:rsid w:val="001D79B9"/>
    <w:rsid w:val="001E2CDD"/>
    <w:rsid w:val="001E7806"/>
    <w:rsid w:val="001F2DB6"/>
    <w:rsid w:val="001F2EF6"/>
    <w:rsid w:val="002027ED"/>
    <w:rsid w:val="00211EE2"/>
    <w:rsid w:val="00215039"/>
    <w:rsid w:val="00215C99"/>
    <w:rsid w:val="00223544"/>
    <w:rsid w:val="00223550"/>
    <w:rsid w:val="00234013"/>
    <w:rsid w:val="00240FDD"/>
    <w:rsid w:val="002449E0"/>
    <w:rsid w:val="00260CEA"/>
    <w:rsid w:val="0026200E"/>
    <w:rsid w:val="002639C8"/>
    <w:rsid w:val="002648E3"/>
    <w:rsid w:val="00275FCA"/>
    <w:rsid w:val="00277B3C"/>
    <w:rsid w:val="0028293C"/>
    <w:rsid w:val="00285C3D"/>
    <w:rsid w:val="00295023"/>
    <w:rsid w:val="002A7A7F"/>
    <w:rsid w:val="002B0D4A"/>
    <w:rsid w:val="002B44DB"/>
    <w:rsid w:val="002B7D38"/>
    <w:rsid w:val="002B7DDE"/>
    <w:rsid w:val="002C2F17"/>
    <w:rsid w:val="002C4469"/>
    <w:rsid w:val="002C6446"/>
    <w:rsid w:val="002E0F0B"/>
    <w:rsid w:val="002E19DC"/>
    <w:rsid w:val="002E1C6E"/>
    <w:rsid w:val="002E6BB9"/>
    <w:rsid w:val="002F10B1"/>
    <w:rsid w:val="002F3390"/>
    <w:rsid w:val="002F4978"/>
    <w:rsid w:val="002F5D27"/>
    <w:rsid w:val="00300DDE"/>
    <w:rsid w:val="00305FE7"/>
    <w:rsid w:val="00311D76"/>
    <w:rsid w:val="00314C6F"/>
    <w:rsid w:val="003171D6"/>
    <w:rsid w:val="00321361"/>
    <w:rsid w:val="00340AEE"/>
    <w:rsid w:val="003448DC"/>
    <w:rsid w:val="00347B16"/>
    <w:rsid w:val="003639AE"/>
    <w:rsid w:val="00367DF3"/>
    <w:rsid w:val="00370624"/>
    <w:rsid w:val="003725C8"/>
    <w:rsid w:val="00377327"/>
    <w:rsid w:val="00386AF2"/>
    <w:rsid w:val="0039490C"/>
    <w:rsid w:val="00397539"/>
    <w:rsid w:val="003A1671"/>
    <w:rsid w:val="003A1D66"/>
    <w:rsid w:val="003A7D03"/>
    <w:rsid w:val="003B187A"/>
    <w:rsid w:val="003B3224"/>
    <w:rsid w:val="003B50EA"/>
    <w:rsid w:val="003B5B41"/>
    <w:rsid w:val="003B75AE"/>
    <w:rsid w:val="003C0F98"/>
    <w:rsid w:val="003C2987"/>
    <w:rsid w:val="003D12A4"/>
    <w:rsid w:val="003D180C"/>
    <w:rsid w:val="003D43E3"/>
    <w:rsid w:val="003E1AFA"/>
    <w:rsid w:val="003E7B1E"/>
    <w:rsid w:val="003F118A"/>
    <w:rsid w:val="003F7D58"/>
    <w:rsid w:val="004254C2"/>
    <w:rsid w:val="0042612B"/>
    <w:rsid w:val="004262CE"/>
    <w:rsid w:val="004314C9"/>
    <w:rsid w:val="00431E99"/>
    <w:rsid w:val="00441404"/>
    <w:rsid w:val="00441F0C"/>
    <w:rsid w:val="00442254"/>
    <w:rsid w:val="00446619"/>
    <w:rsid w:val="00446E00"/>
    <w:rsid w:val="00447822"/>
    <w:rsid w:val="00450962"/>
    <w:rsid w:val="00457BCE"/>
    <w:rsid w:val="00465B63"/>
    <w:rsid w:val="00476805"/>
    <w:rsid w:val="004774F9"/>
    <w:rsid w:val="00480013"/>
    <w:rsid w:val="00484192"/>
    <w:rsid w:val="004870B9"/>
    <w:rsid w:val="0049041D"/>
    <w:rsid w:val="00492BD4"/>
    <w:rsid w:val="004939D9"/>
    <w:rsid w:val="004976F2"/>
    <w:rsid w:val="004A19CB"/>
    <w:rsid w:val="004A51F0"/>
    <w:rsid w:val="004A736D"/>
    <w:rsid w:val="004B0535"/>
    <w:rsid w:val="004B2FA6"/>
    <w:rsid w:val="004B74F3"/>
    <w:rsid w:val="004C0922"/>
    <w:rsid w:val="004C0E55"/>
    <w:rsid w:val="004C4656"/>
    <w:rsid w:val="004D068C"/>
    <w:rsid w:val="004F1F58"/>
    <w:rsid w:val="004F2408"/>
    <w:rsid w:val="004F5E8E"/>
    <w:rsid w:val="004F68E0"/>
    <w:rsid w:val="004F6F4C"/>
    <w:rsid w:val="004F7E0E"/>
    <w:rsid w:val="005053EC"/>
    <w:rsid w:val="00513DE2"/>
    <w:rsid w:val="005204D9"/>
    <w:rsid w:val="00522F96"/>
    <w:rsid w:val="0052420F"/>
    <w:rsid w:val="00524F33"/>
    <w:rsid w:val="00534205"/>
    <w:rsid w:val="00536FD0"/>
    <w:rsid w:val="005407A7"/>
    <w:rsid w:val="005436CD"/>
    <w:rsid w:val="005478FB"/>
    <w:rsid w:val="0055085D"/>
    <w:rsid w:val="00553582"/>
    <w:rsid w:val="00553C0E"/>
    <w:rsid w:val="00553E17"/>
    <w:rsid w:val="00554863"/>
    <w:rsid w:val="0055589F"/>
    <w:rsid w:val="0055672B"/>
    <w:rsid w:val="00560E15"/>
    <w:rsid w:val="00562923"/>
    <w:rsid w:val="00575E7F"/>
    <w:rsid w:val="0058167A"/>
    <w:rsid w:val="005A4F45"/>
    <w:rsid w:val="005B68AA"/>
    <w:rsid w:val="005B6BA2"/>
    <w:rsid w:val="005C213E"/>
    <w:rsid w:val="005D0087"/>
    <w:rsid w:val="005D13A7"/>
    <w:rsid w:val="005D1A81"/>
    <w:rsid w:val="005D5847"/>
    <w:rsid w:val="005E0E2F"/>
    <w:rsid w:val="005E1430"/>
    <w:rsid w:val="005E1700"/>
    <w:rsid w:val="005E246F"/>
    <w:rsid w:val="005E2A37"/>
    <w:rsid w:val="005F136D"/>
    <w:rsid w:val="005F27F0"/>
    <w:rsid w:val="005F6000"/>
    <w:rsid w:val="005F7909"/>
    <w:rsid w:val="005F7B76"/>
    <w:rsid w:val="00602102"/>
    <w:rsid w:val="00603023"/>
    <w:rsid w:val="00611836"/>
    <w:rsid w:val="00611977"/>
    <w:rsid w:val="00614D18"/>
    <w:rsid w:val="006172D5"/>
    <w:rsid w:val="00622E97"/>
    <w:rsid w:val="00626DC6"/>
    <w:rsid w:val="006475FA"/>
    <w:rsid w:val="0065280B"/>
    <w:rsid w:val="00655E14"/>
    <w:rsid w:val="006707FD"/>
    <w:rsid w:val="00673964"/>
    <w:rsid w:val="00675AAF"/>
    <w:rsid w:val="00677532"/>
    <w:rsid w:val="00683050"/>
    <w:rsid w:val="0068452A"/>
    <w:rsid w:val="006910B9"/>
    <w:rsid w:val="006962ED"/>
    <w:rsid w:val="006B16D6"/>
    <w:rsid w:val="006B2365"/>
    <w:rsid w:val="006B5BE2"/>
    <w:rsid w:val="006B669D"/>
    <w:rsid w:val="006B7FDE"/>
    <w:rsid w:val="006C0D2E"/>
    <w:rsid w:val="006C2D86"/>
    <w:rsid w:val="006C3BBB"/>
    <w:rsid w:val="006C4F00"/>
    <w:rsid w:val="006D0F92"/>
    <w:rsid w:val="006D1FDC"/>
    <w:rsid w:val="006D5D35"/>
    <w:rsid w:val="006D6160"/>
    <w:rsid w:val="006E3322"/>
    <w:rsid w:val="006F2DFB"/>
    <w:rsid w:val="006F7419"/>
    <w:rsid w:val="00702D96"/>
    <w:rsid w:val="00702F6A"/>
    <w:rsid w:val="00707036"/>
    <w:rsid w:val="00713CBD"/>
    <w:rsid w:val="00717053"/>
    <w:rsid w:val="00717163"/>
    <w:rsid w:val="00720384"/>
    <w:rsid w:val="00726D0E"/>
    <w:rsid w:val="00731491"/>
    <w:rsid w:val="00734EA9"/>
    <w:rsid w:val="00737F77"/>
    <w:rsid w:val="00745D59"/>
    <w:rsid w:val="00747627"/>
    <w:rsid w:val="00747C6D"/>
    <w:rsid w:val="00751937"/>
    <w:rsid w:val="0075388A"/>
    <w:rsid w:val="0075484F"/>
    <w:rsid w:val="00754EB5"/>
    <w:rsid w:val="00756A89"/>
    <w:rsid w:val="00762D76"/>
    <w:rsid w:val="00772BA3"/>
    <w:rsid w:val="00774EEB"/>
    <w:rsid w:val="0077538D"/>
    <w:rsid w:val="007767A4"/>
    <w:rsid w:val="007768F8"/>
    <w:rsid w:val="00785F51"/>
    <w:rsid w:val="007862D6"/>
    <w:rsid w:val="0079099B"/>
    <w:rsid w:val="00790E87"/>
    <w:rsid w:val="00792DE7"/>
    <w:rsid w:val="007A0381"/>
    <w:rsid w:val="007A2D6C"/>
    <w:rsid w:val="007A5086"/>
    <w:rsid w:val="007A55F3"/>
    <w:rsid w:val="007B3964"/>
    <w:rsid w:val="007B7C42"/>
    <w:rsid w:val="007C2D07"/>
    <w:rsid w:val="007C4032"/>
    <w:rsid w:val="007D047C"/>
    <w:rsid w:val="007F34DC"/>
    <w:rsid w:val="007F3E60"/>
    <w:rsid w:val="007F3EB1"/>
    <w:rsid w:val="00802501"/>
    <w:rsid w:val="00807572"/>
    <w:rsid w:val="00822147"/>
    <w:rsid w:val="008314A0"/>
    <w:rsid w:val="00832F75"/>
    <w:rsid w:val="008336BC"/>
    <w:rsid w:val="00841A4E"/>
    <w:rsid w:val="00841ECC"/>
    <w:rsid w:val="008427AB"/>
    <w:rsid w:val="00843083"/>
    <w:rsid w:val="008709A7"/>
    <w:rsid w:val="00881D8C"/>
    <w:rsid w:val="008849A8"/>
    <w:rsid w:val="00887116"/>
    <w:rsid w:val="00892AB4"/>
    <w:rsid w:val="008950D0"/>
    <w:rsid w:val="00897DAD"/>
    <w:rsid w:val="008A44AD"/>
    <w:rsid w:val="008A521B"/>
    <w:rsid w:val="008B0BFB"/>
    <w:rsid w:val="008B7BDB"/>
    <w:rsid w:val="008C142B"/>
    <w:rsid w:val="008C3575"/>
    <w:rsid w:val="008D2387"/>
    <w:rsid w:val="00900482"/>
    <w:rsid w:val="009168E7"/>
    <w:rsid w:val="00922D4C"/>
    <w:rsid w:val="00926F09"/>
    <w:rsid w:val="00930C19"/>
    <w:rsid w:val="00932F22"/>
    <w:rsid w:val="00934302"/>
    <w:rsid w:val="009614B0"/>
    <w:rsid w:val="00990EDE"/>
    <w:rsid w:val="009A7861"/>
    <w:rsid w:val="009C71D9"/>
    <w:rsid w:val="009C7C08"/>
    <w:rsid w:val="009D1ABB"/>
    <w:rsid w:val="009D2F88"/>
    <w:rsid w:val="009D3945"/>
    <w:rsid w:val="009D5425"/>
    <w:rsid w:val="009E0EF6"/>
    <w:rsid w:val="009E18D7"/>
    <w:rsid w:val="009F3E5F"/>
    <w:rsid w:val="009F7993"/>
    <w:rsid w:val="00A0668F"/>
    <w:rsid w:val="00A067D4"/>
    <w:rsid w:val="00A06C86"/>
    <w:rsid w:val="00A10053"/>
    <w:rsid w:val="00A135E5"/>
    <w:rsid w:val="00A271D6"/>
    <w:rsid w:val="00A33DC5"/>
    <w:rsid w:val="00A34176"/>
    <w:rsid w:val="00A35CAB"/>
    <w:rsid w:val="00A43374"/>
    <w:rsid w:val="00A514ED"/>
    <w:rsid w:val="00A52E96"/>
    <w:rsid w:val="00A558B6"/>
    <w:rsid w:val="00A57E3B"/>
    <w:rsid w:val="00A67DF4"/>
    <w:rsid w:val="00A76CC7"/>
    <w:rsid w:val="00A82AFA"/>
    <w:rsid w:val="00A82BFF"/>
    <w:rsid w:val="00A867AC"/>
    <w:rsid w:val="00A87D84"/>
    <w:rsid w:val="00A90D9A"/>
    <w:rsid w:val="00A93BB8"/>
    <w:rsid w:val="00AA2975"/>
    <w:rsid w:val="00AA4362"/>
    <w:rsid w:val="00AA586B"/>
    <w:rsid w:val="00AA6E23"/>
    <w:rsid w:val="00AA7D2D"/>
    <w:rsid w:val="00AB05BB"/>
    <w:rsid w:val="00AB3323"/>
    <w:rsid w:val="00AB3958"/>
    <w:rsid w:val="00AB68DC"/>
    <w:rsid w:val="00AC4299"/>
    <w:rsid w:val="00AD450C"/>
    <w:rsid w:val="00AD6813"/>
    <w:rsid w:val="00AD69D3"/>
    <w:rsid w:val="00AE047B"/>
    <w:rsid w:val="00AE2EE0"/>
    <w:rsid w:val="00AE5DC8"/>
    <w:rsid w:val="00AF3E70"/>
    <w:rsid w:val="00AF65FE"/>
    <w:rsid w:val="00AF6EC2"/>
    <w:rsid w:val="00B06C29"/>
    <w:rsid w:val="00B14601"/>
    <w:rsid w:val="00B2157C"/>
    <w:rsid w:val="00B22929"/>
    <w:rsid w:val="00B313C4"/>
    <w:rsid w:val="00B3580E"/>
    <w:rsid w:val="00B36A67"/>
    <w:rsid w:val="00B37D45"/>
    <w:rsid w:val="00B526B9"/>
    <w:rsid w:val="00B541D2"/>
    <w:rsid w:val="00B542AD"/>
    <w:rsid w:val="00B542CF"/>
    <w:rsid w:val="00B555B9"/>
    <w:rsid w:val="00B56CCE"/>
    <w:rsid w:val="00B604C0"/>
    <w:rsid w:val="00B61A0A"/>
    <w:rsid w:val="00B64903"/>
    <w:rsid w:val="00B70F8F"/>
    <w:rsid w:val="00B90305"/>
    <w:rsid w:val="00B97027"/>
    <w:rsid w:val="00BA1703"/>
    <w:rsid w:val="00BA4336"/>
    <w:rsid w:val="00BB18B9"/>
    <w:rsid w:val="00BB4A56"/>
    <w:rsid w:val="00BC4B7E"/>
    <w:rsid w:val="00BD3BA5"/>
    <w:rsid w:val="00BE0E6B"/>
    <w:rsid w:val="00BE1CDB"/>
    <w:rsid w:val="00BE2774"/>
    <w:rsid w:val="00BE4612"/>
    <w:rsid w:val="00BF29E3"/>
    <w:rsid w:val="00BF363E"/>
    <w:rsid w:val="00C120DE"/>
    <w:rsid w:val="00C12A10"/>
    <w:rsid w:val="00C14077"/>
    <w:rsid w:val="00C25C16"/>
    <w:rsid w:val="00C3179A"/>
    <w:rsid w:val="00C4437E"/>
    <w:rsid w:val="00C52701"/>
    <w:rsid w:val="00C53920"/>
    <w:rsid w:val="00C56A6B"/>
    <w:rsid w:val="00C64BCC"/>
    <w:rsid w:val="00C71289"/>
    <w:rsid w:val="00C80B52"/>
    <w:rsid w:val="00C81C99"/>
    <w:rsid w:val="00C831E4"/>
    <w:rsid w:val="00CB104E"/>
    <w:rsid w:val="00CB2AA3"/>
    <w:rsid w:val="00CB3AB3"/>
    <w:rsid w:val="00CB541C"/>
    <w:rsid w:val="00CD3609"/>
    <w:rsid w:val="00CD5587"/>
    <w:rsid w:val="00CD74C1"/>
    <w:rsid w:val="00CD7C51"/>
    <w:rsid w:val="00CE62DB"/>
    <w:rsid w:val="00CF48F6"/>
    <w:rsid w:val="00CF6FDA"/>
    <w:rsid w:val="00D0092B"/>
    <w:rsid w:val="00D077EE"/>
    <w:rsid w:val="00D07805"/>
    <w:rsid w:val="00D07DCE"/>
    <w:rsid w:val="00D07EFB"/>
    <w:rsid w:val="00D10A2E"/>
    <w:rsid w:val="00D14DB7"/>
    <w:rsid w:val="00D21048"/>
    <w:rsid w:val="00D2404C"/>
    <w:rsid w:val="00D40416"/>
    <w:rsid w:val="00D41A53"/>
    <w:rsid w:val="00D45941"/>
    <w:rsid w:val="00D526F6"/>
    <w:rsid w:val="00D56F84"/>
    <w:rsid w:val="00D56FE9"/>
    <w:rsid w:val="00D61158"/>
    <w:rsid w:val="00D660ED"/>
    <w:rsid w:val="00D72F95"/>
    <w:rsid w:val="00D7420F"/>
    <w:rsid w:val="00D74F2F"/>
    <w:rsid w:val="00D76047"/>
    <w:rsid w:val="00D82054"/>
    <w:rsid w:val="00D833D6"/>
    <w:rsid w:val="00D84102"/>
    <w:rsid w:val="00D85103"/>
    <w:rsid w:val="00D96923"/>
    <w:rsid w:val="00DA7475"/>
    <w:rsid w:val="00DA7D81"/>
    <w:rsid w:val="00DB4117"/>
    <w:rsid w:val="00DB57EB"/>
    <w:rsid w:val="00DB6437"/>
    <w:rsid w:val="00DC162B"/>
    <w:rsid w:val="00DC605A"/>
    <w:rsid w:val="00DC6FA9"/>
    <w:rsid w:val="00DD724E"/>
    <w:rsid w:val="00DE3AA2"/>
    <w:rsid w:val="00DE5A2D"/>
    <w:rsid w:val="00DF08DF"/>
    <w:rsid w:val="00DF49FA"/>
    <w:rsid w:val="00DF4F6E"/>
    <w:rsid w:val="00E02E96"/>
    <w:rsid w:val="00E05912"/>
    <w:rsid w:val="00E113CA"/>
    <w:rsid w:val="00E11546"/>
    <w:rsid w:val="00E14C70"/>
    <w:rsid w:val="00E21057"/>
    <w:rsid w:val="00E211E7"/>
    <w:rsid w:val="00E26380"/>
    <w:rsid w:val="00E37B0A"/>
    <w:rsid w:val="00E37FC4"/>
    <w:rsid w:val="00E420C4"/>
    <w:rsid w:val="00E47278"/>
    <w:rsid w:val="00E52750"/>
    <w:rsid w:val="00E552F0"/>
    <w:rsid w:val="00E600AD"/>
    <w:rsid w:val="00E62823"/>
    <w:rsid w:val="00E64DC7"/>
    <w:rsid w:val="00E65120"/>
    <w:rsid w:val="00E6701B"/>
    <w:rsid w:val="00E7230C"/>
    <w:rsid w:val="00E74E7F"/>
    <w:rsid w:val="00E74F0B"/>
    <w:rsid w:val="00E778B1"/>
    <w:rsid w:val="00E878CA"/>
    <w:rsid w:val="00E93432"/>
    <w:rsid w:val="00E94D9E"/>
    <w:rsid w:val="00E954EE"/>
    <w:rsid w:val="00E97559"/>
    <w:rsid w:val="00E97A82"/>
    <w:rsid w:val="00E97AE4"/>
    <w:rsid w:val="00EA6BCA"/>
    <w:rsid w:val="00EA7725"/>
    <w:rsid w:val="00EB46AD"/>
    <w:rsid w:val="00EB4F55"/>
    <w:rsid w:val="00EC5AEE"/>
    <w:rsid w:val="00EE39C1"/>
    <w:rsid w:val="00EE454C"/>
    <w:rsid w:val="00EE677E"/>
    <w:rsid w:val="00EF04F3"/>
    <w:rsid w:val="00EF1D4D"/>
    <w:rsid w:val="00EF346D"/>
    <w:rsid w:val="00EF4B06"/>
    <w:rsid w:val="00EF7AC5"/>
    <w:rsid w:val="00F0235A"/>
    <w:rsid w:val="00F07150"/>
    <w:rsid w:val="00F07E46"/>
    <w:rsid w:val="00F1209C"/>
    <w:rsid w:val="00F17128"/>
    <w:rsid w:val="00F17EF4"/>
    <w:rsid w:val="00F330B5"/>
    <w:rsid w:val="00F33C2D"/>
    <w:rsid w:val="00F36F1D"/>
    <w:rsid w:val="00F37D5D"/>
    <w:rsid w:val="00F41869"/>
    <w:rsid w:val="00F42D7F"/>
    <w:rsid w:val="00F4346D"/>
    <w:rsid w:val="00F46389"/>
    <w:rsid w:val="00F5016F"/>
    <w:rsid w:val="00F51BE6"/>
    <w:rsid w:val="00F52721"/>
    <w:rsid w:val="00F53304"/>
    <w:rsid w:val="00F618BA"/>
    <w:rsid w:val="00F63DD0"/>
    <w:rsid w:val="00F67377"/>
    <w:rsid w:val="00F6793F"/>
    <w:rsid w:val="00F77CFE"/>
    <w:rsid w:val="00F77DFD"/>
    <w:rsid w:val="00F82987"/>
    <w:rsid w:val="00F84066"/>
    <w:rsid w:val="00F8756F"/>
    <w:rsid w:val="00F95354"/>
    <w:rsid w:val="00FA7B56"/>
    <w:rsid w:val="00FB1B60"/>
    <w:rsid w:val="00FC455D"/>
    <w:rsid w:val="00FC63A2"/>
    <w:rsid w:val="00FD7BBE"/>
    <w:rsid w:val="00FF0505"/>
    <w:rsid w:val="00FF35FA"/>
    <w:rsid w:val="00FF645F"/>
    <w:rsid w:val="00FF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61AEC3"/>
  <w15:docId w15:val="{CAF62F1E-849C-4E3C-8839-5C181579F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1E9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2292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171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17128"/>
  </w:style>
  <w:style w:type="paragraph" w:styleId="Zpat">
    <w:name w:val="footer"/>
    <w:basedOn w:val="Normln"/>
    <w:link w:val="ZpatChar"/>
    <w:uiPriority w:val="99"/>
    <w:unhideWhenUsed/>
    <w:rsid w:val="00F171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17128"/>
  </w:style>
  <w:style w:type="paragraph" w:styleId="Textbubliny">
    <w:name w:val="Balloon Text"/>
    <w:basedOn w:val="Normln"/>
    <w:link w:val="TextbublinyChar"/>
    <w:uiPriority w:val="99"/>
    <w:semiHidden/>
    <w:unhideWhenUsed/>
    <w:rsid w:val="00F171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712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17128"/>
    <w:rPr>
      <w:color w:val="0000FF" w:themeColor="hyperlink"/>
      <w:u w:val="single"/>
    </w:rPr>
  </w:style>
  <w:style w:type="character" w:customStyle="1" w:styleId="OdstavecChar">
    <w:name w:val="Odstavec Char"/>
    <w:basedOn w:val="Standardnpsmoodstavce"/>
    <w:link w:val="Odstavec"/>
    <w:locked/>
    <w:rsid w:val="00277B3C"/>
    <w:rPr>
      <w:rFonts w:ascii="Verdana" w:hAnsi="Verdana"/>
      <w:sz w:val="24"/>
      <w:szCs w:val="24"/>
    </w:rPr>
  </w:style>
  <w:style w:type="paragraph" w:customStyle="1" w:styleId="Odstavec">
    <w:name w:val="Odstavec"/>
    <w:basedOn w:val="Normln"/>
    <w:link w:val="OdstavecChar"/>
    <w:qFormat/>
    <w:rsid w:val="00277B3C"/>
    <w:pPr>
      <w:spacing w:after="0"/>
      <w:jc w:val="both"/>
    </w:pPr>
    <w:rPr>
      <w:rFonts w:ascii="Verdana" w:hAnsi="Verdana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4800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8001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8001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800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8001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319">
      <w:bodyDiv w:val="1"/>
      <w:marLeft w:val="600"/>
      <w:marRight w:val="600"/>
      <w:marTop w:val="0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49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3503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8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8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658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161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1250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93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436</Words>
  <Characters>2575</Characters>
  <Application>Microsoft Office Word</Application>
  <DocSecurity>0</DocSecurity>
  <Lines>21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3005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 .</dc:creator>
  <cp:lastModifiedBy>Kroupová Monika</cp:lastModifiedBy>
  <cp:revision>14</cp:revision>
  <cp:lastPrinted>2016-10-12T04:49:00Z</cp:lastPrinted>
  <dcterms:created xsi:type="dcterms:W3CDTF">2017-12-12T19:38:00Z</dcterms:created>
  <dcterms:modified xsi:type="dcterms:W3CDTF">2024-01-09T08:06:00Z</dcterms:modified>
</cp:coreProperties>
</file>