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D7" w:rsidRPr="00BD3AD7" w:rsidRDefault="00BD3AD7" w:rsidP="00BD3AD7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BD3AD7">
        <w:rPr>
          <w:rFonts w:eastAsia="Times New Roman"/>
          <w:sz w:val="24"/>
          <w:szCs w:val="24"/>
          <w:lang w:eastAsia="cs-CZ"/>
        </w:rPr>
        <w:br/>
      </w:r>
      <w:r w:rsidRPr="00BD3AD7">
        <w:rPr>
          <w:rFonts w:eastAsia="Times New Roman"/>
          <w:sz w:val="24"/>
          <w:szCs w:val="24"/>
          <w:lang w:eastAsia="cs-CZ"/>
        </w:rPr>
        <w:br/>
        <w:t>-------- Přeposlaná zpráva --------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36"/>
      </w:tblGrid>
      <w:tr w:rsidR="00BD3AD7" w:rsidRPr="00BD3AD7" w:rsidTr="00BD3AD7">
        <w:trPr>
          <w:tblCellSpacing w:w="0" w:type="dxa"/>
        </w:trPr>
        <w:tc>
          <w:tcPr>
            <w:tcW w:w="851" w:type="dxa"/>
            <w:noWrap/>
            <w:hideMark/>
          </w:tcPr>
          <w:p w:rsidR="00BD3AD7" w:rsidRPr="00BD3AD7" w:rsidRDefault="00BD3AD7" w:rsidP="00BD3AD7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BD3AD7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4236" w:type="dxa"/>
            <w:vAlign w:val="center"/>
            <w:hideMark/>
          </w:tcPr>
          <w:p w:rsidR="00BD3AD7" w:rsidRPr="00BD3AD7" w:rsidRDefault="00BD3AD7" w:rsidP="00BD3AD7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BD3AD7">
              <w:rPr>
                <w:rFonts w:eastAsia="Times New Roman"/>
                <w:sz w:val="24"/>
                <w:szCs w:val="24"/>
                <w:lang w:eastAsia="cs-CZ"/>
              </w:rPr>
              <w:t>Kosmas: Potvrzení objednávky č. 2023830</w:t>
            </w:r>
          </w:p>
        </w:tc>
      </w:tr>
      <w:tr w:rsidR="00BD3AD7" w:rsidRPr="00BD3AD7" w:rsidTr="00BD3AD7">
        <w:trPr>
          <w:tblCellSpacing w:w="0" w:type="dxa"/>
        </w:trPr>
        <w:tc>
          <w:tcPr>
            <w:tcW w:w="851" w:type="dxa"/>
            <w:noWrap/>
            <w:hideMark/>
          </w:tcPr>
          <w:p w:rsidR="00BD3AD7" w:rsidRPr="00BD3AD7" w:rsidRDefault="00BD3AD7" w:rsidP="00BD3AD7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BD3AD7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4236" w:type="dxa"/>
            <w:vAlign w:val="center"/>
            <w:hideMark/>
          </w:tcPr>
          <w:p w:rsidR="00BD3AD7" w:rsidRPr="00BD3AD7" w:rsidRDefault="00BD3AD7" w:rsidP="00BD3AD7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BD3AD7">
              <w:rPr>
                <w:rFonts w:eastAsia="Times New Roman"/>
                <w:sz w:val="24"/>
                <w:szCs w:val="24"/>
                <w:lang w:eastAsia="cs-CZ"/>
              </w:rPr>
              <w:t>20 Jun 2017 14:58:58 +0000</w:t>
            </w:r>
          </w:p>
        </w:tc>
      </w:tr>
      <w:tr w:rsidR="00BD3AD7" w:rsidRPr="00BD3AD7" w:rsidTr="00BD3AD7">
        <w:trPr>
          <w:tblCellSpacing w:w="0" w:type="dxa"/>
        </w:trPr>
        <w:tc>
          <w:tcPr>
            <w:tcW w:w="851" w:type="dxa"/>
            <w:noWrap/>
            <w:hideMark/>
          </w:tcPr>
          <w:p w:rsidR="00BD3AD7" w:rsidRPr="00BD3AD7" w:rsidRDefault="00BD3AD7" w:rsidP="00BD3AD7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D3AD7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BD3AD7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4236" w:type="dxa"/>
            <w:vAlign w:val="center"/>
            <w:hideMark/>
          </w:tcPr>
          <w:p w:rsidR="00BD3AD7" w:rsidRPr="00BD3AD7" w:rsidRDefault="00BD3AD7" w:rsidP="00BD3AD7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BD3AD7">
              <w:rPr>
                <w:rFonts w:eastAsia="Times New Roman"/>
                <w:sz w:val="24"/>
                <w:szCs w:val="24"/>
                <w:lang w:eastAsia="cs-CZ"/>
              </w:rPr>
              <w:t>Kosmas.cz &lt;info@kosmas.cz&gt;</w:t>
            </w:r>
          </w:p>
        </w:tc>
      </w:tr>
      <w:tr w:rsidR="00BD3AD7" w:rsidRPr="00BD3AD7" w:rsidTr="00BD3AD7">
        <w:trPr>
          <w:tblCellSpacing w:w="0" w:type="dxa"/>
        </w:trPr>
        <w:tc>
          <w:tcPr>
            <w:tcW w:w="851" w:type="dxa"/>
            <w:noWrap/>
            <w:hideMark/>
          </w:tcPr>
          <w:p w:rsidR="00BD3AD7" w:rsidRPr="00BD3AD7" w:rsidRDefault="00BD3AD7" w:rsidP="00BD3AD7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BD3AD7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4236" w:type="dxa"/>
            <w:vAlign w:val="center"/>
            <w:hideMark/>
          </w:tcPr>
          <w:p w:rsidR="00BD3AD7" w:rsidRPr="00BD3AD7" w:rsidRDefault="00BD3AD7" w:rsidP="00BD3AD7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xxxxxxxxx</w:t>
            </w:r>
            <w:proofErr w:type="spellEnd"/>
          </w:p>
        </w:tc>
      </w:tr>
    </w:tbl>
    <w:p w:rsidR="00BD3AD7" w:rsidRPr="00BD3AD7" w:rsidRDefault="00BD3AD7" w:rsidP="00BD3AD7">
      <w:pPr>
        <w:spacing w:after="24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D3AD7" w:rsidRPr="00BD3AD7" w:rsidTr="00BD3AD7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9"/>
              <w:gridCol w:w="4671"/>
            </w:tblGrid>
            <w:tr w:rsidR="00BD3AD7" w:rsidRPr="00BD3AD7">
              <w:trPr>
                <w:trHeight w:val="11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0025"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BD3AD7" w:rsidRPr="00BD3AD7" w:rsidRDefault="00BD3AD7" w:rsidP="00BD3AD7">
                  <w:pPr>
                    <w:spacing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96F80AE" wp14:editId="75A87E48">
                        <wp:extent cx="1819275" cy="381000"/>
                        <wp:effectExtent l="0" t="0" r="9525" b="0"/>
                        <wp:docPr id="4" name="Obrázek 4" descr="Kosm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sm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20025"/>
                  <w:noWrap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BD3AD7" w:rsidRPr="00BD3AD7" w:rsidRDefault="00BD3AD7" w:rsidP="00FB4930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 w:rsidRPr="00BD3AD7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Nevíte-li si rady, volejte </w:t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C017FA6" wp14:editId="408AE7EF">
                        <wp:extent cx="171450" cy="152400"/>
                        <wp:effectExtent l="0" t="0" r="0" b="0"/>
                        <wp:docPr id="3" name="Obrázek 3" descr="https://obalky.kosmas.cz/CMS/emails/pho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obalky.kosmas.cz/CMS/emails/pho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  <w:r w:rsidRPr="00BD3AD7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BD3AD7" w:rsidRPr="00BD3AD7" w:rsidRDefault="00BD3AD7" w:rsidP="00BD3AD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BD3AD7" w:rsidRPr="00BD3AD7" w:rsidTr="00BD3AD7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D3AD7" w:rsidRPr="00BD3AD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5"/>
                    <w:gridCol w:w="967"/>
                  </w:tblGrid>
                  <w:tr w:rsidR="00BD3AD7" w:rsidRPr="00BD3A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BD3AD7" w:rsidRPr="00BD3AD7" w:rsidRDefault="00BD3AD7" w:rsidP="00BD3AD7">
                        <w:pPr>
                          <w:spacing w:line="57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Děkujeme za objednávku </w:t>
                        </w: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br/>
                        </w:r>
                        <w:proofErr w:type="gramStart"/>
                        <w:r w:rsidRPr="00BD3AD7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>č.2023830</w:t>
                        </w:r>
                        <w:proofErr w:type="gramEnd"/>
                        <w:r w:rsidRPr="00BD3AD7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 xml:space="preserve"> ze dne 20. 6. 2017, 14:58</w:t>
                        </w: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BD3AD7" w:rsidRPr="00BD3AD7" w:rsidRDefault="00BD3AD7" w:rsidP="00BD3AD7">
                        <w:pPr>
                          <w:spacing w:line="240" w:lineRule="auto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2" name="Obrázek 2" descr="https://obalky.kosmas.cz/CMS/emails/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obalky.kosmas.cz/CMS/emails/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D3AD7" w:rsidRPr="00BD3AD7" w:rsidRDefault="00BD3AD7" w:rsidP="00BD3AD7">
                  <w:pPr>
                    <w:spacing w:line="240" w:lineRule="auto"/>
                    <w:rPr>
                      <w:rFonts w:eastAsia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27"/>
                    <w:gridCol w:w="895"/>
                  </w:tblGrid>
                  <w:tr w:rsidR="00BD3AD7" w:rsidRPr="00BD3A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D3AD7" w:rsidRPr="00BD3AD7" w:rsidRDefault="00BD3AD7" w:rsidP="00BD3AD7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8" w:history="1"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Non-</w:t>
                          </w:r>
                          <w:proofErr w:type="spellStart"/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Humans</w:t>
                          </w:r>
                          <w:proofErr w:type="spellEnd"/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and </w:t>
                          </w:r>
                          <w:proofErr w:type="spellStart"/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after</w:t>
                          </w:r>
                          <w:proofErr w:type="spellEnd"/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in </w:t>
                          </w:r>
                          <w:proofErr w:type="spellStart"/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Social</w:t>
                          </w:r>
                          <w:proofErr w:type="spellEnd"/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Science</w:t>
                          </w:r>
                        </w:hyperlink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9" w:history="1"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Petr </w:t>
                          </w:r>
                          <w:proofErr w:type="spellStart"/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Gibas</w:t>
                          </w:r>
                          <w:proofErr w:type="spellEnd"/>
                        </w:hyperlink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10" w:history="1"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Karolína </w:t>
                          </w:r>
                          <w:proofErr w:type="spellStart"/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Pauknerová</w:t>
                          </w:r>
                          <w:proofErr w:type="spellEnd"/>
                        </w:hyperlink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11" w:history="1"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Marco Stella</w:t>
                          </w:r>
                        </w:hyperlink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D3AD7" w:rsidRPr="00BD3AD7" w:rsidRDefault="00BD3AD7" w:rsidP="00BD3AD7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191 Kč </w:t>
                        </w:r>
                      </w:p>
                    </w:tc>
                  </w:tr>
                  <w:tr w:rsidR="00BD3AD7" w:rsidRPr="00BD3A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D3AD7" w:rsidRPr="00BD3AD7" w:rsidRDefault="00BD3AD7" w:rsidP="00BD3AD7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2" w:history="1"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Otevřená hra</w:t>
                          </w:r>
                        </w:hyperlink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3" w:history="1"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Hana Šmahelová</w:t>
                          </w:r>
                        </w:hyperlink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D3AD7" w:rsidRPr="00BD3AD7" w:rsidRDefault="00BD3AD7" w:rsidP="00BD3AD7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209 Kč </w:t>
                        </w:r>
                      </w:p>
                    </w:tc>
                  </w:tr>
                  <w:tr w:rsidR="00BD3AD7" w:rsidRPr="00BD3A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D3AD7" w:rsidRPr="00BD3AD7" w:rsidRDefault="00BD3AD7" w:rsidP="00BD3AD7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4" w:history="1">
                          <w:proofErr w:type="spellStart"/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Temporalita</w:t>
                          </w:r>
                          <w:proofErr w:type="spellEnd"/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(nových) médií</w:t>
                          </w:r>
                        </w:hyperlink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5" w:history="1"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Tomáš Dvořák</w:t>
                          </w:r>
                        </w:hyperlink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16" w:history="1"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kol.</w:t>
                          </w:r>
                        </w:hyperlink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D3AD7" w:rsidRPr="00BD3AD7" w:rsidRDefault="00BD3AD7" w:rsidP="00BD3AD7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191 Kč </w:t>
                        </w:r>
                      </w:p>
                    </w:tc>
                  </w:tr>
                  <w:tr w:rsidR="00BD3AD7" w:rsidRPr="00BD3A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D3AD7" w:rsidRPr="00BD3AD7" w:rsidRDefault="00BD3AD7" w:rsidP="00BD3AD7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7" w:history="1"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Umění počítačových her</w:t>
                          </w:r>
                        </w:hyperlink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8" w:history="1">
                          <w:r w:rsidRPr="00BD3AD7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Helena Bendová</w:t>
                          </w:r>
                        </w:hyperlink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D3AD7" w:rsidRPr="00BD3AD7" w:rsidRDefault="00BD3AD7" w:rsidP="00BD3AD7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212 Kč </w:t>
                        </w:r>
                      </w:p>
                    </w:tc>
                  </w:tr>
                  <w:tr w:rsidR="00BD3AD7" w:rsidRPr="00BD3AD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BD3AD7" w:rsidRPr="00BD3AD7" w:rsidRDefault="00BD3AD7" w:rsidP="00BD3AD7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Poštovné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BD3AD7" w:rsidRPr="00BD3AD7" w:rsidRDefault="00BD3AD7" w:rsidP="00BD3AD7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0 Kč </w:t>
                        </w:r>
                      </w:p>
                    </w:tc>
                  </w:tr>
                  <w:tr w:rsidR="00BD3AD7" w:rsidRPr="00BD3AD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3AD7" w:rsidRPr="00BD3AD7" w:rsidRDefault="00BD3AD7" w:rsidP="00BD3AD7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Celkem </w:t>
                        </w:r>
                        <w:proofErr w:type="gramStart"/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bez</w:t>
                        </w:r>
                        <w:proofErr w:type="gramEnd"/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. DPH </w:t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Celkem DPH </w:t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CELKEM vč. DPH</w:t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3AD7" w:rsidRPr="00BD3AD7" w:rsidRDefault="00BD3AD7" w:rsidP="00BD3AD7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730 Kč </w:t>
                        </w: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  <w:t xml:space="preserve">73 Kč </w:t>
                        </w: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30"/>
                            <w:szCs w:val="30"/>
                            <w:lang w:eastAsia="cs-CZ"/>
                          </w:rPr>
                          <w:t>803 Kč</w:t>
                        </w: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BD3AD7" w:rsidRPr="00BD3AD7" w:rsidRDefault="00BD3AD7" w:rsidP="00BD3AD7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D3AD7" w:rsidRPr="00BD3AD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3AD7" w:rsidRPr="00BD3AD7" w:rsidRDefault="00BD3AD7" w:rsidP="00BD3AD7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5981700" cy="133350"/>
                        <wp:effectExtent l="0" t="0" r="0" b="0"/>
                        <wp:docPr id="1" name="Obrázek 1" descr="https://obalky.kosmas.cz/CMS/emails/divi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obalky.kosmas.cz/CMS/emails/divi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3AD7" w:rsidRPr="00BD3AD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4CF"/>
                  <w:tcMar>
                    <w:top w:w="450" w:type="dxa"/>
                    <w:left w:w="675" w:type="dxa"/>
                    <w:bottom w:w="450" w:type="dxa"/>
                    <w:right w:w="675" w:type="dxa"/>
                  </w:tcMar>
                  <w:vAlign w:val="center"/>
                  <w:hideMark/>
                </w:tcPr>
                <w:p w:rsidR="00BD3AD7" w:rsidRPr="00BD3AD7" w:rsidRDefault="00BD3AD7" w:rsidP="00BD3AD7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D3AD7" w:rsidRPr="00BD3AD7" w:rsidRDefault="00BD3AD7" w:rsidP="00BD3AD7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BD3AD7" w:rsidRPr="00BD3AD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3AD7" w:rsidRPr="00BD3AD7" w:rsidRDefault="00BD3AD7" w:rsidP="00BD3AD7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D3AD7" w:rsidRPr="00BD3AD7" w:rsidRDefault="00BD3AD7" w:rsidP="00BD3AD7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BD3AD7" w:rsidRPr="00BD3AD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6"/>
                    <w:gridCol w:w="480"/>
                    <w:gridCol w:w="3814"/>
                  </w:tblGrid>
                  <w:tr w:rsidR="00BD3AD7" w:rsidRPr="00BD3AD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BD3AD7" w:rsidRPr="00BD3AD7" w:rsidRDefault="00BD3AD7" w:rsidP="00BD3AD7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t xml:space="preserve">Dodací adresa </w:t>
                        </w:r>
                      </w:p>
                      <w:p w:rsidR="00BD3AD7" w:rsidRPr="00BD3AD7" w:rsidRDefault="00BD3AD7" w:rsidP="00BD3AD7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xxxxxxxxxxx</w:t>
                        </w:r>
                        <w:proofErr w:type="spellEnd"/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Knihovna AV ČR, </w:t>
                        </w:r>
                        <w:proofErr w:type="spellStart"/>
                        <w:proofErr w:type="gramStart"/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Czech Republic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  <w:hideMark/>
                      </w:tcPr>
                      <w:p w:rsidR="00BD3AD7" w:rsidRPr="00BD3AD7" w:rsidRDefault="00BD3AD7" w:rsidP="00BD3AD7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3AD7" w:rsidRPr="00BD3AD7" w:rsidRDefault="00BD3AD7" w:rsidP="00BD3AD7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t xml:space="preserve">Fakturační údaje </w:t>
                        </w:r>
                      </w:p>
                      <w:p w:rsidR="00BD3AD7" w:rsidRPr="00BD3AD7" w:rsidRDefault="00BD3AD7" w:rsidP="00BD3AD7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Knihovna AV ČR </w:t>
                        </w:r>
                        <w:proofErr w:type="spellStart"/>
                        <w:proofErr w:type="gramStart"/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IČ: 67985971 </w:t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DIČ: CZ 67985971 </w:t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BD3A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Česká republika</w:t>
                        </w:r>
                      </w:p>
                    </w:tc>
                  </w:tr>
                  <w:tr w:rsidR="00BD3AD7" w:rsidRPr="00BD3A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3AD7" w:rsidRPr="00BD3AD7" w:rsidRDefault="00BD3AD7" w:rsidP="00BD3AD7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</w:pPr>
                        <w:r w:rsidRPr="00BD3AD7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cs-CZ"/>
                          </w:rPr>
                          <w:t>Dodací list bude přiložen.</w:t>
                        </w:r>
                        <w:r w:rsidRPr="00BD3A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BD3AD7" w:rsidRPr="00BD3AD7" w:rsidRDefault="00BD3AD7" w:rsidP="00BD3AD7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D3AD7" w:rsidRPr="00BD3AD7" w:rsidRDefault="00BD3AD7" w:rsidP="00BD3AD7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BD3AD7" w:rsidRPr="00BD3AD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3AD7" w:rsidRPr="00BD3AD7" w:rsidRDefault="00BD3AD7" w:rsidP="00BD3AD7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D3AD7" w:rsidRPr="00BD3AD7" w:rsidRDefault="00BD3AD7" w:rsidP="00BD3AD7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BD3AD7" w:rsidRPr="00BD3AD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BD3AD7" w:rsidRPr="00BD3A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9"/>
                          <w:gridCol w:w="1561"/>
                        </w:tblGrid>
                        <w:tr w:rsidR="00BD3AD7" w:rsidRPr="00BD3AD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BD3AD7" w:rsidRPr="00BD3AD7" w:rsidRDefault="00BD3AD7" w:rsidP="00BD3AD7">
                              <w:pPr>
                                <w:pBdr>
                                  <w:bottom w:val="single" w:sz="6" w:space="8" w:color="CBCED0"/>
                                </w:pBdr>
                                <w:spacing w:after="225"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Zvolili jste platbu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>Faktura (pouze pro zaregistrované knihovny a školy)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D3AD7" w:rsidRPr="00BD3AD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450" w:type="dxa"/>
                              </w:tcMar>
                              <w:hideMark/>
                            </w:tcPr>
                            <w:p w:rsidR="00BD3AD7" w:rsidRPr="00BD3AD7" w:rsidRDefault="00BD3AD7" w:rsidP="00BD3AD7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Celková částka k úhradě: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BD3AD7" w:rsidRPr="00BD3AD7" w:rsidRDefault="00BD3AD7" w:rsidP="00BD3AD7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  <w:t xml:space="preserve">803 Kč </w:t>
                              </w:r>
                            </w:p>
                          </w:tc>
                        </w:tr>
                      </w:tbl>
                      <w:p w:rsidR="00BD3AD7" w:rsidRPr="00BD3AD7" w:rsidRDefault="00BD3AD7" w:rsidP="00BD3AD7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D3AD7" w:rsidRPr="00BD3AD7" w:rsidRDefault="00BD3AD7" w:rsidP="00BD3AD7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D3AD7" w:rsidRPr="00BD3AD7" w:rsidRDefault="00BD3AD7" w:rsidP="00BD3AD7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BD3AD7" w:rsidRPr="00BD3AD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3AD7" w:rsidRPr="00BD3AD7" w:rsidRDefault="00BD3AD7" w:rsidP="00BD3AD7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D3AD7" w:rsidRPr="00BD3AD7" w:rsidRDefault="00BD3AD7" w:rsidP="00BD3AD7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BD3AD7" w:rsidRPr="00BD3AD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BD3AD7" w:rsidRPr="00BD3A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0"/>
                        </w:tblGrid>
                        <w:tr w:rsidR="00BD3AD7" w:rsidRPr="00BD3AD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D3AD7" w:rsidRPr="00BD3AD7" w:rsidRDefault="00BD3AD7" w:rsidP="00BD3AD7">
                              <w:pPr>
                                <w:pBdr>
                                  <w:bottom w:val="single" w:sz="6" w:space="8" w:color="CBCED0"/>
                                </w:pBd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Zvolili jste dopravu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>Kurýr PPL - Denní doručení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D3AD7" w:rsidRPr="00BD3AD7" w:rsidRDefault="00BD3AD7" w:rsidP="00BD3AD7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D3AD7" w:rsidRPr="00BD3AD7" w:rsidRDefault="00BD3AD7" w:rsidP="00BD3AD7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D3AD7" w:rsidRPr="00BD3AD7" w:rsidRDefault="00BD3AD7" w:rsidP="00BD3AD7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BD3AD7" w:rsidRPr="00BD3AD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3AD7" w:rsidRPr="00BD3AD7" w:rsidRDefault="00BD3AD7" w:rsidP="00BD3AD7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D3AD7" w:rsidRPr="00BD3AD7" w:rsidRDefault="00BD3AD7" w:rsidP="00BD3AD7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BD3AD7" w:rsidRPr="00BD3AD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BD3AD7" w:rsidRPr="00BD3A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4"/>
                          <w:gridCol w:w="6"/>
                        </w:tblGrid>
                        <w:tr w:rsidR="00BD3AD7" w:rsidRPr="00BD3AD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BD3AD7" w:rsidRPr="00BD3AD7" w:rsidRDefault="00BD3AD7" w:rsidP="00BD3AD7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Stav objednávky můžete kdykoli ověřit na adrese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hyperlink r:id="rId20" w:tgtFrame="_blank" w:history="1">
                                <w:r w:rsidRPr="00BD3AD7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 xml:space="preserve">https://www.kosmas.cz/objednavka/174820026/ </w:t>
                                </w:r>
                              </w:hyperlink>
                            </w:p>
                          </w:tc>
                        </w:tr>
                        <w:tr w:rsidR="00BD3AD7" w:rsidRPr="00BD3AD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BD3AD7" w:rsidRPr="00BD3AD7" w:rsidRDefault="00BD3AD7" w:rsidP="00BD3AD7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lastRenderedPageBreak/>
                                <w:t xml:space="preserve">Eventuální reklamace, prosíme, směrujte na adresu </w:t>
                              </w:r>
                              <w:hyperlink w:history="1">
                                <w:r w:rsidRPr="00BD3AD7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reklamace@kosmas.cz</w:t>
                                </w:r>
                              </w:hyperlink>
                              <w:r w:rsidRPr="00BD3AD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D3AD7" w:rsidRPr="00BD3AD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3AD7" w:rsidRPr="00BD3AD7" w:rsidRDefault="00BD3AD7" w:rsidP="00BD3AD7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Poučení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Na základě zákona č. 367/2000 má zákazník právo na odstoupení od kupní smlouvy bez udání důvodu do 14 dnů od převzetí zboží s výjimkou audionahrávek a </w:t>
                              </w:r>
                              <w:proofErr w:type="spellStart"/>
                              <w:r w:rsidRPr="00BD3AD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multimedialních</w:t>
                              </w:r>
                              <w:proofErr w:type="spellEnd"/>
                              <w:r w:rsidRPr="00BD3AD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CD-ROM, u kterých byl porušen obal.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Zboží můžete v uvedené lhůtě vrátit osobně nebo zaslat na adresu: </w:t>
                              </w:r>
                            </w:p>
                            <w:p w:rsidR="00BD3AD7" w:rsidRPr="00BD3AD7" w:rsidRDefault="00BD3AD7" w:rsidP="00BD3AD7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Kosmas s.r.o.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xxxxxxxxxxxxxx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Za Halami 877, 252 62 Horoměřice </w:t>
                              </w:r>
                            </w:p>
                            <w:p w:rsidR="00BD3AD7" w:rsidRPr="00BD3AD7" w:rsidRDefault="00BD3AD7" w:rsidP="00BD3AD7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Spolu s vráceným zbožím uveďte číslo objednávky a adresu nebo bankovní spojení, na které má být vrácena platba za zboží.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D3AD7" w:rsidRPr="00BD3AD7" w:rsidRDefault="00BD3AD7" w:rsidP="00BD3AD7">
                              <w:pPr>
                                <w:spacing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BD3AD7" w:rsidRPr="00BD3AD7" w:rsidRDefault="00BD3AD7" w:rsidP="00BD3AD7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D3AD7" w:rsidRPr="00BD3AD7" w:rsidRDefault="00BD3AD7" w:rsidP="00BD3AD7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D3AD7" w:rsidRPr="00BD3AD7" w:rsidRDefault="00BD3AD7" w:rsidP="00BD3AD7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BD3AD7" w:rsidRPr="00BD3AD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3AD7" w:rsidRPr="00BD3AD7" w:rsidRDefault="00BD3AD7" w:rsidP="00BD3AD7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D3AD7" w:rsidRPr="00BD3AD7" w:rsidRDefault="00BD3AD7" w:rsidP="00BD3AD7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BD3AD7" w:rsidRPr="00BD3AD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BD3AD7" w:rsidRPr="00BD3A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5"/>
                          <w:gridCol w:w="4035"/>
                        </w:tblGrid>
                        <w:tr w:rsidR="00BD3AD7" w:rsidRPr="00BD3AD7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BD3AD7" w:rsidRPr="00BD3AD7" w:rsidRDefault="00BD3AD7" w:rsidP="00BD3AD7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KOSMAS s.r.o.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oddělení internetového obchodu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 Halami 877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252 62 Horoměřice </w:t>
                              </w:r>
                            </w:p>
                            <w:p w:rsidR="00FB4930" w:rsidRDefault="00BD3AD7" w:rsidP="00BD3AD7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Tel.: </w:t>
                              </w:r>
                              <w:proofErr w:type="spellStart"/>
                              <w:r w:rsidR="00FB493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>xxxxxx</w:t>
                              </w:r>
                              <w:proofErr w:type="spellEnd"/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Fax: </w:t>
                              </w:r>
                              <w:proofErr w:type="spellStart"/>
                              <w:r w:rsidR="00FB493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>xxxxx</w:t>
                              </w:r>
                              <w:proofErr w:type="spellEnd"/>
                            </w:p>
                            <w:p w:rsidR="00FB4930" w:rsidRDefault="00BD3AD7" w:rsidP="00BD3AD7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ZÁKAZNICKÁ LINKA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tel. </w:t>
                              </w:r>
                              <w:proofErr w:type="spellStart"/>
                              <w:r w:rsidR="00FB493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>Xxxxxx</w:t>
                              </w:r>
                              <w:proofErr w:type="spellEnd"/>
                            </w:p>
                            <w:p w:rsidR="00BD3AD7" w:rsidRPr="00BD3AD7" w:rsidRDefault="00BD3AD7" w:rsidP="00BD3AD7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Po-Pá 9:00-17:00 </w:t>
                              </w:r>
                            </w:p>
                            <w:p w:rsidR="00BD3AD7" w:rsidRPr="00BD3AD7" w:rsidRDefault="00BD3AD7" w:rsidP="00BD3AD7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E-mail: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Objednávky: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21" w:history="1">
                                <w:r w:rsidRPr="00BD3AD7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objednavky@kosmas.cz</w:t>
                                </w:r>
                              </w:hyperlink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BD3AD7" w:rsidRPr="00BD3AD7" w:rsidRDefault="00BD3AD7" w:rsidP="00BD3AD7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Obecný kontakt: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22" w:history="1">
                                <w:r w:rsidRPr="00BD3AD7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info@kosmas.cz</w:t>
                                </w:r>
                              </w:hyperlink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BD3AD7" w:rsidRPr="00BD3AD7" w:rsidRDefault="00BD3AD7" w:rsidP="00BD3AD7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Firma: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23" w:history="1">
                                <w:r w:rsidRPr="00BD3AD7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kosmas@kosmas.cz</w:t>
                                </w:r>
                              </w:hyperlink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BD3AD7" w:rsidRPr="00BD3AD7" w:rsidRDefault="00BD3AD7" w:rsidP="00BD3AD7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lastRenderedPageBreak/>
                                <w:t>Sídlo firmy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KOSMAS s.r.o.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Lublaňská 34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120 00 Praha 2 </w:t>
                              </w:r>
                            </w:p>
                            <w:p w:rsidR="00BD3AD7" w:rsidRPr="00BD3AD7" w:rsidRDefault="00BD3AD7" w:rsidP="00BD3AD7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IČO: 25710257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DIČ: CZ25710257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Zapsáno u rejstříkového soudu v Praze, v oddílu C, vložce 63259 </w:t>
                              </w:r>
                            </w:p>
                            <w:p w:rsidR="00BD3AD7" w:rsidRPr="00BD3AD7" w:rsidRDefault="00BD3AD7" w:rsidP="00BD3AD7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proofErr w:type="spellStart"/>
                              <w:r w:rsidRPr="00BD3A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Internetovy</w:t>
                              </w:r>
                              <w:proofErr w:type="spellEnd"/>
                              <w:r w:rsidRPr="00BD3A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obchod: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24" w:history="1">
                                <w:r w:rsidRPr="00BD3AD7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https://www.kosmas.cz </w:t>
                                </w:r>
                              </w:hyperlink>
                            </w:p>
                            <w:p w:rsidR="00BD3AD7" w:rsidRPr="00BD3AD7" w:rsidRDefault="00BD3AD7" w:rsidP="00BD3AD7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Velkoobchod, distribuce: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25" w:history="1">
                                <w:r w:rsidRPr="00BD3AD7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http://www.firma.kosmas.cz </w:t>
                                </w:r>
                              </w:hyperlink>
                            </w:p>
                            <w:p w:rsidR="00BD3AD7" w:rsidRPr="00BD3AD7" w:rsidRDefault="00BD3AD7" w:rsidP="00BD3AD7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BD3A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Informace o knižním trhu: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BD3AD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26" w:history="1">
                                <w:r w:rsidRPr="00BD3AD7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http://www.almanachlabyrint.cz </w:t>
                                </w:r>
                              </w:hyperlink>
                            </w:p>
                          </w:tc>
                        </w:tr>
                      </w:tbl>
                      <w:p w:rsidR="00BD3AD7" w:rsidRPr="00BD3AD7" w:rsidRDefault="00BD3AD7" w:rsidP="00BD3AD7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D3AD7" w:rsidRPr="00BD3AD7" w:rsidRDefault="00BD3AD7" w:rsidP="00BD3AD7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D3AD7" w:rsidRPr="00BD3AD7" w:rsidRDefault="00BD3AD7" w:rsidP="00BD3AD7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BD3AD7" w:rsidRPr="00BD3AD7">
              <w:trPr>
                <w:trHeight w:val="12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3AD7" w:rsidRPr="00BD3AD7" w:rsidRDefault="00BD3AD7" w:rsidP="00BD3AD7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D3AD7" w:rsidRPr="00BD3AD7" w:rsidRDefault="00BD3AD7" w:rsidP="00BD3AD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7327A" w:rsidRDefault="00C7327A"/>
    <w:sectPr w:rsidR="00C7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D7"/>
    <w:rsid w:val="00BD3AD7"/>
    <w:rsid w:val="00C7327A"/>
    <w:rsid w:val="00F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3AD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D3A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D3AD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3AD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D3A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D3AD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mas.cz/knihy/230997/non-humans-and-after-in-social-science/" TargetMode="External"/><Relationship Id="rId13" Type="http://schemas.openxmlformats.org/officeDocument/2006/relationships/hyperlink" Target="https://www.kosmas.cz/autor/7277/hana-smahelova/" TargetMode="External"/><Relationship Id="rId18" Type="http://schemas.openxmlformats.org/officeDocument/2006/relationships/hyperlink" Target="https://www.kosmas.cz/autor/16211/helena-bendova/" TargetMode="External"/><Relationship Id="rId26" Type="http://schemas.openxmlformats.org/officeDocument/2006/relationships/hyperlink" Target="http://www.almanachlabyrint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jednavky@kosmas.cz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kosmas.cz/knihy/220284/otevrena-hra/" TargetMode="External"/><Relationship Id="rId17" Type="http://schemas.openxmlformats.org/officeDocument/2006/relationships/hyperlink" Target="https://www.kosmas.cz/knihy/231671/umeni-pocitacovych-her/" TargetMode="External"/><Relationship Id="rId25" Type="http://schemas.openxmlformats.org/officeDocument/2006/relationships/hyperlink" Target="http://www.firma.kosmas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osmas.cz/autor/2760/kol/" TargetMode="External"/><Relationship Id="rId20" Type="http://schemas.openxmlformats.org/officeDocument/2006/relationships/hyperlink" Target="https://www.kosmas.cz/objednavka/174820026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kosmas.cz/autor/13996/marco-stella/" TargetMode="External"/><Relationship Id="rId24" Type="http://schemas.openxmlformats.org/officeDocument/2006/relationships/hyperlink" Target="https://www.kosmas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kosmas.cz/autor/60593/tomas-dvorak/" TargetMode="External"/><Relationship Id="rId23" Type="http://schemas.openxmlformats.org/officeDocument/2006/relationships/hyperlink" Target="mailto:kosmas@kosmas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osmas.cz/autor/39625/karolina-pauknerova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kosmas.cz/autor/39624/petr-gibas/" TargetMode="External"/><Relationship Id="rId14" Type="http://schemas.openxmlformats.org/officeDocument/2006/relationships/hyperlink" Target="https://www.kosmas.cz/knihy/231670/temporalita-novych-medii/" TargetMode="External"/><Relationship Id="rId22" Type="http://schemas.openxmlformats.org/officeDocument/2006/relationships/hyperlink" Target="mailto:info@kosmas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srajerova</dc:creator>
  <cp:lastModifiedBy>mullerova</cp:lastModifiedBy>
  <cp:revision>2</cp:revision>
  <dcterms:created xsi:type="dcterms:W3CDTF">2017-06-27T09:10:00Z</dcterms:created>
  <dcterms:modified xsi:type="dcterms:W3CDTF">2017-06-27T09:10:00Z</dcterms:modified>
</cp:coreProperties>
</file>