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0088" w14:textId="77777777" w:rsidR="00BC709A" w:rsidRPr="00930BA4" w:rsidRDefault="00BC709A" w:rsidP="00930BA4">
      <w:pPr>
        <w:jc w:val="center"/>
        <w:rPr>
          <w:b/>
          <w:sz w:val="40"/>
          <w:szCs w:val="40"/>
          <w:u w:val="single"/>
        </w:rPr>
      </w:pPr>
      <w:r w:rsidRPr="00930BA4">
        <w:rPr>
          <w:b/>
          <w:sz w:val="40"/>
          <w:szCs w:val="40"/>
          <w:u w:val="single"/>
        </w:rPr>
        <w:t>Smlouva o dílo</w:t>
      </w:r>
    </w:p>
    <w:p w14:paraId="64C34D14" w14:textId="77777777" w:rsidR="00BC709A" w:rsidRDefault="00BC709A"/>
    <w:p w14:paraId="3370D2C8" w14:textId="77777777" w:rsidR="00BC709A" w:rsidRPr="00930BA4" w:rsidRDefault="00BC709A">
      <w:pPr>
        <w:rPr>
          <w:b/>
        </w:rPr>
      </w:pPr>
      <w:r w:rsidRPr="00930BA4">
        <w:rPr>
          <w:b/>
        </w:rPr>
        <w:t xml:space="preserve">Uzavřená </w:t>
      </w:r>
      <w:proofErr w:type="gramStart"/>
      <w:r w:rsidRPr="00930BA4">
        <w:rPr>
          <w:b/>
        </w:rPr>
        <w:t>mezi :</w:t>
      </w:r>
      <w:proofErr w:type="gramEnd"/>
    </w:p>
    <w:p w14:paraId="0A530652" w14:textId="77777777" w:rsidR="00BC709A" w:rsidRPr="00A41D6B" w:rsidRDefault="00BC709A">
      <w:pPr>
        <w:rPr>
          <w:b/>
          <w:vertAlign w:val="subscript"/>
        </w:rPr>
      </w:pPr>
    </w:p>
    <w:p w14:paraId="6EC44AF8" w14:textId="7104EAD7" w:rsidR="00D07DCC" w:rsidRDefault="00BC709A" w:rsidP="00E259B3">
      <w:pPr>
        <w:rPr>
          <w:b/>
        </w:rPr>
      </w:pPr>
      <w:r w:rsidRPr="00930BA4">
        <w:rPr>
          <w:b/>
        </w:rPr>
        <w:t xml:space="preserve">Název </w:t>
      </w:r>
      <w:proofErr w:type="gramStart"/>
      <w:r w:rsidRPr="00930BA4">
        <w:rPr>
          <w:b/>
        </w:rPr>
        <w:t>organizace :</w:t>
      </w:r>
      <w:proofErr w:type="gramEnd"/>
      <w:r w:rsidR="00452C4B">
        <w:rPr>
          <w:b/>
        </w:rPr>
        <w:t xml:space="preserve">    </w:t>
      </w:r>
      <w:r w:rsidR="00DE1575">
        <w:rPr>
          <w:b/>
        </w:rPr>
        <w:t xml:space="preserve"> </w:t>
      </w:r>
      <w:r w:rsidR="00D07DCC">
        <w:rPr>
          <w:b/>
        </w:rPr>
        <w:t xml:space="preserve">Mateřská škola Harmonie Ostrava-Hrabůvka, Zlepšovatelů 27,                                                                                                    </w:t>
      </w:r>
    </w:p>
    <w:p w14:paraId="2E262C17" w14:textId="64B2330A" w:rsidR="001E720F" w:rsidRDefault="00D07DCC" w:rsidP="00E259B3">
      <w:pPr>
        <w:rPr>
          <w:b/>
        </w:rPr>
      </w:pPr>
      <w:r>
        <w:rPr>
          <w:b/>
        </w:rPr>
        <w:t xml:space="preserve">                                    </w:t>
      </w:r>
      <w:r w:rsidR="00DE1575">
        <w:rPr>
          <w:b/>
        </w:rPr>
        <w:t xml:space="preserve"> </w:t>
      </w:r>
      <w:r>
        <w:rPr>
          <w:b/>
        </w:rPr>
        <w:t xml:space="preserve"> příspěvková organizace</w:t>
      </w:r>
      <w:r w:rsidR="00EF054C">
        <w:rPr>
          <w:b/>
        </w:rPr>
        <w:t xml:space="preserve">  </w:t>
      </w:r>
      <w:r w:rsidR="00761380">
        <w:rPr>
          <w:b/>
        </w:rPr>
        <w:t xml:space="preserve">    </w:t>
      </w:r>
    </w:p>
    <w:p w14:paraId="18804611" w14:textId="235CE711" w:rsidR="00452C4B" w:rsidRDefault="00BC709A">
      <w:pPr>
        <w:rPr>
          <w:b/>
        </w:rPr>
      </w:pPr>
      <w:proofErr w:type="gramStart"/>
      <w:r w:rsidRPr="00930BA4">
        <w:rPr>
          <w:b/>
        </w:rPr>
        <w:t xml:space="preserve">Sídlo </w:t>
      </w:r>
      <w:r w:rsidR="003E24F8">
        <w:rPr>
          <w:b/>
        </w:rPr>
        <w:t>:</w:t>
      </w:r>
      <w:proofErr w:type="gramEnd"/>
      <w:r w:rsidR="003E24F8">
        <w:rPr>
          <w:b/>
        </w:rPr>
        <w:t xml:space="preserve">       </w:t>
      </w:r>
      <w:r w:rsidR="00960D6D">
        <w:rPr>
          <w:b/>
        </w:rPr>
        <w:t xml:space="preserve">   </w:t>
      </w:r>
      <w:r w:rsidR="00D56597">
        <w:rPr>
          <w:b/>
        </w:rPr>
        <w:t xml:space="preserve">          </w:t>
      </w:r>
      <w:r w:rsidR="00452C4B">
        <w:rPr>
          <w:b/>
        </w:rPr>
        <w:t xml:space="preserve">     </w:t>
      </w:r>
      <w:r w:rsidR="00DE1575">
        <w:rPr>
          <w:b/>
        </w:rPr>
        <w:t xml:space="preserve"> </w:t>
      </w:r>
      <w:r w:rsidR="00452C4B">
        <w:rPr>
          <w:b/>
        </w:rPr>
        <w:t xml:space="preserve"> </w:t>
      </w:r>
      <w:r w:rsidR="00D07DCC">
        <w:rPr>
          <w:b/>
        </w:rPr>
        <w:t>Zlepšovatelů 1502/27, 700 30, Ostrava-Hrabůvka</w:t>
      </w:r>
      <w:r w:rsidR="00EF054C">
        <w:rPr>
          <w:b/>
        </w:rPr>
        <w:t xml:space="preserve">  </w:t>
      </w:r>
      <w:r w:rsidR="00761380">
        <w:rPr>
          <w:b/>
        </w:rPr>
        <w:t xml:space="preserve">    </w:t>
      </w:r>
    </w:p>
    <w:p w14:paraId="0C0CA62A" w14:textId="3E194840" w:rsidR="002322D6" w:rsidRPr="00930BA4" w:rsidRDefault="00452C4B">
      <w:pPr>
        <w:rPr>
          <w:b/>
        </w:rPr>
      </w:pPr>
      <w:proofErr w:type="gramStart"/>
      <w:r>
        <w:rPr>
          <w:b/>
        </w:rPr>
        <w:t xml:space="preserve">Zastoupená:   </w:t>
      </w:r>
      <w:proofErr w:type="gramEnd"/>
      <w:r>
        <w:rPr>
          <w:b/>
        </w:rPr>
        <w:t xml:space="preserve">             </w:t>
      </w:r>
      <w:r w:rsidR="00DE1575">
        <w:rPr>
          <w:b/>
        </w:rPr>
        <w:t xml:space="preserve"> </w:t>
      </w:r>
      <w:r w:rsidR="00D07DCC">
        <w:rPr>
          <w:b/>
        </w:rPr>
        <w:t>Bc. Petra Paterová , ředitelka školky</w:t>
      </w:r>
      <w:r w:rsidR="00EF054C">
        <w:rPr>
          <w:b/>
        </w:rPr>
        <w:t xml:space="preserve"> </w:t>
      </w:r>
      <w:r w:rsidR="00761380">
        <w:rPr>
          <w:b/>
        </w:rPr>
        <w:t xml:space="preserve">    </w:t>
      </w:r>
    </w:p>
    <w:p w14:paraId="6714D2ED" w14:textId="6AF58741" w:rsidR="00DA068F" w:rsidRDefault="00330C83" w:rsidP="003D120A">
      <w:pPr>
        <w:rPr>
          <w:b/>
        </w:rPr>
      </w:pPr>
      <w:proofErr w:type="gramStart"/>
      <w:r>
        <w:rPr>
          <w:b/>
        </w:rPr>
        <w:t>IČ</w:t>
      </w:r>
      <w:r w:rsidR="00BC709A" w:rsidRPr="00930BA4">
        <w:rPr>
          <w:b/>
        </w:rPr>
        <w:t xml:space="preserve"> :</w:t>
      </w:r>
      <w:proofErr w:type="gramEnd"/>
      <w:r>
        <w:rPr>
          <w:b/>
        </w:rPr>
        <w:t xml:space="preserve">  </w:t>
      </w:r>
      <w:r w:rsidR="0000019E">
        <w:rPr>
          <w:b/>
        </w:rPr>
        <w:t xml:space="preserve">     </w:t>
      </w:r>
      <w:r w:rsidR="00AB21DA">
        <w:rPr>
          <w:b/>
        </w:rPr>
        <w:t xml:space="preserve">                    </w:t>
      </w:r>
      <w:r w:rsidR="00432BC7">
        <w:rPr>
          <w:b/>
        </w:rPr>
        <w:t xml:space="preserve"> </w:t>
      </w:r>
      <w:r w:rsidR="00F21D40">
        <w:rPr>
          <w:b/>
        </w:rPr>
        <w:t xml:space="preserve"> </w:t>
      </w:r>
      <w:r w:rsidR="00DE1575">
        <w:rPr>
          <w:b/>
        </w:rPr>
        <w:t xml:space="preserve"> </w:t>
      </w:r>
      <w:r w:rsidR="00BE4837">
        <w:rPr>
          <w:b/>
        </w:rPr>
        <w:t xml:space="preserve"> </w:t>
      </w:r>
      <w:r w:rsidR="00D07DCC">
        <w:rPr>
          <w:b/>
        </w:rPr>
        <w:t>75029863</w:t>
      </w:r>
      <w:r w:rsidR="00EF054C">
        <w:rPr>
          <w:b/>
        </w:rPr>
        <w:t xml:space="preserve"> </w:t>
      </w:r>
      <w:r w:rsidR="00761380">
        <w:rPr>
          <w:b/>
        </w:rPr>
        <w:t xml:space="preserve">    </w:t>
      </w:r>
      <w:r w:rsidR="00B42E6C">
        <w:rPr>
          <w:b/>
        </w:rPr>
        <w:t xml:space="preserve"> </w:t>
      </w:r>
      <w:r w:rsidR="00452C4B">
        <w:rPr>
          <w:b/>
        </w:rPr>
        <w:t xml:space="preserve">                          </w:t>
      </w:r>
      <w:r w:rsidR="00EF054C">
        <w:rPr>
          <w:b/>
        </w:rPr>
        <w:t xml:space="preserve"> </w:t>
      </w:r>
      <w:r w:rsidR="00452C4B">
        <w:rPr>
          <w:b/>
        </w:rPr>
        <w:t xml:space="preserve"> </w:t>
      </w:r>
      <w:r w:rsidR="00761380">
        <w:rPr>
          <w:b/>
        </w:rPr>
        <w:t xml:space="preserve">    </w:t>
      </w:r>
    </w:p>
    <w:p w14:paraId="24ECC396" w14:textId="6852B7CE" w:rsidR="00EF054C" w:rsidRDefault="00EF054C" w:rsidP="003D120A">
      <w:pPr>
        <w:rPr>
          <w:b/>
        </w:rPr>
      </w:pPr>
      <w:proofErr w:type="gramStart"/>
      <w:r>
        <w:rPr>
          <w:b/>
        </w:rPr>
        <w:t xml:space="preserve">Registrace:   </w:t>
      </w:r>
      <w:proofErr w:type="gramEnd"/>
      <w:r>
        <w:rPr>
          <w:b/>
        </w:rPr>
        <w:t xml:space="preserve">               </w:t>
      </w:r>
      <w:r w:rsidR="00DE1575">
        <w:rPr>
          <w:b/>
        </w:rPr>
        <w:t xml:space="preserve"> </w:t>
      </w:r>
      <w:r>
        <w:rPr>
          <w:b/>
        </w:rPr>
        <w:t>Zapsána u KS v Ostravě,</w:t>
      </w:r>
      <w:r w:rsidR="00924DED">
        <w:rPr>
          <w:b/>
        </w:rPr>
        <w:t xml:space="preserve"> oddíl </w:t>
      </w:r>
      <w:proofErr w:type="spellStart"/>
      <w:r w:rsidR="00924DED">
        <w:rPr>
          <w:b/>
        </w:rPr>
        <w:t>Pr</w:t>
      </w:r>
      <w:proofErr w:type="spellEnd"/>
      <w:r w:rsidR="00924DED">
        <w:rPr>
          <w:b/>
        </w:rPr>
        <w:t xml:space="preserve">, vložka </w:t>
      </w:r>
      <w:r w:rsidR="00D07DCC">
        <w:rPr>
          <w:b/>
        </w:rPr>
        <w:t>454</w:t>
      </w:r>
    </w:p>
    <w:p w14:paraId="2A182424" w14:textId="486248F4" w:rsidR="00EF054C" w:rsidRDefault="00EF054C" w:rsidP="003D120A">
      <w:pPr>
        <w:rPr>
          <w:b/>
        </w:rPr>
      </w:pPr>
      <w:r>
        <w:rPr>
          <w:b/>
        </w:rPr>
        <w:t xml:space="preserve">Bankovní </w:t>
      </w:r>
      <w:proofErr w:type="gramStart"/>
      <w:r>
        <w:rPr>
          <w:b/>
        </w:rPr>
        <w:t xml:space="preserve">spojení:   </w:t>
      </w:r>
      <w:proofErr w:type="gramEnd"/>
      <w:r>
        <w:rPr>
          <w:b/>
        </w:rPr>
        <w:t xml:space="preserve">    </w:t>
      </w:r>
      <w:r w:rsidR="00DE1575">
        <w:rPr>
          <w:b/>
        </w:rPr>
        <w:t xml:space="preserve"> </w:t>
      </w:r>
      <w:r w:rsidR="00D07DCC">
        <w:rPr>
          <w:b/>
        </w:rPr>
        <w:t xml:space="preserve">ČS, a.s. Ostrava, </w:t>
      </w:r>
      <w:proofErr w:type="spellStart"/>
      <w:r w:rsidR="00D07DCC">
        <w:rPr>
          <w:b/>
        </w:rPr>
        <w:t>č.ú</w:t>
      </w:r>
      <w:proofErr w:type="spellEnd"/>
      <w:r w:rsidR="00D07DCC">
        <w:rPr>
          <w:b/>
        </w:rPr>
        <w:t>.: 1652064389/0800</w:t>
      </w:r>
      <w:r w:rsidR="00761380">
        <w:rPr>
          <w:b/>
        </w:rPr>
        <w:t xml:space="preserve">    </w:t>
      </w:r>
    </w:p>
    <w:p w14:paraId="7B2F39F6" w14:textId="01F25F68" w:rsidR="00B42E6C" w:rsidRDefault="00DA068F" w:rsidP="003D120A">
      <w:pPr>
        <w:rPr>
          <w:b/>
        </w:rPr>
      </w:pPr>
      <w:proofErr w:type="gramStart"/>
      <w:r>
        <w:rPr>
          <w:b/>
        </w:rPr>
        <w:t>Telefon:</w:t>
      </w:r>
      <w:r w:rsidR="00B42E6C">
        <w:rPr>
          <w:b/>
        </w:rPr>
        <w:t xml:space="preserve">   </w:t>
      </w:r>
      <w:proofErr w:type="gramEnd"/>
      <w:r w:rsidR="00B42E6C">
        <w:rPr>
          <w:b/>
        </w:rPr>
        <w:t xml:space="preserve">    </w:t>
      </w:r>
      <w:r w:rsidR="00EF054C">
        <w:rPr>
          <w:b/>
        </w:rPr>
        <w:t xml:space="preserve">                 </w:t>
      </w:r>
      <w:r w:rsidR="00D07DCC">
        <w:rPr>
          <w:b/>
        </w:rPr>
        <w:t>731 152 895</w:t>
      </w:r>
      <w:r w:rsidR="00761380">
        <w:rPr>
          <w:b/>
        </w:rPr>
        <w:t xml:space="preserve">    </w:t>
      </w:r>
    </w:p>
    <w:p w14:paraId="3D87C6F5" w14:textId="77777777" w:rsidR="00D07DCC" w:rsidRDefault="00BE4837" w:rsidP="003D120A">
      <w:pPr>
        <w:rPr>
          <w:b/>
        </w:rPr>
      </w:pPr>
      <w:proofErr w:type="gramStart"/>
      <w:r>
        <w:rPr>
          <w:b/>
        </w:rPr>
        <w:t xml:space="preserve">E-mail:   </w:t>
      </w:r>
      <w:proofErr w:type="gramEnd"/>
      <w:r>
        <w:rPr>
          <w:b/>
        </w:rPr>
        <w:t xml:space="preserve">          </w:t>
      </w:r>
      <w:r w:rsidR="00D8004E">
        <w:rPr>
          <w:b/>
        </w:rPr>
        <w:t xml:space="preserve">           </w:t>
      </w:r>
      <w:r w:rsidR="00B42E6C">
        <w:rPr>
          <w:b/>
        </w:rPr>
        <w:t xml:space="preserve">  </w:t>
      </w:r>
      <w:r w:rsidR="00D07DCC">
        <w:rPr>
          <w:b/>
        </w:rPr>
        <w:t>info.zlepsovatelu@msharmonie.cz</w:t>
      </w:r>
      <w:r w:rsidR="00761380">
        <w:rPr>
          <w:b/>
        </w:rPr>
        <w:t xml:space="preserve">  </w:t>
      </w:r>
      <w:r w:rsidR="00B42E6C">
        <w:rPr>
          <w:b/>
        </w:rPr>
        <w:t xml:space="preserve">   </w:t>
      </w:r>
    </w:p>
    <w:p w14:paraId="5DCF9E1B" w14:textId="6C2F2730" w:rsidR="00BE4837" w:rsidRDefault="00D07DCC" w:rsidP="003D120A">
      <w:pPr>
        <w:rPr>
          <w:b/>
        </w:rPr>
      </w:pPr>
      <w:r>
        <w:rPr>
          <w:b/>
        </w:rPr>
        <w:t xml:space="preserve">Svozové </w:t>
      </w:r>
      <w:proofErr w:type="gramStart"/>
      <w:r>
        <w:rPr>
          <w:b/>
        </w:rPr>
        <w:t xml:space="preserve">místa:   </w:t>
      </w:r>
      <w:proofErr w:type="gramEnd"/>
      <w:r>
        <w:rPr>
          <w:b/>
        </w:rPr>
        <w:t xml:space="preserve">          MŠ Harmonie, Zlepšovatelů 1502/27, 700 30, Ostrava-Hrabůvka</w:t>
      </w:r>
      <w:r w:rsidR="00B42E6C">
        <w:rPr>
          <w:b/>
        </w:rPr>
        <w:t xml:space="preserve">           </w:t>
      </w:r>
    </w:p>
    <w:p w14:paraId="57FE19F7" w14:textId="67FF445C" w:rsidR="00845929" w:rsidRDefault="008E3234">
      <w:pPr>
        <w:rPr>
          <w:b/>
        </w:rPr>
      </w:pPr>
      <w:r>
        <w:rPr>
          <w:b/>
        </w:rPr>
        <w:t xml:space="preserve">              </w:t>
      </w:r>
      <w:r w:rsidR="0015302B">
        <w:rPr>
          <w:b/>
        </w:rPr>
        <w:t xml:space="preserve">      </w:t>
      </w:r>
      <w:r w:rsidR="007A5153">
        <w:rPr>
          <w:b/>
        </w:rPr>
        <w:t xml:space="preserve">                   </w:t>
      </w:r>
      <w:r w:rsidR="00845929">
        <w:rPr>
          <w:b/>
        </w:rPr>
        <w:t>MŠ Harmonie, Šponarova 1503/16, 700 30, Ostrava-Hrabůvka</w:t>
      </w:r>
    </w:p>
    <w:p w14:paraId="2B671300" w14:textId="77777777" w:rsidR="00845929" w:rsidRDefault="00845929">
      <w:pPr>
        <w:rPr>
          <w:b/>
        </w:rPr>
      </w:pPr>
      <w:r>
        <w:rPr>
          <w:b/>
        </w:rPr>
        <w:t xml:space="preserve">                                       MŠ Harmonie, Mitušova 1330/4, 700 30, Ostrava-Hrabůvka</w:t>
      </w:r>
      <w:r w:rsidR="007A5153">
        <w:rPr>
          <w:b/>
        </w:rPr>
        <w:t xml:space="preserve">  </w:t>
      </w:r>
      <w:r w:rsidR="00D56597">
        <w:rPr>
          <w:b/>
        </w:rPr>
        <w:t xml:space="preserve"> </w:t>
      </w:r>
    </w:p>
    <w:p w14:paraId="00F168E0" w14:textId="45FA38EF" w:rsidR="00A2590C" w:rsidRDefault="00D56597">
      <w:pPr>
        <w:rPr>
          <w:b/>
        </w:rPr>
      </w:pPr>
      <w:r>
        <w:rPr>
          <w:b/>
        </w:rPr>
        <w:t xml:space="preserve">      </w:t>
      </w:r>
      <w:r w:rsidR="0079455E">
        <w:rPr>
          <w:b/>
        </w:rPr>
        <w:t xml:space="preserve">     </w:t>
      </w:r>
    </w:p>
    <w:p w14:paraId="4850FE8A" w14:textId="77777777" w:rsidR="00BC709A" w:rsidRPr="00930BA4" w:rsidRDefault="0000019E">
      <w:pPr>
        <w:rPr>
          <w:b/>
        </w:rPr>
      </w:pPr>
      <w:r>
        <w:rPr>
          <w:b/>
        </w:rPr>
        <w:t xml:space="preserve"> </w:t>
      </w:r>
      <w:r w:rsidR="00BC709A" w:rsidRPr="00930BA4">
        <w:rPr>
          <w:b/>
        </w:rPr>
        <w:t>Dále jako odběratel</w:t>
      </w:r>
    </w:p>
    <w:p w14:paraId="6641D191" w14:textId="77777777" w:rsidR="00BC709A" w:rsidRPr="00930BA4" w:rsidRDefault="00BC709A">
      <w:pPr>
        <w:rPr>
          <w:b/>
        </w:rPr>
      </w:pPr>
    </w:p>
    <w:p w14:paraId="0611A064" w14:textId="77777777" w:rsidR="00BC709A" w:rsidRDefault="00BC709A">
      <w:pPr>
        <w:rPr>
          <w:b/>
        </w:rPr>
      </w:pPr>
      <w:r w:rsidRPr="00930BA4">
        <w:rPr>
          <w:b/>
        </w:rPr>
        <w:t xml:space="preserve">Název </w:t>
      </w:r>
      <w:proofErr w:type="gramStart"/>
      <w:r w:rsidRPr="00930BA4">
        <w:rPr>
          <w:b/>
        </w:rPr>
        <w:t>organ</w:t>
      </w:r>
      <w:r w:rsidR="005022AC">
        <w:rPr>
          <w:b/>
        </w:rPr>
        <w:t>izace :</w:t>
      </w:r>
      <w:proofErr w:type="gramEnd"/>
      <w:r w:rsidR="005022AC">
        <w:rPr>
          <w:b/>
        </w:rPr>
        <w:t xml:space="preserve">           Barbora Kasprowiczová</w:t>
      </w:r>
    </w:p>
    <w:p w14:paraId="6D42C157" w14:textId="77777777" w:rsidR="005022AC" w:rsidRDefault="005022AC">
      <w:pPr>
        <w:rPr>
          <w:b/>
        </w:rPr>
      </w:pPr>
      <w:proofErr w:type="gramStart"/>
      <w:r>
        <w:rPr>
          <w:b/>
        </w:rPr>
        <w:t xml:space="preserve">Sídlo:   </w:t>
      </w:r>
      <w:proofErr w:type="gramEnd"/>
      <w:r>
        <w:rPr>
          <w:b/>
        </w:rPr>
        <w:t xml:space="preserve">                              Maryčky </w:t>
      </w:r>
      <w:proofErr w:type="spellStart"/>
      <w:r>
        <w:rPr>
          <w:b/>
        </w:rPr>
        <w:t>Magdonové</w:t>
      </w:r>
      <w:proofErr w:type="spellEnd"/>
      <w:r>
        <w:rPr>
          <w:b/>
        </w:rPr>
        <w:t xml:space="preserve"> 1304/44, 716 00, Ostrava-Radvanice</w:t>
      </w:r>
    </w:p>
    <w:p w14:paraId="35001C78" w14:textId="77777777" w:rsidR="005022AC" w:rsidRPr="00930BA4" w:rsidRDefault="005022AC">
      <w:pPr>
        <w:rPr>
          <w:b/>
        </w:rPr>
      </w:pPr>
      <w:proofErr w:type="gramStart"/>
      <w:r>
        <w:rPr>
          <w:b/>
        </w:rPr>
        <w:t xml:space="preserve">Provozovna:   </w:t>
      </w:r>
      <w:proofErr w:type="gramEnd"/>
      <w:r>
        <w:rPr>
          <w:b/>
        </w:rPr>
        <w:t xml:space="preserve">                   Prádelna Evita</w:t>
      </w:r>
    </w:p>
    <w:p w14:paraId="6050F6CB" w14:textId="77777777" w:rsidR="00BC709A" w:rsidRPr="00930BA4" w:rsidRDefault="00944DCA">
      <w:pPr>
        <w:rPr>
          <w:b/>
        </w:rPr>
      </w:pPr>
      <w:proofErr w:type="gramStart"/>
      <w:r w:rsidRPr="00930BA4">
        <w:rPr>
          <w:b/>
        </w:rPr>
        <w:t>Sídlo :</w:t>
      </w:r>
      <w:proofErr w:type="gramEnd"/>
      <w:r w:rsidRPr="00930BA4">
        <w:rPr>
          <w:b/>
        </w:rPr>
        <w:t xml:space="preserve">                            </w:t>
      </w:r>
      <w:r w:rsidR="00ED1DE0">
        <w:rPr>
          <w:b/>
        </w:rPr>
        <w:t xml:space="preserve">   </w:t>
      </w:r>
      <w:r w:rsidRPr="00930BA4">
        <w:rPr>
          <w:b/>
        </w:rPr>
        <w:t xml:space="preserve"> Dr. Martínka </w:t>
      </w:r>
      <w:r w:rsidR="005022AC">
        <w:rPr>
          <w:b/>
        </w:rPr>
        <w:t>1491/</w:t>
      </w:r>
      <w:r w:rsidRPr="00930BA4">
        <w:rPr>
          <w:b/>
        </w:rPr>
        <w:t>7, 700 30, Ostrava-Hrabůvka</w:t>
      </w:r>
    </w:p>
    <w:p w14:paraId="1D18A35D" w14:textId="77777777" w:rsidR="00944DCA" w:rsidRPr="00930BA4" w:rsidRDefault="00330C83">
      <w:pPr>
        <w:rPr>
          <w:b/>
        </w:rPr>
      </w:pPr>
      <w:proofErr w:type="gramStart"/>
      <w:r>
        <w:rPr>
          <w:b/>
        </w:rPr>
        <w:t>IČ</w:t>
      </w:r>
      <w:r w:rsidR="00944DCA" w:rsidRPr="00930BA4">
        <w:rPr>
          <w:b/>
        </w:rPr>
        <w:t xml:space="preserve"> :</w:t>
      </w:r>
      <w:proofErr w:type="gramEnd"/>
      <w:r>
        <w:rPr>
          <w:b/>
        </w:rPr>
        <w:t xml:space="preserve">   </w:t>
      </w:r>
      <w:r w:rsidR="00944DCA" w:rsidRPr="00930BA4">
        <w:rPr>
          <w:b/>
        </w:rPr>
        <w:t xml:space="preserve">                               </w:t>
      </w:r>
      <w:r w:rsidR="00ED1DE0">
        <w:rPr>
          <w:b/>
        </w:rPr>
        <w:t xml:space="preserve"> </w:t>
      </w:r>
      <w:r w:rsidR="00944DCA" w:rsidRPr="00930BA4">
        <w:rPr>
          <w:b/>
        </w:rPr>
        <w:t xml:space="preserve">  681</w:t>
      </w:r>
      <w:r w:rsidR="00ED3477">
        <w:rPr>
          <w:b/>
        </w:rPr>
        <w:t xml:space="preserve"> </w:t>
      </w:r>
      <w:r w:rsidR="00944DCA" w:rsidRPr="00930BA4">
        <w:rPr>
          <w:b/>
        </w:rPr>
        <w:t>60</w:t>
      </w:r>
      <w:r w:rsidR="00ED3477">
        <w:rPr>
          <w:b/>
        </w:rPr>
        <w:t xml:space="preserve"> </w:t>
      </w:r>
      <w:r w:rsidR="00944DCA" w:rsidRPr="00930BA4">
        <w:rPr>
          <w:b/>
        </w:rPr>
        <w:t>968</w:t>
      </w:r>
    </w:p>
    <w:p w14:paraId="553FE38D" w14:textId="77777777" w:rsidR="00944DCA" w:rsidRDefault="00944DCA">
      <w:pPr>
        <w:rPr>
          <w:b/>
        </w:rPr>
      </w:pPr>
      <w:proofErr w:type="gramStart"/>
      <w:r w:rsidRPr="00930BA4">
        <w:rPr>
          <w:b/>
        </w:rPr>
        <w:t>DIČ :</w:t>
      </w:r>
      <w:proofErr w:type="gramEnd"/>
      <w:r w:rsidRPr="00930BA4">
        <w:rPr>
          <w:b/>
        </w:rPr>
        <w:t xml:space="preserve">                              </w:t>
      </w:r>
      <w:r w:rsidR="00ED1DE0">
        <w:rPr>
          <w:b/>
        </w:rPr>
        <w:t xml:space="preserve"> </w:t>
      </w:r>
      <w:r w:rsidRPr="00930BA4">
        <w:rPr>
          <w:b/>
        </w:rPr>
        <w:t xml:space="preserve">   CZ6959085573</w:t>
      </w:r>
    </w:p>
    <w:p w14:paraId="0F097DFB" w14:textId="77777777" w:rsidR="001317D2" w:rsidRPr="00930BA4" w:rsidRDefault="001317D2">
      <w:pPr>
        <w:rPr>
          <w:b/>
        </w:rPr>
      </w:pPr>
      <w:proofErr w:type="gramStart"/>
      <w:r>
        <w:rPr>
          <w:b/>
        </w:rPr>
        <w:t xml:space="preserve">Registrace:   </w:t>
      </w:r>
      <w:proofErr w:type="gramEnd"/>
      <w:r>
        <w:rPr>
          <w:b/>
        </w:rPr>
        <w:t xml:space="preserve">                      </w:t>
      </w:r>
      <w:proofErr w:type="spellStart"/>
      <w:r>
        <w:rPr>
          <w:b/>
        </w:rPr>
        <w:t>Sp</w:t>
      </w:r>
      <w:proofErr w:type="spellEnd"/>
      <w:r>
        <w:rPr>
          <w:b/>
        </w:rPr>
        <w:t>. Značka: S-SMO/221495/14/ŽÚ</w:t>
      </w:r>
    </w:p>
    <w:p w14:paraId="7A32ACEB" w14:textId="77777777" w:rsidR="00944DCA" w:rsidRPr="00930BA4" w:rsidRDefault="00944DCA">
      <w:pPr>
        <w:rPr>
          <w:b/>
        </w:rPr>
      </w:pPr>
      <w:r w:rsidRPr="00930BA4">
        <w:rPr>
          <w:b/>
        </w:rPr>
        <w:t xml:space="preserve">Bankovní </w:t>
      </w:r>
      <w:proofErr w:type="gramStart"/>
      <w:r w:rsidRPr="00930BA4">
        <w:rPr>
          <w:b/>
        </w:rPr>
        <w:t>spojení :</w:t>
      </w:r>
      <w:proofErr w:type="gramEnd"/>
      <w:r w:rsidRPr="00930BA4">
        <w:rPr>
          <w:b/>
        </w:rPr>
        <w:t xml:space="preserve">            </w:t>
      </w:r>
      <w:r w:rsidR="00F33A7B">
        <w:rPr>
          <w:b/>
        </w:rPr>
        <w:t xml:space="preserve">č. </w:t>
      </w:r>
      <w:proofErr w:type="spellStart"/>
      <w:r w:rsidR="00F33A7B">
        <w:rPr>
          <w:b/>
        </w:rPr>
        <w:t>ú.</w:t>
      </w:r>
      <w:proofErr w:type="spellEnd"/>
      <w:r w:rsidR="00F33A7B">
        <w:rPr>
          <w:b/>
        </w:rPr>
        <w:t xml:space="preserve">   1644005389</w:t>
      </w:r>
      <w:r w:rsidR="00E04642">
        <w:rPr>
          <w:b/>
        </w:rPr>
        <w:t>/0800</w:t>
      </w:r>
      <w:r w:rsidR="00EF054C">
        <w:rPr>
          <w:b/>
        </w:rPr>
        <w:t>, Česká spořitelna</w:t>
      </w:r>
    </w:p>
    <w:p w14:paraId="0520B00E" w14:textId="77777777" w:rsidR="00944DCA" w:rsidRDefault="00944DCA">
      <w:pPr>
        <w:rPr>
          <w:b/>
        </w:rPr>
      </w:pPr>
      <w:proofErr w:type="gramStart"/>
      <w:r w:rsidRPr="00930BA4">
        <w:rPr>
          <w:b/>
        </w:rPr>
        <w:t>Telefon :</w:t>
      </w:r>
      <w:proofErr w:type="gramEnd"/>
      <w:r w:rsidRPr="00930BA4">
        <w:rPr>
          <w:b/>
        </w:rPr>
        <w:t xml:space="preserve">                        </w:t>
      </w:r>
      <w:r w:rsidR="00ED1DE0">
        <w:rPr>
          <w:b/>
        </w:rPr>
        <w:t xml:space="preserve"> </w:t>
      </w:r>
      <w:r w:rsidRPr="00930BA4">
        <w:rPr>
          <w:b/>
        </w:rPr>
        <w:t xml:space="preserve">    595</w:t>
      </w:r>
      <w:r w:rsidR="00ED3477">
        <w:rPr>
          <w:b/>
        </w:rPr>
        <w:t> </w:t>
      </w:r>
      <w:r w:rsidRPr="00930BA4">
        <w:rPr>
          <w:b/>
        </w:rPr>
        <w:t>703</w:t>
      </w:r>
      <w:r w:rsidR="00ED3477">
        <w:rPr>
          <w:b/>
        </w:rPr>
        <w:t xml:space="preserve"> </w:t>
      </w:r>
      <w:r w:rsidRPr="00930BA4">
        <w:rPr>
          <w:b/>
        </w:rPr>
        <w:t>348</w:t>
      </w:r>
      <w:r w:rsidR="000B793E">
        <w:rPr>
          <w:b/>
        </w:rPr>
        <w:t>,</w:t>
      </w:r>
      <w:r w:rsidR="00ED3477">
        <w:rPr>
          <w:b/>
        </w:rPr>
        <w:t xml:space="preserve"> </w:t>
      </w:r>
      <w:r w:rsidR="000B793E">
        <w:rPr>
          <w:b/>
        </w:rPr>
        <w:t>604</w:t>
      </w:r>
      <w:r w:rsidR="00ED3477">
        <w:rPr>
          <w:b/>
        </w:rPr>
        <w:t> </w:t>
      </w:r>
      <w:r w:rsidR="000B793E">
        <w:rPr>
          <w:b/>
        </w:rPr>
        <w:t>833</w:t>
      </w:r>
      <w:r w:rsidR="00761380">
        <w:rPr>
          <w:b/>
        </w:rPr>
        <w:t> </w:t>
      </w:r>
      <w:r w:rsidR="000B793E">
        <w:rPr>
          <w:b/>
        </w:rPr>
        <w:t>521</w:t>
      </w:r>
    </w:p>
    <w:p w14:paraId="520EC627" w14:textId="77777777" w:rsidR="00761380" w:rsidRPr="00930BA4" w:rsidRDefault="00761380">
      <w:pPr>
        <w:rPr>
          <w:b/>
        </w:rPr>
      </w:pPr>
      <w:proofErr w:type="gramStart"/>
      <w:r>
        <w:rPr>
          <w:b/>
        </w:rPr>
        <w:t xml:space="preserve">E-mail:   </w:t>
      </w:r>
      <w:proofErr w:type="gramEnd"/>
      <w:r>
        <w:rPr>
          <w:b/>
        </w:rPr>
        <w:t xml:space="preserve">                            info@pradelnaostrava.cz</w:t>
      </w:r>
    </w:p>
    <w:p w14:paraId="1BD4A16F" w14:textId="77777777" w:rsidR="00944DCA" w:rsidRPr="00930BA4" w:rsidRDefault="00944DCA">
      <w:pPr>
        <w:rPr>
          <w:b/>
        </w:rPr>
      </w:pPr>
    </w:p>
    <w:p w14:paraId="4741DBF1" w14:textId="77777777" w:rsidR="00944DCA" w:rsidRDefault="00944DCA">
      <w:pPr>
        <w:rPr>
          <w:b/>
        </w:rPr>
      </w:pPr>
      <w:r w:rsidRPr="00930BA4">
        <w:rPr>
          <w:b/>
        </w:rPr>
        <w:t>Dále jako dodavatel</w:t>
      </w:r>
      <w:r w:rsidR="00C93858">
        <w:rPr>
          <w:b/>
        </w:rPr>
        <w:t xml:space="preserve"> </w:t>
      </w:r>
    </w:p>
    <w:p w14:paraId="449F845E" w14:textId="77777777" w:rsidR="00BE4837" w:rsidRDefault="00BE4837">
      <w:pPr>
        <w:rPr>
          <w:b/>
        </w:rPr>
      </w:pPr>
    </w:p>
    <w:p w14:paraId="36A5DF7E" w14:textId="77777777" w:rsidR="00BE4837" w:rsidRDefault="00BE4837">
      <w:pPr>
        <w:rPr>
          <w:b/>
        </w:rPr>
      </w:pPr>
      <w:r>
        <w:rPr>
          <w:b/>
        </w:rPr>
        <w:t xml:space="preserve">                                                                         I.</w:t>
      </w:r>
    </w:p>
    <w:p w14:paraId="147BBA58" w14:textId="77777777" w:rsidR="00944DCA" w:rsidRDefault="00BE4837" w:rsidP="00BE4837">
      <w:pPr>
        <w:rPr>
          <w:b/>
        </w:rPr>
      </w:pPr>
      <w:r>
        <w:rPr>
          <w:b/>
        </w:rPr>
        <w:t xml:space="preserve">                                                     </w:t>
      </w:r>
      <w:r w:rsidR="00944DCA" w:rsidRPr="00930BA4">
        <w:rPr>
          <w:b/>
        </w:rPr>
        <w:t>PŘEDMĚT SMLOUVY</w:t>
      </w:r>
    </w:p>
    <w:p w14:paraId="69A88614" w14:textId="77777777" w:rsidR="00930BA4" w:rsidRPr="00930BA4" w:rsidRDefault="00930BA4" w:rsidP="00930BA4">
      <w:pPr>
        <w:jc w:val="center"/>
        <w:rPr>
          <w:b/>
        </w:rPr>
      </w:pPr>
    </w:p>
    <w:p w14:paraId="012C8B61" w14:textId="56263A14" w:rsidR="00944DCA" w:rsidRDefault="007D4DA3" w:rsidP="00E259B3">
      <w:r>
        <w:t xml:space="preserve">1. </w:t>
      </w:r>
      <w:r w:rsidR="00EF6486">
        <w:t>P</w:t>
      </w:r>
      <w:r w:rsidR="009F11C3">
        <w:t>ředmětem této smlouvy je praní,</w:t>
      </w:r>
      <w:r w:rsidR="00EF6486">
        <w:t xml:space="preserve"> žehlení</w:t>
      </w:r>
      <w:r w:rsidR="002322D6">
        <w:t xml:space="preserve">, </w:t>
      </w:r>
      <w:r w:rsidR="000572DB">
        <w:t>mandlování</w:t>
      </w:r>
      <w:r w:rsidR="00EF054C">
        <w:t>, svoz a dovoz</w:t>
      </w:r>
      <w:r w:rsidR="00BE4837">
        <w:t xml:space="preserve"> </w:t>
      </w:r>
      <w:r w:rsidR="00372E44">
        <w:t>prádla</w:t>
      </w:r>
      <w:r w:rsidR="008E3234">
        <w:t xml:space="preserve"> p</w:t>
      </w:r>
      <w:r w:rsidR="002A1BAE">
        <w:t xml:space="preserve">ro </w:t>
      </w:r>
      <w:r w:rsidR="00E259B3">
        <w:t xml:space="preserve">firmu </w:t>
      </w:r>
      <w:r w:rsidR="00845929">
        <w:t xml:space="preserve">   MŠ Harmonie Ostrava-Hrabůvka, Zlepšovatelů 17, příspěvková organizace</w:t>
      </w:r>
      <w:r w:rsidR="00765EA4">
        <w:t xml:space="preserve"> </w:t>
      </w:r>
      <w:r w:rsidR="005022AC">
        <w:t xml:space="preserve">dodavatelem </w:t>
      </w:r>
      <w:r w:rsidR="007A5153">
        <w:t xml:space="preserve">a </w:t>
      </w:r>
      <w:r w:rsidR="00EF6486">
        <w:t>úhrada za tyto práce a služby</w:t>
      </w:r>
      <w:r w:rsidR="005022AC">
        <w:t xml:space="preserve"> odběratelem</w:t>
      </w:r>
      <w:r w:rsidR="00EF6486">
        <w:t>.</w:t>
      </w:r>
    </w:p>
    <w:p w14:paraId="24EBC11C" w14:textId="77777777" w:rsidR="00944DCA" w:rsidRDefault="00944DCA" w:rsidP="007D4DA3">
      <w:r>
        <w:t>2. Prádelna má oprávnění Krajské hygienické stanice</w:t>
      </w:r>
      <w:r w:rsidR="00BF39FC">
        <w:t xml:space="preserve"> v Ostravě k praní prádla v prádelně EVITA, Dr. Martínka </w:t>
      </w:r>
      <w:r w:rsidR="005022AC">
        <w:t>1491/</w:t>
      </w:r>
      <w:r w:rsidR="00BF39FC">
        <w:t>7, 70</w:t>
      </w:r>
      <w:r w:rsidR="005022AC">
        <w:t>0 30, Ostrava-Hrabůvka ze dne 14</w:t>
      </w:r>
      <w:r w:rsidR="00BF39FC">
        <w:t>.</w:t>
      </w:r>
      <w:r w:rsidR="006957A2">
        <w:t xml:space="preserve"> </w:t>
      </w:r>
      <w:r w:rsidR="005022AC">
        <w:t>10. 2015, čj. KHSMS 38305/2015/OV/EPID2.</w:t>
      </w:r>
    </w:p>
    <w:p w14:paraId="035C23D9" w14:textId="77777777" w:rsidR="007A52E1" w:rsidRDefault="007A52E1" w:rsidP="00944DCA"/>
    <w:p w14:paraId="00D7DE31" w14:textId="77777777" w:rsidR="00BF39FC" w:rsidRPr="00930BA4" w:rsidRDefault="00BF39FC" w:rsidP="00930BA4">
      <w:pPr>
        <w:jc w:val="center"/>
        <w:rPr>
          <w:b/>
        </w:rPr>
      </w:pPr>
      <w:r w:rsidRPr="00930BA4">
        <w:rPr>
          <w:b/>
        </w:rPr>
        <w:t>II.</w:t>
      </w:r>
    </w:p>
    <w:p w14:paraId="7473A8EB" w14:textId="77777777" w:rsidR="00BF39FC" w:rsidRDefault="00BF39FC" w:rsidP="00930BA4">
      <w:pPr>
        <w:jc w:val="center"/>
        <w:rPr>
          <w:b/>
        </w:rPr>
      </w:pPr>
      <w:r w:rsidRPr="00930BA4">
        <w:rPr>
          <w:b/>
        </w:rPr>
        <w:t>CENA A PLATEBNÍ UJEDNÁNÍ</w:t>
      </w:r>
    </w:p>
    <w:p w14:paraId="142440E4" w14:textId="77777777" w:rsidR="007A52E1" w:rsidRDefault="007A52E1" w:rsidP="007A52E1"/>
    <w:p w14:paraId="4DDA1550" w14:textId="77777777" w:rsidR="00BF39FC" w:rsidRDefault="007A52E1" w:rsidP="007A52E1">
      <w:r>
        <w:t xml:space="preserve">1.  </w:t>
      </w:r>
      <w:r w:rsidR="00372E44">
        <w:t>Cena za provedení sjednaného pře</w:t>
      </w:r>
      <w:r w:rsidR="003238AA">
        <w:t>d</w:t>
      </w:r>
      <w:r w:rsidR="00372E44">
        <w:t>mětu této smlouvy byla stanovena v souladu se zákonem č.52</w:t>
      </w:r>
      <w:r w:rsidR="00F0381D">
        <w:t>6/1990Sb.v</w:t>
      </w:r>
      <w:r w:rsidR="006957A2">
        <w:t xml:space="preserve"> platném znění ve výši</w:t>
      </w:r>
      <w:r w:rsidR="00A16118">
        <w:t>:</w:t>
      </w:r>
      <w:r w:rsidR="00DA068F">
        <w:rPr>
          <w:b/>
        </w:rPr>
        <w:t xml:space="preserve"> viz. přiložený ceník</w:t>
      </w:r>
      <w:r w:rsidR="00673356">
        <w:rPr>
          <w:b/>
        </w:rPr>
        <w:t>.</w:t>
      </w:r>
      <w:r w:rsidR="00DA068F">
        <w:rPr>
          <w:b/>
        </w:rPr>
        <w:t xml:space="preserve"> </w:t>
      </w:r>
      <w:r w:rsidR="00673356">
        <w:t>Uvedené ceny jsou</w:t>
      </w:r>
      <w:r w:rsidR="003D120A">
        <w:t xml:space="preserve"> </w:t>
      </w:r>
      <w:r w:rsidR="00414AE1">
        <w:t>bez DPH, výše DPH bude připočtena dle platných právních předpisů.</w:t>
      </w:r>
      <w:r w:rsidR="005B5594">
        <w:t xml:space="preserve"> </w:t>
      </w:r>
      <w:r w:rsidR="003238AA">
        <w:t xml:space="preserve">Cena je platná ke dni podpisu této smlouvy a dodavatel si vyhrazuje právo na úpravu cen v závislosti s nárůstem </w:t>
      </w:r>
      <w:r w:rsidR="003238AA">
        <w:lastRenderedPageBreak/>
        <w:t>nákladů spojených s poskytovanými službami.</w:t>
      </w:r>
      <w:r w:rsidR="006957A2">
        <w:t xml:space="preserve"> </w:t>
      </w:r>
      <w:r w:rsidR="003238AA">
        <w:t>Změny budou sděleny odběrateli s dostatečným předstihem</w:t>
      </w:r>
      <w:r w:rsidR="006957A2">
        <w:t xml:space="preserve"> </w:t>
      </w:r>
      <w:r w:rsidR="00085F4C">
        <w:t>(bez zbytečného odkladu)</w:t>
      </w:r>
    </w:p>
    <w:p w14:paraId="42707787" w14:textId="77777777" w:rsidR="007A52E1" w:rsidRDefault="007A52E1" w:rsidP="007A52E1">
      <w:pPr>
        <w:ind w:left="720"/>
      </w:pPr>
    </w:p>
    <w:p w14:paraId="6FA64B3C" w14:textId="77777777" w:rsidR="007A52E1" w:rsidRDefault="007A52E1" w:rsidP="007A52E1">
      <w:pPr>
        <w:ind w:left="720"/>
      </w:pPr>
    </w:p>
    <w:p w14:paraId="59A12ACA" w14:textId="77777777" w:rsidR="007A52E1" w:rsidRDefault="007A52E1" w:rsidP="00765EA4"/>
    <w:p w14:paraId="16F37A1A" w14:textId="77777777" w:rsidR="00D4049E" w:rsidRDefault="00144586" w:rsidP="00643B21">
      <w:r>
        <w:t>2</w:t>
      </w:r>
      <w:r w:rsidR="00382FF6">
        <w:t xml:space="preserve">. </w:t>
      </w:r>
      <w:r w:rsidR="00162C07">
        <w:t>Placení bude probíhat</w:t>
      </w:r>
      <w:r w:rsidR="00634C54">
        <w:t xml:space="preserve"> bankovním převodem</w:t>
      </w:r>
      <w:r w:rsidR="00960D6D">
        <w:t xml:space="preserve"> na základě</w:t>
      </w:r>
      <w:r w:rsidR="00D97FD5">
        <w:t xml:space="preserve"> </w:t>
      </w:r>
      <w:r w:rsidR="00634C54">
        <w:t>faktury (</w:t>
      </w:r>
      <w:r w:rsidR="0079268B">
        <w:t>da</w:t>
      </w:r>
      <w:r w:rsidR="00085F4C">
        <w:t>ňového dokladu</w:t>
      </w:r>
      <w:r w:rsidR="00634C54">
        <w:t>)</w:t>
      </w:r>
      <w:r w:rsidR="009C0FCB">
        <w:t>,</w:t>
      </w:r>
      <w:r w:rsidR="006957A2">
        <w:t xml:space="preserve"> </w:t>
      </w:r>
      <w:r w:rsidR="009C0FCB">
        <w:t>vystavené</w:t>
      </w:r>
      <w:r w:rsidR="00A16118">
        <w:t>ho</w:t>
      </w:r>
      <w:r w:rsidR="009C0FCB">
        <w:t xml:space="preserve"> 1x měsíčně k poslednímu dni měsí</w:t>
      </w:r>
      <w:r w:rsidR="00634C54">
        <w:t xml:space="preserve">ce, zaslané odběrateli s tím, že její splatnost je čtrnáct dnů od data doručení odběrateli. Při nedodržení splatnosti faktury nebo její části odběratel souhlasí se zaplacením </w:t>
      </w:r>
      <w:r w:rsidR="004A12C6">
        <w:t xml:space="preserve">zákonného </w:t>
      </w:r>
      <w:r w:rsidR="00634C54">
        <w:t>úroku z</w:t>
      </w:r>
      <w:r w:rsidR="005022AC">
        <w:t> </w:t>
      </w:r>
      <w:r w:rsidR="00634C54">
        <w:t>prodl</w:t>
      </w:r>
      <w:r w:rsidR="005022AC">
        <w:t>ení.</w:t>
      </w:r>
      <w:r w:rsidR="00643B21">
        <w:t xml:space="preserve">  </w:t>
      </w:r>
    </w:p>
    <w:p w14:paraId="159FEE72" w14:textId="77777777" w:rsidR="00D4049E" w:rsidRDefault="00D4049E" w:rsidP="00643B21"/>
    <w:p w14:paraId="338B4B54" w14:textId="77777777" w:rsidR="00D4049E" w:rsidRDefault="00D4049E" w:rsidP="00643B21"/>
    <w:p w14:paraId="01D5AD09" w14:textId="77777777" w:rsidR="00432BC7" w:rsidRDefault="007E3BC9" w:rsidP="00643B21">
      <w:r>
        <w:t xml:space="preserve"> </w:t>
      </w:r>
    </w:p>
    <w:p w14:paraId="7D5BEBBC" w14:textId="77777777" w:rsidR="00382FF6" w:rsidRPr="00F713EF" w:rsidRDefault="00643B21" w:rsidP="00643B21">
      <w:r>
        <w:t xml:space="preserve">    </w:t>
      </w:r>
      <w:r w:rsidR="005B5594">
        <w:t xml:space="preserve">                                                                   </w:t>
      </w:r>
      <w:r w:rsidR="00382FF6" w:rsidRPr="00930BA4">
        <w:rPr>
          <w:b/>
        </w:rPr>
        <w:t>III.</w:t>
      </w:r>
    </w:p>
    <w:p w14:paraId="4A6F97B7" w14:textId="77777777" w:rsidR="00382FF6" w:rsidRDefault="00382FF6" w:rsidP="00930BA4">
      <w:pPr>
        <w:jc w:val="center"/>
        <w:rPr>
          <w:b/>
        </w:rPr>
      </w:pPr>
      <w:r w:rsidRPr="00930BA4">
        <w:rPr>
          <w:b/>
        </w:rPr>
        <w:t>DOBA TRVÁNÍ</w:t>
      </w:r>
    </w:p>
    <w:p w14:paraId="361C212C" w14:textId="77777777" w:rsidR="00930BA4" w:rsidRPr="00930BA4" w:rsidRDefault="00930BA4" w:rsidP="00930BA4">
      <w:pPr>
        <w:jc w:val="center"/>
        <w:rPr>
          <w:b/>
        </w:rPr>
      </w:pPr>
    </w:p>
    <w:p w14:paraId="703158B8" w14:textId="40AE1466" w:rsidR="00382FF6" w:rsidRDefault="00382FF6" w:rsidP="00944DCA">
      <w:r>
        <w:t>1. Tato smlouva se sjednává od</w:t>
      </w:r>
      <w:r w:rsidR="002B509D">
        <w:t xml:space="preserve"> </w:t>
      </w:r>
      <w:r w:rsidR="00DE1575">
        <w:t>2</w:t>
      </w:r>
      <w:r w:rsidR="00761380">
        <w:t xml:space="preserve">. </w:t>
      </w:r>
      <w:r w:rsidR="002F6679">
        <w:t>ledna</w:t>
      </w:r>
      <w:r w:rsidR="003B20D5">
        <w:t xml:space="preserve"> </w:t>
      </w:r>
      <w:r w:rsidR="002F6679">
        <w:t>202</w:t>
      </w:r>
      <w:r w:rsidR="00DE1575">
        <w:t>4</w:t>
      </w:r>
      <w:r>
        <w:t xml:space="preserve"> na dobu neurčitou.</w:t>
      </w:r>
    </w:p>
    <w:p w14:paraId="30256C7A" w14:textId="77777777" w:rsidR="00382FF6" w:rsidRDefault="00382FF6" w:rsidP="00944DCA">
      <w:r>
        <w:t>2. Smlouva může být zrušena písemnou dohodou strany nebo výpovědí jedné ze stran</w:t>
      </w:r>
      <w:r w:rsidR="004C4531">
        <w:t xml:space="preserve"> </w:t>
      </w:r>
      <w:r>
        <w:t>v</w:t>
      </w:r>
      <w:r w:rsidR="004C4531">
        <w:t>e dvouměsíční</w:t>
      </w:r>
      <w:r>
        <w:t xml:space="preserve"> výpovědní lhůtě, která počíná plynout prvním dnem měsíce následujícího po jejím doručení druhé smluvní straně.</w:t>
      </w:r>
    </w:p>
    <w:p w14:paraId="26BF51DF" w14:textId="77777777" w:rsidR="00382FF6" w:rsidRDefault="00382FF6" w:rsidP="00944DCA"/>
    <w:p w14:paraId="14B4B1C7" w14:textId="77777777" w:rsidR="00930BA4" w:rsidRDefault="00930BA4" w:rsidP="00944DCA"/>
    <w:p w14:paraId="7314E9FE" w14:textId="77777777" w:rsidR="00382FF6" w:rsidRPr="00930BA4" w:rsidRDefault="00382FF6" w:rsidP="00930BA4">
      <w:pPr>
        <w:jc w:val="center"/>
        <w:rPr>
          <w:b/>
        </w:rPr>
      </w:pPr>
      <w:r w:rsidRPr="00930BA4">
        <w:rPr>
          <w:b/>
        </w:rPr>
        <w:t>IV.</w:t>
      </w:r>
    </w:p>
    <w:p w14:paraId="0461B927" w14:textId="77777777" w:rsidR="00382FF6" w:rsidRDefault="00382FF6" w:rsidP="00930BA4">
      <w:pPr>
        <w:jc w:val="center"/>
        <w:rPr>
          <w:b/>
        </w:rPr>
      </w:pPr>
      <w:r w:rsidRPr="00930BA4">
        <w:rPr>
          <w:b/>
        </w:rPr>
        <w:t>PRÁVA A POVINNOSTI DODAVATELE</w:t>
      </w:r>
    </w:p>
    <w:p w14:paraId="3408B4A8" w14:textId="77777777" w:rsidR="00930BA4" w:rsidRDefault="00930BA4" w:rsidP="00930BA4">
      <w:pPr>
        <w:jc w:val="center"/>
        <w:rPr>
          <w:b/>
        </w:rPr>
      </w:pPr>
    </w:p>
    <w:p w14:paraId="4D07604E" w14:textId="77777777" w:rsidR="00382FF6" w:rsidRDefault="00382FF6" w:rsidP="00944DCA">
      <w:r>
        <w:t>1. Dodavatel se zavazuje ke kvalitnímu provádění poskytovaných služeb v dohodnutém rozsahu.</w:t>
      </w:r>
    </w:p>
    <w:p w14:paraId="2F0670EB" w14:textId="525E7A99" w:rsidR="00382FF6" w:rsidRDefault="00382FF6" w:rsidP="00944DCA">
      <w:pPr>
        <w:rPr>
          <w:b/>
        </w:rPr>
      </w:pPr>
      <w:r w:rsidRPr="00330C83">
        <w:rPr>
          <w:b/>
        </w:rPr>
        <w:t xml:space="preserve">2. Dodavatel se zavazuje k dodržování dodací lhůty </w:t>
      </w:r>
      <w:r w:rsidR="00A16118">
        <w:rPr>
          <w:b/>
        </w:rPr>
        <w:t>–</w:t>
      </w:r>
      <w:r w:rsidR="00924DED">
        <w:rPr>
          <w:b/>
        </w:rPr>
        <w:t xml:space="preserve"> </w:t>
      </w:r>
      <w:r w:rsidR="00DE1575">
        <w:rPr>
          <w:b/>
        </w:rPr>
        <w:t>sedm dní.</w:t>
      </w:r>
    </w:p>
    <w:p w14:paraId="2526C662" w14:textId="77777777" w:rsidR="00EF6486" w:rsidRDefault="00EF6486" w:rsidP="00944DCA"/>
    <w:p w14:paraId="5B955D5D" w14:textId="77777777" w:rsidR="00930BA4" w:rsidRDefault="00930BA4" w:rsidP="00944DCA"/>
    <w:p w14:paraId="0C2BA8BB" w14:textId="77777777" w:rsidR="0090317E" w:rsidRPr="00930BA4" w:rsidRDefault="0090317E" w:rsidP="00930BA4">
      <w:pPr>
        <w:jc w:val="center"/>
        <w:rPr>
          <w:b/>
        </w:rPr>
      </w:pPr>
      <w:r w:rsidRPr="00930BA4">
        <w:rPr>
          <w:b/>
        </w:rPr>
        <w:t>V.</w:t>
      </w:r>
    </w:p>
    <w:p w14:paraId="01F4CFA6" w14:textId="77777777" w:rsidR="0090317E" w:rsidRDefault="0090317E" w:rsidP="00930BA4">
      <w:pPr>
        <w:jc w:val="center"/>
        <w:rPr>
          <w:b/>
        </w:rPr>
      </w:pPr>
      <w:r w:rsidRPr="00930BA4">
        <w:rPr>
          <w:b/>
        </w:rPr>
        <w:t>PRÁVA A POVINNOSTI ODBĚRATELE</w:t>
      </w:r>
    </w:p>
    <w:p w14:paraId="27CED23F" w14:textId="77777777" w:rsidR="00930BA4" w:rsidRPr="00930BA4" w:rsidRDefault="00930BA4" w:rsidP="00930BA4">
      <w:pPr>
        <w:jc w:val="center"/>
        <w:rPr>
          <w:b/>
        </w:rPr>
      </w:pPr>
    </w:p>
    <w:p w14:paraId="4464848B" w14:textId="4995F244" w:rsidR="009C017A" w:rsidRDefault="00C40F79" w:rsidP="00944DCA">
      <w:r>
        <w:t>1</w:t>
      </w:r>
      <w:r w:rsidR="000572DB">
        <w:t xml:space="preserve">. Špinavé prádlo se </w:t>
      </w:r>
      <w:proofErr w:type="gramStart"/>
      <w:r w:rsidR="000572DB">
        <w:t>ulož</w:t>
      </w:r>
      <w:r w:rsidR="00DE1575">
        <w:t>í</w:t>
      </w:r>
      <w:proofErr w:type="gramEnd"/>
      <w:r w:rsidR="000572DB">
        <w:t xml:space="preserve"> do</w:t>
      </w:r>
      <w:r w:rsidR="006957A2">
        <w:t>: i</w:t>
      </w:r>
      <w:r w:rsidR="009C017A">
        <w:t xml:space="preserve">gelitového </w:t>
      </w:r>
      <w:r w:rsidR="001D2C58">
        <w:t xml:space="preserve">nebo plátěného </w:t>
      </w:r>
      <w:r w:rsidR="009C017A">
        <w:t>pytle.</w:t>
      </w:r>
    </w:p>
    <w:p w14:paraId="5F3DA82E" w14:textId="77777777" w:rsidR="0090317E" w:rsidRDefault="00C40F79" w:rsidP="00944DCA">
      <w:r>
        <w:t>2</w:t>
      </w:r>
      <w:r w:rsidR="0090317E">
        <w:t>. Ke špinavému prádlu se nahoru vloží</w:t>
      </w:r>
      <w:r w:rsidR="000572DB">
        <w:t>: v</w:t>
      </w:r>
      <w:r w:rsidR="0090317E">
        <w:t xml:space="preserve">ýměnný list – poukaz, na který se označí počet jednotlivých kusů např. </w:t>
      </w:r>
      <w:r w:rsidR="00827552">
        <w:t>kalhoty</w:t>
      </w:r>
      <w:r w:rsidR="0090317E">
        <w:t xml:space="preserve"> – </w:t>
      </w:r>
      <w:r w:rsidR="001D2C58">
        <w:t>6</w:t>
      </w:r>
      <w:r w:rsidR="0090317E">
        <w:t xml:space="preserve">x, </w:t>
      </w:r>
      <w:r w:rsidR="00827552">
        <w:t>blůza</w:t>
      </w:r>
      <w:r w:rsidR="0090317E">
        <w:t xml:space="preserve"> – </w:t>
      </w:r>
      <w:proofErr w:type="gramStart"/>
      <w:r w:rsidR="00FC437C">
        <w:t>5</w:t>
      </w:r>
      <w:r w:rsidR="0090317E">
        <w:t>x,</w:t>
      </w:r>
      <w:proofErr w:type="gramEnd"/>
      <w:r w:rsidR="0090317E">
        <w:t xml:space="preserve"> apod.</w:t>
      </w:r>
    </w:p>
    <w:p w14:paraId="5B69C4D3" w14:textId="77777777" w:rsidR="0090317E" w:rsidRDefault="009E59DB" w:rsidP="00944DCA">
      <w:r>
        <w:t xml:space="preserve">3. Odběratel jednotlivé kusy prádla řádně </w:t>
      </w:r>
      <w:proofErr w:type="gramStart"/>
      <w:r>
        <w:t>označí</w:t>
      </w:r>
      <w:proofErr w:type="gramEnd"/>
      <w:r>
        <w:t xml:space="preserve"> svou značkou.</w:t>
      </w:r>
      <w:r w:rsidR="006957A2">
        <w:t xml:space="preserve"> </w:t>
      </w:r>
      <w:r>
        <w:t>Za prádlo,</w:t>
      </w:r>
      <w:r w:rsidR="006957A2">
        <w:t xml:space="preserve"> </w:t>
      </w:r>
      <w:r>
        <w:t>které nebude dostatečně označeno,</w:t>
      </w:r>
      <w:r w:rsidR="00F713EF">
        <w:t xml:space="preserve"> </w:t>
      </w:r>
      <w:r>
        <w:t xml:space="preserve">prádelna </w:t>
      </w:r>
      <w:proofErr w:type="gramStart"/>
      <w:r>
        <w:t>neručí</w:t>
      </w:r>
      <w:proofErr w:type="gramEnd"/>
      <w:r>
        <w:t>.</w:t>
      </w:r>
    </w:p>
    <w:p w14:paraId="03B0C3DF" w14:textId="77777777" w:rsidR="0079455E" w:rsidRDefault="0079455E" w:rsidP="00944DCA">
      <w:r>
        <w:t>4. Prádlo nesmí obsahovat žádné cizí předměty (nástroje, jednorázové předměty, psací potřeby apod.).</w:t>
      </w:r>
    </w:p>
    <w:p w14:paraId="2F570719" w14:textId="77777777" w:rsidR="007A52E1" w:rsidRDefault="007A52E1" w:rsidP="00944DCA"/>
    <w:p w14:paraId="38B80FB1" w14:textId="77777777" w:rsidR="00930BA4" w:rsidRDefault="00930BA4" w:rsidP="00944DCA"/>
    <w:p w14:paraId="083EC954" w14:textId="77777777" w:rsidR="0090317E" w:rsidRPr="00930BA4" w:rsidRDefault="0090317E" w:rsidP="00930BA4">
      <w:pPr>
        <w:jc w:val="center"/>
        <w:rPr>
          <w:b/>
        </w:rPr>
      </w:pPr>
      <w:r w:rsidRPr="00930BA4">
        <w:rPr>
          <w:b/>
        </w:rPr>
        <w:t>VI.</w:t>
      </w:r>
    </w:p>
    <w:p w14:paraId="6BBE4EB0" w14:textId="77777777" w:rsidR="0090317E" w:rsidRDefault="0090317E" w:rsidP="00930BA4">
      <w:pPr>
        <w:jc w:val="center"/>
        <w:rPr>
          <w:b/>
        </w:rPr>
      </w:pPr>
      <w:r w:rsidRPr="00930BA4">
        <w:rPr>
          <w:b/>
        </w:rPr>
        <w:t>ZÁVĚREČNÁ USTANOVENÍ</w:t>
      </w:r>
    </w:p>
    <w:p w14:paraId="7EDDB876" w14:textId="77777777" w:rsidR="00930BA4" w:rsidRPr="00930BA4" w:rsidRDefault="00930BA4" w:rsidP="00930BA4">
      <w:pPr>
        <w:jc w:val="center"/>
        <w:rPr>
          <w:b/>
        </w:rPr>
      </w:pPr>
    </w:p>
    <w:p w14:paraId="1AFA70E5" w14:textId="77777777" w:rsidR="0090317E" w:rsidRDefault="0090317E" w:rsidP="00944DCA">
      <w:r>
        <w:t>1. Smluvní stran</w:t>
      </w:r>
      <w:r w:rsidR="004A12C6">
        <w:t>y prohlašují, že jsou plně svéprávné</w:t>
      </w:r>
      <w:r>
        <w:t xml:space="preserve"> a že obsah smlouvy odpovídá jejich pravé a svobodné vůli, což stvrzují připojením svých podpisů.</w:t>
      </w:r>
    </w:p>
    <w:p w14:paraId="14C9B592" w14:textId="77777777" w:rsidR="0090317E" w:rsidRDefault="0090317E" w:rsidP="00944DCA">
      <w:r>
        <w:t>2.</w:t>
      </w:r>
      <w:r w:rsidR="005C196A">
        <w:t xml:space="preserve"> </w:t>
      </w:r>
      <w:r w:rsidR="00F33A7B">
        <w:t>Smlouva byla vyhotovena ve dvou</w:t>
      </w:r>
      <w:r w:rsidR="006957A2">
        <w:t xml:space="preserve"> výtiscích, z nichž každý</w:t>
      </w:r>
      <w:r>
        <w:t xml:space="preserve"> má platnost originálu.</w:t>
      </w:r>
    </w:p>
    <w:p w14:paraId="1947543E" w14:textId="77777777" w:rsidR="0090317E" w:rsidRDefault="0090317E" w:rsidP="00944DCA">
      <w:r>
        <w:t>3. Každá smluvní strana si ponechá jedno vyhotovení.</w:t>
      </w:r>
    </w:p>
    <w:p w14:paraId="60779CD2" w14:textId="77777777" w:rsidR="007A52E1" w:rsidRDefault="0090317E" w:rsidP="00944DCA">
      <w:r>
        <w:t xml:space="preserve">4. Účinnost a platnost </w:t>
      </w:r>
      <w:r w:rsidR="00930BA4">
        <w:t>smlouvy je dnem jejího podepsání.</w:t>
      </w:r>
    </w:p>
    <w:p w14:paraId="67C81D5F" w14:textId="77777777" w:rsidR="00761380" w:rsidRDefault="00761380" w:rsidP="00944DCA"/>
    <w:p w14:paraId="031BB3BC" w14:textId="77777777" w:rsidR="00761380" w:rsidRDefault="00761380" w:rsidP="00944DCA"/>
    <w:p w14:paraId="58CAEE30" w14:textId="77777777" w:rsidR="00761380" w:rsidRDefault="00761380" w:rsidP="00944DCA"/>
    <w:p w14:paraId="7C209ECC" w14:textId="77777777" w:rsidR="00761380" w:rsidRDefault="00761380" w:rsidP="00944DCA"/>
    <w:p w14:paraId="15977A31" w14:textId="57EE6E28" w:rsidR="00930BA4" w:rsidRDefault="007A0998" w:rsidP="00944DCA">
      <w:r>
        <w:t>V Ostravě dne</w:t>
      </w:r>
      <w:r w:rsidR="00761380">
        <w:t xml:space="preserve"> </w:t>
      </w:r>
      <w:r w:rsidR="00DE1575">
        <w:t>……………….                                                    V Ostravě dne 11.12.2023</w:t>
      </w:r>
    </w:p>
    <w:p w14:paraId="6F37575B" w14:textId="77777777" w:rsidR="00761380" w:rsidRDefault="00761380" w:rsidP="00944DCA"/>
    <w:p w14:paraId="391F28AF" w14:textId="77777777" w:rsidR="00761380" w:rsidRDefault="00761380" w:rsidP="00944DCA"/>
    <w:p w14:paraId="7B688754" w14:textId="77777777" w:rsidR="00761380" w:rsidRDefault="00761380" w:rsidP="00944DCA"/>
    <w:p w14:paraId="741CA5D6" w14:textId="77777777" w:rsidR="00761380" w:rsidRDefault="00761380" w:rsidP="00944DCA"/>
    <w:p w14:paraId="0A12FA8E" w14:textId="77777777" w:rsidR="00930BA4" w:rsidRDefault="00930BA4" w:rsidP="00944DCA"/>
    <w:p w14:paraId="1522DE26" w14:textId="77777777" w:rsidR="00A2590C" w:rsidRDefault="00A2590C" w:rsidP="00944DCA"/>
    <w:p w14:paraId="75B112FF" w14:textId="77777777" w:rsidR="00761380" w:rsidRDefault="00930BA4" w:rsidP="00944DCA">
      <w:r>
        <w:t xml:space="preserve">……………………………………                     </w:t>
      </w:r>
      <w:r w:rsidR="00761380">
        <w:t xml:space="preserve">                 ……………………………………</w:t>
      </w:r>
    </w:p>
    <w:p w14:paraId="2532AD82" w14:textId="77777777" w:rsidR="00930BA4" w:rsidRDefault="00761380" w:rsidP="00944DCA">
      <w:r>
        <w:t xml:space="preserve">            </w:t>
      </w:r>
      <w:r w:rsidR="00930BA4">
        <w:t>Odběratel                                                                                      Dodavatel</w:t>
      </w:r>
    </w:p>
    <w:p w14:paraId="24372B38" w14:textId="77777777" w:rsidR="00610F2F" w:rsidRDefault="00610F2F" w:rsidP="00944DCA"/>
    <w:p w14:paraId="756AF578" w14:textId="77777777" w:rsidR="00DE1575" w:rsidRDefault="00DE1575" w:rsidP="006957A2"/>
    <w:p w14:paraId="7EE94E1D" w14:textId="77777777" w:rsidR="00DE1575" w:rsidRDefault="00DE1575" w:rsidP="006957A2"/>
    <w:p w14:paraId="1B0DA608" w14:textId="77777777" w:rsidR="00DE1575" w:rsidRDefault="00DE1575" w:rsidP="006957A2"/>
    <w:p w14:paraId="7381D8C2" w14:textId="5766BA80" w:rsidR="006957A2" w:rsidRDefault="00C8765F" w:rsidP="006957A2">
      <w:r>
        <w:t xml:space="preserve">                                                                                                                                            </w:t>
      </w:r>
      <w:r w:rsidR="000572DB">
        <w:t>Příloha:</w:t>
      </w:r>
      <w:r w:rsidR="00827552">
        <w:t xml:space="preserve"> </w:t>
      </w:r>
      <w:r w:rsidR="00DA068F">
        <w:t xml:space="preserve">1x ceník, </w:t>
      </w:r>
      <w:r w:rsidR="00B167F9">
        <w:t>1x výpis z živnostenského rejstříku</w:t>
      </w:r>
      <w:r w:rsidR="008F2AFA">
        <w:t xml:space="preserve">, </w:t>
      </w:r>
      <w:r w:rsidR="00D56597">
        <w:t>1</w:t>
      </w:r>
      <w:r w:rsidR="006957A2">
        <w:t>x potvrzení z hygieny</w:t>
      </w:r>
    </w:p>
    <w:p w14:paraId="57658D60" w14:textId="77777777" w:rsidR="00930BA4" w:rsidRDefault="00930BA4" w:rsidP="00944DCA"/>
    <w:p w14:paraId="6DED824D" w14:textId="77777777" w:rsidR="00BF39FC" w:rsidRDefault="00BF39FC" w:rsidP="00944DCA"/>
    <w:p w14:paraId="4BACA96D" w14:textId="77777777" w:rsidR="00856026" w:rsidRDefault="00856026" w:rsidP="00944DCA"/>
    <w:p w14:paraId="39EC9257" w14:textId="77777777" w:rsidR="00856026" w:rsidRDefault="00856026" w:rsidP="00944DCA"/>
    <w:p w14:paraId="43B6E1FB" w14:textId="77777777" w:rsidR="00856026" w:rsidRDefault="00856026" w:rsidP="00944DCA"/>
    <w:p w14:paraId="5A0833DF" w14:textId="77777777" w:rsidR="00856026" w:rsidRDefault="00856026" w:rsidP="00944DCA"/>
    <w:sectPr w:rsidR="0085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C42"/>
    <w:multiLevelType w:val="hybridMultilevel"/>
    <w:tmpl w:val="77709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540"/>
    <w:multiLevelType w:val="hybridMultilevel"/>
    <w:tmpl w:val="32EE33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241D7"/>
    <w:multiLevelType w:val="hybridMultilevel"/>
    <w:tmpl w:val="36666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73E3D"/>
    <w:multiLevelType w:val="hybridMultilevel"/>
    <w:tmpl w:val="FE2EF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462AE"/>
    <w:multiLevelType w:val="hybridMultilevel"/>
    <w:tmpl w:val="BBAC4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022F"/>
    <w:multiLevelType w:val="hybridMultilevel"/>
    <w:tmpl w:val="D65E6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12209"/>
    <w:multiLevelType w:val="hybridMultilevel"/>
    <w:tmpl w:val="82988306"/>
    <w:lvl w:ilvl="0" w:tplc="3BC66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9A2813"/>
    <w:multiLevelType w:val="hybridMultilevel"/>
    <w:tmpl w:val="4364B8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51225"/>
    <w:multiLevelType w:val="hybridMultilevel"/>
    <w:tmpl w:val="F642C6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22738"/>
    <w:multiLevelType w:val="hybridMultilevel"/>
    <w:tmpl w:val="E8F6B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449207">
    <w:abstractNumId w:val="1"/>
  </w:num>
  <w:num w:numId="2" w16cid:durableId="230778379">
    <w:abstractNumId w:val="0"/>
  </w:num>
  <w:num w:numId="3" w16cid:durableId="1078209845">
    <w:abstractNumId w:val="5"/>
  </w:num>
  <w:num w:numId="4" w16cid:durableId="141702866">
    <w:abstractNumId w:val="7"/>
  </w:num>
  <w:num w:numId="5" w16cid:durableId="570697789">
    <w:abstractNumId w:val="9"/>
  </w:num>
  <w:num w:numId="6" w16cid:durableId="1284653195">
    <w:abstractNumId w:val="8"/>
  </w:num>
  <w:num w:numId="7" w16cid:durableId="1038362291">
    <w:abstractNumId w:val="2"/>
  </w:num>
  <w:num w:numId="8" w16cid:durableId="569388831">
    <w:abstractNumId w:val="3"/>
  </w:num>
  <w:num w:numId="9" w16cid:durableId="1018046429">
    <w:abstractNumId w:val="6"/>
  </w:num>
  <w:num w:numId="10" w16cid:durableId="169487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09A"/>
    <w:rsid w:val="0000019E"/>
    <w:rsid w:val="00006B62"/>
    <w:rsid w:val="00031E3C"/>
    <w:rsid w:val="00033572"/>
    <w:rsid w:val="00036DF2"/>
    <w:rsid w:val="00042BA5"/>
    <w:rsid w:val="000572DB"/>
    <w:rsid w:val="000631D2"/>
    <w:rsid w:val="00071B26"/>
    <w:rsid w:val="0007297C"/>
    <w:rsid w:val="00083447"/>
    <w:rsid w:val="00085F4C"/>
    <w:rsid w:val="000951C0"/>
    <w:rsid w:val="00096BE7"/>
    <w:rsid w:val="000B793E"/>
    <w:rsid w:val="001051AF"/>
    <w:rsid w:val="001317D2"/>
    <w:rsid w:val="00144586"/>
    <w:rsid w:val="0015302B"/>
    <w:rsid w:val="00155F91"/>
    <w:rsid w:val="00162C07"/>
    <w:rsid w:val="00165281"/>
    <w:rsid w:val="00184AF5"/>
    <w:rsid w:val="001C07B5"/>
    <w:rsid w:val="001C5741"/>
    <w:rsid w:val="001C67E7"/>
    <w:rsid w:val="001D2C58"/>
    <w:rsid w:val="001E720F"/>
    <w:rsid w:val="00206B9C"/>
    <w:rsid w:val="002201A9"/>
    <w:rsid w:val="002322D6"/>
    <w:rsid w:val="00264BEE"/>
    <w:rsid w:val="002846C3"/>
    <w:rsid w:val="00295017"/>
    <w:rsid w:val="002A1BAE"/>
    <w:rsid w:val="002B509D"/>
    <w:rsid w:val="002C59CA"/>
    <w:rsid w:val="002F6679"/>
    <w:rsid w:val="00317B26"/>
    <w:rsid w:val="0032323D"/>
    <w:rsid w:val="003238AA"/>
    <w:rsid w:val="00326C1B"/>
    <w:rsid w:val="00330C83"/>
    <w:rsid w:val="00346B93"/>
    <w:rsid w:val="00372E44"/>
    <w:rsid w:val="00382FF6"/>
    <w:rsid w:val="003B20D5"/>
    <w:rsid w:val="003C1B7B"/>
    <w:rsid w:val="003D120A"/>
    <w:rsid w:val="003E00C3"/>
    <w:rsid w:val="003E24F8"/>
    <w:rsid w:val="00414AE1"/>
    <w:rsid w:val="0041782B"/>
    <w:rsid w:val="004202F0"/>
    <w:rsid w:val="00432BC7"/>
    <w:rsid w:val="004464ED"/>
    <w:rsid w:val="00452C4B"/>
    <w:rsid w:val="0045716C"/>
    <w:rsid w:val="00464CFD"/>
    <w:rsid w:val="00494E26"/>
    <w:rsid w:val="004A12C6"/>
    <w:rsid w:val="004B28F9"/>
    <w:rsid w:val="004B5E3C"/>
    <w:rsid w:val="004C4531"/>
    <w:rsid w:val="004D4506"/>
    <w:rsid w:val="004D636F"/>
    <w:rsid w:val="004D684A"/>
    <w:rsid w:val="005022AC"/>
    <w:rsid w:val="00521CB7"/>
    <w:rsid w:val="005B5594"/>
    <w:rsid w:val="005C196A"/>
    <w:rsid w:val="005D1D8B"/>
    <w:rsid w:val="005D7978"/>
    <w:rsid w:val="005E22B8"/>
    <w:rsid w:val="00610F2F"/>
    <w:rsid w:val="006332C4"/>
    <w:rsid w:val="00634C54"/>
    <w:rsid w:val="00643B21"/>
    <w:rsid w:val="00673356"/>
    <w:rsid w:val="006767BC"/>
    <w:rsid w:val="00686A20"/>
    <w:rsid w:val="006957A2"/>
    <w:rsid w:val="006A146B"/>
    <w:rsid w:val="006C4394"/>
    <w:rsid w:val="00707777"/>
    <w:rsid w:val="00710D42"/>
    <w:rsid w:val="00761380"/>
    <w:rsid w:val="00764DE4"/>
    <w:rsid w:val="00765EA4"/>
    <w:rsid w:val="0077182E"/>
    <w:rsid w:val="00784C66"/>
    <w:rsid w:val="0079268B"/>
    <w:rsid w:val="0079455E"/>
    <w:rsid w:val="007A0998"/>
    <w:rsid w:val="007A5153"/>
    <w:rsid w:val="007A52E1"/>
    <w:rsid w:val="007B2D33"/>
    <w:rsid w:val="007D4DA3"/>
    <w:rsid w:val="007E3BC9"/>
    <w:rsid w:val="00827552"/>
    <w:rsid w:val="00845929"/>
    <w:rsid w:val="00856026"/>
    <w:rsid w:val="008D715D"/>
    <w:rsid w:val="008D7B70"/>
    <w:rsid w:val="008E3234"/>
    <w:rsid w:val="008E3FFD"/>
    <w:rsid w:val="008F2AFA"/>
    <w:rsid w:val="0090317E"/>
    <w:rsid w:val="00905A4B"/>
    <w:rsid w:val="0090605C"/>
    <w:rsid w:val="00924DED"/>
    <w:rsid w:val="00930BA4"/>
    <w:rsid w:val="00944DCA"/>
    <w:rsid w:val="00960D6D"/>
    <w:rsid w:val="009C017A"/>
    <w:rsid w:val="009C0FCB"/>
    <w:rsid w:val="009E59DB"/>
    <w:rsid w:val="009F11C3"/>
    <w:rsid w:val="00A16118"/>
    <w:rsid w:val="00A2590C"/>
    <w:rsid w:val="00A33487"/>
    <w:rsid w:val="00A41D6B"/>
    <w:rsid w:val="00A771C6"/>
    <w:rsid w:val="00AB21DA"/>
    <w:rsid w:val="00AB6F39"/>
    <w:rsid w:val="00AC0048"/>
    <w:rsid w:val="00AC526B"/>
    <w:rsid w:val="00AC71AD"/>
    <w:rsid w:val="00AE1ADC"/>
    <w:rsid w:val="00AF2302"/>
    <w:rsid w:val="00B107A8"/>
    <w:rsid w:val="00B167F9"/>
    <w:rsid w:val="00B2162F"/>
    <w:rsid w:val="00B317A2"/>
    <w:rsid w:val="00B42E6C"/>
    <w:rsid w:val="00B4487B"/>
    <w:rsid w:val="00B74CA8"/>
    <w:rsid w:val="00BA6EFF"/>
    <w:rsid w:val="00BB1F2F"/>
    <w:rsid w:val="00BC709A"/>
    <w:rsid w:val="00BD54EC"/>
    <w:rsid w:val="00BE4837"/>
    <w:rsid w:val="00BF39FC"/>
    <w:rsid w:val="00BF6E14"/>
    <w:rsid w:val="00C15EC1"/>
    <w:rsid w:val="00C2010A"/>
    <w:rsid w:val="00C40F79"/>
    <w:rsid w:val="00C4605B"/>
    <w:rsid w:val="00C8765F"/>
    <w:rsid w:val="00C93858"/>
    <w:rsid w:val="00C94AD2"/>
    <w:rsid w:val="00CF5600"/>
    <w:rsid w:val="00D07DCC"/>
    <w:rsid w:val="00D4049E"/>
    <w:rsid w:val="00D43C4B"/>
    <w:rsid w:val="00D56597"/>
    <w:rsid w:val="00D8004E"/>
    <w:rsid w:val="00D97FD5"/>
    <w:rsid w:val="00DA068F"/>
    <w:rsid w:val="00DB49B9"/>
    <w:rsid w:val="00DC335F"/>
    <w:rsid w:val="00DE1575"/>
    <w:rsid w:val="00DF54B7"/>
    <w:rsid w:val="00E04642"/>
    <w:rsid w:val="00E06D33"/>
    <w:rsid w:val="00E259B3"/>
    <w:rsid w:val="00E324C7"/>
    <w:rsid w:val="00E5274E"/>
    <w:rsid w:val="00E57CCD"/>
    <w:rsid w:val="00ED1DE0"/>
    <w:rsid w:val="00ED3477"/>
    <w:rsid w:val="00EF054C"/>
    <w:rsid w:val="00EF4CC8"/>
    <w:rsid w:val="00EF6486"/>
    <w:rsid w:val="00F0381D"/>
    <w:rsid w:val="00F03C71"/>
    <w:rsid w:val="00F077A6"/>
    <w:rsid w:val="00F21D40"/>
    <w:rsid w:val="00F33A7B"/>
    <w:rsid w:val="00F6772B"/>
    <w:rsid w:val="00F713EF"/>
    <w:rsid w:val="00F754D8"/>
    <w:rsid w:val="00FC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44F50"/>
  <w15:docId w15:val="{0D5F596B-326A-4746-A0C4-EF3BA776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0335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33572"/>
    <w:rPr>
      <w:rFonts w:ascii="Tahoma" w:hAnsi="Tahoma" w:cs="Tahoma"/>
      <w:sz w:val="16"/>
      <w:szCs w:val="16"/>
    </w:rPr>
  </w:style>
  <w:style w:type="character" w:styleId="Hypertextovodkaz">
    <w:name w:val="Hyperlink"/>
    <w:rsid w:val="00184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2764-532E-4C1D-939D-8A4CB077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Doma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Víťa</dc:creator>
  <cp:keywords/>
  <dc:description/>
  <cp:lastModifiedBy>Barbora Kasprowiczová</cp:lastModifiedBy>
  <cp:revision>3</cp:revision>
  <cp:lastPrinted>2023-12-11T20:14:00Z</cp:lastPrinted>
  <dcterms:created xsi:type="dcterms:W3CDTF">2024-01-03T19:40:00Z</dcterms:created>
  <dcterms:modified xsi:type="dcterms:W3CDTF">2024-01-03T19:41:00Z</dcterms:modified>
</cp:coreProperties>
</file>