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A6D5" w14:textId="77777777" w:rsidR="00112822" w:rsidRDefault="00000000">
      <w:pPr>
        <w:spacing w:before="69"/>
        <w:ind w:right="123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PO</w:t>
      </w:r>
      <w:r>
        <w:rPr>
          <w:rFonts w:ascii="Times New Roman"/>
          <w:spacing w:val="-2"/>
          <w:sz w:val="20"/>
        </w:rPr>
        <w:t xml:space="preserve"> 1301/2023</w:t>
      </w:r>
    </w:p>
    <w:p w14:paraId="0398A6D6" w14:textId="77777777" w:rsidR="00112822" w:rsidRDefault="00112822">
      <w:pPr>
        <w:pStyle w:val="Zkladntext"/>
        <w:ind w:left="0" w:firstLine="0"/>
        <w:rPr>
          <w:rFonts w:ascii="Times New Roman"/>
          <w:sz w:val="20"/>
        </w:rPr>
      </w:pPr>
    </w:p>
    <w:p w14:paraId="0398A6D7" w14:textId="77777777" w:rsidR="00112822" w:rsidRDefault="00112822">
      <w:pPr>
        <w:pStyle w:val="Zkladntext"/>
        <w:spacing w:before="143"/>
        <w:ind w:left="0" w:firstLine="0"/>
        <w:rPr>
          <w:rFonts w:ascii="Times New Roman"/>
          <w:sz w:val="20"/>
        </w:rPr>
      </w:pPr>
    </w:p>
    <w:p w14:paraId="0398A6D8" w14:textId="77777777" w:rsidR="00112822" w:rsidRDefault="00000000">
      <w:pPr>
        <w:pStyle w:val="Nzev"/>
      </w:pPr>
      <w:r>
        <w:t>SMLOUVA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PŘISTOUPENÍ</w:t>
      </w:r>
      <w:r>
        <w:rPr>
          <w:spacing w:val="-3"/>
        </w:rPr>
        <w:t xml:space="preserve"> </w:t>
      </w:r>
      <w:r>
        <w:t>KE</w:t>
      </w:r>
      <w:r>
        <w:rPr>
          <w:spacing w:val="-2"/>
        </w:rPr>
        <w:t xml:space="preserve"> SPOLEČNOSTI</w:t>
      </w:r>
    </w:p>
    <w:p w14:paraId="0398A6D9" w14:textId="77777777" w:rsidR="00112822" w:rsidRDefault="00000000">
      <w:pPr>
        <w:pStyle w:val="Zkladntext"/>
        <w:spacing w:before="116"/>
        <w:ind w:left="221" w:right="254" w:firstLine="0"/>
        <w:jc w:val="center"/>
      </w:pPr>
      <w:r>
        <w:t>uzavřená</w:t>
      </w:r>
      <w:r>
        <w:rPr>
          <w:spacing w:val="-5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uvedeného dne,</w:t>
      </w:r>
      <w:r>
        <w:rPr>
          <w:spacing w:val="-4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4"/>
        </w:rPr>
        <w:t>roku</w:t>
      </w:r>
    </w:p>
    <w:p w14:paraId="0398A6DA" w14:textId="77777777" w:rsidR="00112822" w:rsidRDefault="00000000">
      <w:pPr>
        <w:pStyle w:val="Zkladntext"/>
        <w:spacing w:before="117" w:line="343" w:lineRule="auto"/>
        <w:ind w:left="221" w:right="244" w:firstLine="0"/>
        <w:jc w:val="center"/>
      </w:pPr>
      <w:r>
        <w:t>podle</w:t>
      </w:r>
      <w:r>
        <w:rPr>
          <w:spacing w:val="-1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2716</w:t>
      </w:r>
      <w:r>
        <w:rPr>
          <w:spacing w:val="-7"/>
        </w:rPr>
        <w:t xml:space="preserve"> </w:t>
      </w:r>
      <w:r>
        <w:t>a následujících zákona</w:t>
      </w:r>
      <w:r>
        <w:rPr>
          <w:spacing w:val="-4"/>
        </w:rPr>
        <w:t xml:space="preserve"> </w:t>
      </w:r>
      <w:r>
        <w:t>č. 89/2012 Sb.,</w:t>
      </w:r>
      <w:r>
        <w:rPr>
          <w:spacing w:val="-5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zákoník, ve</w:t>
      </w:r>
      <w:r>
        <w:rPr>
          <w:spacing w:val="-1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>předpisů (dále jen „</w:t>
      </w:r>
      <w:r>
        <w:rPr>
          <w:b/>
        </w:rPr>
        <w:t>Smlouva</w:t>
      </w:r>
      <w:r>
        <w:t>“)</w:t>
      </w:r>
    </w:p>
    <w:p w14:paraId="0398A6DB" w14:textId="77777777" w:rsidR="00112822" w:rsidRDefault="00000000">
      <w:pPr>
        <w:pStyle w:val="Zkladntext"/>
        <w:spacing w:before="2"/>
        <w:ind w:left="221" w:right="254" w:firstLine="0"/>
        <w:jc w:val="center"/>
      </w:pPr>
      <w:r>
        <w:t>mezi</w:t>
      </w:r>
      <w:r>
        <w:rPr>
          <w:spacing w:val="-6"/>
        </w:rPr>
        <w:t xml:space="preserve"> </w:t>
      </w:r>
      <w:r>
        <w:t>smluvními</w:t>
      </w:r>
      <w:r>
        <w:rPr>
          <w:spacing w:val="-6"/>
        </w:rPr>
        <w:t xml:space="preserve"> </w:t>
      </w:r>
      <w:r>
        <w:rPr>
          <w:spacing w:val="-2"/>
        </w:rPr>
        <w:t>stranami:</w:t>
      </w:r>
    </w:p>
    <w:p w14:paraId="0398A6DC" w14:textId="77777777" w:rsidR="00112822" w:rsidRDefault="00000000">
      <w:pPr>
        <w:pStyle w:val="Nadpis1"/>
        <w:numPr>
          <w:ilvl w:val="0"/>
          <w:numId w:val="12"/>
        </w:numPr>
        <w:tabs>
          <w:tab w:val="left" w:pos="665"/>
        </w:tabs>
        <w:spacing w:before="116" w:line="267" w:lineRule="exact"/>
        <w:ind w:left="665" w:hanging="565"/>
      </w:pPr>
      <w:r>
        <w:t>CzechInno,</w:t>
      </w:r>
      <w:r>
        <w:rPr>
          <w:spacing w:val="-4"/>
        </w:rPr>
        <w:t xml:space="preserve"> </w:t>
      </w:r>
      <w:r>
        <w:t>zájmové</w:t>
      </w:r>
      <w:r>
        <w:rPr>
          <w:spacing w:val="-3"/>
        </w:rPr>
        <w:t xml:space="preserve"> </w:t>
      </w:r>
      <w:r>
        <w:t>sdružení</w:t>
      </w:r>
      <w:r>
        <w:rPr>
          <w:spacing w:val="-3"/>
        </w:rPr>
        <w:t xml:space="preserve"> </w:t>
      </w:r>
      <w:r>
        <w:t>právnických</w:t>
      </w:r>
      <w:r>
        <w:rPr>
          <w:spacing w:val="-3"/>
        </w:rPr>
        <w:t xml:space="preserve"> </w:t>
      </w:r>
      <w:r>
        <w:rPr>
          <w:spacing w:val="-4"/>
        </w:rPr>
        <w:t>osob</w:t>
      </w:r>
    </w:p>
    <w:p w14:paraId="0398A6DD" w14:textId="77777777" w:rsidR="00112822" w:rsidRDefault="00000000">
      <w:pPr>
        <w:pStyle w:val="Zkladntext"/>
        <w:tabs>
          <w:tab w:val="left" w:pos="2226"/>
        </w:tabs>
        <w:spacing w:line="265" w:lineRule="exact"/>
        <w:ind w:left="666" w:firstLine="0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tab/>
        <w:t>Dukelských</w:t>
      </w:r>
      <w:r>
        <w:rPr>
          <w:spacing w:val="-6"/>
        </w:rPr>
        <w:t xml:space="preserve"> </w:t>
      </w:r>
      <w:r>
        <w:t>hrdinů</w:t>
      </w:r>
      <w:r>
        <w:rPr>
          <w:spacing w:val="2"/>
        </w:rPr>
        <w:t xml:space="preserve"> </w:t>
      </w:r>
      <w:r>
        <w:t>471/29,</w:t>
      </w:r>
      <w:r>
        <w:rPr>
          <w:spacing w:val="-4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Holešovice</w:t>
      </w:r>
    </w:p>
    <w:p w14:paraId="0398A6DE" w14:textId="77777777" w:rsidR="00112822" w:rsidRDefault="00000000">
      <w:pPr>
        <w:pStyle w:val="Nadpis1"/>
        <w:tabs>
          <w:tab w:val="left" w:pos="2226"/>
        </w:tabs>
        <w:spacing w:line="237" w:lineRule="auto"/>
        <w:ind w:left="2226" w:right="123" w:hanging="1561"/>
      </w:pPr>
      <w:r>
        <w:rPr>
          <w:b w:val="0"/>
          <w:spacing w:val="-2"/>
        </w:rPr>
        <w:t>zastoupené:</w:t>
      </w:r>
      <w:r>
        <w:rPr>
          <w:b w:val="0"/>
        </w:rPr>
        <w:tab/>
      </w:r>
      <w:r>
        <w:t>Davidem</w:t>
      </w:r>
      <w:r>
        <w:rPr>
          <w:spacing w:val="40"/>
        </w:rPr>
        <w:t xml:space="preserve"> </w:t>
      </w:r>
      <w:r>
        <w:t>Kratochvílem,</w:t>
      </w:r>
      <w:r>
        <w:rPr>
          <w:spacing w:val="40"/>
        </w:rPr>
        <w:t xml:space="preserve"> </w:t>
      </w:r>
      <w:r>
        <w:t>MBA,</w:t>
      </w:r>
      <w:r>
        <w:rPr>
          <w:spacing w:val="40"/>
        </w:rPr>
        <w:t xml:space="preserve"> </w:t>
      </w:r>
      <w:r>
        <w:t>předsedou</w:t>
      </w:r>
      <w:r>
        <w:rPr>
          <w:spacing w:val="40"/>
        </w:rPr>
        <w:t xml:space="preserve"> </w:t>
      </w:r>
      <w:r>
        <w:t>řídicího</w:t>
      </w:r>
      <w:r>
        <w:rPr>
          <w:spacing w:val="40"/>
        </w:rPr>
        <w:t xml:space="preserve"> </w:t>
      </w:r>
      <w:r>
        <w:t>výboru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Bc.</w:t>
      </w:r>
      <w:r>
        <w:rPr>
          <w:spacing w:val="40"/>
        </w:rPr>
        <w:t xml:space="preserve"> </w:t>
      </w:r>
      <w:r>
        <w:t>Ondřejem Reifem, členem řídicího výboru</w:t>
      </w:r>
    </w:p>
    <w:p w14:paraId="0398A6DF" w14:textId="77777777" w:rsidR="00112822" w:rsidRDefault="00000000">
      <w:pPr>
        <w:pStyle w:val="Zkladntext"/>
        <w:tabs>
          <w:tab w:val="left" w:pos="2226"/>
        </w:tabs>
        <w:spacing w:before="2" w:line="267" w:lineRule="exact"/>
        <w:ind w:left="666" w:firstLine="0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t>725</w:t>
      </w:r>
      <w:r>
        <w:rPr>
          <w:spacing w:val="-2"/>
        </w:rPr>
        <w:t xml:space="preserve"> </w:t>
      </w:r>
      <w:r>
        <w:t>39</w:t>
      </w:r>
      <w:r>
        <w:rPr>
          <w:spacing w:val="3"/>
        </w:rPr>
        <w:t xml:space="preserve"> </w:t>
      </w:r>
      <w:r>
        <w:rPr>
          <w:spacing w:val="-5"/>
        </w:rPr>
        <w:t>275</w:t>
      </w:r>
    </w:p>
    <w:p w14:paraId="0398A6E0" w14:textId="77777777" w:rsidR="00112822" w:rsidRDefault="00000000">
      <w:pPr>
        <w:pStyle w:val="Zkladntext"/>
        <w:tabs>
          <w:tab w:val="left" w:pos="2226"/>
        </w:tabs>
        <w:spacing w:line="265" w:lineRule="exact"/>
        <w:ind w:left="666" w:firstLine="0"/>
      </w:pPr>
      <w:r>
        <w:rPr>
          <w:spacing w:val="-4"/>
        </w:rPr>
        <w:t>DIČ:</w:t>
      </w:r>
      <w:r>
        <w:tab/>
        <w:t>CZ</w:t>
      </w:r>
      <w:r>
        <w:rPr>
          <w:spacing w:val="2"/>
        </w:rPr>
        <w:t xml:space="preserve"> </w:t>
      </w:r>
      <w:r>
        <w:t>725</w:t>
      </w:r>
      <w:r>
        <w:rPr>
          <w:spacing w:val="2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rPr>
          <w:spacing w:val="-5"/>
        </w:rPr>
        <w:t>275</w:t>
      </w:r>
    </w:p>
    <w:p w14:paraId="0398A6E1" w14:textId="77777777" w:rsidR="00112822" w:rsidRDefault="00000000">
      <w:pPr>
        <w:pStyle w:val="Zkladntext"/>
        <w:tabs>
          <w:tab w:val="left" w:pos="2226"/>
          <w:tab w:val="left" w:pos="3180"/>
          <w:tab w:val="left" w:pos="3596"/>
          <w:tab w:val="left" w:pos="4790"/>
          <w:tab w:val="left" w:pos="5744"/>
          <w:tab w:val="left" w:pos="6793"/>
          <w:tab w:val="left" w:pos="7937"/>
          <w:tab w:val="left" w:pos="8876"/>
        </w:tabs>
        <w:spacing w:line="237" w:lineRule="auto"/>
        <w:ind w:left="2226" w:right="121" w:hanging="1561"/>
      </w:pPr>
      <w:r>
        <w:rPr>
          <w:spacing w:val="-2"/>
        </w:rPr>
        <w:t>registrace:</w:t>
      </w:r>
      <w:r>
        <w:tab/>
      </w:r>
      <w:r>
        <w:rPr>
          <w:spacing w:val="-2"/>
        </w:rPr>
        <w:t>zapsané</w:t>
      </w:r>
      <w:r>
        <w:tab/>
      </w:r>
      <w:r>
        <w:rPr>
          <w:spacing w:val="-6"/>
        </w:rPr>
        <w:t>ve</w:t>
      </w:r>
      <w:r>
        <w:tab/>
      </w:r>
      <w:r>
        <w:rPr>
          <w:spacing w:val="-2"/>
        </w:rPr>
        <w:t>spolkovém</w:t>
      </w:r>
      <w:r>
        <w:tab/>
      </w:r>
      <w:r>
        <w:rPr>
          <w:spacing w:val="-2"/>
        </w:rPr>
        <w:t>rejstříku</w:t>
      </w:r>
      <w:r>
        <w:tab/>
      </w:r>
      <w:r>
        <w:rPr>
          <w:spacing w:val="-2"/>
        </w:rPr>
        <w:t>vedeném</w:t>
      </w:r>
      <w:r>
        <w:tab/>
      </w:r>
      <w:r>
        <w:rPr>
          <w:spacing w:val="-2"/>
        </w:rPr>
        <w:t>Městským</w:t>
      </w:r>
      <w:r>
        <w:tab/>
      </w:r>
      <w:r>
        <w:rPr>
          <w:spacing w:val="-2"/>
        </w:rPr>
        <w:t>soudem</w:t>
      </w:r>
      <w:r>
        <w:tab/>
        <w:t>v</w:t>
      </w:r>
      <w:r>
        <w:rPr>
          <w:spacing w:val="-11"/>
        </w:rPr>
        <w:t xml:space="preserve"> </w:t>
      </w:r>
      <w:r>
        <w:t>Praze, sp. zn. L 58606</w:t>
      </w:r>
    </w:p>
    <w:p w14:paraId="0398A6E2" w14:textId="77777777" w:rsidR="00112822" w:rsidRDefault="00000000">
      <w:pPr>
        <w:spacing w:line="265" w:lineRule="exact"/>
        <w:ind w:left="666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</w:t>
      </w:r>
      <w:r>
        <w:rPr>
          <w:b/>
        </w:rPr>
        <w:t>Sdružení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CzechInno</w:t>
      </w:r>
      <w:r>
        <w:rPr>
          <w:spacing w:val="-2"/>
        </w:rPr>
        <w:t>“),</w:t>
      </w:r>
    </w:p>
    <w:p w14:paraId="0398A6E3" w14:textId="77777777" w:rsidR="00112822" w:rsidRDefault="00000000">
      <w:pPr>
        <w:pStyle w:val="Nadpis1"/>
        <w:numPr>
          <w:ilvl w:val="0"/>
          <w:numId w:val="12"/>
        </w:numPr>
        <w:tabs>
          <w:tab w:val="left" w:pos="665"/>
        </w:tabs>
        <w:spacing w:before="262"/>
        <w:ind w:left="665" w:hanging="565"/>
      </w:pPr>
      <w:r>
        <w:t>Technologické</w:t>
      </w:r>
      <w:r>
        <w:rPr>
          <w:spacing w:val="-7"/>
        </w:rPr>
        <w:t xml:space="preserve"> </w:t>
      </w:r>
      <w:r>
        <w:t>centrum</w:t>
      </w:r>
      <w:r>
        <w:rPr>
          <w:spacing w:val="-4"/>
        </w:rPr>
        <w:t xml:space="preserve"> </w:t>
      </w:r>
      <w:r>
        <w:rPr>
          <w:spacing w:val="-2"/>
        </w:rPr>
        <w:t>Praha</w:t>
      </w:r>
    </w:p>
    <w:p w14:paraId="0398A6E4" w14:textId="77777777" w:rsidR="00112822" w:rsidRDefault="00000000">
      <w:pPr>
        <w:pStyle w:val="Zkladntext"/>
        <w:tabs>
          <w:tab w:val="left" w:pos="2226"/>
        </w:tabs>
        <w:spacing w:before="2" w:line="267" w:lineRule="exact"/>
        <w:ind w:left="666" w:firstLine="0"/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tab/>
        <w:t>Ve Struhách</w:t>
      </w:r>
      <w:r>
        <w:rPr>
          <w:spacing w:val="-3"/>
        </w:rPr>
        <w:t xml:space="preserve"> </w:t>
      </w:r>
      <w:r>
        <w:t>27,</w:t>
      </w:r>
      <w:r>
        <w:rPr>
          <w:spacing w:val="-4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00</w:t>
      </w:r>
      <w:r>
        <w:rPr>
          <w:spacing w:val="45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Bubeneč</w:t>
      </w:r>
    </w:p>
    <w:p w14:paraId="0398A6E5" w14:textId="77777777" w:rsidR="00112822" w:rsidRDefault="00000000">
      <w:pPr>
        <w:pStyle w:val="Nadpis1"/>
        <w:tabs>
          <w:tab w:val="left" w:pos="2226"/>
        </w:tabs>
        <w:spacing w:line="265" w:lineRule="exact"/>
        <w:ind w:left="666" w:firstLine="0"/>
      </w:pPr>
      <w:r>
        <w:rPr>
          <w:b w:val="0"/>
          <w:spacing w:val="-2"/>
        </w:rPr>
        <w:t>zastoupené:</w:t>
      </w:r>
      <w:r>
        <w:rPr>
          <w:b w:val="0"/>
        </w:rPr>
        <w:tab/>
      </w:r>
      <w:r>
        <w:t>Ing.</w:t>
      </w:r>
      <w:r>
        <w:rPr>
          <w:spacing w:val="-5"/>
        </w:rPr>
        <w:t xml:space="preserve"> </w:t>
      </w:r>
      <w:r>
        <w:t>Karlem Klusáčkem,</w:t>
      </w:r>
      <w:r>
        <w:rPr>
          <w:spacing w:val="-1"/>
        </w:rPr>
        <w:t xml:space="preserve"> </w:t>
      </w:r>
      <w:r>
        <w:t>CSc.</w:t>
      </w:r>
      <w:r>
        <w:rPr>
          <w:spacing w:val="-2"/>
        </w:rPr>
        <w:t xml:space="preserve"> </w:t>
      </w:r>
      <w:r>
        <w:t>MBA,.,</w:t>
      </w:r>
      <w:r>
        <w:rPr>
          <w:spacing w:val="-2"/>
        </w:rPr>
        <w:t xml:space="preserve"> </w:t>
      </w:r>
      <w:r>
        <w:t>FENg.,</w:t>
      </w:r>
      <w:r>
        <w:rPr>
          <w:spacing w:val="-1"/>
        </w:rPr>
        <w:t xml:space="preserve"> </w:t>
      </w:r>
      <w:r>
        <w:rPr>
          <w:spacing w:val="-2"/>
        </w:rPr>
        <w:t>ředitelem</w:t>
      </w:r>
    </w:p>
    <w:p w14:paraId="0398A6E6" w14:textId="77777777" w:rsidR="00112822" w:rsidRDefault="00000000">
      <w:pPr>
        <w:pStyle w:val="Zkladntext"/>
        <w:tabs>
          <w:tab w:val="left" w:pos="2226"/>
        </w:tabs>
        <w:spacing w:line="265" w:lineRule="exact"/>
        <w:ind w:left="666" w:firstLine="0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t>604 56</w:t>
      </w:r>
      <w:r>
        <w:rPr>
          <w:spacing w:val="-1"/>
        </w:rPr>
        <w:t xml:space="preserve"> </w:t>
      </w:r>
      <w:r>
        <w:rPr>
          <w:spacing w:val="-5"/>
        </w:rPr>
        <w:t>540</w:t>
      </w:r>
    </w:p>
    <w:p w14:paraId="0398A6E7" w14:textId="77777777" w:rsidR="00112822" w:rsidRDefault="00000000">
      <w:pPr>
        <w:pStyle w:val="Zkladntext"/>
        <w:tabs>
          <w:tab w:val="left" w:pos="2226"/>
        </w:tabs>
        <w:spacing w:line="265" w:lineRule="exact"/>
        <w:ind w:left="666" w:firstLine="0"/>
      </w:pPr>
      <w:r>
        <w:rPr>
          <w:spacing w:val="-4"/>
        </w:rPr>
        <w:t>DIČ:</w:t>
      </w:r>
      <w:r>
        <w:tab/>
        <w:t>CZ</w:t>
      </w:r>
      <w:r>
        <w:rPr>
          <w:spacing w:val="-1"/>
        </w:rPr>
        <w:t xml:space="preserve"> </w:t>
      </w:r>
      <w:r>
        <w:t>604</w:t>
      </w:r>
      <w:r>
        <w:rPr>
          <w:spacing w:val="2"/>
        </w:rPr>
        <w:t xml:space="preserve"> </w:t>
      </w:r>
      <w:r>
        <w:t>56</w:t>
      </w:r>
      <w:r>
        <w:rPr>
          <w:spacing w:val="-1"/>
        </w:rPr>
        <w:t xml:space="preserve"> </w:t>
      </w:r>
      <w:r>
        <w:rPr>
          <w:spacing w:val="-5"/>
        </w:rPr>
        <w:t>540</w:t>
      </w:r>
    </w:p>
    <w:p w14:paraId="0398A6E8" w14:textId="77777777" w:rsidR="00112822" w:rsidRDefault="00000000">
      <w:pPr>
        <w:pStyle w:val="Zkladntext"/>
        <w:tabs>
          <w:tab w:val="left" w:pos="2226"/>
          <w:tab w:val="left" w:pos="3180"/>
          <w:tab w:val="left" w:pos="3595"/>
          <w:tab w:val="left" w:pos="4789"/>
          <w:tab w:val="left" w:pos="5743"/>
          <w:tab w:val="left" w:pos="6792"/>
          <w:tab w:val="left" w:pos="7936"/>
          <w:tab w:val="left" w:pos="8875"/>
        </w:tabs>
        <w:spacing w:line="237" w:lineRule="auto"/>
        <w:ind w:left="2226" w:right="121" w:hanging="1561"/>
      </w:pPr>
      <w:r>
        <w:rPr>
          <w:spacing w:val="-2"/>
        </w:rPr>
        <w:t>registrace:</w:t>
      </w:r>
      <w:r>
        <w:tab/>
      </w:r>
      <w:r>
        <w:rPr>
          <w:spacing w:val="-2"/>
        </w:rPr>
        <w:t>zapsané</w:t>
      </w:r>
      <w:r>
        <w:tab/>
      </w:r>
      <w:r>
        <w:rPr>
          <w:spacing w:val="-6"/>
        </w:rPr>
        <w:t>ve</w:t>
      </w:r>
      <w:r>
        <w:tab/>
      </w:r>
      <w:r>
        <w:rPr>
          <w:spacing w:val="-2"/>
        </w:rPr>
        <w:t>spolkovém</w:t>
      </w:r>
      <w:r>
        <w:tab/>
      </w:r>
      <w:r>
        <w:rPr>
          <w:spacing w:val="-2"/>
        </w:rPr>
        <w:t>rejstříku</w:t>
      </w:r>
      <w:r>
        <w:tab/>
      </w:r>
      <w:r>
        <w:rPr>
          <w:spacing w:val="-2"/>
        </w:rPr>
        <w:t>vedeném</w:t>
      </w:r>
      <w:r>
        <w:tab/>
      </w:r>
      <w:r>
        <w:rPr>
          <w:spacing w:val="-2"/>
        </w:rPr>
        <w:t>Městským</w:t>
      </w:r>
      <w:r>
        <w:tab/>
      </w:r>
      <w:r>
        <w:rPr>
          <w:spacing w:val="-2"/>
        </w:rPr>
        <w:t>soudem</w:t>
      </w:r>
      <w:r>
        <w:tab/>
        <w:t>v</w:t>
      </w:r>
      <w:r>
        <w:rPr>
          <w:spacing w:val="-11"/>
        </w:rPr>
        <w:t xml:space="preserve"> </w:t>
      </w:r>
      <w:r>
        <w:t>Praze, sp.zn. L 58787</w:t>
      </w:r>
    </w:p>
    <w:p w14:paraId="0398A6E9" w14:textId="77777777" w:rsidR="00112822" w:rsidRDefault="00000000">
      <w:pPr>
        <w:spacing w:line="265" w:lineRule="exact"/>
        <w:ind w:left="666"/>
      </w:pPr>
      <w:r>
        <w:t>(dále jen</w:t>
      </w:r>
      <w:r>
        <w:rPr>
          <w:spacing w:val="-2"/>
        </w:rPr>
        <w:t xml:space="preserve"> </w:t>
      </w:r>
      <w:r>
        <w:t>„</w:t>
      </w:r>
      <w:r>
        <w:rPr>
          <w:b/>
        </w:rPr>
        <w:t xml:space="preserve">TC </w:t>
      </w:r>
      <w:r>
        <w:rPr>
          <w:b/>
          <w:spacing w:val="-2"/>
        </w:rPr>
        <w:t>Praha</w:t>
      </w:r>
      <w:r>
        <w:rPr>
          <w:spacing w:val="-2"/>
        </w:rPr>
        <w:t>“),</w:t>
      </w:r>
    </w:p>
    <w:p w14:paraId="0398A6EA" w14:textId="77777777" w:rsidR="00112822" w:rsidRDefault="00000000">
      <w:pPr>
        <w:pStyle w:val="Nadpis1"/>
        <w:numPr>
          <w:ilvl w:val="0"/>
          <w:numId w:val="12"/>
        </w:numPr>
        <w:tabs>
          <w:tab w:val="left" w:pos="665"/>
        </w:tabs>
        <w:spacing w:before="267" w:line="267" w:lineRule="exact"/>
        <w:ind w:left="665" w:hanging="565"/>
      </w:pPr>
      <w:r>
        <w:t>Elektrotechnická</w:t>
      </w:r>
      <w:r>
        <w:rPr>
          <w:spacing w:val="-3"/>
        </w:rPr>
        <w:t xml:space="preserve"> </w:t>
      </w:r>
      <w:r>
        <w:t>asociace</w:t>
      </w:r>
      <w:r>
        <w:rPr>
          <w:spacing w:val="-2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rPr>
          <w:spacing w:val="-2"/>
        </w:rPr>
        <w:t>republiky</w:t>
      </w:r>
    </w:p>
    <w:p w14:paraId="0398A6EB" w14:textId="77777777" w:rsidR="00112822" w:rsidRDefault="00000000">
      <w:pPr>
        <w:tabs>
          <w:tab w:val="left" w:pos="2226"/>
        </w:tabs>
        <w:spacing w:line="237" w:lineRule="auto"/>
        <w:ind w:left="666" w:right="3439"/>
      </w:pPr>
      <w:r>
        <w:t>se sídlem:</w:t>
      </w:r>
      <w:r>
        <w:tab/>
        <w:t xml:space="preserve">Zelený pruh 95/97, 140 00 Praha 4 - Braník </w:t>
      </w:r>
      <w:r>
        <w:rPr>
          <w:spacing w:val="-2"/>
        </w:rPr>
        <w:t>zastoupená:</w:t>
      </w:r>
      <w:r>
        <w:tab/>
      </w:r>
      <w:r>
        <w:rPr>
          <w:b/>
        </w:rPr>
        <w:t>Ing.</w:t>
      </w:r>
      <w:r>
        <w:rPr>
          <w:b/>
          <w:spacing w:val="-9"/>
        </w:rPr>
        <w:t xml:space="preserve"> </w:t>
      </w:r>
      <w:r>
        <w:rPr>
          <w:b/>
        </w:rPr>
        <w:t>Jiřím</w:t>
      </w:r>
      <w:r>
        <w:rPr>
          <w:b/>
          <w:spacing w:val="-7"/>
        </w:rPr>
        <w:t xml:space="preserve"> </w:t>
      </w:r>
      <w:r>
        <w:rPr>
          <w:b/>
        </w:rPr>
        <w:t>Holoubkem,</w:t>
      </w:r>
      <w:r>
        <w:rPr>
          <w:b/>
          <w:spacing w:val="-7"/>
        </w:rPr>
        <w:t xml:space="preserve"> </w:t>
      </w:r>
      <w:r>
        <w:rPr>
          <w:b/>
        </w:rPr>
        <w:t>FENg.,</w:t>
      </w:r>
      <w:r>
        <w:rPr>
          <w:b/>
          <w:spacing w:val="-9"/>
        </w:rPr>
        <w:t xml:space="preserve"> </w:t>
      </w:r>
      <w:r>
        <w:rPr>
          <w:b/>
        </w:rPr>
        <w:t xml:space="preserve">prezidentem </w:t>
      </w:r>
      <w:r>
        <w:rPr>
          <w:spacing w:val="-4"/>
        </w:rPr>
        <w:t>IČ:</w:t>
      </w:r>
      <w:r>
        <w:rPr>
          <w:rFonts w:ascii="Times New Roman" w:hAnsi="Times New Roman"/>
        </w:rPr>
        <w:tab/>
      </w:r>
      <w:r>
        <w:t>452 46 327</w:t>
      </w:r>
    </w:p>
    <w:p w14:paraId="0398A6EC" w14:textId="77777777" w:rsidR="00112822" w:rsidRDefault="00000000">
      <w:pPr>
        <w:pStyle w:val="Zkladntext"/>
        <w:tabs>
          <w:tab w:val="left" w:pos="2226"/>
        </w:tabs>
        <w:spacing w:line="263" w:lineRule="exact"/>
        <w:ind w:left="666" w:firstLine="0"/>
      </w:pPr>
      <w:r>
        <w:rPr>
          <w:spacing w:val="-4"/>
        </w:rPr>
        <w:t>DIČ:</w:t>
      </w:r>
      <w:r>
        <w:tab/>
        <w:t>CZ452</w:t>
      </w:r>
      <w:r>
        <w:rPr>
          <w:spacing w:val="1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rPr>
          <w:spacing w:val="-5"/>
        </w:rPr>
        <w:t>327</w:t>
      </w:r>
    </w:p>
    <w:p w14:paraId="0398A6ED" w14:textId="77777777" w:rsidR="00112822" w:rsidRDefault="00000000">
      <w:pPr>
        <w:pStyle w:val="Zkladntext"/>
        <w:tabs>
          <w:tab w:val="left" w:pos="2226"/>
          <w:tab w:val="left" w:pos="3180"/>
          <w:tab w:val="left" w:pos="3595"/>
          <w:tab w:val="left" w:pos="4794"/>
          <w:tab w:val="left" w:pos="5748"/>
          <w:tab w:val="left" w:pos="6803"/>
          <w:tab w:val="left" w:pos="7937"/>
          <w:tab w:val="left" w:pos="8881"/>
        </w:tabs>
        <w:spacing w:line="237" w:lineRule="auto"/>
        <w:ind w:left="2226" w:right="120" w:hanging="1561"/>
      </w:pPr>
      <w:r>
        <w:rPr>
          <w:spacing w:val="-2"/>
        </w:rPr>
        <w:t>registrace:</w:t>
      </w:r>
      <w:r>
        <w:tab/>
      </w:r>
      <w:r>
        <w:rPr>
          <w:spacing w:val="-2"/>
        </w:rPr>
        <w:t>zapsaná</w:t>
      </w:r>
      <w:r>
        <w:tab/>
      </w:r>
      <w:r>
        <w:rPr>
          <w:spacing w:val="-6"/>
        </w:rPr>
        <w:t>ve</w:t>
      </w:r>
      <w:r>
        <w:tab/>
      </w:r>
      <w:r>
        <w:rPr>
          <w:spacing w:val="-2"/>
        </w:rPr>
        <w:t>spolkovém</w:t>
      </w:r>
      <w:r>
        <w:tab/>
      </w:r>
      <w:r>
        <w:rPr>
          <w:spacing w:val="-2"/>
        </w:rPr>
        <w:t>rejstříku</w:t>
      </w:r>
      <w:r>
        <w:tab/>
      </w:r>
      <w:r>
        <w:rPr>
          <w:spacing w:val="-2"/>
        </w:rPr>
        <w:t>vedeném</w:t>
      </w:r>
      <w:r>
        <w:tab/>
      </w:r>
      <w:r>
        <w:rPr>
          <w:spacing w:val="-2"/>
        </w:rPr>
        <w:t>Městským</w:t>
      </w:r>
      <w:r>
        <w:tab/>
      </w:r>
      <w:r>
        <w:rPr>
          <w:spacing w:val="-2"/>
        </w:rPr>
        <w:t>soudem</w:t>
      </w:r>
      <w:r>
        <w:tab/>
        <w:t>v</w:t>
      </w:r>
      <w:r>
        <w:rPr>
          <w:spacing w:val="-11"/>
        </w:rPr>
        <w:t xml:space="preserve"> </w:t>
      </w:r>
      <w:r>
        <w:t>Praze, sp. zn. L 3002</w:t>
      </w:r>
    </w:p>
    <w:p w14:paraId="0398A6EE" w14:textId="77777777" w:rsidR="00112822" w:rsidRDefault="00000000">
      <w:pPr>
        <w:pStyle w:val="Zkladntext"/>
        <w:spacing w:line="265" w:lineRule="exact"/>
        <w:ind w:left="666" w:firstLine="0"/>
      </w:pPr>
      <w:r>
        <w:t>(dále jen</w:t>
      </w:r>
      <w:r>
        <w:rPr>
          <w:spacing w:val="-1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ELA</w:t>
      </w:r>
      <w:r>
        <w:rPr>
          <w:spacing w:val="-2"/>
        </w:rPr>
        <w:t>“),</w:t>
      </w:r>
    </w:p>
    <w:p w14:paraId="0398A6EF" w14:textId="77777777" w:rsidR="00112822" w:rsidRDefault="00000000">
      <w:pPr>
        <w:pStyle w:val="Nadpis1"/>
        <w:numPr>
          <w:ilvl w:val="0"/>
          <w:numId w:val="12"/>
        </w:numPr>
        <w:tabs>
          <w:tab w:val="left" w:pos="665"/>
        </w:tabs>
        <w:spacing w:before="267" w:line="267" w:lineRule="exact"/>
        <w:ind w:left="665" w:hanging="565"/>
      </w:pPr>
      <w:r>
        <w:t>Společnost</w:t>
      </w:r>
      <w:r>
        <w:rPr>
          <w:spacing w:val="-3"/>
        </w:rPr>
        <w:t xml:space="preserve"> </w:t>
      </w:r>
      <w:r>
        <w:t>vědeckotechnických</w:t>
      </w:r>
      <w:r>
        <w:rPr>
          <w:spacing w:val="-2"/>
        </w:rPr>
        <w:t xml:space="preserve"> </w:t>
      </w:r>
      <w:r>
        <w:t>parků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republiky,</w:t>
      </w:r>
      <w:r>
        <w:rPr>
          <w:spacing w:val="-3"/>
        </w:rPr>
        <w:t xml:space="preserve"> </w:t>
      </w:r>
      <w:r>
        <w:rPr>
          <w:spacing w:val="-4"/>
        </w:rPr>
        <w:t>z.s.</w:t>
      </w:r>
    </w:p>
    <w:p w14:paraId="0398A6F0" w14:textId="77777777" w:rsidR="00112822" w:rsidRDefault="00000000">
      <w:pPr>
        <w:tabs>
          <w:tab w:val="left" w:pos="2226"/>
        </w:tabs>
        <w:spacing w:line="237" w:lineRule="auto"/>
        <w:ind w:left="666" w:right="2558"/>
      </w:pPr>
      <w:r>
        <w:t>se sídlem:</w:t>
      </w:r>
      <w:r>
        <w:tab/>
        <w:t xml:space="preserve">Novotného lávka 200/5, 110 00 Praha 1 – Staré Město </w:t>
      </w:r>
      <w:r>
        <w:rPr>
          <w:spacing w:val="-2"/>
        </w:rPr>
        <w:t>zastoupené:</w:t>
      </w:r>
      <w:r>
        <w:tab/>
      </w:r>
      <w:r>
        <w:rPr>
          <w:b/>
        </w:rPr>
        <w:t>Doc.</w:t>
      </w:r>
      <w:r>
        <w:rPr>
          <w:b/>
          <w:spacing w:val="-6"/>
        </w:rPr>
        <w:t xml:space="preserve"> </w:t>
      </w:r>
      <w:r>
        <w:rPr>
          <w:b/>
        </w:rPr>
        <w:t>Ing.</w:t>
      </w:r>
      <w:r>
        <w:rPr>
          <w:b/>
          <w:spacing w:val="-6"/>
        </w:rPr>
        <w:t xml:space="preserve"> </w:t>
      </w:r>
      <w:r>
        <w:rPr>
          <w:b/>
        </w:rPr>
        <w:t>Pavlem</w:t>
      </w:r>
      <w:r>
        <w:rPr>
          <w:b/>
          <w:spacing w:val="-5"/>
        </w:rPr>
        <w:t xml:space="preserve"> </w:t>
      </w:r>
      <w:r>
        <w:rPr>
          <w:b/>
        </w:rPr>
        <w:t>Švejdou,</w:t>
      </w:r>
      <w:r>
        <w:rPr>
          <w:b/>
          <w:spacing w:val="-4"/>
        </w:rPr>
        <w:t xml:space="preserve"> </w:t>
      </w:r>
      <w:r>
        <w:rPr>
          <w:b/>
        </w:rPr>
        <w:t>CSc.,</w:t>
      </w:r>
      <w:r>
        <w:rPr>
          <w:b/>
          <w:spacing w:val="-6"/>
        </w:rPr>
        <w:t xml:space="preserve"> </w:t>
      </w:r>
      <w:r>
        <w:rPr>
          <w:b/>
        </w:rPr>
        <w:t>FEng.,</w:t>
      </w:r>
      <w:r>
        <w:rPr>
          <w:b/>
          <w:spacing w:val="-6"/>
        </w:rPr>
        <w:t xml:space="preserve"> </w:t>
      </w:r>
      <w:r>
        <w:rPr>
          <w:b/>
        </w:rPr>
        <w:t xml:space="preserve">prezidentem </w:t>
      </w:r>
      <w:r>
        <w:rPr>
          <w:spacing w:val="-4"/>
        </w:rPr>
        <w:t>IČ:</w:t>
      </w:r>
      <w:r>
        <w:rPr>
          <w:rFonts w:ascii="Times New Roman" w:hAnsi="Times New Roman"/>
        </w:rPr>
        <w:tab/>
      </w:r>
      <w:r>
        <w:t>005 66 047</w:t>
      </w:r>
    </w:p>
    <w:p w14:paraId="0398A6F1" w14:textId="77777777" w:rsidR="00112822" w:rsidRDefault="00000000">
      <w:pPr>
        <w:pStyle w:val="Zkladntext"/>
        <w:tabs>
          <w:tab w:val="left" w:pos="2226"/>
        </w:tabs>
        <w:spacing w:line="262" w:lineRule="exact"/>
        <w:ind w:left="666" w:firstLine="0"/>
      </w:pPr>
      <w:r>
        <w:rPr>
          <w:spacing w:val="-4"/>
        </w:rPr>
        <w:t>DIČ:</w:t>
      </w:r>
      <w:r>
        <w:tab/>
        <w:t>CZ005</w:t>
      </w:r>
      <w:r>
        <w:rPr>
          <w:spacing w:val="-1"/>
        </w:rPr>
        <w:t xml:space="preserve"> </w:t>
      </w:r>
      <w:r>
        <w:t>66</w:t>
      </w:r>
      <w:r>
        <w:rPr>
          <w:spacing w:val="-4"/>
        </w:rPr>
        <w:t xml:space="preserve"> </w:t>
      </w:r>
      <w:r>
        <w:rPr>
          <w:spacing w:val="-5"/>
        </w:rPr>
        <w:t>047</w:t>
      </w:r>
    </w:p>
    <w:p w14:paraId="0398A6F2" w14:textId="77777777" w:rsidR="00112822" w:rsidRDefault="00000000">
      <w:pPr>
        <w:pStyle w:val="Zkladntext"/>
        <w:tabs>
          <w:tab w:val="left" w:pos="2226"/>
          <w:tab w:val="left" w:pos="3180"/>
          <w:tab w:val="left" w:pos="3595"/>
          <w:tab w:val="left" w:pos="4789"/>
          <w:tab w:val="left" w:pos="5742"/>
          <w:tab w:val="left" w:pos="6792"/>
          <w:tab w:val="left" w:pos="7931"/>
          <w:tab w:val="left" w:pos="8870"/>
        </w:tabs>
        <w:ind w:left="2226" w:right="121" w:hanging="1561"/>
      </w:pPr>
      <w:r>
        <w:rPr>
          <w:spacing w:val="-2"/>
        </w:rPr>
        <w:t>registrace:</w:t>
      </w:r>
      <w:r>
        <w:tab/>
      </w:r>
      <w:r>
        <w:rPr>
          <w:spacing w:val="-2"/>
        </w:rPr>
        <w:t>zapsaná</w:t>
      </w:r>
      <w:r>
        <w:tab/>
      </w:r>
      <w:r>
        <w:rPr>
          <w:spacing w:val="-6"/>
        </w:rPr>
        <w:t>ve</w:t>
      </w:r>
      <w:r>
        <w:tab/>
      </w:r>
      <w:r>
        <w:rPr>
          <w:spacing w:val="-2"/>
        </w:rPr>
        <w:t>spolkovém</w:t>
      </w:r>
      <w:r>
        <w:tab/>
      </w:r>
      <w:r>
        <w:rPr>
          <w:spacing w:val="-2"/>
        </w:rPr>
        <w:t>rejstříku</w:t>
      </w:r>
      <w:r>
        <w:tab/>
      </w:r>
      <w:r>
        <w:rPr>
          <w:spacing w:val="-2"/>
        </w:rPr>
        <w:t>vedeném</w:t>
      </w:r>
      <w:r>
        <w:tab/>
      </w:r>
      <w:r>
        <w:rPr>
          <w:spacing w:val="-2"/>
        </w:rPr>
        <w:t>Městským</w:t>
      </w:r>
      <w:r>
        <w:tab/>
      </w:r>
      <w:r>
        <w:rPr>
          <w:spacing w:val="-2"/>
        </w:rPr>
        <w:t>soudem</w:t>
      </w:r>
      <w:r>
        <w:tab/>
        <w:t>v</w:t>
      </w:r>
      <w:r>
        <w:rPr>
          <w:spacing w:val="-11"/>
        </w:rPr>
        <w:t xml:space="preserve"> </w:t>
      </w:r>
      <w:r>
        <w:t>Praze, sp. zn.</w:t>
      </w:r>
      <w:r>
        <w:rPr>
          <w:spacing w:val="40"/>
        </w:rPr>
        <w:t xml:space="preserve"> </w:t>
      </w:r>
      <w:r>
        <w:t>L 922</w:t>
      </w:r>
    </w:p>
    <w:p w14:paraId="0398A6F3" w14:textId="77777777" w:rsidR="00112822" w:rsidRDefault="00000000">
      <w:pPr>
        <w:spacing w:line="267" w:lineRule="exact"/>
        <w:ind w:left="666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SVTP</w:t>
      </w:r>
      <w:r>
        <w:rPr>
          <w:b/>
          <w:spacing w:val="-4"/>
        </w:rPr>
        <w:t xml:space="preserve"> ČR</w:t>
      </w:r>
      <w:r>
        <w:rPr>
          <w:spacing w:val="-4"/>
        </w:rPr>
        <w:t>“),</w:t>
      </w:r>
    </w:p>
    <w:p w14:paraId="0398A6F4" w14:textId="77777777" w:rsidR="00112822" w:rsidRDefault="00000000">
      <w:pPr>
        <w:spacing w:before="260"/>
        <w:ind w:left="666"/>
        <w:rPr>
          <w:b/>
        </w:rPr>
      </w:pPr>
      <w:r>
        <w:t>dále</w:t>
      </w:r>
      <w:r>
        <w:rPr>
          <w:spacing w:val="-1"/>
        </w:rPr>
        <w:t xml:space="preserve"> </w:t>
      </w:r>
      <w:r>
        <w:t>také</w:t>
      </w:r>
      <w:r>
        <w:rPr>
          <w:spacing w:val="-1"/>
        </w:rPr>
        <w:t xml:space="preserve"> </w:t>
      </w:r>
      <w:r>
        <w:t>společně</w:t>
      </w:r>
      <w:r>
        <w:rPr>
          <w:spacing w:val="-6"/>
        </w:rPr>
        <w:t xml:space="preserve"> </w:t>
      </w:r>
      <w:r>
        <w:t>jen</w:t>
      </w:r>
      <w:r>
        <w:rPr>
          <w:spacing w:val="-2"/>
        </w:rPr>
        <w:t xml:space="preserve"> „</w:t>
      </w:r>
      <w:r>
        <w:rPr>
          <w:b/>
          <w:spacing w:val="-2"/>
        </w:rPr>
        <w:t>Společníci“</w:t>
      </w:r>
    </w:p>
    <w:p w14:paraId="0398A6F5" w14:textId="77777777" w:rsidR="00112822" w:rsidRDefault="00000000">
      <w:pPr>
        <w:pStyle w:val="Nadpis1"/>
        <w:spacing w:before="261"/>
        <w:ind w:left="666" w:firstLine="0"/>
      </w:pPr>
      <w:r>
        <w:rPr>
          <w:spacing w:val="-10"/>
        </w:rPr>
        <w:t>a</w:t>
      </w:r>
    </w:p>
    <w:p w14:paraId="0398A6F6" w14:textId="77777777" w:rsidR="00112822" w:rsidRDefault="00000000">
      <w:pPr>
        <w:pStyle w:val="Odstavecseseznamem"/>
        <w:numPr>
          <w:ilvl w:val="0"/>
          <w:numId w:val="12"/>
        </w:numPr>
        <w:tabs>
          <w:tab w:val="left" w:pos="665"/>
        </w:tabs>
        <w:spacing w:before="262"/>
        <w:ind w:left="665" w:hanging="565"/>
        <w:rPr>
          <w:b/>
        </w:rPr>
      </w:pPr>
      <w:r>
        <w:rPr>
          <w:b/>
        </w:rPr>
        <w:t>Česká</w:t>
      </w:r>
      <w:r>
        <w:rPr>
          <w:b/>
          <w:spacing w:val="-2"/>
        </w:rPr>
        <w:t xml:space="preserve"> </w:t>
      </w:r>
      <w:r>
        <w:rPr>
          <w:b/>
        </w:rPr>
        <w:t>zemědělská</w:t>
      </w:r>
      <w:r>
        <w:rPr>
          <w:b/>
          <w:spacing w:val="-1"/>
        </w:rPr>
        <w:t xml:space="preserve"> </w:t>
      </w:r>
      <w:r>
        <w:rPr>
          <w:b/>
        </w:rPr>
        <w:t>univerzita</w:t>
      </w:r>
      <w:r>
        <w:rPr>
          <w:b/>
          <w:spacing w:val="-2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Praze</w:t>
      </w:r>
    </w:p>
    <w:p w14:paraId="0398A6F7" w14:textId="77777777" w:rsidR="00112822" w:rsidRDefault="00000000">
      <w:pPr>
        <w:tabs>
          <w:tab w:val="left" w:pos="2226"/>
        </w:tabs>
        <w:spacing w:before="3" w:line="237" w:lineRule="auto"/>
        <w:ind w:left="666" w:right="3263"/>
        <w:rPr>
          <w:b/>
        </w:rPr>
      </w:pPr>
      <w:r>
        <w:t>se sídlem:</w:t>
      </w:r>
      <w:r>
        <w:tab/>
        <w:t xml:space="preserve">Kamýcká 129, 165 00 Praha - Suchdol </w:t>
      </w:r>
      <w:r>
        <w:rPr>
          <w:spacing w:val="-2"/>
        </w:rPr>
        <w:t>zastoupené:</w:t>
      </w:r>
      <w:r>
        <w:tab/>
      </w:r>
      <w:r>
        <w:rPr>
          <w:b/>
        </w:rPr>
        <w:t>prof.</w:t>
      </w:r>
      <w:r>
        <w:rPr>
          <w:b/>
          <w:spacing w:val="-9"/>
        </w:rPr>
        <w:t xml:space="preserve"> </w:t>
      </w:r>
      <w:r>
        <w:rPr>
          <w:b/>
        </w:rPr>
        <w:t>Ing.</w:t>
      </w:r>
      <w:r>
        <w:rPr>
          <w:b/>
          <w:spacing w:val="-9"/>
        </w:rPr>
        <w:t xml:space="preserve"> </w:t>
      </w:r>
      <w:r>
        <w:rPr>
          <w:b/>
        </w:rPr>
        <w:t>Petrem</w:t>
      </w:r>
      <w:r>
        <w:rPr>
          <w:b/>
          <w:spacing w:val="-7"/>
        </w:rPr>
        <w:t xml:space="preserve"> </w:t>
      </w:r>
      <w:r>
        <w:rPr>
          <w:b/>
        </w:rPr>
        <w:t>Skleničkou,</w:t>
      </w:r>
      <w:r>
        <w:rPr>
          <w:b/>
          <w:spacing w:val="-9"/>
        </w:rPr>
        <w:t xml:space="preserve"> </w:t>
      </w:r>
      <w:r>
        <w:rPr>
          <w:b/>
        </w:rPr>
        <w:t>CSc.,</w:t>
      </w:r>
      <w:r>
        <w:rPr>
          <w:b/>
          <w:spacing w:val="-5"/>
        </w:rPr>
        <w:t xml:space="preserve"> </w:t>
      </w:r>
      <w:r>
        <w:rPr>
          <w:b/>
        </w:rPr>
        <w:t>rektorem</w:t>
      </w:r>
    </w:p>
    <w:p w14:paraId="0398A6F8" w14:textId="77777777" w:rsidR="00112822" w:rsidRDefault="00112822">
      <w:pPr>
        <w:spacing w:line="237" w:lineRule="auto"/>
        <w:sectPr w:rsidR="00112822">
          <w:type w:val="continuous"/>
          <w:pgSz w:w="11910" w:h="16840"/>
          <w:pgMar w:top="640" w:right="860" w:bottom="280" w:left="1320" w:header="708" w:footer="708" w:gutter="0"/>
          <w:cols w:space="708"/>
        </w:sectPr>
      </w:pPr>
    </w:p>
    <w:p w14:paraId="0398A6F9" w14:textId="77777777" w:rsidR="00112822" w:rsidRDefault="00000000">
      <w:pPr>
        <w:pStyle w:val="Zkladntext"/>
        <w:tabs>
          <w:tab w:val="left" w:pos="2226"/>
        </w:tabs>
        <w:spacing w:before="41" w:line="267" w:lineRule="exact"/>
        <w:ind w:left="666" w:firstLine="0"/>
      </w:pPr>
      <w:r>
        <w:rPr>
          <w:spacing w:val="-5"/>
        </w:rPr>
        <w:lastRenderedPageBreak/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60460709</w:t>
      </w:r>
    </w:p>
    <w:p w14:paraId="0398A6FA" w14:textId="77777777" w:rsidR="00112822" w:rsidRDefault="00000000">
      <w:pPr>
        <w:pStyle w:val="Zkladntext"/>
        <w:tabs>
          <w:tab w:val="left" w:pos="2226"/>
        </w:tabs>
        <w:spacing w:line="265" w:lineRule="exact"/>
        <w:ind w:left="666" w:firstLine="0"/>
      </w:pPr>
      <w:r>
        <w:rPr>
          <w:spacing w:val="-4"/>
        </w:rPr>
        <w:t>DIČ:</w:t>
      </w:r>
      <w:r>
        <w:tab/>
      </w:r>
      <w:r>
        <w:rPr>
          <w:spacing w:val="-2"/>
        </w:rPr>
        <w:t>CZ60460709</w:t>
      </w:r>
    </w:p>
    <w:p w14:paraId="0398A6FB" w14:textId="77777777" w:rsidR="00112822" w:rsidRDefault="00000000">
      <w:pPr>
        <w:pStyle w:val="Zkladntext"/>
        <w:tabs>
          <w:tab w:val="left" w:pos="2226"/>
        </w:tabs>
        <w:spacing w:line="265" w:lineRule="exact"/>
        <w:ind w:left="666" w:firstLine="0"/>
      </w:pPr>
      <w:r>
        <w:rPr>
          <w:spacing w:val="-2"/>
        </w:rPr>
        <w:t>registrace:</w:t>
      </w:r>
      <w:r>
        <w:tab/>
        <w:t>nezapisuje</w:t>
      </w:r>
      <w:r>
        <w:rPr>
          <w:spacing w:val="-5"/>
        </w:rPr>
        <w:t xml:space="preserve"> se</w:t>
      </w:r>
    </w:p>
    <w:p w14:paraId="0398A6FC" w14:textId="77777777" w:rsidR="00112822" w:rsidRDefault="00000000">
      <w:pPr>
        <w:spacing w:line="267" w:lineRule="exact"/>
        <w:ind w:left="666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ČZU</w:t>
      </w:r>
      <w:r>
        <w:t>“</w:t>
      </w:r>
      <w:r>
        <w:rPr>
          <w:spacing w:val="-4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také</w:t>
      </w:r>
      <w:r>
        <w:rPr>
          <w:spacing w:val="-2"/>
        </w:rPr>
        <w:t xml:space="preserve"> </w:t>
      </w:r>
      <w:r>
        <w:t>„</w:t>
      </w:r>
      <w:r>
        <w:rPr>
          <w:b/>
        </w:rPr>
        <w:t>Přistupující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partner</w:t>
      </w:r>
      <w:r>
        <w:rPr>
          <w:spacing w:val="-2"/>
        </w:rPr>
        <w:t>“),</w:t>
      </w:r>
    </w:p>
    <w:p w14:paraId="0398A6FD" w14:textId="77777777" w:rsidR="00112822" w:rsidRDefault="00112822">
      <w:pPr>
        <w:pStyle w:val="Zkladntext"/>
        <w:spacing w:before="257"/>
        <w:ind w:left="0" w:firstLine="0"/>
      </w:pPr>
    </w:p>
    <w:p w14:paraId="0398A6FE" w14:textId="77777777" w:rsidR="00112822" w:rsidRDefault="00000000">
      <w:pPr>
        <w:ind w:right="24"/>
        <w:jc w:val="center"/>
        <w:rPr>
          <w:b/>
          <w:sz w:val="20"/>
        </w:rPr>
      </w:pPr>
      <w:bookmarkStart w:id="0" w:name="PREAMBULE"/>
      <w:bookmarkEnd w:id="0"/>
      <w:r>
        <w:rPr>
          <w:b/>
          <w:color w:val="999999"/>
          <w:spacing w:val="-2"/>
          <w:sz w:val="20"/>
        </w:rPr>
        <w:t>PREAMBULE</w:t>
      </w:r>
    </w:p>
    <w:p w14:paraId="0398A6FF" w14:textId="77777777" w:rsidR="00112822" w:rsidRDefault="00000000">
      <w:pPr>
        <w:pStyle w:val="Zkladntext"/>
        <w:spacing w:before="242"/>
        <w:ind w:left="100" w:firstLine="0"/>
        <w:jc w:val="both"/>
      </w:pPr>
      <w:bookmarkStart w:id="1" w:name="Vzhledem_k_tomu,_že"/>
      <w:bookmarkEnd w:id="1"/>
      <w:r>
        <w:t>Vzhledem</w:t>
      </w:r>
      <w:r>
        <w:rPr>
          <w:spacing w:val="-5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tomu,</w:t>
      </w:r>
      <w:r>
        <w:rPr>
          <w:spacing w:val="1"/>
        </w:rPr>
        <w:t xml:space="preserve"> </w:t>
      </w:r>
      <w:r>
        <w:rPr>
          <w:spacing w:val="-5"/>
        </w:rPr>
        <w:t>že</w:t>
      </w:r>
    </w:p>
    <w:p w14:paraId="0398A700" w14:textId="77777777" w:rsidR="00112822" w:rsidRDefault="00000000">
      <w:pPr>
        <w:pStyle w:val="Odstavecseseznamem"/>
        <w:numPr>
          <w:ilvl w:val="0"/>
          <w:numId w:val="11"/>
        </w:numPr>
        <w:tabs>
          <w:tab w:val="left" w:pos="666"/>
        </w:tabs>
        <w:spacing w:before="57" w:line="237" w:lineRule="auto"/>
        <w:ind w:right="121"/>
      </w:pPr>
      <w:bookmarkStart w:id="2" w:name="•_Sdružení_CzechInno_je_zájmovým_sdružen"/>
      <w:bookmarkEnd w:id="2"/>
      <w:r>
        <w:t>Sdružení CzechInno je zájmovým sdružením právnických osob založeným za účelem podpory inovačního podnikání, rozvoje znalostní ekonomiky v</w:t>
      </w:r>
      <w:r>
        <w:rPr>
          <w:spacing w:val="-1"/>
        </w:rPr>
        <w:t xml:space="preserve"> </w:t>
      </w:r>
      <w:r>
        <w:t>České republice a aktivní podpory zavádění inovací ve firmách a současně mimo jiné nositelem projektů:</w:t>
      </w:r>
    </w:p>
    <w:p w14:paraId="0398A701" w14:textId="77777777" w:rsidR="00112822" w:rsidRDefault="00000000">
      <w:pPr>
        <w:pStyle w:val="Odstavecseseznamem"/>
        <w:numPr>
          <w:ilvl w:val="1"/>
          <w:numId w:val="11"/>
        </w:numPr>
        <w:tabs>
          <w:tab w:val="left" w:pos="1541"/>
        </w:tabs>
        <w:spacing w:before="121" w:line="237" w:lineRule="auto"/>
        <w:ind w:right="121"/>
      </w:pPr>
      <w:bookmarkStart w:id="3" w:name="•_Vizionáři,_jehož_cílem_je_vyhledávat_a"/>
      <w:bookmarkEnd w:id="3"/>
      <w:r>
        <w:t>Vizionáři, jehož cílem je vyhledávat a oceňovat výjimečné inovativní počiny v českém podnikání a jehož součástí je každoročně společenský večer spojený se slavnostním oceněním vítězů projektu,</w:t>
      </w:r>
    </w:p>
    <w:p w14:paraId="0398A702" w14:textId="77777777" w:rsidR="00112822" w:rsidRDefault="00000000">
      <w:pPr>
        <w:pStyle w:val="Odstavecseseznamem"/>
        <w:numPr>
          <w:ilvl w:val="1"/>
          <w:numId w:val="11"/>
        </w:numPr>
        <w:tabs>
          <w:tab w:val="left" w:pos="1541"/>
        </w:tabs>
        <w:spacing w:before="121" w:line="237" w:lineRule="auto"/>
        <w:ind w:right="121"/>
      </w:pPr>
      <w:bookmarkStart w:id="4" w:name="•_Smart_Business_Festival,_jehož_cílem_j"/>
      <w:bookmarkEnd w:id="4"/>
      <w:r>
        <w:t>Smart Business Festival, jehož cílem je podporovat inovativní přístupy a rozvoj implementace digitálních inovací v podnikání,</w:t>
      </w:r>
    </w:p>
    <w:p w14:paraId="0398A703" w14:textId="77777777" w:rsidR="00112822" w:rsidRDefault="00000000">
      <w:pPr>
        <w:pStyle w:val="Odstavecseseznamem"/>
        <w:numPr>
          <w:ilvl w:val="1"/>
          <w:numId w:val="11"/>
        </w:numPr>
        <w:tabs>
          <w:tab w:val="left" w:pos="1541"/>
        </w:tabs>
        <w:spacing w:before="122" w:line="237" w:lineRule="auto"/>
        <w:ind w:right="114"/>
      </w:pPr>
      <w:bookmarkStart w:id="5" w:name="•_Digitální_transformace_CZ,_jehož_cílem"/>
      <w:bookmarkEnd w:id="5"/>
      <w:r>
        <w:t>Digitální transformace CZ, jehož cílem je šířit povědomí a zprostředkovávat spolupráci mezi českými firmami v oblasti pokročilé digitalizace průmyslové výroby a podnikání i digitální transformace správy věcí veřejných, jehož součástí je každoroční série regionálních akcí konaných v krajských městech ČR,</w:t>
      </w:r>
    </w:p>
    <w:p w14:paraId="0398A704" w14:textId="77777777" w:rsidR="00112822" w:rsidRDefault="00000000">
      <w:pPr>
        <w:pStyle w:val="Zkladntext"/>
        <w:spacing w:before="117" w:line="237" w:lineRule="auto"/>
        <w:ind w:left="666" w:right="126" w:firstLine="0"/>
        <w:jc w:val="both"/>
      </w:pPr>
      <w:r>
        <w:t>a současně zakladatelem Platformy CEEInno jako hnutí bez samostatné právní subjektivity, jehož cílem je podpora českých firem při zavádění prvků a metod pokročilé digitalizace průmyslu,</w:t>
      </w:r>
    </w:p>
    <w:p w14:paraId="0398A705" w14:textId="77777777" w:rsidR="00112822" w:rsidRDefault="00000000">
      <w:pPr>
        <w:pStyle w:val="Odstavecseseznamem"/>
        <w:numPr>
          <w:ilvl w:val="0"/>
          <w:numId w:val="11"/>
        </w:numPr>
        <w:tabs>
          <w:tab w:val="left" w:pos="666"/>
        </w:tabs>
        <w:spacing w:before="121" w:line="237" w:lineRule="auto"/>
        <w:ind w:right="126" w:hanging="281"/>
      </w:pPr>
      <w:r>
        <w:t>TC Praha je neziskovým zájmovým sdružením právnických osob, které je výzkumnou organizací a významným</w:t>
      </w:r>
      <w:r>
        <w:rPr>
          <w:spacing w:val="-6"/>
        </w:rPr>
        <w:t xml:space="preserve"> </w:t>
      </w:r>
      <w:r>
        <w:t>národním</w:t>
      </w:r>
      <w:r>
        <w:rPr>
          <w:spacing w:val="-5"/>
        </w:rPr>
        <w:t xml:space="preserve"> </w:t>
      </w:r>
      <w:r>
        <w:t>pracovištěm</w:t>
      </w:r>
      <w:r>
        <w:rPr>
          <w:spacing w:val="-5"/>
        </w:rPr>
        <w:t xml:space="preserve"> </w:t>
      </w:r>
      <w:r>
        <w:t>pro výzkumnou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inovační</w:t>
      </w:r>
      <w:r>
        <w:rPr>
          <w:spacing w:val="-4"/>
        </w:rPr>
        <w:t xml:space="preserve"> </w:t>
      </w:r>
      <w:r>
        <w:t>infrastrukturu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provádí</w:t>
      </w:r>
      <w:r>
        <w:rPr>
          <w:spacing w:val="-4"/>
        </w:rPr>
        <w:t xml:space="preserve"> </w:t>
      </w:r>
      <w:r>
        <w:t>orientovaný výzkum</w:t>
      </w:r>
      <w:r>
        <w:rPr>
          <w:spacing w:val="-12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oblasti</w:t>
      </w:r>
      <w:r>
        <w:rPr>
          <w:spacing w:val="-9"/>
        </w:rPr>
        <w:t xml:space="preserve"> </w:t>
      </w:r>
      <w:r>
        <w:t>vědy,</w:t>
      </w:r>
      <w:r>
        <w:rPr>
          <w:spacing w:val="-7"/>
        </w:rPr>
        <w:t xml:space="preserve"> </w:t>
      </w:r>
      <w:r>
        <w:t>technologií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inovací</w:t>
      </w:r>
      <w:r>
        <w:rPr>
          <w:spacing w:val="-1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současně</w:t>
      </w:r>
      <w:r>
        <w:rPr>
          <w:spacing w:val="-1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nositelem</w:t>
      </w:r>
      <w:r>
        <w:rPr>
          <w:spacing w:val="-10"/>
        </w:rPr>
        <w:t xml:space="preserve"> </w:t>
      </w:r>
      <w:r>
        <w:t>sítě</w:t>
      </w:r>
      <w:r>
        <w:rPr>
          <w:spacing w:val="-7"/>
        </w:rPr>
        <w:t xml:space="preserve"> </w:t>
      </w:r>
      <w:r>
        <w:t>Enterprise</w:t>
      </w:r>
      <w:r>
        <w:rPr>
          <w:spacing w:val="-7"/>
        </w:rPr>
        <w:t xml:space="preserve"> </w:t>
      </w:r>
      <w:r>
        <w:t>Europe</w:t>
      </w:r>
      <w:r>
        <w:rPr>
          <w:spacing w:val="-12"/>
        </w:rPr>
        <w:t xml:space="preserve"> </w:t>
      </w:r>
      <w:r>
        <w:t>Network Česká republika, která působí ve více než 60 zemích celého světa,</w:t>
      </w:r>
    </w:p>
    <w:p w14:paraId="0398A706" w14:textId="77777777" w:rsidR="00112822" w:rsidRDefault="00000000">
      <w:pPr>
        <w:pStyle w:val="Odstavecseseznamem"/>
        <w:numPr>
          <w:ilvl w:val="0"/>
          <w:numId w:val="11"/>
        </w:numPr>
        <w:tabs>
          <w:tab w:val="left" w:pos="666"/>
        </w:tabs>
        <w:spacing w:before="121" w:line="237" w:lineRule="auto"/>
        <w:ind w:right="126" w:hanging="281"/>
      </w:pPr>
      <w:r>
        <w:t>ELA je zaměstnavatelským a podnikatelským svazem sdružujícím právnické i fyzické osoby elektronického a elektrotechnického průmyslu a též subjekty, které mají s elektrotechnickým průmyslem</w:t>
      </w:r>
      <w:r>
        <w:rPr>
          <w:spacing w:val="-6"/>
        </w:rPr>
        <w:t xml:space="preserve"> </w:t>
      </w:r>
      <w:r>
        <w:t>společné</w:t>
      </w:r>
      <w:r>
        <w:rPr>
          <w:spacing w:val="-3"/>
        </w:rPr>
        <w:t xml:space="preserve"> </w:t>
      </w:r>
      <w:r>
        <w:t>zájmy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hájí</w:t>
      </w:r>
      <w:r>
        <w:rPr>
          <w:spacing w:val="-5"/>
        </w:rPr>
        <w:t xml:space="preserve"> </w:t>
      </w:r>
      <w:r>
        <w:t>zájmy</w:t>
      </w:r>
      <w:r>
        <w:rPr>
          <w:spacing w:val="-9"/>
        </w:rPr>
        <w:t xml:space="preserve"> </w:t>
      </w:r>
      <w:r>
        <w:t>zaměstnavatelů</w:t>
      </w:r>
      <w:r>
        <w:rPr>
          <w:spacing w:val="-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principech</w:t>
      </w:r>
      <w:r>
        <w:rPr>
          <w:spacing w:val="-6"/>
        </w:rPr>
        <w:t xml:space="preserve"> </w:t>
      </w:r>
      <w:r>
        <w:t>podnikatelské</w:t>
      </w:r>
      <w:r>
        <w:rPr>
          <w:spacing w:val="-3"/>
        </w:rPr>
        <w:t xml:space="preserve"> </w:t>
      </w:r>
      <w:r>
        <w:t>reprezentace,</w:t>
      </w:r>
    </w:p>
    <w:p w14:paraId="0398A707" w14:textId="77777777" w:rsidR="00112822" w:rsidRDefault="00000000">
      <w:pPr>
        <w:pStyle w:val="Odstavecseseznamem"/>
        <w:numPr>
          <w:ilvl w:val="0"/>
          <w:numId w:val="11"/>
        </w:numPr>
        <w:tabs>
          <w:tab w:val="left" w:pos="665"/>
        </w:tabs>
        <w:spacing w:before="113" w:line="278" w:lineRule="exact"/>
        <w:ind w:left="665" w:hanging="280"/>
      </w:pPr>
      <w:r>
        <w:t>SVTP</w:t>
      </w:r>
      <w:r>
        <w:rPr>
          <w:spacing w:val="11"/>
        </w:rPr>
        <w:t xml:space="preserve"> </w:t>
      </w:r>
      <w:r>
        <w:t>ČR</w:t>
      </w:r>
      <w:r>
        <w:rPr>
          <w:spacing w:val="11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zájmovým</w:t>
      </w:r>
      <w:r>
        <w:rPr>
          <w:spacing w:val="8"/>
        </w:rPr>
        <w:t xml:space="preserve"> </w:t>
      </w:r>
      <w:r>
        <w:t>sdružením</w:t>
      </w:r>
      <w:r>
        <w:rPr>
          <w:spacing w:val="10"/>
        </w:rPr>
        <w:t xml:space="preserve"> </w:t>
      </w:r>
      <w:r>
        <w:t>sdružujícím</w:t>
      </w:r>
      <w:r>
        <w:rPr>
          <w:spacing w:val="9"/>
        </w:rPr>
        <w:t xml:space="preserve"> </w:t>
      </w:r>
      <w:r>
        <w:t>existující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funkční</w:t>
      </w:r>
      <w:r>
        <w:rPr>
          <w:spacing w:val="10"/>
        </w:rPr>
        <w:t xml:space="preserve"> </w:t>
      </w:r>
      <w:r>
        <w:t>vědeckotechnické</w:t>
      </w:r>
      <w:r>
        <w:rPr>
          <w:spacing w:val="17"/>
        </w:rPr>
        <w:t xml:space="preserve"> </w:t>
      </w:r>
      <w:r>
        <w:t>parky</w:t>
      </w:r>
      <w:r>
        <w:rPr>
          <w:spacing w:val="12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2"/>
        </w:rPr>
        <w:t>České</w:t>
      </w:r>
    </w:p>
    <w:p w14:paraId="0398A708" w14:textId="77777777" w:rsidR="00112822" w:rsidRDefault="00000000">
      <w:pPr>
        <w:pStyle w:val="Zkladntext"/>
        <w:spacing w:line="267" w:lineRule="exact"/>
        <w:ind w:left="666" w:firstLine="0"/>
      </w:pPr>
      <w:r>
        <w:t>republice,</w:t>
      </w:r>
      <w:r>
        <w:rPr>
          <w:spacing w:val="-6"/>
        </w:rPr>
        <w:t xml:space="preserve"> </w:t>
      </w:r>
      <w:r>
        <w:t>kterými</w:t>
      </w:r>
      <w:r>
        <w:rPr>
          <w:spacing w:val="-7"/>
        </w:rPr>
        <w:t xml:space="preserve"> </w:t>
      </w:r>
      <w:r>
        <w:rPr>
          <w:spacing w:val="-4"/>
        </w:rPr>
        <w:t>jsou:</w:t>
      </w:r>
    </w:p>
    <w:p w14:paraId="0398A709" w14:textId="77777777" w:rsidR="00112822" w:rsidRDefault="00000000">
      <w:pPr>
        <w:pStyle w:val="Odstavecseseznamem"/>
        <w:numPr>
          <w:ilvl w:val="0"/>
          <w:numId w:val="10"/>
        </w:numPr>
        <w:tabs>
          <w:tab w:val="left" w:pos="1591"/>
        </w:tabs>
        <w:spacing w:before="122"/>
        <w:ind w:hanging="360"/>
        <w:jc w:val="left"/>
      </w:pPr>
      <w:r>
        <w:t>Vědecké</w:t>
      </w:r>
      <w:r>
        <w:rPr>
          <w:spacing w:val="-3"/>
        </w:rPr>
        <w:t xml:space="preserve"> </w:t>
      </w:r>
      <w:r>
        <w:rPr>
          <w:spacing w:val="-2"/>
        </w:rPr>
        <w:t>parky</w:t>
      </w:r>
    </w:p>
    <w:p w14:paraId="0398A70A" w14:textId="77777777" w:rsidR="00112822" w:rsidRDefault="00000000">
      <w:pPr>
        <w:pStyle w:val="Odstavecseseznamem"/>
        <w:numPr>
          <w:ilvl w:val="0"/>
          <w:numId w:val="10"/>
        </w:numPr>
        <w:tabs>
          <w:tab w:val="left" w:pos="1591"/>
        </w:tabs>
        <w:spacing w:before="110"/>
        <w:ind w:hanging="360"/>
        <w:jc w:val="left"/>
      </w:pPr>
      <w:r>
        <w:t>Technologické</w:t>
      </w:r>
      <w:r>
        <w:rPr>
          <w:spacing w:val="-12"/>
        </w:rPr>
        <w:t xml:space="preserve"> </w:t>
      </w:r>
      <w:r>
        <w:rPr>
          <w:spacing w:val="-4"/>
        </w:rPr>
        <w:t>parky</w:t>
      </w:r>
    </w:p>
    <w:p w14:paraId="0398A70B" w14:textId="77777777" w:rsidR="00112822" w:rsidRDefault="00000000">
      <w:pPr>
        <w:pStyle w:val="Odstavecseseznamem"/>
        <w:numPr>
          <w:ilvl w:val="0"/>
          <w:numId w:val="10"/>
        </w:numPr>
        <w:tabs>
          <w:tab w:val="left" w:pos="1591"/>
        </w:tabs>
        <w:spacing w:before="109"/>
        <w:ind w:hanging="360"/>
        <w:jc w:val="left"/>
      </w:pPr>
      <w:r>
        <w:t>Podnikatelská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inovační</w:t>
      </w:r>
      <w:r>
        <w:rPr>
          <w:spacing w:val="-4"/>
        </w:rPr>
        <w:t xml:space="preserve"> </w:t>
      </w:r>
      <w:r>
        <w:rPr>
          <w:spacing w:val="-2"/>
        </w:rPr>
        <w:t>centra</w:t>
      </w:r>
    </w:p>
    <w:p w14:paraId="0398A70C" w14:textId="77777777" w:rsidR="00112822" w:rsidRDefault="00000000">
      <w:pPr>
        <w:pStyle w:val="Zkladntext"/>
        <w:spacing w:before="112" w:line="237" w:lineRule="auto"/>
        <w:ind w:left="100" w:right="125" w:firstLine="0"/>
        <w:jc w:val="both"/>
      </w:pPr>
      <w:r>
        <w:t>jejichž společným cílem je přispět k systematickému zvyšování digitální zralosti malých a středních podniků, vzdělávacích a výzkumných institucí v ČR,</w:t>
      </w:r>
    </w:p>
    <w:p w14:paraId="0398A70D" w14:textId="77777777" w:rsidR="00112822" w:rsidRDefault="00000000">
      <w:pPr>
        <w:pStyle w:val="Zkladntext"/>
        <w:spacing w:before="118" w:line="237" w:lineRule="auto"/>
        <w:ind w:left="100" w:right="120" w:firstLine="0"/>
        <w:jc w:val="both"/>
      </w:pPr>
      <w:r>
        <w:t>pročež Smlouvou o založení společnosti ze dne 1. 4. 2019 založily společnost s názvem Hub pro digitální inovace</w:t>
      </w:r>
      <w:r>
        <w:rPr>
          <w:spacing w:val="-2"/>
        </w:rPr>
        <w:t xml:space="preserve"> </w:t>
      </w:r>
      <w:r>
        <w:t>(anglicky</w:t>
      </w:r>
      <w:r>
        <w:rPr>
          <w:spacing w:val="-3"/>
        </w:rPr>
        <w:t xml:space="preserve"> </w:t>
      </w:r>
      <w:r>
        <w:t>Hub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Innovations,</w:t>
      </w:r>
      <w:r>
        <w:rPr>
          <w:spacing w:val="-6"/>
        </w:rPr>
        <w:t xml:space="preserve"> </w:t>
      </w:r>
      <w:r>
        <w:t>akronym:</w:t>
      </w:r>
      <w:r>
        <w:rPr>
          <w:spacing w:val="-11"/>
        </w:rPr>
        <w:t xml:space="preserve"> </w:t>
      </w:r>
      <w:r>
        <w:t>H4DI),</w:t>
      </w:r>
      <w:r>
        <w:rPr>
          <w:spacing w:val="-1"/>
        </w:rPr>
        <w:t xml:space="preserve"> </w:t>
      </w:r>
      <w:r>
        <w:t>která je</w:t>
      </w:r>
      <w:r>
        <w:rPr>
          <w:spacing w:val="-7"/>
        </w:rPr>
        <w:t xml:space="preserve"> </w:t>
      </w:r>
      <w:r>
        <w:t>oficiálně</w:t>
      </w:r>
      <w:r>
        <w:rPr>
          <w:spacing w:val="-2"/>
        </w:rPr>
        <w:t xml:space="preserve"> </w:t>
      </w:r>
      <w:r>
        <w:t>registrovaným</w:t>
      </w:r>
      <w:r>
        <w:rPr>
          <w:spacing w:val="-6"/>
        </w:rPr>
        <w:t xml:space="preserve"> </w:t>
      </w:r>
      <w:r>
        <w:t>digitálním inovačním hubem zapsaným do celoevropského „JRC DIH Catalogue“,</w:t>
      </w:r>
    </w:p>
    <w:p w14:paraId="0398A70E" w14:textId="77777777" w:rsidR="00112822" w:rsidRDefault="00000000">
      <w:pPr>
        <w:pStyle w:val="Zkladntext"/>
        <w:spacing w:before="121"/>
        <w:ind w:left="100" w:firstLine="0"/>
        <w:jc w:val="both"/>
      </w:pPr>
      <w:r>
        <w:t>a</w:t>
      </w:r>
      <w:r>
        <w:rPr>
          <w:spacing w:val="2"/>
        </w:rPr>
        <w:t xml:space="preserve"> </w:t>
      </w:r>
      <w:r>
        <w:rPr>
          <w:spacing w:val="-5"/>
        </w:rPr>
        <w:t>že:</w:t>
      </w:r>
    </w:p>
    <w:p w14:paraId="0398A70F" w14:textId="77777777" w:rsidR="00112822" w:rsidRDefault="00000000">
      <w:pPr>
        <w:pStyle w:val="Odstavecseseznamem"/>
        <w:numPr>
          <w:ilvl w:val="0"/>
          <w:numId w:val="11"/>
        </w:numPr>
        <w:tabs>
          <w:tab w:val="left" w:pos="821"/>
        </w:tabs>
        <w:spacing w:line="237" w:lineRule="auto"/>
        <w:ind w:left="821" w:right="121" w:hanging="360"/>
      </w:pPr>
      <w:r>
        <w:t>ČZU je veřejnou vysokou školou (podle zákona č. 111/1998 Sb., o vysokých školách a o změně a doplnění dalších zákonů (zákon o vysokých školách), v platném znění), má jakožto vzdělávací a výzkumná organizace zájem</w:t>
      </w:r>
      <w:r>
        <w:rPr>
          <w:spacing w:val="-1"/>
        </w:rPr>
        <w:t xml:space="preserve"> </w:t>
      </w:r>
      <w:r>
        <w:t>přistoupit ke společenství s</w:t>
      </w:r>
      <w:r>
        <w:rPr>
          <w:spacing w:val="-4"/>
        </w:rPr>
        <w:t xml:space="preserve"> </w:t>
      </w:r>
      <w:r>
        <w:t>cílem prohlubování</w:t>
      </w:r>
      <w:r>
        <w:rPr>
          <w:spacing w:val="-1"/>
        </w:rPr>
        <w:t xml:space="preserve"> </w:t>
      </w:r>
      <w:r>
        <w:t>spolupráce převážně</w:t>
      </w:r>
    </w:p>
    <w:p w14:paraId="0398A710" w14:textId="77777777" w:rsidR="00112822" w:rsidRDefault="00112822">
      <w:pPr>
        <w:spacing w:line="237" w:lineRule="auto"/>
        <w:jc w:val="both"/>
        <w:sectPr w:rsidR="00112822">
          <w:footerReference w:type="default" r:id="rId7"/>
          <w:pgSz w:w="11910" w:h="16840"/>
          <w:pgMar w:top="1380" w:right="860" w:bottom="920" w:left="1320" w:header="0" w:footer="724" w:gutter="0"/>
          <w:pgNumType w:start="2"/>
          <w:cols w:space="708"/>
        </w:sectPr>
      </w:pPr>
    </w:p>
    <w:p w14:paraId="0398A711" w14:textId="77777777" w:rsidR="00112822" w:rsidRDefault="00000000">
      <w:pPr>
        <w:pStyle w:val="Zkladntext"/>
        <w:spacing w:before="43" w:line="237" w:lineRule="auto"/>
        <w:ind w:right="94" w:firstLine="0"/>
      </w:pPr>
      <w:r>
        <w:lastRenderedPageBreak/>
        <w:t>za</w:t>
      </w:r>
      <w:r>
        <w:rPr>
          <w:spacing w:val="-2"/>
        </w:rPr>
        <w:t xml:space="preserve"> </w:t>
      </w:r>
      <w:r>
        <w:t>účelem</w:t>
      </w:r>
      <w:r>
        <w:rPr>
          <w:spacing w:val="-1"/>
        </w:rPr>
        <w:t xml:space="preserve"> </w:t>
      </w:r>
      <w:r>
        <w:t>plnění svých</w:t>
      </w:r>
      <w:r>
        <w:rPr>
          <w:spacing w:val="-1"/>
        </w:rPr>
        <w:t xml:space="preserve"> </w:t>
      </w:r>
      <w:r>
        <w:t>dlouhodobých</w:t>
      </w:r>
      <w:r>
        <w:rPr>
          <w:spacing w:val="-6"/>
        </w:rPr>
        <w:t xml:space="preserve"> </w:t>
      </w:r>
      <w:r>
        <w:t>strategických</w:t>
      </w:r>
      <w:r>
        <w:rPr>
          <w:spacing w:val="-1"/>
        </w:rPr>
        <w:t xml:space="preserve"> </w:t>
      </w:r>
      <w:r>
        <w:t>cílů s důrazem</w:t>
      </w:r>
      <w:r>
        <w:rPr>
          <w:spacing w:val="-6"/>
        </w:rPr>
        <w:t xml:space="preserve"> </w:t>
      </w:r>
      <w:r>
        <w:t>na vzdělávací,</w:t>
      </w:r>
      <w:r>
        <w:rPr>
          <w:spacing w:val="-2"/>
        </w:rPr>
        <w:t xml:space="preserve"> </w:t>
      </w:r>
      <w:r>
        <w:t>vědecké,</w:t>
      </w:r>
      <w:r>
        <w:rPr>
          <w:spacing w:val="-1"/>
        </w:rPr>
        <w:t xml:space="preserve"> </w:t>
      </w:r>
      <w:r>
        <w:t>tvůrčí a inovační činnosti se zaměřením na životní prostředí, zemědělství, udržitelnost</w:t>
      </w:r>
      <w:r>
        <w:rPr>
          <w:spacing w:val="-1"/>
        </w:rPr>
        <w:t xml:space="preserve"> </w:t>
      </w:r>
      <w:r>
        <w:t>a život v krajině.</w:t>
      </w:r>
    </w:p>
    <w:p w14:paraId="0398A712" w14:textId="77777777" w:rsidR="00112822" w:rsidRDefault="00112822">
      <w:pPr>
        <w:pStyle w:val="Zkladntext"/>
        <w:spacing w:before="233"/>
        <w:ind w:left="0" w:firstLine="0"/>
      </w:pPr>
    </w:p>
    <w:p w14:paraId="0398A713" w14:textId="77777777" w:rsidR="00112822" w:rsidRDefault="00000000">
      <w:pPr>
        <w:pStyle w:val="Nadpis1"/>
        <w:ind w:left="221" w:right="244" w:firstLine="0"/>
        <w:jc w:val="center"/>
      </w:pPr>
      <w:r>
        <w:t>Smlouvy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přistoupení</w:t>
      </w:r>
      <w:r>
        <w:rPr>
          <w:spacing w:val="-2"/>
        </w:rPr>
        <w:t xml:space="preserve"> </w:t>
      </w:r>
      <w:r>
        <w:t>ke</w:t>
      </w:r>
      <w:r>
        <w:rPr>
          <w:spacing w:val="1"/>
        </w:rPr>
        <w:t xml:space="preserve"> </w:t>
      </w:r>
      <w:r>
        <w:rPr>
          <w:spacing w:val="-2"/>
        </w:rPr>
        <w:t>společnosti:</w:t>
      </w:r>
    </w:p>
    <w:p w14:paraId="0398A714" w14:textId="77777777" w:rsidR="00112822" w:rsidRDefault="00112822">
      <w:pPr>
        <w:pStyle w:val="Zkladntext"/>
        <w:spacing w:before="87"/>
        <w:ind w:left="0" w:firstLine="0"/>
        <w:rPr>
          <w:b/>
        </w:rPr>
      </w:pPr>
    </w:p>
    <w:p w14:paraId="0398A715" w14:textId="77777777" w:rsidR="00112822" w:rsidRDefault="00000000">
      <w:pPr>
        <w:ind w:right="24"/>
        <w:jc w:val="center"/>
        <w:rPr>
          <w:b/>
          <w:sz w:val="20"/>
        </w:rPr>
      </w:pPr>
      <w:bookmarkStart w:id="6" w:name="ČLÁNEK_i._PŘEDMĚT_SMLOUVY"/>
      <w:bookmarkEnd w:id="6"/>
      <w:r>
        <w:rPr>
          <w:b/>
          <w:color w:val="999999"/>
          <w:sz w:val="20"/>
        </w:rPr>
        <w:t>ČLÁNEK</w:t>
      </w:r>
      <w:r>
        <w:rPr>
          <w:b/>
          <w:color w:val="999999"/>
          <w:spacing w:val="-4"/>
          <w:sz w:val="20"/>
        </w:rPr>
        <w:t xml:space="preserve"> </w:t>
      </w:r>
      <w:r>
        <w:rPr>
          <w:b/>
          <w:color w:val="999999"/>
          <w:spacing w:val="-5"/>
          <w:sz w:val="20"/>
        </w:rPr>
        <w:t>I.</w:t>
      </w:r>
    </w:p>
    <w:p w14:paraId="0398A716" w14:textId="77777777" w:rsidR="00112822" w:rsidRDefault="00000000">
      <w:pPr>
        <w:spacing w:before="1"/>
        <w:ind w:left="221" w:right="244"/>
        <w:jc w:val="center"/>
        <w:rPr>
          <w:b/>
          <w:sz w:val="20"/>
        </w:rPr>
      </w:pPr>
      <w:r>
        <w:rPr>
          <w:b/>
          <w:color w:val="999999"/>
          <w:sz w:val="20"/>
        </w:rPr>
        <w:t>PŘEDMĚT</w:t>
      </w:r>
      <w:r>
        <w:rPr>
          <w:b/>
          <w:color w:val="999999"/>
          <w:spacing w:val="2"/>
          <w:sz w:val="20"/>
        </w:rPr>
        <w:t xml:space="preserve"> </w:t>
      </w:r>
      <w:r>
        <w:rPr>
          <w:b/>
          <w:color w:val="999999"/>
          <w:spacing w:val="-2"/>
          <w:sz w:val="20"/>
        </w:rPr>
        <w:t>SMLOUVY</w:t>
      </w:r>
    </w:p>
    <w:p w14:paraId="0398A717" w14:textId="77777777" w:rsidR="00112822" w:rsidRDefault="00112822">
      <w:pPr>
        <w:pStyle w:val="Zkladntext"/>
        <w:spacing w:before="114"/>
        <w:ind w:left="0" w:firstLine="0"/>
        <w:rPr>
          <w:b/>
          <w:sz w:val="20"/>
        </w:rPr>
      </w:pPr>
    </w:p>
    <w:p w14:paraId="0398A718" w14:textId="77777777" w:rsidR="00112822" w:rsidRDefault="00000000">
      <w:pPr>
        <w:pStyle w:val="Odstavecseseznamem"/>
        <w:numPr>
          <w:ilvl w:val="1"/>
          <w:numId w:val="12"/>
        </w:numPr>
        <w:tabs>
          <w:tab w:val="left" w:pos="819"/>
          <w:tab w:val="left" w:pos="821"/>
        </w:tabs>
        <w:spacing w:before="0" w:line="237" w:lineRule="auto"/>
        <w:ind w:right="119"/>
        <w:jc w:val="both"/>
      </w:pPr>
      <w:r>
        <w:t>Předmětem</w:t>
      </w:r>
      <w:r>
        <w:rPr>
          <w:spacing w:val="28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přistoupení</w:t>
      </w:r>
      <w:r>
        <w:rPr>
          <w:spacing w:val="28"/>
        </w:rPr>
        <w:t xml:space="preserve"> </w:t>
      </w:r>
      <w:r>
        <w:t>ČZU</w:t>
      </w:r>
      <w:r>
        <w:rPr>
          <w:spacing w:val="31"/>
        </w:rPr>
        <w:t xml:space="preserve"> </w:t>
      </w:r>
      <w:r>
        <w:t>ke</w:t>
      </w:r>
      <w:r>
        <w:rPr>
          <w:spacing w:val="29"/>
        </w:rPr>
        <w:t xml:space="preserve"> </w:t>
      </w:r>
      <w:r>
        <w:t>společnosti,</w:t>
      </w:r>
      <w:r>
        <w:rPr>
          <w:spacing w:val="30"/>
        </w:rPr>
        <w:t xml:space="preserve"> </w:t>
      </w:r>
      <w:r>
        <w:t>resp.</w:t>
      </w:r>
      <w:r>
        <w:rPr>
          <w:spacing w:val="30"/>
        </w:rPr>
        <w:t xml:space="preserve"> </w:t>
      </w:r>
      <w:r>
        <w:t>sdružení</w:t>
      </w:r>
      <w:r>
        <w:rPr>
          <w:spacing w:val="27"/>
        </w:rPr>
        <w:t xml:space="preserve"> </w:t>
      </w:r>
      <w:r>
        <w:t>bez</w:t>
      </w:r>
      <w:r>
        <w:rPr>
          <w:spacing w:val="31"/>
        </w:rPr>
        <w:t xml:space="preserve"> </w:t>
      </w:r>
      <w:r>
        <w:t>právní</w:t>
      </w:r>
      <w:r>
        <w:rPr>
          <w:spacing w:val="27"/>
        </w:rPr>
        <w:t xml:space="preserve"> </w:t>
      </w:r>
      <w:r>
        <w:t>subjektivity s</w:t>
      </w:r>
      <w:r>
        <w:rPr>
          <w:spacing w:val="-2"/>
        </w:rPr>
        <w:t xml:space="preserve"> </w:t>
      </w:r>
      <w:r>
        <w:t>názvem</w:t>
      </w:r>
      <w:r>
        <w:rPr>
          <w:spacing w:val="-5"/>
        </w:rPr>
        <w:t xml:space="preserve"> </w:t>
      </w:r>
      <w:r>
        <w:rPr>
          <w:b/>
        </w:rPr>
        <w:t>Hub</w:t>
      </w:r>
      <w:r>
        <w:rPr>
          <w:b/>
          <w:spacing w:val="-2"/>
        </w:rPr>
        <w:t xml:space="preserve"> </w:t>
      </w:r>
      <w:r>
        <w:rPr>
          <w:b/>
        </w:rPr>
        <w:t>pro</w:t>
      </w:r>
      <w:r>
        <w:rPr>
          <w:b/>
          <w:spacing w:val="-6"/>
        </w:rPr>
        <w:t xml:space="preserve"> </w:t>
      </w:r>
      <w:r>
        <w:rPr>
          <w:b/>
        </w:rPr>
        <w:t>digitální</w:t>
      </w:r>
      <w:r>
        <w:rPr>
          <w:b/>
          <w:spacing w:val="-4"/>
        </w:rPr>
        <w:t xml:space="preserve"> </w:t>
      </w:r>
      <w:r>
        <w:rPr>
          <w:b/>
        </w:rPr>
        <w:t>inovace</w:t>
      </w:r>
      <w:r>
        <w:rPr>
          <w:b/>
          <w:spacing w:val="-2"/>
        </w:rPr>
        <w:t xml:space="preserve"> </w:t>
      </w:r>
      <w:r>
        <w:rPr>
          <w:b/>
        </w:rPr>
        <w:t>(anglicky</w:t>
      </w:r>
      <w:r>
        <w:rPr>
          <w:b/>
          <w:spacing w:val="-7"/>
        </w:rPr>
        <w:t xml:space="preserve"> </w:t>
      </w:r>
      <w:r>
        <w:rPr>
          <w:b/>
        </w:rPr>
        <w:t>Hub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Digital</w:t>
      </w:r>
      <w:r>
        <w:rPr>
          <w:b/>
          <w:spacing w:val="-5"/>
        </w:rPr>
        <w:t xml:space="preserve"> </w:t>
      </w:r>
      <w:r>
        <w:rPr>
          <w:b/>
        </w:rPr>
        <w:t>Innovations,</w:t>
      </w:r>
      <w:r>
        <w:rPr>
          <w:b/>
          <w:spacing w:val="-4"/>
        </w:rPr>
        <w:t xml:space="preserve"> </w:t>
      </w:r>
      <w:r>
        <w:rPr>
          <w:b/>
        </w:rPr>
        <w:t>akronym:</w:t>
      </w:r>
      <w:r>
        <w:rPr>
          <w:b/>
          <w:spacing w:val="-8"/>
        </w:rPr>
        <w:t xml:space="preserve"> </w:t>
      </w:r>
      <w:r>
        <w:rPr>
          <w:b/>
        </w:rPr>
        <w:t>H4DI</w:t>
      </w:r>
      <w:r>
        <w:t>,</w:t>
      </w:r>
      <w:r>
        <w:rPr>
          <w:spacing w:val="-6"/>
        </w:rPr>
        <w:t xml:space="preserve"> </w:t>
      </w:r>
      <w:r>
        <w:t>dále také jen „Společnost“), která je oficiálně registrovaným digitálním inovačním hubem, a jejímž účelem</w:t>
      </w:r>
      <w:r>
        <w:rPr>
          <w:spacing w:val="-1"/>
        </w:rPr>
        <w:t xml:space="preserve"> </w:t>
      </w:r>
      <w:r>
        <w:t>je:</w:t>
      </w:r>
    </w:p>
    <w:p w14:paraId="0398A719" w14:textId="77777777" w:rsidR="00112822" w:rsidRDefault="00000000">
      <w:pPr>
        <w:pStyle w:val="Odstavecseseznamem"/>
        <w:numPr>
          <w:ilvl w:val="2"/>
          <w:numId w:val="12"/>
        </w:numPr>
        <w:tabs>
          <w:tab w:val="left" w:pos="1541"/>
        </w:tabs>
        <w:spacing w:before="123" w:line="237" w:lineRule="auto"/>
        <w:ind w:right="117"/>
        <w:jc w:val="both"/>
      </w:pPr>
      <w:r>
        <w:t>Usnadnit přístup malých a středních podniků i veřejných organizací k</w:t>
      </w:r>
      <w:r>
        <w:rPr>
          <w:spacing w:val="-3"/>
        </w:rPr>
        <w:t xml:space="preserve"> </w:t>
      </w:r>
      <w:r>
        <w:t>nejnovějším informacím a poznatkům v oblasti digitálních inovací, jejich implementaci ve firemním prostředí a řešení s tím spojených důsledků,</w:t>
      </w:r>
    </w:p>
    <w:p w14:paraId="0398A71A" w14:textId="77777777" w:rsidR="00112822" w:rsidRDefault="00000000">
      <w:pPr>
        <w:pStyle w:val="Odstavecseseznamem"/>
        <w:numPr>
          <w:ilvl w:val="2"/>
          <w:numId w:val="12"/>
        </w:numPr>
        <w:tabs>
          <w:tab w:val="left" w:pos="1541"/>
        </w:tabs>
        <w:spacing w:line="237" w:lineRule="auto"/>
        <w:ind w:right="127"/>
        <w:jc w:val="both"/>
      </w:pPr>
      <w:r>
        <w:t>Zprostředkovávat efektivní spolupráci mezi firmami, akademickými, vzdělávacími a vědeckovýzkumnými institucemi i mezi firmami navzájem,</w:t>
      </w:r>
    </w:p>
    <w:p w14:paraId="0398A71B" w14:textId="77777777" w:rsidR="00112822" w:rsidRDefault="00000000">
      <w:pPr>
        <w:pStyle w:val="Odstavecseseznamem"/>
        <w:numPr>
          <w:ilvl w:val="2"/>
          <w:numId w:val="12"/>
        </w:numPr>
        <w:tabs>
          <w:tab w:val="left" w:pos="1541"/>
          <w:tab w:val="left" w:pos="1585"/>
        </w:tabs>
        <w:spacing w:before="124" w:line="237" w:lineRule="auto"/>
        <w:ind w:right="121"/>
        <w:jc w:val="both"/>
      </w:pPr>
      <w:r>
        <w:tab/>
        <w:t>Přispívat ke kultivovanému rozvoji pokročilých digitálních technologií v českých firmách spojenému se zodpovědným řešením sociálních a ekonomických důsledků jejich implementace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 celkovému</w:t>
      </w:r>
      <w:r>
        <w:rPr>
          <w:spacing w:val="-1"/>
        </w:rPr>
        <w:t xml:space="preserve"> </w:t>
      </w:r>
      <w:r>
        <w:t>zvyšování</w:t>
      </w:r>
      <w:r>
        <w:rPr>
          <w:spacing w:val="-3"/>
        </w:rPr>
        <w:t xml:space="preserve"> </w:t>
      </w:r>
      <w:r>
        <w:t>digitální</w:t>
      </w:r>
      <w:r>
        <w:rPr>
          <w:spacing w:val="-3"/>
        </w:rPr>
        <w:t xml:space="preserve"> </w:t>
      </w:r>
      <w:r>
        <w:t>zralosti</w:t>
      </w:r>
      <w:r>
        <w:rPr>
          <w:spacing w:val="-3"/>
        </w:rPr>
        <w:t xml:space="preserve"> </w:t>
      </w:r>
      <w:r>
        <w:t>českých</w:t>
      </w:r>
      <w:r>
        <w:rPr>
          <w:spacing w:val="-4"/>
        </w:rPr>
        <w:t xml:space="preserve"> </w:t>
      </w:r>
      <w:r>
        <w:t>firem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oblastech jejich</w:t>
      </w:r>
      <w:r>
        <w:rPr>
          <w:spacing w:val="-1"/>
        </w:rPr>
        <w:t xml:space="preserve"> </w:t>
      </w:r>
      <w:r>
        <w:t>činnosti.</w:t>
      </w:r>
    </w:p>
    <w:p w14:paraId="0398A71C" w14:textId="77777777" w:rsidR="00112822" w:rsidRDefault="00000000">
      <w:pPr>
        <w:pStyle w:val="Odstavecseseznamem"/>
        <w:numPr>
          <w:ilvl w:val="1"/>
          <w:numId w:val="12"/>
        </w:numPr>
        <w:tabs>
          <w:tab w:val="left" w:pos="819"/>
          <w:tab w:val="left" w:pos="821"/>
        </w:tabs>
        <w:spacing w:line="237" w:lineRule="auto"/>
        <w:ind w:right="121"/>
        <w:jc w:val="both"/>
      </w:pPr>
      <w:r>
        <w:t>Společníci se společně uzavřenou smlouvou o zřízení společnosti zavázali přispívat společnými silami k</w:t>
      </w:r>
      <w:r>
        <w:rPr>
          <w:spacing w:val="-3"/>
        </w:rPr>
        <w:t xml:space="preserve"> </w:t>
      </w:r>
      <w:r>
        <w:t>naplnění výše popsaného účelu založení Společnosti a na činnosti Společnosti se podílet dále</w:t>
      </w:r>
      <w:r>
        <w:rPr>
          <w:spacing w:val="-9"/>
        </w:rPr>
        <w:t xml:space="preserve"> </w:t>
      </w:r>
      <w:r>
        <w:t>popsanými</w:t>
      </w:r>
      <w:r>
        <w:rPr>
          <w:spacing w:val="-11"/>
        </w:rPr>
        <w:t xml:space="preserve"> </w:t>
      </w:r>
      <w:r>
        <w:t>činnostmi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plněním</w:t>
      </w:r>
      <w:r>
        <w:rPr>
          <w:spacing w:val="-12"/>
        </w:rPr>
        <w:t xml:space="preserve"> </w:t>
      </w:r>
      <w:r>
        <w:t>nefinančního</w:t>
      </w:r>
      <w:r>
        <w:rPr>
          <w:spacing w:val="-6"/>
        </w:rPr>
        <w:t xml:space="preserve"> </w:t>
      </w:r>
      <w:r>
        <w:t>charakteru.</w:t>
      </w:r>
      <w:r>
        <w:rPr>
          <w:spacing w:val="-3"/>
        </w:rPr>
        <w:t xml:space="preserve"> </w:t>
      </w:r>
      <w:r>
        <w:t>Přistupující</w:t>
      </w:r>
      <w:r>
        <w:rPr>
          <w:spacing w:val="-9"/>
        </w:rPr>
        <w:t xml:space="preserve"> </w:t>
      </w:r>
      <w:r>
        <w:t>partner</w:t>
      </w:r>
      <w:r>
        <w:rPr>
          <w:spacing w:val="-7"/>
        </w:rPr>
        <w:t xml:space="preserve"> </w:t>
      </w:r>
      <w:r>
        <w:t>tímto</w:t>
      </w:r>
      <w:r>
        <w:rPr>
          <w:spacing w:val="-7"/>
        </w:rPr>
        <w:t xml:space="preserve"> </w:t>
      </w:r>
      <w:r>
        <w:t>vyjadřuje svůj respekt k</w:t>
      </w:r>
      <w:r>
        <w:rPr>
          <w:spacing w:val="-1"/>
        </w:rPr>
        <w:t xml:space="preserve"> </w:t>
      </w:r>
      <w:r>
        <w:t>obsahu uzavřené smlouvy, s</w:t>
      </w:r>
      <w:r>
        <w:rPr>
          <w:spacing w:val="-2"/>
        </w:rPr>
        <w:t xml:space="preserve"> </w:t>
      </w:r>
      <w:r>
        <w:t>jejímž obsahem byl seznámen, přistupuje ke smlouvě jako další</w:t>
      </w:r>
      <w:r>
        <w:rPr>
          <w:spacing w:val="-2"/>
        </w:rPr>
        <w:t xml:space="preserve"> </w:t>
      </w:r>
      <w:r>
        <w:t>subjekt, který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bere účel</w:t>
      </w:r>
      <w:r>
        <w:rPr>
          <w:spacing w:val="-2"/>
        </w:rPr>
        <w:t xml:space="preserve"> </w:t>
      </w:r>
      <w:r>
        <w:t>zřízení</w:t>
      </w:r>
      <w:r>
        <w:rPr>
          <w:spacing w:val="-2"/>
        </w:rPr>
        <w:t xml:space="preserve"> </w:t>
      </w:r>
      <w:r>
        <w:t>Společnosti za vlastní a zavazuje se podílet</w:t>
      </w:r>
      <w:r>
        <w:rPr>
          <w:spacing w:val="-2"/>
        </w:rPr>
        <w:t xml:space="preserve"> </w:t>
      </w:r>
      <w:r>
        <w:t>se spolu se Společníky na rozvoji činnosti Společnosti.</w:t>
      </w:r>
    </w:p>
    <w:p w14:paraId="0398A71D" w14:textId="77777777" w:rsidR="00112822" w:rsidRDefault="00112822">
      <w:pPr>
        <w:pStyle w:val="Zkladntext"/>
        <w:spacing w:before="237"/>
        <w:ind w:left="0" w:firstLine="0"/>
      </w:pPr>
    </w:p>
    <w:p w14:paraId="0398A71E" w14:textId="77777777" w:rsidR="00112822" w:rsidRDefault="00000000">
      <w:pPr>
        <w:spacing w:line="235" w:lineRule="auto"/>
        <w:ind w:left="3792" w:right="3816" w:firstLine="580"/>
        <w:rPr>
          <w:b/>
          <w:sz w:val="20"/>
        </w:rPr>
      </w:pPr>
      <w:bookmarkStart w:id="7" w:name="ČLÁNEK_II."/>
      <w:bookmarkEnd w:id="7"/>
      <w:r>
        <w:rPr>
          <w:b/>
          <w:color w:val="999999"/>
          <w:sz w:val="20"/>
        </w:rPr>
        <w:t>ČLÁNEK</w:t>
      </w:r>
      <w:r>
        <w:rPr>
          <w:b/>
          <w:color w:val="999999"/>
          <w:spacing w:val="-5"/>
          <w:sz w:val="20"/>
        </w:rPr>
        <w:t xml:space="preserve"> </w:t>
      </w:r>
      <w:r>
        <w:rPr>
          <w:b/>
          <w:color w:val="999999"/>
          <w:sz w:val="20"/>
        </w:rPr>
        <w:t xml:space="preserve">II. </w:t>
      </w:r>
      <w:bookmarkStart w:id="8" w:name="ZÁVAZKY_společníků"/>
      <w:bookmarkEnd w:id="8"/>
      <w:r>
        <w:rPr>
          <w:b/>
          <w:color w:val="999999"/>
          <w:sz w:val="20"/>
        </w:rPr>
        <w:t>ZÁVAZKY</w:t>
      </w:r>
      <w:r>
        <w:rPr>
          <w:b/>
          <w:color w:val="999999"/>
          <w:spacing w:val="-11"/>
          <w:sz w:val="20"/>
        </w:rPr>
        <w:t xml:space="preserve"> </w:t>
      </w:r>
      <w:r>
        <w:rPr>
          <w:b/>
          <w:color w:val="999999"/>
          <w:sz w:val="20"/>
        </w:rPr>
        <w:t>SPOLEČNÍKŮ</w:t>
      </w:r>
    </w:p>
    <w:p w14:paraId="0398A71F" w14:textId="77777777" w:rsidR="00112822" w:rsidRDefault="00112822">
      <w:pPr>
        <w:pStyle w:val="Zkladntext"/>
        <w:spacing w:before="2"/>
        <w:ind w:left="0" w:firstLine="0"/>
        <w:rPr>
          <w:b/>
          <w:sz w:val="20"/>
        </w:rPr>
      </w:pPr>
    </w:p>
    <w:p w14:paraId="0398A720" w14:textId="77777777" w:rsidR="00112822" w:rsidRDefault="00000000">
      <w:pPr>
        <w:pStyle w:val="Odstavecseseznamem"/>
        <w:numPr>
          <w:ilvl w:val="0"/>
          <w:numId w:val="9"/>
        </w:numPr>
        <w:tabs>
          <w:tab w:val="left" w:pos="809"/>
          <w:tab w:val="left" w:pos="821"/>
        </w:tabs>
        <w:spacing w:before="0" w:line="237" w:lineRule="auto"/>
        <w:ind w:right="122" w:hanging="360"/>
      </w:pPr>
      <w:bookmarkStart w:id="9" w:name="1._Přistupující_partner,_stejně_jako_vši"/>
      <w:bookmarkEnd w:id="9"/>
      <w:r>
        <w:t>Přistupující partner, stejně jako všichni Společníci, se zavazuje vyvíjet dle svých možností činnost směřující k akvizici:</w:t>
      </w:r>
    </w:p>
    <w:p w14:paraId="0398A721" w14:textId="77777777" w:rsidR="00112822" w:rsidRDefault="00000000">
      <w:pPr>
        <w:pStyle w:val="Odstavecseseznamem"/>
        <w:numPr>
          <w:ilvl w:val="1"/>
          <w:numId w:val="9"/>
        </w:numPr>
        <w:tabs>
          <w:tab w:val="left" w:pos="1539"/>
        </w:tabs>
        <w:spacing w:before="116" w:line="267" w:lineRule="exact"/>
        <w:ind w:left="1539" w:hanging="358"/>
      </w:pPr>
      <w:r>
        <w:t>Spolupracujících</w:t>
      </w:r>
      <w:r>
        <w:rPr>
          <w:spacing w:val="63"/>
        </w:rPr>
        <w:t xml:space="preserve"> </w:t>
      </w:r>
      <w:r>
        <w:t>subjektů</w:t>
      </w:r>
      <w:r>
        <w:rPr>
          <w:spacing w:val="67"/>
        </w:rPr>
        <w:t xml:space="preserve"> </w:t>
      </w:r>
      <w:r>
        <w:t>Společnosti,</w:t>
      </w:r>
      <w:r>
        <w:rPr>
          <w:spacing w:val="74"/>
        </w:rPr>
        <w:t xml:space="preserve"> </w:t>
      </w:r>
      <w:r>
        <w:t>které</w:t>
      </w:r>
      <w:r>
        <w:rPr>
          <w:spacing w:val="66"/>
        </w:rPr>
        <w:t xml:space="preserve"> </w:t>
      </w:r>
      <w:r>
        <w:t>jsou</w:t>
      </w:r>
      <w:r>
        <w:rPr>
          <w:spacing w:val="64"/>
        </w:rPr>
        <w:t xml:space="preserve"> </w:t>
      </w:r>
      <w:r>
        <w:t>schopny</w:t>
      </w:r>
      <w:r>
        <w:rPr>
          <w:spacing w:val="66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ochotny</w:t>
      </w:r>
      <w:r>
        <w:rPr>
          <w:spacing w:val="66"/>
        </w:rPr>
        <w:t xml:space="preserve"> </w:t>
      </w:r>
      <w:r>
        <w:t>podílet</w:t>
      </w:r>
      <w:r>
        <w:rPr>
          <w:spacing w:val="65"/>
        </w:rPr>
        <w:t xml:space="preserve"> </w:t>
      </w:r>
      <w:r>
        <w:t>se</w:t>
      </w:r>
      <w:r>
        <w:rPr>
          <w:spacing w:val="62"/>
        </w:rPr>
        <w:t xml:space="preserve"> </w:t>
      </w:r>
      <w:r>
        <w:rPr>
          <w:spacing w:val="-5"/>
        </w:rPr>
        <w:t>na</w:t>
      </w:r>
    </w:p>
    <w:p w14:paraId="0398A722" w14:textId="77777777" w:rsidR="00112822" w:rsidRDefault="00000000">
      <w:pPr>
        <w:pStyle w:val="Zkladntext"/>
        <w:spacing w:line="267" w:lineRule="exact"/>
        <w:ind w:left="1541" w:firstLine="0"/>
      </w:pPr>
      <w:r>
        <w:t>naplňování</w:t>
      </w:r>
      <w:r>
        <w:rPr>
          <w:spacing w:val="-4"/>
        </w:rPr>
        <w:t xml:space="preserve"> </w:t>
      </w:r>
      <w:r>
        <w:t>účelu jejího</w:t>
      </w:r>
      <w:r>
        <w:rPr>
          <w:spacing w:val="-3"/>
        </w:rPr>
        <w:t xml:space="preserve"> </w:t>
      </w:r>
      <w:r>
        <w:rPr>
          <w:spacing w:val="-2"/>
        </w:rPr>
        <w:t>zřízení,</w:t>
      </w:r>
    </w:p>
    <w:p w14:paraId="0398A723" w14:textId="77777777" w:rsidR="00112822" w:rsidRDefault="00000000">
      <w:pPr>
        <w:pStyle w:val="Odstavecseseznamem"/>
        <w:numPr>
          <w:ilvl w:val="1"/>
          <w:numId w:val="9"/>
        </w:numPr>
        <w:tabs>
          <w:tab w:val="left" w:pos="1541"/>
        </w:tabs>
        <w:spacing w:before="119" w:line="237" w:lineRule="auto"/>
        <w:ind w:right="127"/>
      </w:pPr>
      <w:r>
        <w:t>Partnerů</w:t>
      </w:r>
      <w:r>
        <w:rPr>
          <w:spacing w:val="80"/>
        </w:rPr>
        <w:t xml:space="preserve"> </w:t>
      </w:r>
      <w:r>
        <w:t>Společnosti,</w:t>
      </w:r>
      <w:r>
        <w:rPr>
          <w:spacing w:val="80"/>
        </w:rPr>
        <w:t xml:space="preserve"> </w:t>
      </w:r>
      <w:r>
        <w:t>kteří</w:t>
      </w:r>
      <w:r>
        <w:rPr>
          <w:spacing w:val="80"/>
        </w:rPr>
        <w:t xml:space="preserve"> </w:t>
      </w:r>
      <w:r>
        <w:t>budou</w:t>
      </w:r>
      <w:r>
        <w:rPr>
          <w:spacing w:val="80"/>
        </w:rPr>
        <w:t xml:space="preserve"> </w:t>
      </w:r>
      <w:r>
        <w:t>schopni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ochotni</w:t>
      </w:r>
      <w:r>
        <w:rPr>
          <w:spacing w:val="80"/>
        </w:rPr>
        <w:t xml:space="preserve"> </w:t>
      </w:r>
      <w:r>
        <w:t>finančně</w:t>
      </w:r>
      <w:r>
        <w:rPr>
          <w:spacing w:val="80"/>
        </w:rPr>
        <w:t xml:space="preserve"> </w:t>
      </w:r>
      <w:r>
        <w:t>podpořit</w:t>
      </w:r>
      <w:r>
        <w:rPr>
          <w:spacing w:val="80"/>
        </w:rPr>
        <w:t xml:space="preserve"> </w:t>
      </w:r>
      <w:r>
        <w:t>činnost</w:t>
      </w:r>
      <w:r>
        <w:rPr>
          <w:spacing w:val="80"/>
        </w:rPr>
        <w:t xml:space="preserve"> </w:t>
      </w:r>
      <w:r>
        <w:rPr>
          <w:spacing w:val="-2"/>
        </w:rPr>
        <w:t>Společnosti,</w:t>
      </w:r>
    </w:p>
    <w:p w14:paraId="0398A724" w14:textId="77777777" w:rsidR="00112822" w:rsidRDefault="00000000">
      <w:pPr>
        <w:pStyle w:val="Odstavecseseznamem"/>
        <w:numPr>
          <w:ilvl w:val="1"/>
          <w:numId w:val="9"/>
        </w:numPr>
        <w:tabs>
          <w:tab w:val="left" w:pos="1541"/>
        </w:tabs>
        <w:ind w:right="130"/>
      </w:pPr>
      <w:r>
        <w:t xml:space="preserve">Zájemců o služby Společnosti jako klientů digitálního inovačního hubu, který Společnost </w:t>
      </w:r>
      <w:r>
        <w:rPr>
          <w:spacing w:val="-2"/>
        </w:rPr>
        <w:t>představuje.</w:t>
      </w:r>
    </w:p>
    <w:p w14:paraId="0398A725" w14:textId="77777777" w:rsidR="00112822" w:rsidRDefault="00000000">
      <w:pPr>
        <w:pStyle w:val="Odstavecseseznamem"/>
        <w:numPr>
          <w:ilvl w:val="0"/>
          <w:numId w:val="9"/>
        </w:numPr>
        <w:tabs>
          <w:tab w:val="left" w:pos="808"/>
        </w:tabs>
        <w:spacing w:before="238"/>
        <w:ind w:left="808" w:hanging="348"/>
      </w:pPr>
      <w:bookmarkStart w:id="10" w:name="2._Přistupující_partner,_se_stejně,_jako"/>
      <w:bookmarkEnd w:id="10"/>
      <w:r>
        <w:t>Přistupující</w:t>
      </w:r>
      <w:r>
        <w:rPr>
          <w:spacing w:val="-6"/>
        </w:rPr>
        <w:t xml:space="preserve"> </w:t>
      </w:r>
      <w:r>
        <w:t>partner,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stejně,</w:t>
      </w:r>
      <w:r>
        <w:rPr>
          <w:spacing w:val="-6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všichni</w:t>
      </w:r>
      <w:r>
        <w:rPr>
          <w:spacing w:val="-5"/>
        </w:rPr>
        <w:t xml:space="preserve"> </w:t>
      </w:r>
      <w:r>
        <w:t>Společníci,</w:t>
      </w:r>
      <w:r>
        <w:rPr>
          <w:spacing w:val="-2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rPr>
          <w:spacing w:val="-2"/>
        </w:rPr>
        <w:t>zavazuje:</w:t>
      </w:r>
    </w:p>
    <w:p w14:paraId="0398A726" w14:textId="77777777" w:rsidR="00112822" w:rsidRDefault="00000000">
      <w:pPr>
        <w:pStyle w:val="Odstavecseseznamem"/>
        <w:numPr>
          <w:ilvl w:val="1"/>
          <w:numId w:val="9"/>
        </w:numPr>
        <w:tabs>
          <w:tab w:val="left" w:pos="1539"/>
        </w:tabs>
        <w:spacing w:before="116" w:line="267" w:lineRule="exact"/>
        <w:ind w:left="1539" w:hanging="358"/>
      </w:pPr>
      <w:r>
        <w:t>Zajistit</w:t>
      </w:r>
      <w:r>
        <w:rPr>
          <w:spacing w:val="21"/>
        </w:rPr>
        <w:t xml:space="preserve"> </w:t>
      </w:r>
      <w:r>
        <w:t>prezentaci</w:t>
      </w:r>
      <w:r>
        <w:rPr>
          <w:spacing w:val="19"/>
        </w:rPr>
        <w:t xml:space="preserve"> </w:t>
      </w:r>
      <w:r>
        <w:t>Společnosti</w:t>
      </w:r>
      <w:r>
        <w:rPr>
          <w:spacing w:val="20"/>
        </w:rPr>
        <w:t xml:space="preserve"> </w:t>
      </w:r>
      <w:r>
        <w:t>formou</w:t>
      </w:r>
      <w:r>
        <w:rPr>
          <w:spacing w:val="17"/>
        </w:rPr>
        <w:t xml:space="preserve"> </w:t>
      </w:r>
      <w:r>
        <w:t>umístění</w:t>
      </w:r>
      <w:r>
        <w:rPr>
          <w:spacing w:val="19"/>
        </w:rPr>
        <w:t xml:space="preserve"> </w:t>
      </w:r>
      <w:r>
        <w:t>jejího</w:t>
      </w:r>
      <w:r>
        <w:rPr>
          <w:spacing w:val="24"/>
        </w:rPr>
        <w:t xml:space="preserve"> </w:t>
      </w:r>
      <w:r>
        <w:t>loga</w:t>
      </w:r>
      <w:r>
        <w:rPr>
          <w:spacing w:val="2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aktivního</w:t>
      </w:r>
      <w:r>
        <w:rPr>
          <w:spacing w:val="24"/>
        </w:rPr>
        <w:t xml:space="preserve"> </w:t>
      </w:r>
      <w:r>
        <w:t>prokliku</w:t>
      </w:r>
      <w:r>
        <w:rPr>
          <w:spacing w:val="21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rPr>
          <w:spacing w:val="-5"/>
        </w:rPr>
        <w:t>web</w:t>
      </w:r>
    </w:p>
    <w:p w14:paraId="0398A727" w14:textId="77777777" w:rsidR="00112822" w:rsidRDefault="00000000">
      <w:pPr>
        <w:pStyle w:val="Zkladntext"/>
        <w:spacing w:line="267" w:lineRule="exact"/>
        <w:ind w:left="1541" w:firstLine="0"/>
      </w:pPr>
      <w:r>
        <w:t>Společnosti</w:t>
      </w:r>
      <w:r>
        <w:rPr>
          <w:spacing w:val="-4"/>
        </w:rPr>
        <w:t xml:space="preserve"> </w:t>
      </w:r>
      <w:r>
        <w:t>na své</w:t>
      </w:r>
      <w:r>
        <w:rPr>
          <w:spacing w:val="-2"/>
        </w:rPr>
        <w:t xml:space="preserve"> </w:t>
      </w:r>
      <w:r>
        <w:t>webové</w:t>
      </w:r>
      <w:r>
        <w:rPr>
          <w:spacing w:val="-1"/>
        </w:rPr>
        <w:t xml:space="preserve"> </w:t>
      </w:r>
      <w:r>
        <w:rPr>
          <w:spacing w:val="-2"/>
        </w:rPr>
        <w:t>stránce,</w:t>
      </w:r>
    </w:p>
    <w:p w14:paraId="0398A728" w14:textId="77777777" w:rsidR="00112822" w:rsidRDefault="00000000">
      <w:pPr>
        <w:pStyle w:val="Odstavecseseznamem"/>
        <w:numPr>
          <w:ilvl w:val="1"/>
          <w:numId w:val="9"/>
        </w:numPr>
        <w:tabs>
          <w:tab w:val="left" w:pos="1541"/>
        </w:tabs>
        <w:spacing w:before="237"/>
        <w:ind w:right="125"/>
        <w:jc w:val="both"/>
      </w:pPr>
      <w:bookmarkStart w:id="11" w:name="b._Formulovat_a_průběžně_aktualizovat_na"/>
      <w:bookmarkEnd w:id="11"/>
      <w:r>
        <w:t>Formulovat a průběžně aktualizovat nabídku účasti zájemců o činnost Společnosti v jimi realizovaných projektech a na jimi pořádaných akcích a informace o akcích a aktivitách Společnosti komunikovat svým zaměstnancům, klientům a partnerům,</w:t>
      </w:r>
    </w:p>
    <w:p w14:paraId="0398A729" w14:textId="77777777" w:rsidR="00112822" w:rsidRDefault="00112822">
      <w:pPr>
        <w:jc w:val="both"/>
        <w:sectPr w:rsidR="00112822">
          <w:pgSz w:w="11910" w:h="16840"/>
          <w:pgMar w:top="1380" w:right="860" w:bottom="920" w:left="1320" w:header="0" w:footer="724" w:gutter="0"/>
          <w:cols w:space="708"/>
        </w:sectPr>
      </w:pPr>
    </w:p>
    <w:p w14:paraId="0398A72A" w14:textId="77777777" w:rsidR="00112822" w:rsidRDefault="00000000">
      <w:pPr>
        <w:pStyle w:val="Odstavecseseznamem"/>
        <w:numPr>
          <w:ilvl w:val="1"/>
          <w:numId w:val="9"/>
        </w:numPr>
        <w:tabs>
          <w:tab w:val="left" w:pos="1539"/>
          <w:tab w:val="left" w:pos="1541"/>
        </w:tabs>
        <w:spacing w:before="43" w:line="237" w:lineRule="auto"/>
        <w:ind w:right="122"/>
        <w:jc w:val="both"/>
      </w:pPr>
      <w:r>
        <w:lastRenderedPageBreak/>
        <w:t>Aktivně vyhledávat možnosti pro financování činnosti Společnosti z veřejných i soukromých</w:t>
      </w:r>
      <w:r>
        <w:rPr>
          <w:spacing w:val="-5"/>
        </w:rPr>
        <w:t xml:space="preserve"> </w:t>
      </w:r>
      <w:r>
        <w:t>zdrojů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podílet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vývoji</w:t>
      </w:r>
      <w:r>
        <w:rPr>
          <w:spacing w:val="-9"/>
        </w:rPr>
        <w:t xml:space="preserve"> </w:t>
      </w:r>
      <w:r>
        <w:t>projektů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aktivit</w:t>
      </w:r>
      <w:r>
        <w:rPr>
          <w:spacing w:val="-5"/>
        </w:rPr>
        <w:t xml:space="preserve"> </w:t>
      </w:r>
      <w:r>
        <w:t>Společnosti</w:t>
      </w:r>
      <w:r>
        <w:rPr>
          <w:spacing w:val="-5"/>
        </w:rPr>
        <w:t xml:space="preserve"> </w:t>
      </w:r>
      <w:r>
        <w:t>i na</w:t>
      </w:r>
      <w:r>
        <w:rPr>
          <w:spacing w:val="-2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realizaci,</w:t>
      </w:r>
    </w:p>
    <w:p w14:paraId="0398A72B" w14:textId="77777777" w:rsidR="00112822" w:rsidRDefault="00000000">
      <w:pPr>
        <w:pStyle w:val="Odstavecseseznamem"/>
        <w:numPr>
          <w:ilvl w:val="1"/>
          <w:numId w:val="9"/>
        </w:numPr>
        <w:tabs>
          <w:tab w:val="left" w:pos="1541"/>
        </w:tabs>
        <w:spacing w:before="118" w:line="237" w:lineRule="auto"/>
        <w:ind w:right="125"/>
        <w:jc w:val="both"/>
      </w:pPr>
      <w:r>
        <w:t>Podílet se na PR k činnosti Společnosti, a to zejména publikací informací a aktualit na její webové</w:t>
      </w:r>
      <w:r>
        <w:rPr>
          <w:spacing w:val="-4"/>
        </w:rPr>
        <w:t xml:space="preserve"> </w:t>
      </w:r>
      <w:r>
        <w:t>stránce,</w:t>
      </w:r>
      <w:r>
        <w:rPr>
          <w:spacing w:val="-2"/>
        </w:rPr>
        <w:t xml:space="preserve"> </w:t>
      </w:r>
      <w:r>
        <w:t>sociálních</w:t>
      </w:r>
      <w:r>
        <w:rPr>
          <w:spacing w:val="-7"/>
        </w:rPr>
        <w:t xml:space="preserve"> </w:t>
      </w:r>
      <w:r>
        <w:t>sítích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odborných</w:t>
      </w:r>
      <w:r>
        <w:rPr>
          <w:spacing w:val="-7"/>
        </w:rPr>
        <w:t xml:space="preserve"> </w:t>
      </w:r>
      <w:r>
        <w:t>periodikách a</w:t>
      </w:r>
      <w:r>
        <w:rPr>
          <w:spacing w:val="-3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šíření</w:t>
      </w:r>
      <w:r>
        <w:rPr>
          <w:spacing w:val="-6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informací prostřednictvím svých komunikačních kanálů.</w:t>
      </w:r>
    </w:p>
    <w:p w14:paraId="0398A72C" w14:textId="77777777" w:rsidR="00112822" w:rsidRDefault="00000000">
      <w:pPr>
        <w:pStyle w:val="Odstavecseseznamem"/>
        <w:numPr>
          <w:ilvl w:val="0"/>
          <w:numId w:val="9"/>
        </w:numPr>
        <w:tabs>
          <w:tab w:val="left" w:pos="809"/>
          <w:tab w:val="left" w:pos="821"/>
        </w:tabs>
        <w:spacing w:before="236"/>
        <w:ind w:right="122" w:hanging="360"/>
      </w:pPr>
      <w:bookmarkStart w:id="12" w:name="3._Přistupující_partner_bere_na_vědomí,_"/>
      <w:bookmarkEnd w:id="12"/>
      <w:r>
        <w:t>Přistupující</w:t>
      </w:r>
      <w:r>
        <w:rPr>
          <w:spacing w:val="70"/>
        </w:rPr>
        <w:t xml:space="preserve"> </w:t>
      </w:r>
      <w:r>
        <w:t>partner</w:t>
      </w:r>
      <w:r>
        <w:rPr>
          <w:spacing w:val="71"/>
        </w:rPr>
        <w:t xml:space="preserve"> </w:t>
      </w:r>
      <w:r>
        <w:t>bere</w:t>
      </w:r>
      <w:r>
        <w:rPr>
          <w:spacing w:val="70"/>
        </w:rPr>
        <w:t xml:space="preserve"> </w:t>
      </w:r>
      <w:r>
        <w:t>na</w:t>
      </w:r>
      <w:r>
        <w:rPr>
          <w:spacing w:val="71"/>
        </w:rPr>
        <w:t xml:space="preserve"> </w:t>
      </w:r>
      <w:r>
        <w:t>vědomí,</w:t>
      </w:r>
      <w:r>
        <w:rPr>
          <w:spacing w:val="71"/>
        </w:rPr>
        <w:t xml:space="preserve"> </w:t>
      </w:r>
      <w:r>
        <w:t>že</w:t>
      </w:r>
      <w:r>
        <w:rPr>
          <w:spacing w:val="70"/>
        </w:rPr>
        <w:t xml:space="preserve"> </w:t>
      </w:r>
      <w:r>
        <w:t>jednotliví</w:t>
      </w:r>
      <w:r>
        <w:rPr>
          <w:spacing w:val="68"/>
        </w:rPr>
        <w:t xml:space="preserve"> </w:t>
      </w:r>
      <w:r>
        <w:t>Společníci</w:t>
      </w:r>
      <w:r>
        <w:rPr>
          <w:spacing w:val="68"/>
        </w:rPr>
        <w:t xml:space="preserve"> </w:t>
      </w:r>
      <w:r>
        <w:t>se</w:t>
      </w:r>
      <w:r>
        <w:rPr>
          <w:spacing w:val="70"/>
        </w:rPr>
        <w:t xml:space="preserve"> </w:t>
      </w:r>
      <w:r>
        <w:t>dále</w:t>
      </w:r>
      <w:r>
        <w:rPr>
          <w:spacing w:val="70"/>
        </w:rPr>
        <w:t xml:space="preserve"> </w:t>
      </w:r>
      <w:r>
        <w:t>zavázali</w:t>
      </w:r>
      <w:r>
        <w:rPr>
          <w:spacing w:val="69"/>
        </w:rPr>
        <w:t xml:space="preserve"> </w:t>
      </w:r>
      <w:r>
        <w:t>ve</w:t>
      </w:r>
      <w:r>
        <w:rPr>
          <w:spacing w:val="70"/>
        </w:rPr>
        <w:t xml:space="preserve"> </w:t>
      </w:r>
      <w:r>
        <w:t>prospěch Společnosti k těmto činnostem:</w:t>
      </w:r>
    </w:p>
    <w:p w14:paraId="0398A72D" w14:textId="77777777" w:rsidR="00112822" w:rsidRDefault="00000000">
      <w:pPr>
        <w:pStyle w:val="Odstavecseseznamem"/>
        <w:numPr>
          <w:ilvl w:val="1"/>
          <w:numId w:val="9"/>
        </w:numPr>
        <w:tabs>
          <w:tab w:val="left" w:pos="1539"/>
        </w:tabs>
        <w:spacing w:before="238"/>
        <w:ind w:left="1539" w:hanging="358"/>
      </w:pPr>
      <w:bookmarkStart w:id="13" w:name="a._Sdružení_CzechInno:"/>
      <w:bookmarkEnd w:id="13"/>
      <w:r>
        <w:t>Sdružení</w:t>
      </w:r>
      <w:r>
        <w:rPr>
          <w:spacing w:val="1"/>
        </w:rPr>
        <w:t xml:space="preserve"> </w:t>
      </w:r>
      <w:r>
        <w:rPr>
          <w:spacing w:val="-2"/>
        </w:rPr>
        <w:t>CzechInno:</w:t>
      </w:r>
    </w:p>
    <w:p w14:paraId="0398A72E" w14:textId="77777777" w:rsidR="00112822" w:rsidRDefault="00000000">
      <w:pPr>
        <w:pStyle w:val="Odstavecseseznamem"/>
        <w:numPr>
          <w:ilvl w:val="2"/>
          <w:numId w:val="9"/>
        </w:numPr>
        <w:tabs>
          <w:tab w:val="left" w:pos="2236"/>
        </w:tabs>
        <w:spacing w:line="237" w:lineRule="auto"/>
        <w:ind w:right="124"/>
        <w:jc w:val="left"/>
      </w:pPr>
      <w:r>
        <w:t>Zajistí</w:t>
      </w:r>
      <w:r>
        <w:rPr>
          <w:spacing w:val="80"/>
        </w:rPr>
        <w:t xml:space="preserve"> </w:t>
      </w:r>
      <w:r>
        <w:t>propojení</w:t>
      </w:r>
      <w:r>
        <w:rPr>
          <w:spacing w:val="80"/>
        </w:rPr>
        <w:t xml:space="preserve"> </w:t>
      </w:r>
      <w:r>
        <w:t>zájemců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činnost</w:t>
      </w:r>
      <w:r>
        <w:rPr>
          <w:spacing w:val="80"/>
        </w:rPr>
        <w:t xml:space="preserve"> </w:t>
      </w:r>
      <w:r>
        <w:t>Společnosti</w:t>
      </w:r>
      <w:r>
        <w:rPr>
          <w:spacing w:val="80"/>
        </w:rPr>
        <w:t xml:space="preserve"> </w:t>
      </w:r>
      <w:r>
        <w:t>s</w:t>
      </w:r>
      <w:r>
        <w:rPr>
          <w:spacing w:val="80"/>
        </w:rPr>
        <w:t xml:space="preserve"> </w:t>
      </w:r>
      <w:r>
        <w:t>členy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aktivitami</w:t>
      </w:r>
      <w:r>
        <w:rPr>
          <w:spacing w:val="80"/>
        </w:rPr>
        <w:t xml:space="preserve"> </w:t>
      </w:r>
      <w:r>
        <w:t>jím koordinované Středoevropské platformy pro digitální inovace,</w:t>
      </w:r>
    </w:p>
    <w:p w14:paraId="0398A72F" w14:textId="77777777" w:rsidR="00112822" w:rsidRDefault="00000000">
      <w:pPr>
        <w:pStyle w:val="Odstavecseseznamem"/>
        <w:numPr>
          <w:ilvl w:val="2"/>
          <w:numId w:val="9"/>
        </w:numPr>
        <w:tabs>
          <w:tab w:val="left" w:pos="2236"/>
        </w:tabs>
        <w:spacing w:before="119" w:line="279" w:lineRule="exact"/>
        <w:jc w:val="left"/>
      </w:pPr>
      <w:r>
        <w:rPr>
          <w:spacing w:val="-2"/>
        </w:rPr>
        <w:t>Zajistí</w:t>
      </w:r>
      <w:r>
        <w:rPr>
          <w:spacing w:val="-4"/>
        </w:rPr>
        <w:t xml:space="preserve"> </w:t>
      </w:r>
      <w:r>
        <w:rPr>
          <w:spacing w:val="-2"/>
        </w:rPr>
        <w:t>základní</w:t>
      </w:r>
      <w:r>
        <w:rPr>
          <w:spacing w:val="-1"/>
        </w:rPr>
        <w:t xml:space="preserve"> </w:t>
      </w:r>
      <w:r>
        <w:rPr>
          <w:spacing w:val="-2"/>
        </w:rPr>
        <w:t>předpoklady</w:t>
      </w:r>
      <w:r>
        <w:t xml:space="preserve"> </w:t>
      </w:r>
      <w:r>
        <w:rPr>
          <w:spacing w:val="-2"/>
        </w:rPr>
        <w:t>pro</w:t>
      </w:r>
      <w:r>
        <w:rPr>
          <w:spacing w:val="4"/>
        </w:rPr>
        <w:t xml:space="preserve"> </w:t>
      </w:r>
      <w:r>
        <w:rPr>
          <w:spacing w:val="-2"/>
        </w:rPr>
        <w:t>PR</w:t>
      </w:r>
      <w:r>
        <w:rPr>
          <w:spacing w:val="1"/>
        </w:rPr>
        <w:t xml:space="preserve"> </w:t>
      </w:r>
      <w:r>
        <w:rPr>
          <w:spacing w:val="-2"/>
        </w:rPr>
        <w:t>Společnosti,</w:t>
      </w:r>
      <w:r>
        <w:rPr>
          <w:spacing w:val="2"/>
        </w:rPr>
        <w:t xml:space="preserve"> </w:t>
      </w:r>
      <w:r>
        <w:rPr>
          <w:spacing w:val="-2"/>
        </w:rPr>
        <w:t>zejména</w:t>
      </w:r>
      <w:r>
        <w:rPr>
          <w:spacing w:val="3"/>
        </w:rPr>
        <w:t xml:space="preserve"> </w:t>
      </w:r>
      <w:r>
        <w:rPr>
          <w:spacing w:val="-2"/>
        </w:rPr>
        <w:t>zajistí</w:t>
      </w:r>
      <w:r>
        <w:rPr>
          <w:spacing w:val="-1"/>
        </w:rPr>
        <w:t xml:space="preserve"> </w:t>
      </w:r>
      <w:r>
        <w:rPr>
          <w:spacing w:val="-2"/>
        </w:rPr>
        <w:t>vytvoření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3"/>
        </w:rPr>
        <w:t xml:space="preserve"> </w:t>
      </w:r>
      <w:r>
        <w:rPr>
          <w:spacing w:val="-2"/>
        </w:rPr>
        <w:t>správu</w:t>
      </w:r>
    </w:p>
    <w:p w14:paraId="0398A730" w14:textId="77777777" w:rsidR="00112822" w:rsidRDefault="00000000">
      <w:pPr>
        <w:pStyle w:val="Zkladntext"/>
        <w:spacing w:line="267" w:lineRule="exact"/>
        <w:ind w:left="2236" w:firstLine="0"/>
        <w:jc w:val="both"/>
      </w:pPr>
      <w:r>
        <w:t>webové</w:t>
      </w:r>
      <w:r>
        <w:rPr>
          <w:spacing w:val="-4"/>
        </w:rPr>
        <w:t xml:space="preserve"> </w:t>
      </w:r>
      <w:r>
        <w:t>stránky</w:t>
      </w:r>
      <w:r>
        <w:rPr>
          <w:spacing w:val="-3"/>
        </w:rPr>
        <w:t xml:space="preserve"> </w:t>
      </w:r>
      <w:r>
        <w:t>Společnosti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jejích</w:t>
      </w:r>
      <w:r>
        <w:rPr>
          <w:spacing w:val="-5"/>
        </w:rPr>
        <w:t xml:space="preserve"> </w:t>
      </w:r>
      <w:r>
        <w:t>účtů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sociálních</w:t>
      </w:r>
      <w:r>
        <w:rPr>
          <w:spacing w:val="-4"/>
        </w:rPr>
        <w:t xml:space="preserve"> </w:t>
      </w:r>
      <w:r>
        <w:rPr>
          <w:spacing w:val="-2"/>
        </w:rPr>
        <w:t>sítích,</w:t>
      </w:r>
    </w:p>
    <w:p w14:paraId="0398A731" w14:textId="77777777" w:rsidR="00112822" w:rsidRDefault="00000000">
      <w:pPr>
        <w:pStyle w:val="Odstavecseseznamem"/>
        <w:numPr>
          <w:ilvl w:val="2"/>
          <w:numId w:val="9"/>
        </w:numPr>
        <w:tabs>
          <w:tab w:val="left" w:pos="2236"/>
        </w:tabs>
        <w:spacing w:before="122" w:line="237" w:lineRule="auto"/>
        <w:ind w:right="130"/>
      </w:pPr>
      <w:r>
        <w:t>Zajistí marketingové aktivity k činnosti Společnosti, zejména vytvoření loga Společnosti a podporu vybudování značky Společnosti,</w:t>
      </w:r>
    </w:p>
    <w:p w14:paraId="0398A732" w14:textId="77777777" w:rsidR="00112822" w:rsidRDefault="00000000">
      <w:pPr>
        <w:pStyle w:val="Odstavecseseznamem"/>
        <w:numPr>
          <w:ilvl w:val="2"/>
          <w:numId w:val="9"/>
        </w:numPr>
        <w:tabs>
          <w:tab w:val="left" w:pos="2236"/>
        </w:tabs>
        <w:spacing w:line="237" w:lineRule="auto"/>
        <w:ind w:right="118"/>
      </w:pPr>
      <w:r>
        <w:t>Zajistí</w:t>
      </w:r>
      <w:r>
        <w:rPr>
          <w:spacing w:val="-12"/>
        </w:rPr>
        <w:t xml:space="preserve"> </w:t>
      </w:r>
      <w:r>
        <w:t>vedení</w:t>
      </w:r>
      <w:r>
        <w:rPr>
          <w:spacing w:val="-11"/>
        </w:rPr>
        <w:t xml:space="preserve"> </w:t>
      </w:r>
      <w:r>
        <w:t>daňové</w:t>
      </w:r>
      <w:r>
        <w:rPr>
          <w:spacing w:val="-11"/>
        </w:rPr>
        <w:t xml:space="preserve"> </w:t>
      </w:r>
      <w:r>
        <w:t>evidence</w:t>
      </w:r>
      <w:r>
        <w:rPr>
          <w:spacing w:val="-11"/>
        </w:rPr>
        <w:t xml:space="preserve"> </w:t>
      </w:r>
      <w:r>
        <w:t>Společnosti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následně</w:t>
      </w:r>
      <w:r>
        <w:rPr>
          <w:spacing w:val="-11"/>
        </w:rPr>
        <w:t xml:space="preserve"> </w:t>
      </w:r>
      <w:r>
        <w:t>rozdělí</w:t>
      </w:r>
      <w:r>
        <w:rPr>
          <w:spacing w:val="-11"/>
        </w:rPr>
        <w:t xml:space="preserve"> </w:t>
      </w:r>
      <w:r>
        <w:t>příjmy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výdaje</w:t>
      </w:r>
      <w:r>
        <w:rPr>
          <w:spacing w:val="-11"/>
        </w:rPr>
        <w:t xml:space="preserve"> </w:t>
      </w:r>
      <w:r>
        <w:t>mezi společníky. Společníci si poté příjmy a výdaje zahrnou do své vlastní daňové evidence a samostatně si stanoví svůj základ daně,</w:t>
      </w:r>
    </w:p>
    <w:p w14:paraId="0398A733" w14:textId="77777777" w:rsidR="00112822" w:rsidRDefault="00000000">
      <w:pPr>
        <w:pStyle w:val="Odstavecseseznamem"/>
        <w:numPr>
          <w:ilvl w:val="2"/>
          <w:numId w:val="9"/>
        </w:numPr>
        <w:tabs>
          <w:tab w:val="left" w:pos="2235"/>
        </w:tabs>
        <w:spacing w:before="124"/>
        <w:ind w:left="2235" w:hanging="359"/>
      </w:pPr>
      <w:r>
        <w:t>Zajistí</w:t>
      </w:r>
      <w:r>
        <w:rPr>
          <w:spacing w:val="-5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související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činností</w:t>
      </w:r>
      <w:r>
        <w:rPr>
          <w:spacing w:val="-4"/>
        </w:rPr>
        <w:t xml:space="preserve"> </w:t>
      </w:r>
      <w:r>
        <w:rPr>
          <w:spacing w:val="-2"/>
        </w:rPr>
        <w:t>Společnosti,</w:t>
      </w:r>
    </w:p>
    <w:p w14:paraId="0398A734" w14:textId="77777777" w:rsidR="00112822" w:rsidRDefault="00000000">
      <w:pPr>
        <w:pStyle w:val="Odstavecseseznamem"/>
        <w:numPr>
          <w:ilvl w:val="1"/>
          <w:numId w:val="9"/>
        </w:numPr>
        <w:tabs>
          <w:tab w:val="left" w:pos="1540"/>
        </w:tabs>
        <w:spacing w:before="112"/>
        <w:ind w:left="1540" w:hanging="359"/>
        <w:jc w:val="both"/>
      </w:pPr>
      <w:r>
        <w:t>TC</w:t>
      </w:r>
      <w:r>
        <w:rPr>
          <w:spacing w:val="-1"/>
        </w:rPr>
        <w:t xml:space="preserve"> </w:t>
      </w:r>
      <w:r>
        <w:rPr>
          <w:spacing w:val="-2"/>
        </w:rPr>
        <w:t>Praha:</w:t>
      </w:r>
    </w:p>
    <w:p w14:paraId="0398A735" w14:textId="77777777" w:rsidR="00112822" w:rsidRDefault="00000000">
      <w:pPr>
        <w:pStyle w:val="Odstavecseseznamem"/>
        <w:numPr>
          <w:ilvl w:val="2"/>
          <w:numId w:val="9"/>
        </w:numPr>
        <w:tabs>
          <w:tab w:val="left" w:pos="2236"/>
        </w:tabs>
        <w:spacing w:before="122" w:line="237" w:lineRule="auto"/>
        <w:ind w:right="122"/>
      </w:pPr>
      <w:r>
        <w:t>Poskytne Společnosti</w:t>
      </w:r>
      <w:r>
        <w:rPr>
          <w:spacing w:val="40"/>
        </w:rPr>
        <w:t xml:space="preserve"> </w:t>
      </w:r>
      <w:r>
        <w:t>adresu pro doručování písemností v souvislosti s</w:t>
      </w:r>
      <w:r>
        <w:rPr>
          <w:spacing w:val="-4"/>
        </w:rPr>
        <w:t xml:space="preserve"> </w:t>
      </w:r>
      <w:r>
        <w:t>činností Společnosti na adrese svého sídla a zajistí prostory pro interní jednání zástupců Společnosti po předchozí dohodě i pro menší akce pořádané v rámci aktivit Společnosti s kapacitou max. do 70 osob,</w:t>
      </w:r>
    </w:p>
    <w:p w14:paraId="0398A736" w14:textId="77777777" w:rsidR="00112822" w:rsidRDefault="00000000">
      <w:pPr>
        <w:pStyle w:val="Odstavecseseznamem"/>
        <w:numPr>
          <w:ilvl w:val="1"/>
          <w:numId w:val="9"/>
        </w:numPr>
        <w:tabs>
          <w:tab w:val="left" w:pos="1540"/>
        </w:tabs>
        <w:spacing w:before="114"/>
        <w:ind w:left="1540" w:hanging="359"/>
      </w:pPr>
      <w:r>
        <w:rPr>
          <w:spacing w:val="-4"/>
        </w:rPr>
        <w:t>ELA:</w:t>
      </w:r>
    </w:p>
    <w:p w14:paraId="0398A737" w14:textId="77777777" w:rsidR="00112822" w:rsidRDefault="00000000">
      <w:pPr>
        <w:pStyle w:val="Odstavecseseznamem"/>
        <w:numPr>
          <w:ilvl w:val="2"/>
          <w:numId w:val="9"/>
        </w:numPr>
        <w:tabs>
          <w:tab w:val="left" w:pos="2236"/>
        </w:tabs>
        <w:spacing w:before="122" w:line="237" w:lineRule="auto"/>
        <w:ind w:right="127"/>
      </w:pPr>
      <w:r>
        <w:t xml:space="preserve">Poskytne ve prospěch Společnosti svůj Evaluační model pro hodnocení digitální zralosti firem jako nástroj pro zvyšování digitální úrovně zájemců o činnost </w:t>
      </w:r>
      <w:r>
        <w:rPr>
          <w:spacing w:val="-2"/>
        </w:rPr>
        <w:t>Společnosti,</w:t>
      </w:r>
    </w:p>
    <w:p w14:paraId="0398A738" w14:textId="77777777" w:rsidR="00112822" w:rsidRDefault="00000000">
      <w:pPr>
        <w:pStyle w:val="Odstavecseseznamem"/>
        <w:numPr>
          <w:ilvl w:val="2"/>
          <w:numId w:val="9"/>
        </w:numPr>
        <w:tabs>
          <w:tab w:val="left" w:pos="2235"/>
        </w:tabs>
        <w:spacing w:before="119" w:line="278" w:lineRule="exact"/>
        <w:ind w:left="2235" w:hanging="359"/>
      </w:pPr>
      <w:r>
        <w:t>Odborně</w:t>
      </w:r>
      <w:r>
        <w:rPr>
          <w:spacing w:val="37"/>
        </w:rPr>
        <w:t xml:space="preserve"> </w:t>
      </w:r>
      <w:r>
        <w:t>pokryje</w:t>
      </w:r>
      <w:r>
        <w:rPr>
          <w:spacing w:val="38"/>
        </w:rPr>
        <w:t xml:space="preserve"> </w:t>
      </w:r>
      <w:r>
        <w:t>témata</w:t>
      </w:r>
      <w:r>
        <w:rPr>
          <w:spacing w:val="34"/>
        </w:rPr>
        <w:t xml:space="preserve"> </w:t>
      </w:r>
      <w:r>
        <w:t>související</w:t>
      </w:r>
      <w:r>
        <w:rPr>
          <w:spacing w:val="36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standardizací</w:t>
      </w:r>
      <w:r>
        <w:rPr>
          <w:spacing w:val="36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oblasti</w:t>
      </w:r>
      <w:r>
        <w:rPr>
          <w:spacing w:val="36"/>
        </w:rPr>
        <w:t xml:space="preserve"> </w:t>
      </w:r>
      <w:r>
        <w:t>rozvoje</w:t>
      </w:r>
      <w:r>
        <w:rPr>
          <w:spacing w:val="34"/>
        </w:rPr>
        <w:t xml:space="preserve"> </w:t>
      </w:r>
      <w:r>
        <w:rPr>
          <w:spacing w:val="-2"/>
        </w:rPr>
        <w:t>digitální</w:t>
      </w:r>
    </w:p>
    <w:p w14:paraId="0398A739" w14:textId="77777777" w:rsidR="00112822" w:rsidRDefault="00000000">
      <w:pPr>
        <w:pStyle w:val="Zkladntext"/>
        <w:spacing w:line="267" w:lineRule="exact"/>
        <w:ind w:left="2236" w:firstLine="0"/>
      </w:pPr>
      <w:r>
        <w:rPr>
          <w:spacing w:val="-2"/>
        </w:rPr>
        <w:t>ekonomiky,</w:t>
      </w:r>
    </w:p>
    <w:p w14:paraId="0398A73A" w14:textId="77777777" w:rsidR="00112822" w:rsidRDefault="00000000">
      <w:pPr>
        <w:pStyle w:val="Odstavecseseznamem"/>
        <w:numPr>
          <w:ilvl w:val="2"/>
          <w:numId w:val="9"/>
        </w:numPr>
        <w:tabs>
          <w:tab w:val="left" w:pos="2236"/>
        </w:tabs>
        <w:spacing w:line="237" w:lineRule="auto"/>
        <w:ind w:right="129"/>
      </w:pPr>
      <w:r>
        <w:t>Zajistí</w:t>
      </w:r>
      <w:r>
        <w:rPr>
          <w:spacing w:val="-12"/>
        </w:rPr>
        <w:t xml:space="preserve"> </w:t>
      </w:r>
      <w:r>
        <w:t>komunikaci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třetími</w:t>
      </w:r>
      <w:r>
        <w:rPr>
          <w:spacing w:val="-11"/>
        </w:rPr>
        <w:t xml:space="preserve"> </w:t>
      </w:r>
      <w:r>
        <w:t>stranami,</w:t>
      </w:r>
      <w:r>
        <w:rPr>
          <w:spacing w:val="-11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zaměstnanci</w:t>
      </w:r>
      <w:r>
        <w:rPr>
          <w:spacing w:val="-11"/>
        </w:rPr>
        <w:t xml:space="preserve"> </w:t>
      </w:r>
      <w:r>
        <w:t>svých</w:t>
      </w:r>
      <w:r>
        <w:rPr>
          <w:spacing w:val="-11"/>
        </w:rPr>
        <w:t xml:space="preserve"> </w:t>
      </w:r>
      <w:r>
        <w:t>členů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zájemců o činnost Společnosti a s odborovými organizacemi v rámci své pozice zástupce zaměstnavatelů a prostřednictvím účasti v sociálním dialogu,</w:t>
      </w:r>
    </w:p>
    <w:p w14:paraId="0398A73B" w14:textId="77777777" w:rsidR="00112822" w:rsidRDefault="00000000">
      <w:pPr>
        <w:pStyle w:val="Odstavecseseznamem"/>
        <w:numPr>
          <w:ilvl w:val="1"/>
          <w:numId w:val="9"/>
        </w:numPr>
        <w:tabs>
          <w:tab w:val="left" w:pos="1540"/>
        </w:tabs>
        <w:spacing w:before="121"/>
        <w:ind w:left="1540" w:hanging="359"/>
      </w:pPr>
      <w:r>
        <w:t>SVTP</w:t>
      </w:r>
      <w:r>
        <w:rPr>
          <w:spacing w:val="-5"/>
        </w:rPr>
        <w:t xml:space="preserve"> ČR:</w:t>
      </w:r>
    </w:p>
    <w:p w14:paraId="0398A73C" w14:textId="77777777" w:rsidR="00112822" w:rsidRDefault="00000000">
      <w:pPr>
        <w:pStyle w:val="Odstavecseseznamem"/>
        <w:numPr>
          <w:ilvl w:val="2"/>
          <w:numId w:val="9"/>
        </w:numPr>
        <w:tabs>
          <w:tab w:val="left" w:pos="2236"/>
        </w:tabs>
        <w:spacing w:before="119"/>
        <w:jc w:val="left"/>
      </w:pPr>
      <w:r>
        <w:t>Poskytne</w:t>
      </w:r>
      <w:r>
        <w:rPr>
          <w:spacing w:val="-4"/>
        </w:rPr>
        <w:t xml:space="preserve"> </w:t>
      </w:r>
      <w:r>
        <w:t>údaje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akreditovaných</w:t>
      </w:r>
      <w:r>
        <w:rPr>
          <w:spacing w:val="-4"/>
        </w:rPr>
        <w:t xml:space="preserve"> </w:t>
      </w:r>
      <w:r>
        <w:t>VTP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ČR</w:t>
      </w:r>
      <w:r>
        <w:rPr>
          <w:spacing w:val="-6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elektronického katalogu</w:t>
      </w:r>
      <w:r>
        <w:rPr>
          <w:spacing w:val="-2"/>
        </w:rPr>
        <w:t xml:space="preserve"> </w:t>
      </w:r>
      <w:r>
        <w:t>VTP</w:t>
      </w:r>
      <w:r>
        <w:rPr>
          <w:spacing w:val="-4"/>
        </w:rPr>
        <w:t xml:space="preserve"> </w:t>
      </w:r>
      <w:r>
        <w:t xml:space="preserve">v </w:t>
      </w:r>
      <w:r>
        <w:rPr>
          <w:spacing w:val="-5"/>
        </w:rPr>
        <w:t>ČR,</w:t>
      </w:r>
    </w:p>
    <w:p w14:paraId="0398A73D" w14:textId="77777777" w:rsidR="00112822" w:rsidRDefault="00000000">
      <w:pPr>
        <w:pStyle w:val="Odstavecseseznamem"/>
        <w:numPr>
          <w:ilvl w:val="2"/>
          <w:numId w:val="9"/>
        </w:numPr>
        <w:tabs>
          <w:tab w:val="left" w:pos="2236"/>
        </w:tabs>
        <w:spacing w:before="118" w:line="237" w:lineRule="auto"/>
        <w:ind w:right="130"/>
        <w:jc w:val="left"/>
      </w:pPr>
      <w:r>
        <w:t>Zajistí</w:t>
      </w:r>
      <w:r>
        <w:rPr>
          <w:spacing w:val="-9"/>
        </w:rPr>
        <w:t xml:space="preserve"> </w:t>
      </w:r>
      <w:r>
        <w:t>komunikaci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zástupci těchto</w:t>
      </w:r>
      <w:r>
        <w:rPr>
          <w:spacing w:val="-5"/>
        </w:rPr>
        <w:t xml:space="preserve"> </w:t>
      </w:r>
      <w:r>
        <w:t>VTP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ČR</w:t>
      </w:r>
      <w:r>
        <w:rPr>
          <w:spacing w:val="-7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potřeby</w:t>
      </w:r>
      <w:r>
        <w:rPr>
          <w:spacing w:val="-8"/>
        </w:rPr>
        <w:t xml:space="preserve"> </w:t>
      </w:r>
      <w:r>
        <w:t>realizovaných</w:t>
      </w:r>
      <w:r>
        <w:rPr>
          <w:spacing w:val="-10"/>
        </w:rPr>
        <w:t xml:space="preserve"> </w:t>
      </w:r>
      <w:r>
        <w:t xml:space="preserve">projektů </w:t>
      </w:r>
      <w:r>
        <w:rPr>
          <w:spacing w:val="-2"/>
        </w:rPr>
        <w:t>Společnosti,</w:t>
      </w:r>
    </w:p>
    <w:p w14:paraId="0398A73E" w14:textId="77777777" w:rsidR="00112822" w:rsidRDefault="00000000">
      <w:pPr>
        <w:pStyle w:val="Odstavecseseznamem"/>
        <w:numPr>
          <w:ilvl w:val="2"/>
          <w:numId w:val="9"/>
        </w:numPr>
        <w:tabs>
          <w:tab w:val="left" w:pos="2236"/>
        </w:tabs>
        <w:spacing w:before="119"/>
        <w:jc w:val="left"/>
      </w:pPr>
      <w:r>
        <w:t>Průběžně</w:t>
      </w:r>
      <w:r>
        <w:rPr>
          <w:spacing w:val="-9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umísťovat</w:t>
      </w:r>
      <w:r>
        <w:rPr>
          <w:spacing w:val="-4"/>
        </w:rPr>
        <w:t xml:space="preserve"> </w:t>
      </w:r>
      <w:r>
        <w:t>informace</w:t>
      </w:r>
      <w:r>
        <w:rPr>
          <w:spacing w:val="-7"/>
        </w:rPr>
        <w:t xml:space="preserve"> </w:t>
      </w:r>
      <w:r>
        <w:t>o činnostech</w:t>
      </w:r>
      <w:r>
        <w:rPr>
          <w:spacing w:val="-5"/>
        </w:rPr>
        <w:t xml:space="preserve"> </w:t>
      </w:r>
      <w:r>
        <w:t>Společnosti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svém</w:t>
      </w:r>
      <w:r>
        <w:rPr>
          <w:spacing w:val="-5"/>
        </w:rPr>
        <w:t xml:space="preserve"> </w:t>
      </w:r>
      <w:r>
        <w:rPr>
          <w:spacing w:val="-2"/>
        </w:rPr>
        <w:t>webu.</w:t>
      </w:r>
    </w:p>
    <w:p w14:paraId="0398A73F" w14:textId="77777777" w:rsidR="00112822" w:rsidRDefault="00000000">
      <w:pPr>
        <w:pStyle w:val="Odstavecseseznamem"/>
        <w:numPr>
          <w:ilvl w:val="0"/>
          <w:numId w:val="9"/>
        </w:numPr>
        <w:tabs>
          <w:tab w:val="left" w:pos="818"/>
        </w:tabs>
        <w:spacing w:before="112"/>
        <w:ind w:left="818" w:hanging="358"/>
        <w:jc w:val="both"/>
      </w:pP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těmito</w:t>
      </w:r>
      <w:r>
        <w:rPr>
          <w:spacing w:val="-2"/>
        </w:rPr>
        <w:t xml:space="preserve"> </w:t>
      </w:r>
      <w:r>
        <w:t>závazky</w:t>
      </w:r>
      <w:r>
        <w:rPr>
          <w:spacing w:val="-5"/>
        </w:rPr>
        <w:t xml:space="preserve"> </w:t>
      </w:r>
      <w:r>
        <w:t>Společníků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Přistupující</w:t>
      </w:r>
      <w:r>
        <w:rPr>
          <w:spacing w:val="-1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rPr>
          <w:spacing w:val="-2"/>
        </w:rPr>
        <w:t>zavazuje:</w:t>
      </w:r>
    </w:p>
    <w:p w14:paraId="0398A740" w14:textId="77777777" w:rsidR="00112822" w:rsidRDefault="00000000">
      <w:pPr>
        <w:pStyle w:val="Odstavecseseznamem"/>
        <w:numPr>
          <w:ilvl w:val="0"/>
          <w:numId w:val="8"/>
        </w:numPr>
        <w:tabs>
          <w:tab w:val="left" w:pos="1566"/>
        </w:tabs>
        <w:spacing w:before="122" w:line="237" w:lineRule="auto"/>
        <w:ind w:right="126"/>
      </w:pPr>
      <w:r>
        <w:t>Spolupracovat se Společností a Společníky na osvětových, vzdělávacích, výzkumných i implementačních</w:t>
      </w:r>
      <w:r>
        <w:rPr>
          <w:spacing w:val="-12"/>
        </w:rPr>
        <w:t xml:space="preserve"> </w:t>
      </w:r>
      <w:r>
        <w:t>aktivitách</w:t>
      </w:r>
      <w:r>
        <w:rPr>
          <w:spacing w:val="-11"/>
        </w:rPr>
        <w:t xml:space="preserve"> </w:t>
      </w:r>
      <w:r>
        <w:t>určených</w:t>
      </w:r>
      <w:r>
        <w:rPr>
          <w:spacing w:val="-11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sdílení</w:t>
      </w:r>
      <w:r>
        <w:rPr>
          <w:spacing w:val="-11"/>
        </w:rPr>
        <w:t xml:space="preserve"> </w:t>
      </w:r>
      <w:r>
        <w:t>informací,</w:t>
      </w:r>
      <w:r>
        <w:rPr>
          <w:spacing w:val="-11"/>
        </w:rPr>
        <w:t xml:space="preserve"> </w:t>
      </w:r>
      <w:r>
        <w:t>vzdělávání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realizace</w:t>
      </w:r>
      <w:r>
        <w:rPr>
          <w:spacing w:val="-11"/>
        </w:rPr>
        <w:t xml:space="preserve"> </w:t>
      </w:r>
      <w:r>
        <w:t xml:space="preserve">výzkumu potřebných pro úspěšnou digitální transformaci podnikání, veřejné sféry i celé </w:t>
      </w:r>
      <w:r>
        <w:rPr>
          <w:spacing w:val="-2"/>
        </w:rPr>
        <w:t>společnosti,</w:t>
      </w:r>
    </w:p>
    <w:p w14:paraId="0398A741" w14:textId="77777777" w:rsidR="00112822" w:rsidRDefault="00112822">
      <w:pPr>
        <w:spacing w:line="237" w:lineRule="auto"/>
        <w:jc w:val="both"/>
        <w:sectPr w:rsidR="00112822">
          <w:pgSz w:w="11910" w:h="16840"/>
          <w:pgMar w:top="1380" w:right="860" w:bottom="920" w:left="1320" w:header="0" w:footer="724" w:gutter="0"/>
          <w:cols w:space="708"/>
        </w:sectPr>
      </w:pPr>
    </w:p>
    <w:p w14:paraId="0398A742" w14:textId="77777777" w:rsidR="00112822" w:rsidRDefault="00000000">
      <w:pPr>
        <w:pStyle w:val="Odstavecseseznamem"/>
        <w:numPr>
          <w:ilvl w:val="0"/>
          <w:numId w:val="8"/>
        </w:numPr>
        <w:tabs>
          <w:tab w:val="left" w:pos="1566"/>
        </w:tabs>
        <w:spacing w:before="81" w:line="237" w:lineRule="auto"/>
        <w:ind w:right="120"/>
      </w:pPr>
      <w:r>
        <w:lastRenderedPageBreak/>
        <w:t>Poskytnout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9"/>
        </w:rPr>
        <w:t xml:space="preserve"> </w:t>
      </w:r>
      <w:r>
        <w:t>svých</w:t>
      </w:r>
      <w:r>
        <w:rPr>
          <w:spacing w:val="-10"/>
        </w:rPr>
        <w:t xml:space="preserve"> </w:t>
      </w:r>
      <w:r>
        <w:t>možností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dohody</w:t>
      </w:r>
      <w:r>
        <w:rPr>
          <w:spacing w:val="-11"/>
        </w:rPr>
        <w:t xml:space="preserve"> </w:t>
      </w:r>
      <w:r>
        <w:t>smluvních</w:t>
      </w:r>
      <w:r>
        <w:rPr>
          <w:spacing w:val="-9"/>
        </w:rPr>
        <w:t xml:space="preserve"> </w:t>
      </w:r>
      <w:r>
        <w:t>stran</w:t>
      </w:r>
      <w:r>
        <w:rPr>
          <w:spacing w:val="-5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prospěch</w:t>
      </w:r>
      <w:r>
        <w:rPr>
          <w:spacing w:val="-9"/>
        </w:rPr>
        <w:t xml:space="preserve"> </w:t>
      </w:r>
      <w:r>
        <w:t>Společnosti své odborné kapacity pro účely naplňování předchozího bodu spolupráce.</w:t>
      </w:r>
    </w:p>
    <w:p w14:paraId="0398A743" w14:textId="77777777" w:rsidR="00112822" w:rsidRDefault="00000000">
      <w:pPr>
        <w:pStyle w:val="Odstavecseseznamem"/>
        <w:numPr>
          <w:ilvl w:val="0"/>
          <w:numId w:val="9"/>
        </w:numPr>
        <w:tabs>
          <w:tab w:val="left" w:pos="818"/>
        </w:tabs>
        <w:spacing w:before="116"/>
        <w:ind w:left="818" w:hanging="358"/>
        <w:jc w:val="both"/>
      </w:pPr>
      <w:r>
        <w:t>Vztah</w:t>
      </w:r>
      <w:r>
        <w:rPr>
          <w:spacing w:val="-4"/>
        </w:rPr>
        <w:t xml:space="preserve"> </w:t>
      </w:r>
      <w:r>
        <w:t>ke třetím</w:t>
      </w:r>
      <w:r>
        <w:rPr>
          <w:spacing w:val="-3"/>
        </w:rPr>
        <w:t xml:space="preserve"> </w:t>
      </w:r>
      <w:r>
        <w:rPr>
          <w:spacing w:val="-2"/>
        </w:rPr>
        <w:t>osobám:</w:t>
      </w:r>
    </w:p>
    <w:p w14:paraId="0398A744" w14:textId="77777777" w:rsidR="00112822" w:rsidRDefault="00000000">
      <w:pPr>
        <w:pStyle w:val="Odstavecseseznamem"/>
        <w:numPr>
          <w:ilvl w:val="1"/>
          <w:numId w:val="9"/>
        </w:numPr>
        <w:tabs>
          <w:tab w:val="left" w:pos="1539"/>
          <w:tab w:val="left" w:pos="1541"/>
        </w:tabs>
        <w:spacing w:before="119" w:line="237" w:lineRule="auto"/>
        <w:ind w:right="122"/>
        <w:jc w:val="both"/>
      </w:pPr>
      <w:r>
        <w:t>Přistupující partner bere na vědomí, že Společníci jsou při výkonu společné činnosti oprávněni</w:t>
      </w:r>
      <w:r>
        <w:rPr>
          <w:spacing w:val="-3"/>
        </w:rPr>
        <w:t xml:space="preserve"> </w:t>
      </w:r>
      <w:r>
        <w:t>vůči</w:t>
      </w:r>
      <w:r>
        <w:rPr>
          <w:spacing w:val="-3"/>
        </w:rPr>
        <w:t xml:space="preserve"> </w:t>
      </w:r>
      <w:r>
        <w:t>třetím</w:t>
      </w:r>
      <w:r>
        <w:rPr>
          <w:spacing w:val="-4"/>
        </w:rPr>
        <w:t xml:space="preserve"> </w:t>
      </w:r>
      <w:r>
        <w:t>osobám</w:t>
      </w:r>
      <w:r>
        <w:rPr>
          <w:spacing w:val="-4"/>
        </w:rPr>
        <w:t xml:space="preserve"> </w:t>
      </w:r>
      <w:r>
        <w:t>společně</w:t>
      </w:r>
      <w:r>
        <w:rPr>
          <w:spacing w:val="-1"/>
        </w:rPr>
        <w:t xml:space="preserve"> </w:t>
      </w:r>
      <w:r>
        <w:t>a nerozdílně. Ze</w:t>
      </w:r>
      <w:r>
        <w:rPr>
          <w:spacing w:val="-6"/>
        </w:rPr>
        <w:t xml:space="preserve"> </w:t>
      </w:r>
      <w:r>
        <w:t>závazků</w:t>
      </w:r>
      <w:r>
        <w:rPr>
          <w:spacing w:val="-1"/>
        </w:rPr>
        <w:t xml:space="preserve"> </w:t>
      </w:r>
      <w:r>
        <w:t>vůči</w:t>
      </w:r>
      <w:r>
        <w:rPr>
          <w:spacing w:val="-3"/>
        </w:rPr>
        <w:t xml:space="preserve"> </w:t>
      </w:r>
      <w:r>
        <w:t>třetím</w:t>
      </w:r>
      <w:r>
        <w:rPr>
          <w:spacing w:val="-4"/>
        </w:rPr>
        <w:t xml:space="preserve"> </w:t>
      </w:r>
      <w:r>
        <w:t>osobám</w:t>
      </w:r>
      <w:r>
        <w:rPr>
          <w:spacing w:val="-4"/>
        </w:rPr>
        <w:t xml:space="preserve"> </w:t>
      </w:r>
      <w:r>
        <w:t>jsou Společníci zavázáni společně a nerozdílně. Na výkonu práv ani přijímání závazků Společnosti se však Přistupující partner nikterak nepodílí.</w:t>
      </w:r>
    </w:p>
    <w:p w14:paraId="0398A745" w14:textId="77777777" w:rsidR="00112822" w:rsidRDefault="00000000">
      <w:pPr>
        <w:pStyle w:val="Odstavecseseznamem"/>
        <w:numPr>
          <w:ilvl w:val="1"/>
          <w:numId w:val="9"/>
        </w:numPr>
        <w:tabs>
          <w:tab w:val="left" w:pos="1541"/>
        </w:tabs>
        <w:spacing w:before="122" w:line="237" w:lineRule="auto"/>
        <w:ind w:right="121"/>
        <w:jc w:val="both"/>
      </w:pPr>
      <w:r>
        <w:t>Přistupující</w:t>
      </w:r>
      <w:r>
        <w:rPr>
          <w:spacing w:val="-11"/>
        </w:rPr>
        <w:t xml:space="preserve"> </w:t>
      </w:r>
      <w:r>
        <w:t>partner</w:t>
      </w:r>
      <w:r>
        <w:rPr>
          <w:spacing w:val="-8"/>
        </w:rPr>
        <w:t xml:space="preserve"> </w:t>
      </w:r>
      <w:r>
        <w:t>bere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vědomí,</w:t>
      </w:r>
      <w:r>
        <w:rPr>
          <w:spacing w:val="-9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Společník,</w:t>
      </w:r>
      <w:r>
        <w:rPr>
          <w:spacing w:val="-9"/>
        </w:rPr>
        <w:t xml:space="preserve"> </w:t>
      </w:r>
      <w:r>
        <w:t>který</w:t>
      </w:r>
      <w:r>
        <w:rPr>
          <w:spacing w:val="-11"/>
        </w:rPr>
        <w:t xml:space="preserve"> </w:t>
      </w:r>
      <w:r>
        <w:t>jedná</w:t>
      </w:r>
      <w:r>
        <w:rPr>
          <w:spacing w:val="-8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výkonu</w:t>
      </w:r>
      <w:r>
        <w:rPr>
          <w:spacing w:val="-12"/>
        </w:rPr>
        <w:t xml:space="preserve"> </w:t>
      </w:r>
      <w:r>
        <w:t>společné</w:t>
      </w:r>
      <w:r>
        <w:rPr>
          <w:spacing w:val="-9"/>
        </w:rPr>
        <w:t xml:space="preserve"> </w:t>
      </w:r>
      <w:r>
        <w:t>činnosti se třetí osobou,</w:t>
      </w:r>
      <w:r>
        <w:rPr>
          <w:spacing w:val="-1"/>
        </w:rPr>
        <w:t xml:space="preserve"> </w:t>
      </w:r>
      <w:r>
        <w:t>je povinen tuto osobu</w:t>
      </w:r>
      <w:r>
        <w:rPr>
          <w:spacing w:val="-2"/>
        </w:rPr>
        <w:t xml:space="preserve"> </w:t>
      </w:r>
      <w:r>
        <w:t>zpravit o tom,</w:t>
      </w:r>
      <w:r>
        <w:rPr>
          <w:spacing w:val="-1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je účastníkem, resp.</w:t>
      </w:r>
      <w:r>
        <w:rPr>
          <w:spacing w:val="-1"/>
        </w:rPr>
        <w:t xml:space="preserve"> </w:t>
      </w:r>
      <w:r>
        <w:t xml:space="preserve">společníkem Společnosti s názvem </w:t>
      </w:r>
      <w:r>
        <w:rPr>
          <w:b/>
        </w:rPr>
        <w:t xml:space="preserve">Hub pro digitální inovace (anglicky Hub for Digital Innovations, akronym: H4DI) </w:t>
      </w:r>
      <w:r>
        <w:t>a vystupuje současně i za další Společníky. Na jednání Společnosti navenek se Přistupující partner podílí formou své odborné a strategické spoluúčasti na jednáních, jimž je přítomen současně i minimálně jeden ze Společníků.</w:t>
      </w:r>
    </w:p>
    <w:p w14:paraId="0398A746" w14:textId="77777777" w:rsidR="00112822" w:rsidRDefault="00112822">
      <w:pPr>
        <w:pStyle w:val="Zkladntext"/>
        <w:spacing w:before="233"/>
        <w:ind w:left="0" w:firstLine="0"/>
      </w:pPr>
    </w:p>
    <w:p w14:paraId="0398A747" w14:textId="77777777" w:rsidR="00112822" w:rsidRDefault="00000000">
      <w:pPr>
        <w:spacing w:before="1" w:line="242" w:lineRule="exact"/>
        <w:ind w:right="24"/>
        <w:jc w:val="center"/>
        <w:rPr>
          <w:b/>
          <w:sz w:val="20"/>
        </w:rPr>
      </w:pPr>
      <w:bookmarkStart w:id="14" w:name="článek_III."/>
      <w:bookmarkEnd w:id="14"/>
      <w:r>
        <w:rPr>
          <w:b/>
          <w:color w:val="999999"/>
          <w:sz w:val="20"/>
        </w:rPr>
        <w:t>ČLÁNEK</w:t>
      </w:r>
      <w:r>
        <w:rPr>
          <w:b/>
          <w:color w:val="999999"/>
          <w:spacing w:val="-5"/>
          <w:sz w:val="20"/>
        </w:rPr>
        <w:t xml:space="preserve"> </w:t>
      </w:r>
      <w:r>
        <w:rPr>
          <w:b/>
          <w:color w:val="999999"/>
          <w:spacing w:val="-4"/>
          <w:sz w:val="20"/>
        </w:rPr>
        <w:t>III.</w:t>
      </w:r>
    </w:p>
    <w:p w14:paraId="0398A748" w14:textId="77777777" w:rsidR="00112822" w:rsidRDefault="00000000">
      <w:pPr>
        <w:spacing w:line="242" w:lineRule="exact"/>
        <w:ind w:left="221" w:right="256"/>
        <w:jc w:val="center"/>
        <w:rPr>
          <w:b/>
          <w:sz w:val="20"/>
        </w:rPr>
      </w:pPr>
      <w:bookmarkStart w:id="15" w:name="správa_a_rozhodování_společnosti"/>
      <w:bookmarkEnd w:id="15"/>
      <w:r>
        <w:rPr>
          <w:b/>
          <w:color w:val="999999"/>
          <w:sz w:val="20"/>
        </w:rPr>
        <w:t>SPRÁVA</w:t>
      </w:r>
      <w:r>
        <w:rPr>
          <w:b/>
          <w:color w:val="999999"/>
          <w:spacing w:val="-5"/>
          <w:sz w:val="20"/>
        </w:rPr>
        <w:t xml:space="preserve"> </w:t>
      </w:r>
      <w:r>
        <w:rPr>
          <w:b/>
          <w:color w:val="999999"/>
          <w:sz w:val="20"/>
        </w:rPr>
        <w:t>A</w:t>
      </w:r>
      <w:r>
        <w:rPr>
          <w:b/>
          <w:color w:val="999999"/>
          <w:spacing w:val="-4"/>
          <w:sz w:val="20"/>
        </w:rPr>
        <w:t xml:space="preserve"> </w:t>
      </w:r>
      <w:r>
        <w:rPr>
          <w:b/>
          <w:color w:val="999999"/>
          <w:sz w:val="20"/>
        </w:rPr>
        <w:t>ROZHODOVÁNÍ</w:t>
      </w:r>
      <w:r>
        <w:rPr>
          <w:b/>
          <w:color w:val="999999"/>
          <w:spacing w:val="-3"/>
          <w:sz w:val="20"/>
        </w:rPr>
        <w:t xml:space="preserve"> </w:t>
      </w:r>
      <w:r>
        <w:rPr>
          <w:b/>
          <w:color w:val="999999"/>
          <w:spacing w:val="-2"/>
          <w:sz w:val="20"/>
        </w:rPr>
        <w:t>SPOLEČNOSTI</w:t>
      </w:r>
    </w:p>
    <w:p w14:paraId="0398A749" w14:textId="77777777" w:rsidR="00112822" w:rsidRDefault="00000000">
      <w:pPr>
        <w:pStyle w:val="Odstavecseseznamem"/>
        <w:numPr>
          <w:ilvl w:val="0"/>
          <w:numId w:val="7"/>
        </w:numPr>
        <w:tabs>
          <w:tab w:val="left" w:pos="819"/>
          <w:tab w:val="left" w:pos="821"/>
        </w:tabs>
        <w:spacing w:before="124" w:line="237" w:lineRule="auto"/>
        <w:ind w:right="117"/>
        <w:jc w:val="both"/>
      </w:pPr>
      <w:r>
        <w:t>Přistupující partner bere na vědomí, že dle Smlouvy o založení společnosti o činnosti Společnosti Společníci</w:t>
      </w:r>
      <w:r>
        <w:rPr>
          <w:spacing w:val="-8"/>
        </w:rPr>
        <w:t xml:space="preserve"> </w:t>
      </w:r>
      <w:r>
        <w:t>rozhodují</w:t>
      </w:r>
      <w:r>
        <w:rPr>
          <w:spacing w:val="-8"/>
        </w:rPr>
        <w:t xml:space="preserve"> </w:t>
      </w:r>
      <w:r>
        <w:t>vždy</w:t>
      </w:r>
      <w:r>
        <w:rPr>
          <w:spacing w:val="-7"/>
        </w:rPr>
        <w:t xml:space="preserve"> </w:t>
      </w:r>
      <w:r>
        <w:t>společně,</w:t>
      </w:r>
      <w:r>
        <w:rPr>
          <w:spacing w:val="-4"/>
        </w:rPr>
        <w:t xml:space="preserve"> </w:t>
      </w:r>
      <w:r>
        <w:t>přijetí</w:t>
      </w:r>
      <w:r>
        <w:rPr>
          <w:spacing w:val="-8"/>
        </w:rPr>
        <w:t xml:space="preserve"> </w:t>
      </w:r>
      <w:r>
        <w:t>jakýchkoli</w:t>
      </w:r>
      <w:r>
        <w:rPr>
          <w:spacing w:val="-8"/>
        </w:rPr>
        <w:t xml:space="preserve"> </w:t>
      </w:r>
      <w:r>
        <w:t>strategických</w:t>
      </w:r>
      <w:r>
        <w:rPr>
          <w:spacing w:val="-9"/>
        </w:rPr>
        <w:t xml:space="preserve"> </w:t>
      </w:r>
      <w:r>
        <w:t>rozhodnutí</w:t>
      </w:r>
      <w:r>
        <w:rPr>
          <w:spacing w:val="-8"/>
        </w:rPr>
        <w:t xml:space="preserve"> </w:t>
      </w:r>
      <w:r>
        <w:t>vyžadují však</w:t>
      </w:r>
      <w:r>
        <w:rPr>
          <w:spacing w:val="-8"/>
        </w:rPr>
        <w:t xml:space="preserve"> </w:t>
      </w:r>
      <w:r>
        <w:t>účast zástupců všech Společníků a</w:t>
      </w:r>
      <w:r>
        <w:rPr>
          <w:spacing w:val="-1"/>
        </w:rPr>
        <w:t xml:space="preserve"> </w:t>
      </w:r>
      <w:r>
        <w:t>formou</w:t>
      </w:r>
      <w:r>
        <w:rPr>
          <w:spacing w:val="-2"/>
        </w:rPr>
        <w:t xml:space="preserve"> </w:t>
      </w:r>
      <w:r>
        <w:t>účasti svých zástupců má právo se na</w:t>
      </w:r>
      <w:r>
        <w:rPr>
          <w:spacing w:val="-1"/>
        </w:rPr>
        <w:t xml:space="preserve"> </w:t>
      </w:r>
      <w:r>
        <w:t>nich podílet i</w:t>
      </w:r>
      <w:r>
        <w:rPr>
          <w:spacing w:val="-4"/>
        </w:rPr>
        <w:t xml:space="preserve"> </w:t>
      </w:r>
      <w:r>
        <w:t>zástupce Přistupujícího partnera. Rozhodování je většinové. Rozhodnutí, jímž se mění Smlouva o založení společnosti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finančních</w:t>
      </w:r>
      <w:r>
        <w:rPr>
          <w:spacing w:val="-8"/>
        </w:rPr>
        <w:t xml:space="preserve"> </w:t>
      </w:r>
      <w:r>
        <w:t>otázek</w:t>
      </w:r>
      <w:r>
        <w:rPr>
          <w:spacing w:val="-5"/>
        </w:rPr>
        <w:t xml:space="preserve"> </w:t>
      </w:r>
      <w:r>
        <w:t>(např.</w:t>
      </w:r>
      <w:r>
        <w:rPr>
          <w:spacing w:val="-4"/>
        </w:rPr>
        <w:t xml:space="preserve"> </w:t>
      </w:r>
      <w:r>
        <w:t>nákupy</w:t>
      </w:r>
      <w:r>
        <w:rPr>
          <w:spacing w:val="-1"/>
        </w:rPr>
        <w:t xml:space="preserve"> </w:t>
      </w:r>
      <w:r>
        <w:t>anebo</w:t>
      </w:r>
      <w:r>
        <w:rPr>
          <w:spacing w:val="-3"/>
        </w:rPr>
        <w:t xml:space="preserve"> </w:t>
      </w:r>
      <w:r>
        <w:t>rozdělování</w:t>
      </w:r>
      <w:r>
        <w:rPr>
          <w:spacing w:val="-7"/>
        </w:rPr>
        <w:t xml:space="preserve"> </w:t>
      </w:r>
      <w:r>
        <w:t>zisku),</w:t>
      </w:r>
      <w:r>
        <w:rPr>
          <w:spacing w:val="-4"/>
        </w:rPr>
        <w:t xml:space="preserve"> </w:t>
      </w:r>
      <w:r>
        <w:t>musí</w:t>
      </w:r>
      <w:r>
        <w:rPr>
          <w:spacing w:val="-7"/>
        </w:rPr>
        <w:t xml:space="preserve"> </w:t>
      </w:r>
      <w:r>
        <w:t>být</w:t>
      </w:r>
      <w:r>
        <w:rPr>
          <w:spacing w:val="-8"/>
        </w:rPr>
        <w:t xml:space="preserve"> </w:t>
      </w:r>
      <w:r>
        <w:t>přijato Společníky jednomyslně.</w:t>
      </w:r>
    </w:p>
    <w:p w14:paraId="0398A74A" w14:textId="77777777" w:rsidR="00112822" w:rsidRDefault="00000000">
      <w:pPr>
        <w:pStyle w:val="Odstavecseseznamem"/>
        <w:numPr>
          <w:ilvl w:val="0"/>
          <w:numId w:val="7"/>
        </w:numPr>
        <w:tabs>
          <w:tab w:val="left" w:pos="819"/>
          <w:tab w:val="left" w:pos="821"/>
        </w:tabs>
        <w:spacing w:before="113"/>
        <w:ind w:right="120"/>
        <w:jc w:val="both"/>
      </w:pPr>
      <w:r>
        <w:t>Rozhodování se děje buď na</w:t>
      </w:r>
      <w:r>
        <w:rPr>
          <w:spacing w:val="-1"/>
        </w:rPr>
        <w:t xml:space="preserve"> </w:t>
      </w:r>
      <w:r>
        <w:t>setkáních Společníků se spoluúčastí Přistupujícího partnera,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 konají</w:t>
      </w:r>
      <w:r>
        <w:rPr>
          <w:spacing w:val="-8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potřeby,</w:t>
      </w:r>
      <w:r>
        <w:rPr>
          <w:spacing w:val="-5"/>
        </w:rPr>
        <w:t xml:space="preserve"> </w:t>
      </w:r>
      <w:r>
        <w:t>minimálně</w:t>
      </w:r>
      <w:r>
        <w:rPr>
          <w:spacing w:val="-6"/>
        </w:rPr>
        <w:t xml:space="preserve"> </w:t>
      </w:r>
      <w:r>
        <w:t>však</w:t>
      </w:r>
      <w:r>
        <w:rPr>
          <w:spacing w:val="-9"/>
        </w:rPr>
        <w:t xml:space="preserve"> </w:t>
      </w:r>
      <w:r>
        <w:t>jednou</w:t>
      </w:r>
      <w:r>
        <w:rPr>
          <w:spacing w:val="-6"/>
        </w:rPr>
        <w:t xml:space="preserve"> </w:t>
      </w:r>
      <w:r>
        <w:t>ročně,</w:t>
      </w:r>
      <w:r>
        <w:rPr>
          <w:spacing w:val="-10"/>
        </w:rPr>
        <w:t xml:space="preserve"> </w:t>
      </w:r>
      <w:r>
        <w:t>anebo</w:t>
      </w:r>
      <w:r>
        <w:rPr>
          <w:spacing w:val="-8"/>
        </w:rPr>
        <w:t xml:space="preserve"> </w:t>
      </w:r>
      <w:r>
        <w:t>hlasováním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rollam</w:t>
      </w:r>
      <w:r>
        <w:rPr>
          <w:spacing w:val="-6"/>
        </w:rPr>
        <w:t xml:space="preserve"> </w:t>
      </w:r>
      <w:r>
        <w:t>prostřednictvím</w:t>
      </w:r>
      <w:r>
        <w:rPr>
          <w:spacing w:val="-9"/>
        </w:rPr>
        <w:t xml:space="preserve"> </w:t>
      </w:r>
      <w:r>
        <w:t>e- mailů kontaktních osob uvedených níže.</w:t>
      </w:r>
    </w:p>
    <w:p w14:paraId="0398A74B" w14:textId="77777777" w:rsidR="00112822" w:rsidRDefault="00112822">
      <w:pPr>
        <w:pStyle w:val="Zkladntext"/>
        <w:spacing w:before="230"/>
        <w:ind w:left="0" w:firstLine="0"/>
      </w:pPr>
    </w:p>
    <w:p w14:paraId="0398A74C" w14:textId="77777777" w:rsidR="00112822" w:rsidRDefault="00000000">
      <w:pPr>
        <w:spacing w:line="242" w:lineRule="exact"/>
        <w:ind w:left="223" w:right="244"/>
        <w:jc w:val="center"/>
        <w:rPr>
          <w:b/>
          <w:sz w:val="20"/>
        </w:rPr>
      </w:pPr>
      <w:bookmarkStart w:id="16" w:name="ČLÁNEK_IV."/>
      <w:bookmarkEnd w:id="16"/>
      <w:r>
        <w:rPr>
          <w:b/>
          <w:color w:val="999999"/>
          <w:sz w:val="20"/>
        </w:rPr>
        <w:t>ČLÁNEK</w:t>
      </w:r>
      <w:r>
        <w:rPr>
          <w:b/>
          <w:color w:val="999999"/>
          <w:spacing w:val="-4"/>
          <w:sz w:val="20"/>
        </w:rPr>
        <w:t xml:space="preserve"> </w:t>
      </w:r>
      <w:r>
        <w:rPr>
          <w:b/>
          <w:color w:val="999999"/>
          <w:spacing w:val="-5"/>
          <w:sz w:val="20"/>
        </w:rPr>
        <w:t>IV.</w:t>
      </w:r>
    </w:p>
    <w:p w14:paraId="0398A74D" w14:textId="77777777" w:rsidR="00112822" w:rsidRDefault="00000000">
      <w:pPr>
        <w:spacing w:line="242" w:lineRule="exact"/>
        <w:ind w:left="221" w:right="251"/>
        <w:jc w:val="center"/>
        <w:rPr>
          <w:b/>
          <w:sz w:val="20"/>
        </w:rPr>
      </w:pPr>
      <w:bookmarkStart w:id="17" w:name="HOSPODAŘENÍ_SPOLEČNOSTI"/>
      <w:bookmarkEnd w:id="17"/>
      <w:r>
        <w:rPr>
          <w:b/>
          <w:color w:val="999999"/>
          <w:sz w:val="20"/>
        </w:rPr>
        <w:t>HOSPODAŘENÍ</w:t>
      </w:r>
      <w:r>
        <w:rPr>
          <w:b/>
          <w:color w:val="999999"/>
          <w:spacing w:val="-8"/>
          <w:sz w:val="20"/>
        </w:rPr>
        <w:t xml:space="preserve"> </w:t>
      </w:r>
      <w:r>
        <w:rPr>
          <w:b/>
          <w:color w:val="999999"/>
          <w:spacing w:val="-2"/>
          <w:sz w:val="20"/>
        </w:rPr>
        <w:t>SPOLEČNOSTI</w:t>
      </w:r>
    </w:p>
    <w:p w14:paraId="0398A74E" w14:textId="77777777" w:rsidR="00112822" w:rsidRDefault="00112822">
      <w:pPr>
        <w:pStyle w:val="Zkladntext"/>
        <w:ind w:left="0" w:firstLine="0"/>
        <w:rPr>
          <w:b/>
          <w:sz w:val="20"/>
        </w:rPr>
      </w:pPr>
    </w:p>
    <w:p w14:paraId="0398A74F" w14:textId="77777777" w:rsidR="00112822" w:rsidRDefault="00000000">
      <w:pPr>
        <w:pStyle w:val="Odstavecseseznamem"/>
        <w:numPr>
          <w:ilvl w:val="0"/>
          <w:numId w:val="6"/>
        </w:numPr>
        <w:tabs>
          <w:tab w:val="left" w:pos="809"/>
          <w:tab w:val="left" w:pos="821"/>
        </w:tabs>
        <w:spacing w:before="0" w:line="237" w:lineRule="auto"/>
        <w:ind w:right="119" w:hanging="360"/>
        <w:jc w:val="both"/>
      </w:pPr>
      <w:bookmarkStart w:id="18" w:name="1._Přistupující_partner_se_v_případě,_že"/>
      <w:bookmarkEnd w:id="18"/>
      <w:r>
        <w:t>Přistupující</w:t>
      </w:r>
      <w:r>
        <w:rPr>
          <w:spacing w:val="-12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1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uplynulém</w:t>
      </w:r>
      <w:r>
        <w:rPr>
          <w:spacing w:val="-9"/>
        </w:rPr>
        <w:t xml:space="preserve"> </w:t>
      </w:r>
      <w:r>
        <w:t>roce</w:t>
      </w:r>
      <w:r>
        <w:rPr>
          <w:spacing w:val="-8"/>
        </w:rPr>
        <w:t xml:space="preserve"> </w:t>
      </w:r>
      <w:r>
        <w:t>hospodařil</w:t>
      </w:r>
      <w:r>
        <w:rPr>
          <w:spacing w:val="-12"/>
        </w:rPr>
        <w:t xml:space="preserve"> </w:t>
      </w:r>
      <w:r>
        <w:t>s majetkem</w:t>
      </w:r>
      <w:r>
        <w:rPr>
          <w:spacing w:val="-9"/>
        </w:rPr>
        <w:t xml:space="preserve"> </w:t>
      </w:r>
      <w:r>
        <w:t>Společnosti,</w:t>
      </w:r>
      <w:r>
        <w:rPr>
          <w:spacing w:val="-8"/>
        </w:rPr>
        <w:t xml:space="preserve"> </w:t>
      </w:r>
      <w:r>
        <w:t>zavazuje nejpozději</w:t>
      </w:r>
      <w:r>
        <w:rPr>
          <w:spacing w:val="-3"/>
        </w:rPr>
        <w:t xml:space="preserve"> </w:t>
      </w:r>
      <w:r>
        <w:t>do jednoho měsíce</w:t>
      </w:r>
      <w:r>
        <w:rPr>
          <w:spacing w:val="-1"/>
        </w:rPr>
        <w:t xml:space="preserve"> </w:t>
      </w:r>
      <w:r>
        <w:t>po skončení</w:t>
      </w:r>
      <w:r>
        <w:rPr>
          <w:spacing w:val="-3"/>
        </w:rPr>
        <w:t xml:space="preserve"> </w:t>
      </w:r>
      <w:r>
        <w:t>kalendářního</w:t>
      </w:r>
      <w:r>
        <w:rPr>
          <w:spacing w:val="-4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provést</w:t>
      </w:r>
      <w:r>
        <w:rPr>
          <w:spacing w:val="-3"/>
        </w:rPr>
        <w:t xml:space="preserve"> </w:t>
      </w:r>
      <w:r>
        <w:t>vyúčtování</w:t>
      </w:r>
      <w:r>
        <w:rPr>
          <w:spacing w:val="-3"/>
        </w:rPr>
        <w:t xml:space="preserve"> </w:t>
      </w:r>
      <w:r>
        <w:t>(účetní</w:t>
      </w:r>
      <w:r>
        <w:rPr>
          <w:spacing w:val="-3"/>
        </w:rPr>
        <w:t xml:space="preserve"> </w:t>
      </w:r>
      <w:r>
        <w:t>závěrku) společné činnosti za uplynulý kalendářní rok, a to za účelem zjištění hospodářského výsledku Společnosti. Vyúčtování bude podkladem pro roční vypořádání nákladů, zisku nebo ztráty ze společné činnosti.</w:t>
      </w:r>
    </w:p>
    <w:p w14:paraId="0398A750" w14:textId="77777777" w:rsidR="00112822" w:rsidRDefault="00112822">
      <w:pPr>
        <w:pStyle w:val="Zkladntext"/>
        <w:spacing w:before="24"/>
        <w:ind w:left="0" w:firstLine="0"/>
      </w:pPr>
    </w:p>
    <w:p w14:paraId="0398A751" w14:textId="77777777" w:rsidR="00112822" w:rsidRDefault="00000000">
      <w:pPr>
        <w:ind w:left="221" w:right="247"/>
        <w:jc w:val="center"/>
        <w:rPr>
          <w:b/>
          <w:sz w:val="20"/>
        </w:rPr>
      </w:pPr>
      <w:bookmarkStart w:id="19" w:name="ČLÁNEK_V."/>
      <w:bookmarkEnd w:id="19"/>
      <w:r>
        <w:rPr>
          <w:b/>
          <w:color w:val="999999"/>
          <w:sz w:val="20"/>
        </w:rPr>
        <w:t>ČLÁNEK</w:t>
      </w:r>
      <w:r>
        <w:rPr>
          <w:b/>
          <w:color w:val="999999"/>
          <w:spacing w:val="-4"/>
          <w:sz w:val="20"/>
        </w:rPr>
        <w:t xml:space="preserve"> </w:t>
      </w:r>
      <w:r>
        <w:rPr>
          <w:b/>
          <w:color w:val="999999"/>
          <w:spacing w:val="-5"/>
          <w:sz w:val="20"/>
        </w:rPr>
        <w:t>V.</w:t>
      </w:r>
    </w:p>
    <w:p w14:paraId="0398A752" w14:textId="77777777" w:rsidR="00112822" w:rsidRDefault="00000000">
      <w:pPr>
        <w:spacing w:before="1"/>
        <w:ind w:left="221" w:right="252"/>
        <w:jc w:val="center"/>
        <w:rPr>
          <w:b/>
          <w:sz w:val="20"/>
        </w:rPr>
      </w:pPr>
      <w:bookmarkStart w:id="20" w:name="UKONČENÍ_ČLENSTVÍ_VE_SPOLEČNOSTI"/>
      <w:bookmarkEnd w:id="20"/>
      <w:r>
        <w:rPr>
          <w:b/>
          <w:color w:val="999999"/>
          <w:sz w:val="20"/>
        </w:rPr>
        <w:t>UKONČENÍ ČLENSTVÍ</w:t>
      </w:r>
      <w:r>
        <w:rPr>
          <w:b/>
          <w:color w:val="999999"/>
          <w:spacing w:val="-4"/>
          <w:sz w:val="20"/>
        </w:rPr>
        <w:t xml:space="preserve"> </w:t>
      </w:r>
      <w:r>
        <w:rPr>
          <w:b/>
          <w:color w:val="999999"/>
          <w:sz w:val="20"/>
        </w:rPr>
        <w:t>VE</w:t>
      </w:r>
      <w:r>
        <w:rPr>
          <w:b/>
          <w:color w:val="999999"/>
          <w:spacing w:val="-1"/>
          <w:sz w:val="20"/>
        </w:rPr>
        <w:t xml:space="preserve"> </w:t>
      </w:r>
      <w:r>
        <w:rPr>
          <w:b/>
          <w:color w:val="999999"/>
          <w:spacing w:val="-2"/>
          <w:sz w:val="20"/>
        </w:rPr>
        <w:t>SPOLEČNOSTI</w:t>
      </w:r>
    </w:p>
    <w:p w14:paraId="0398A753" w14:textId="77777777" w:rsidR="00112822" w:rsidRDefault="00000000">
      <w:pPr>
        <w:pStyle w:val="Odstavecseseznamem"/>
        <w:numPr>
          <w:ilvl w:val="0"/>
          <w:numId w:val="5"/>
        </w:numPr>
        <w:tabs>
          <w:tab w:val="left" w:pos="808"/>
        </w:tabs>
        <w:spacing w:before="237" w:line="267" w:lineRule="exact"/>
        <w:ind w:left="808" w:hanging="348"/>
        <w:jc w:val="both"/>
      </w:pPr>
      <w:bookmarkStart w:id="21" w:name="1._Tato_Smlouva_se_uzavírá_na_dobu_neurč"/>
      <w:bookmarkEnd w:id="21"/>
      <w:r>
        <w:t>Tato</w:t>
      </w:r>
      <w:r>
        <w:rPr>
          <w:spacing w:val="22"/>
        </w:rPr>
        <w:t xml:space="preserve"> </w:t>
      </w:r>
      <w:r>
        <w:t>Smlouva</w:t>
      </w:r>
      <w:r>
        <w:rPr>
          <w:spacing w:val="27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uzavírá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dobu</w:t>
      </w:r>
      <w:r>
        <w:rPr>
          <w:spacing w:val="27"/>
        </w:rPr>
        <w:t xml:space="preserve"> </w:t>
      </w:r>
      <w:r>
        <w:rPr>
          <w:b/>
        </w:rPr>
        <w:t>neurčitou</w:t>
      </w:r>
      <w:r>
        <w:t>,</w:t>
      </w:r>
      <w:r>
        <w:rPr>
          <w:spacing w:val="24"/>
        </w:rPr>
        <w:t xml:space="preserve"> </w:t>
      </w:r>
      <w:r>
        <w:t>nabývá</w:t>
      </w:r>
      <w:r>
        <w:rPr>
          <w:spacing w:val="24"/>
        </w:rPr>
        <w:t xml:space="preserve"> </w:t>
      </w:r>
      <w:r>
        <w:t>platnosti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účinnosti</w:t>
      </w:r>
      <w:r>
        <w:rPr>
          <w:spacing w:val="22"/>
        </w:rPr>
        <w:t xml:space="preserve"> </w:t>
      </w:r>
      <w:r>
        <w:t>dnem</w:t>
      </w:r>
      <w:r>
        <w:rPr>
          <w:spacing w:val="21"/>
        </w:rPr>
        <w:t xml:space="preserve"> </w:t>
      </w:r>
      <w:r>
        <w:t>jejího</w:t>
      </w:r>
      <w:r>
        <w:rPr>
          <w:spacing w:val="25"/>
        </w:rPr>
        <w:t xml:space="preserve"> </w:t>
      </w:r>
      <w:r>
        <w:rPr>
          <w:spacing w:val="-2"/>
        </w:rPr>
        <w:t>podpisu</w:t>
      </w:r>
    </w:p>
    <w:p w14:paraId="0398A754" w14:textId="77777777" w:rsidR="00112822" w:rsidRDefault="00000000">
      <w:pPr>
        <w:pStyle w:val="Zkladntext"/>
        <w:spacing w:line="267" w:lineRule="exact"/>
        <w:ind w:firstLine="0"/>
      </w:pPr>
      <w:r>
        <w:t>všemi</w:t>
      </w:r>
      <w:r>
        <w:rPr>
          <w:spacing w:val="-7"/>
        </w:rPr>
        <w:t xml:space="preserve"> </w:t>
      </w:r>
      <w:r>
        <w:t>smluvními</w:t>
      </w:r>
      <w:r>
        <w:rPr>
          <w:spacing w:val="-6"/>
        </w:rPr>
        <w:t xml:space="preserve"> </w:t>
      </w:r>
      <w:r>
        <w:rPr>
          <w:spacing w:val="-2"/>
        </w:rPr>
        <w:t>stranami.</w:t>
      </w:r>
    </w:p>
    <w:p w14:paraId="0398A755" w14:textId="77777777" w:rsidR="00112822" w:rsidRDefault="00000000">
      <w:pPr>
        <w:pStyle w:val="Odstavecseseznamem"/>
        <w:numPr>
          <w:ilvl w:val="0"/>
          <w:numId w:val="5"/>
        </w:numPr>
        <w:tabs>
          <w:tab w:val="left" w:pos="809"/>
          <w:tab w:val="left" w:pos="821"/>
        </w:tabs>
        <w:spacing w:before="238" w:line="237" w:lineRule="auto"/>
        <w:ind w:left="821" w:right="117" w:hanging="360"/>
        <w:jc w:val="both"/>
      </w:pPr>
      <w:bookmarkStart w:id="22" w:name="2._Přistupující_partner_nebo_kterýkoli_S"/>
      <w:bookmarkEnd w:id="22"/>
      <w:r>
        <w:t>Přistupující partner nebo kterýkoli Společník může podat výpověď a ze Společnosti vystoupit, ne však v nevhodné době nebo k újmě Přistupujícího partnera nebo Společníků.</w:t>
      </w:r>
      <w:r>
        <w:rPr>
          <w:spacing w:val="40"/>
        </w:rPr>
        <w:t xml:space="preserve"> </w:t>
      </w:r>
      <w:r>
        <w:t>Výpověď musí být učiněna písemně a je účinná okamžikem doručení všem ostatním Společníkům a Přistupujícímu partnerovi. Stran poskytnutého plnění se Společníci vypořádají dle § 2993 zákona č. 89/2012 Sb., občanského</w:t>
      </w:r>
      <w:r>
        <w:rPr>
          <w:spacing w:val="-1"/>
        </w:rPr>
        <w:t xml:space="preserve"> </w:t>
      </w:r>
      <w:r>
        <w:t>zákoníku.</w:t>
      </w:r>
    </w:p>
    <w:p w14:paraId="0398A756" w14:textId="77777777" w:rsidR="00112822" w:rsidRDefault="00000000">
      <w:pPr>
        <w:pStyle w:val="Odstavecseseznamem"/>
        <w:numPr>
          <w:ilvl w:val="0"/>
          <w:numId w:val="5"/>
        </w:numPr>
        <w:tabs>
          <w:tab w:val="left" w:pos="809"/>
          <w:tab w:val="left" w:pos="821"/>
        </w:tabs>
        <w:spacing w:before="242" w:line="237" w:lineRule="auto"/>
        <w:ind w:left="821" w:right="121" w:hanging="360"/>
        <w:jc w:val="both"/>
      </w:pPr>
      <w:bookmarkStart w:id="23" w:name="3._V_případě_závažného_porušení_závazků_"/>
      <w:bookmarkEnd w:id="23"/>
      <w:r>
        <w:t>V případě závažného porušení závazků z této Smlouvy některou ze smluvních stran může tato smluvní</w:t>
      </w:r>
      <w:r>
        <w:rPr>
          <w:spacing w:val="40"/>
        </w:rPr>
        <w:t xml:space="preserve"> </w:t>
      </w:r>
      <w:r>
        <w:t>strana</w:t>
      </w:r>
      <w:r>
        <w:rPr>
          <w:spacing w:val="40"/>
        </w:rPr>
        <w:t xml:space="preserve"> </w:t>
      </w:r>
      <w:r>
        <w:t>být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Společnosti</w:t>
      </w:r>
      <w:r>
        <w:rPr>
          <w:spacing w:val="40"/>
        </w:rPr>
        <w:t xml:space="preserve"> </w:t>
      </w:r>
      <w:r>
        <w:t>také</w:t>
      </w:r>
      <w:r>
        <w:rPr>
          <w:spacing w:val="40"/>
        </w:rPr>
        <w:t xml:space="preserve"> </w:t>
      </w:r>
      <w:r>
        <w:t>vyloučena.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vyloučení</w:t>
      </w:r>
      <w:r>
        <w:rPr>
          <w:spacing w:val="40"/>
        </w:rPr>
        <w:t xml:space="preserve"> </w:t>
      </w:r>
      <w:r>
        <w:t>Přistupujícího</w:t>
      </w:r>
      <w:r>
        <w:rPr>
          <w:spacing w:val="40"/>
        </w:rPr>
        <w:t xml:space="preserve"> </w:t>
      </w:r>
      <w:r>
        <w:t>partnera</w:t>
      </w:r>
      <w:r>
        <w:rPr>
          <w:spacing w:val="40"/>
        </w:rPr>
        <w:t xml:space="preserve"> </w:t>
      </w:r>
      <w:r>
        <w:t>nebo</w:t>
      </w:r>
    </w:p>
    <w:p w14:paraId="0398A757" w14:textId="77777777" w:rsidR="00112822" w:rsidRDefault="00112822">
      <w:pPr>
        <w:spacing w:line="237" w:lineRule="auto"/>
        <w:jc w:val="both"/>
        <w:sectPr w:rsidR="00112822">
          <w:pgSz w:w="11910" w:h="16840"/>
          <w:pgMar w:top="1340" w:right="860" w:bottom="920" w:left="1320" w:header="0" w:footer="724" w:gutter="0"/>
          <w:cols w:space="708"/>
        </w:sectPr>
      </w:pPr>
    </w:p>
    <w:p w14:paraId="0398A758" w14:textId="77777777" w:rsidR="00112822" w:rsidRDefault="00000000">
      <w:pPr>
        <w:pStyle w:val="Zkladntext"/>
        <w:spacing w:before="43" w:line="237" w:lineRule="auto"/>
        <w:ind w:right="125" w:firstLine="0"/>
        <w:jc w:val="both"/>
      </w:pPr>
      <w:r>
        <w:lastRenderedPageBreak/>
        <w:t>Společníka rozhodují všichni Společníci a je k němu zapotřebí hlasů nejméně tří Společníků, přičemž</w:t>
      </w:r>
      <w:r>
        <w:rPr>
          <w:spacing w:val="-3"/>
        </w:rPr>
        <w:t xml:space="preserve"> </w:t>
      </w:r>
      <w:r>
        <w:t>hlas</w:t>
      </w:r>
      <w:r>
        <w:rPr>
          <w:spacing w:val="-4"/>
        </w:rPr>
        <w:t xml:space="preserve"> </w:t>
      </w:r>
      <w:r>
        <w:t>Přistupujícího</w:t>
      </w:r>
      <w:r>
        <w:rPr>
          <w:spacing w:val="-2"/>
        </w:rPr>
        <w:t xml:space="preserve"> </w:t>
      </w:r>
      <w:r>
        <w:t>partnera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hlasem</w:t>
      </w:r>
      <w:r>
        <w:rPr>
          <w:spacing w:val="-7"/>
        </w:rPr>
        <w:t xml:space="preserve"> </w:t>
      </w:r>
      <w:r>
        <w:t>poradním.</w:t>
      </w:r>
      <w:r>
        <w:rPr>
          <w:spacing w:val="-3"/>
        </w:rPr>
        <w:t xml:space="preserve"> </w:t>
      </w:r>
      <w:r>
        <w:t>Rozhodnutím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vyloučení</w:t>
      </w:r>
      <w:r>
        <w:rPr>
          <w:spacing w:val="-3"/>
        </w:rPr>
        <w:t xml:space="preserve"> </w:t>
      </w:r>
      <w:r>
        <w:t>Přistupujícího partnera nebo Společníka členství Společníka ve Společnosti zaniká.</w:t>
      </w:r>
    </w:p>
    <w:p w14:paraId="0398A759" w14:textId="77777777" w:rsidR="00112822" w:rsidRDefault="00000000">
      <w:pPr>
        <w:pStyle w:val="Odstavecseseznamem"/>
        <w:numPr>
          <w:ilvl w:val="0"/>
          <w:numId w:val="5"/>
        </w:numPr>
        <w:tabs>
          <w:tab w:val="left" w:pos="809"/>
          <w:tab w:val="left" w:pos="821"/>
        </w:tabs>
        <w:spacing w:before="238" w:line="237" w:lineRule="auto"/>
        <w:ind w:left="821" w:right="117" w:hanging="360"/>
        <w:jc w:val="both"/>
      </w:pPr>
      <w:bookmarkStart w:id="24" w:name="4._Dojde-li__k_vyloučení_ze_Společnosti_"/>
      <w:bookmarkEnd w:id="24"/>
      <w:r>
        <w:t>Dojde-li</w:t>
      </w:r>
      <w:r>
        <w:rPr>
          <w:spacing w:val="40"/>
        </w:rPr>
        <w:t xml:space="preserve"> </w:t>
      </w:r>
      <w:r>
        <w:t>k vyloučení ze Společnosti z důvodu porušení ustanovení této Smlouvy jedním ze Společníků nebo Přistupujícím partnerem, mají ostatní Společníci nebo Přistupující partner, kteří byli tímto jednáním poškozeni, nárok na náhradu prokazatelně vzniklé škody.</w:t>
      </w:r>
    </w:p>
    <w:p w14:paraId="0398A75A" w14:textId="77777777" w:rsidR="00112822" w:rsidRDefault="00112822">
      <w:pPr>
        <w:pStyle w:val="Zkladntext"/>
        <w:spacing w:before="195"/>
        <w:ind w:left="0" w:firstLine="0"/>
      </w:pPr>
    </w:p>
    <w:p w14:paraId="0398A75B" w14:textId="77777777" w:rsidR="00112822" w:rsidRDefault="00000000">
      <w:pPr>
        <w:spacing w:before="1"/>
        <w:ind w:left="221" w:right="244"/>
        <w:jc w:val="center"/>
        <w:rPr>
          <w:b/>
          <w:sz w:val="20"/>
        </w:rPr>
      </w:pPr>
      <w:r>
        <w:rPr>
          <w:b/>
          <w:color w:val="999999"/>
          <w:sz w:val="20"/>
        </w:rPr>
        <w:t>ČLÁNEK</w:t>
      </w:r>
      <w:r>
        <w:rPr>
          <w:b/>
          <w:color w:val="999999"/>
          <w:spacing w:val="-4"/>
          <w:sz w:val="20"/>
        </w:rPr>
        <w:t xml:space="preserve"> </w:t>
      </w:r>
      <w:r>
        <w:rPr>
          <w:b/>
          <w:color w:val="999999"/>
          <w:spacing w:val="-5"/>
          <w:sz w:val="20"/>
        </w:rPr>
        <w:t>VI.</w:t>
      </w:r>
    </w:p>
    <w:p w14:paraId="0398A75C" w14:textId="77777777" w:rsidR="00112822" w:rsidRDefault="00000000">
      <w:pPr>
        <w:ind w:right="24"/>
        <w:jc w:val="center"/>
        <w:rPr>
          <w:b/>
          <w:sz w:val="20"/>
        </w:rPr>
      </w:pPr>
      <w:bookmarkStart w:id="25" w:name="zánik_společnosti"/>
      <w:bookmarkEnd w:id="25"/>
      <w:r>
        <w:rPr>
          <w:b/>
          <w:color w:val="999999"/>
          <w:sz w:val="20"/>
        </w:rPr>
        <w:t>ZÁNIK</w:t>
      </w:r>
      <w:r>
        <w:rPr>
          <w:b/>
          <w:color w:val="999999"/>
          <w:spacing w:val="-7"/>
          <w:sz w:val="20"/>
        </w:rPr>
        <w:t xml:space="preserve"> </w:t>
      </w:r>
      <w:r>
        <w:rPr>
          <w:b/>
          <w:color w:val="999999"/>
          <w:spacing w:val="-2"/>
          <w:sz w:val="20"/>
        </w:rPr>
        <w:t>SPOLEČNOSTI</w:t>
      </w:r>
    </w:p>
    <w:p w14:paraId="0398A75D" w14:textId="77777777" w:rsidR="00112822" w:rsidRDefault="00000000">
      <w:pPr>
        <w:pStyle w:val="Odstavecseseznamem"/>
        <w:numPr>
          <w:ilvl w:val="0"/>
          <w:numId w:val="4"/>
        </w:numPr>
        <w:tabs>
          <w:tab w:val="left" w:pos="808"/>
        </w:tabs>
        <w:spacing w:before="238"/>
        <w:ind w:left="808" w:hanging="348"/>
      </w:pPr>
      <w:bookmarkStart w:id="26" w:name="1._Společnost_zanikne_zejména_v_případec"/>
      <w:bookmarkEnd w:id="26"/>
      <w:r>
        <w:t>Společnost</w:t>
      </w:r>
      <w:r>
        <w:rPr>
          <w:spacing w:val="-3"/>
        </w:rPr>
        <w:t xml:space="preserve"> </w:t>
      </w:r>
      <w:r>
        <w:t>zanikne zejména v</w:t>
      </w:r>
      <w:r>
        <w:rPr>
          <w:spacing w:val="-2"/>
        </w:rPr>
        <w:t xml:space="preserve"> případech:</w:t>
      </w:r>
    </w:p>
    <w:p w14:paraId="0398A75E" w14:textId="77777777" w:rsidR="00112822" w:rsidRDefault="00000000">
      <w:pPr>
        <w:pStyle w:val="Odstavecseseznamem"/>
        <w:numPr>
          <w:ilvl w:val="1"/>
          <w:numId w:val="4"/>
        </w:numPr>
        <w:tabs>
          <w:tab w:val="left" w:pos="1540"/>
        </w:tabs>
        <w:spacing w:before="236"/>
        <w:ind w:left="1540" w:hanging="359"/>
      </w:pPr>
      <w:bookmarkStart w:id="27" w:name="a._Pokud_by_přestala_plnit_účel_svého_zř"/>
      <w:bookmarkEnd w:id="27"/>
      <w:r>
        <w:t>Pokud by</w:t>
      </w:r>
      <w:r>
        <w:rPr>
          <w:spacing w:val="-4"/>
        </w:rPr>
        <w:t xml:space="preserve"> </w:t>
      </w:r>
      <w:r>
        <w:t>přestala</w:t>
      </w:r>
      <w:r>
        <w:rPr>
          <w:spacing w:val="-2"/>
        </w:rPr>
        <w:t xml:space="preserve"> </w:t>
      </w:r>
      <w:r>
        <w:t>plnit</w:t>
      </w:r>
      <w:r>
        <w:rPr>
          <w:spacing w:val="-4"/>
        </w:rPr>
        <w:t xml:space="preserve"> </w:t>
      </w:r>
      <w:r>
        <w:t>účel</w:t>
      </w:r>
      <w:r>
        <w:rPr>
          <w:spacing w:val="-5"/>
        </w:rPr>
        <w:t xml:space="preserve"> </w:t>
      </w:r>
      <w:r>
        <w:t xml:space="preserve">svého </w:t>
      </w:r>
      <w:r>
        <w:rPr>
          <w:spacing w:val="-2"/>
        </w:rPr>
        <w:t>zřízení,</w:t>
      </w:r>
    </w:p>
    <w:p w14:paraId="0398A75F" w14:textId="77777777" w:rsidR="00112822" w:rsidRDefault="00000000">
      <w:pPr>
        <w:pStyle w:val="Odstavecseseznamem"/>
        <w:numPr>
          <w:ilvl w:val="1"/>
          <w:numId w:val="4"/>
        </w:numPr>
        <w:tabs>
          <w:tab w:val="left" w:pos="1541"/>
        </w:tabs>
        <w:spacing w:before="237"/>
        <w:ind w:right="126"/>
        <w:jc w:val="both"/>
      </w:pPr>
      <w:bookmarkStart w:id="28" w:name="b._Pokud_by_se_ukázalo,_že_je_k_naplnění"/>
      <w:bookmarkEnd w:id="28"/>
      <w:r>
        <w:t>Pokud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ukázalo,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naplnění</w:t>
      </w:r>
      <w:r>
        <w:rPr>
          <w:spacing w:val="-11"/>
        </w:rPr>
        <w:t xml:space="preserve"> </w:t>
      </w:r>
      <w:r>
        <w:t>účelu</w:t>
      </w:r>
      <w:r>
        <w:rPr>
          <w:spacing w:val="-11"/>
        </w:rPr>
        <w:t xml:space="preserve"> </w:t>
      </w:r>
      <w:r>
        <w:t>zřízení</w:t>
      </w:r>
      <w:r>
        <w:rPr>
          <w:spacing w:val="-11"/>
        </w:rPr>
        <w:t xml:space="preserve"> </w:t>
      </w:r>
      <w:r>
        <w:t>Společnosti</w:t>
      </w:r>
      <w:r>
        <w:rPr>
          <w:spacing w:val="-11"/>
        </w:rPr>
        <w:t xml:space="preserve"> </w:t>
      </w:r>
      <w:r>
        <w:t>vhodné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účelné</w:t>
      </w:r>
      <w:r>
        <w:rPr>
          <w:spacing w:val="-11"/>
        </w:rPr>
        <w:t xml:space="preserve"> </w:t>
      </w:r>
      <w:r>
        <w:t>zvolit</w:t>
      </w:r>
      <w:r>
        <w:rPr>
          <w:spacing w:val="-11"/>
        </w:rPr>
        <w:t xml:space="preserve"> </w:t>
      </w:r>
      <w:r>
        <w:t>jinou právní formu, například obchodní korporaci nebo</w:t>
      </w:r>
      <w:r>
        <w:rPr>
          <w:spacing w:val="-1"/>
        </w:rPr>
        <w:t xml:space="preserve"> </w:t>
      </w:r>
      <w:r>
        <w:t>by bylo vhodné připustit fúzi některých či všech Společníků s jiným subjektem nebo jejich akvizici,</w:t>
      </w:r>
    </w:p>
    <w:p w14:paraId="0398A760" w14:textId="77777777" w:rsidR="00112822" w:rsidRDefault="00000000">
      <w:pPr>
        <w:pStyle w:val="Odstavecseseznamem"/>
        <w:numPr>
          <w:ilvl w:val="1"/>
          <w:numId w:val="4"/>
        </w:numPr>
        <w:tabs>
          <w:tab w:val="left" w:pos="1540"/>
        </w:tabs>
        <w:spacing w:before="234"/>
        <w:ind w:left="1540" w:hanging="359"/>
      </w:pPr>
      <w:bookmarkStart w:id="29" w:name="c._Na_základě_rozhodnutí_Společníků,"/>
      <w:bookmarkEnd w:id="29"/>
      <w:r>
        <w:t>Na základě</w:t>
      </w:r>
      <w:r>
        <w:rPr>
          <w:spacing w:val="-4"/>
        </w:rPr>
        <w:t xml:space="preserve"> </w:t>
      </w:r>
      <w:r>
        <w:t>rozhodnutí</w:t>
      </w:r>
      <w:r>
        <w:rPr>
          <w:spacing w:val="-2"/>
        </w:rPr>
        <w:t xml:space="preserve"> Společníků,</w:t>
      </w:r>
    </w:p>
    <w:p w14:paraId="0398A761" w14:textId="77777777" w:rsidR="00112822" w:rsidRDefault="00000000">
      <w:pPr>
        <w:pStyle w:val="Odstavecseseznamem"/>
        <w:numPr>
          <w:ilvl w:val="1"/>
          <w:numId w:val="4"/>
        </w:numPr>
        <w:tabs>
          <w:tab w:val="left" w:pos="1540"/>
        </w:tabs>
        <w:spacing w:before="237"/>
        <w:ind w:left="1540" w:hanging="359"/>
      </w:pPr>
      <w:bookmarkStart w:id="30" w:name="d._Nebo_z_jiných_zákonných_důvodů."/>
      <w:bookmarkEnd w:id="30"/>
      <w:r>
        <w:t>Nebo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jiných</w:t>
      </w:r>
      <w:r>
        <w:rPr>
          <w:spacing w:val="-3"/>
        </w:rPr>
        <w:t xml:space="preserve"> </w:t>
      </w:r>
      <w:r>
        <w:t>zákonných</w:t>
      </w:r>
      <w:r>
        <w:rPr>
          <w:spacing w:val="-3"/>
        </w:rPr>
        <w:t xml:space="preserve"> </w:t>
      </w:r>
      <w:r>
        <w:rPr>
          <w:spacing w:val="-2"/>
        </w:rPr>
        <w:t>důvodů.</w:t>
      </w:r>
    </w:p>
    <w:p w14:paraId="0398A762" w14:textId="77777777" w:rsidR="00112822" w:rsidRDefault="00000000">
      <w:pPr>
        <w:pStyle w:val="Odstavecseseznamem"/>
        <w:numPr>
          <w:ilvl w:val="0"/>
          <w:numId w:val="4"/>
        </w:numPr>
        <w:tabs>
          <w:tab w:val="left" w:pos="808"/>
        </w:tabs>
        <w:spacing w:before="237"/>
        <w:ind w:left="808" w:hanging="348"/>
      </w:pPr>
      <w:bookmarkStart w:id="31" w:name="2._Společnost_také_může_zaniknout_rozhod"/>
      <w:bookmarkEnd w:id="31"/>
      <w:r>
        <w:t>Společnost</w:t>
      </w:r>
      <w:r>
        <w:rPr>
          <w:spacing w:val="-7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zaniknout</w:t>
      </w:r>
      <w:r>
        <w:rPr>
          <w:spacing w:val="-4"/>
        </w:rPr>
        <w:t xml:space="preserve"> </w:t>
      </w:r>
      <w:r>
        <w:t>rozhodnutím</w:t>
      </w:r>
      <w:r>
        <w:rPr>
          <w:spacing w:val="-1"/>
        </w:rPr>
        <w:t xml:space="preserve"> </w:t>
      </w:r>
      <w:r>
        <w:t>soudu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případech,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stanoví</w:t>
      </w:r>
      <w:r>
        <w:rPr>
          <w:spacing w:val="-4"/>
        </w:rPr>
        <w:t xml:space="preserve"> </w:t>
      </w:r>
      <w:r>
        <w:rPr>
          <w:spacing w:val="-2"/>
        </w:rPr>
        <w:t>zákon.</w:t>
      </w:r>
    </w:p>
    <w:p w14:paraId="0398A763" w14:textId="77777777" w:rsidR="00112822" w:rsidRDefault="00000000">
      <w:pPr>
        <w:pStyle w:val="Odstavecseseznamem"/>
        <w:numPr>
          <w:ilvl w:val="0"/>
          <w:numId w:val="4"/>
        </w:numPr>
        <w:tabs>
          <w:tab w:val="left" w:pos="809"/>
          <w:tab w:val="left" w:pos="821"/>
        </w:tabs>
        <w:spacing w:before="238" w:line="237" w:lineRule="auto"/>
        <w:ind w:left="821" w:right="133" w:hanging="360"/>
        <w:jc w:val="both"/>
      </w:pPr>
      <w:bookmarkStart w:id="32" w:name="3._V_případě_zániku_Společnosti_jsou_Spo"/>
      <w:bookmarkEnd w:id="32"/>
      <w:r>
        <w:t>V případě zániku Společnosti jsou Společníci oprávněni získat podíl na zůstatku majetku Společnosti ke dni jejího zániku.</w:t>
      </w:r>
    </w:p>
    <w:p w14:paraId="0398A764" w14:textId="77777777" w:rsidR="00112822" w:rsidRDefault="00112822">
      <w:pPr>
        <w:pStyle w:val="Zkladntext"/>
        <w:spacing w:before="197"/>
        <w:ind w:left="0" w:firstLine="0"/>
      </w:pPr>
    </w:p>
    <w:p w14:paraId="0398A765" w14:textId="77777777" w:rsidR="00112822" w:rsidRDefault="00000000">
      <w:pPr>
        <w:ind w:left="3837" w:right="3866"/>
        <w:jc w:val="center"/>
        <w:rPr>
          <w:b/>
          <w:sz w:val="20"/>
        </w:rPr>
      </w:pPr>
      <w:bookmarkStart w:id="33" w:name="ČLÁNEK_VII."/>
      <w:bookmarkEnd w:id="33"/>
      <w:r>
        <w:rPr>
          <w:b/>
          <w:color w:val="999999"/>
          <w:sz w:val="20"/>
        </w:rPr>
        <w:t>ČLÁNEK</w:t>
      </w:r>
      <w:r>
        <w:rPr>
          <w:b/>
          <w:color w:val="999999"/>
          <w:spacing w:val="-5"/>
          <w:sz w:val="20"/>
        </w:rPr>
        <w:t xml:space="preserve"> </w:t>
      </w:r>
      <w:r>
        <w:rPr>
          <w:b/>
          <w:color w:val="999999"/>
          <w:sz w:val="20"/>
        </w:rPr>
        <w:t>VII.</w:t>
      </w:r>
      <w:r>
        <w:rPr>
          <w:b/>
          <w:color w:val="999999"/>
          <w:spacing w:val="40"/>
          <w:sz w:val="20"/>
        </w:rPr>
        <w:t xml:space="preserve"> </w:t>
      </w:r>
      <w:bookmarkStart w:id="34" w:name="Ochrana_informací"/>
      <w:bookmarkEnd w:id="34"/>
      <w:r>
        <w:rPr>
          <w:b/>
          <w:color w:val="999999"/>
          <w:sz w:val="20"/>
        </w:rPr>
        <w:t>OCHRANA</w:t>
      </w:r>
      <w:r>
        <w:rPr>
          <w:b/>
          <w:color w:val="999999"/>
          <w:spacing w:val="-11"/>
          <w:sz w:val="20"/>
        </w:rPr>
        <w:t xml:space="preserve"> </w:t>
      </w:r>
      <w:r>
        <w:rPr>
          <w:b/>
          <w:color w:val="999999"/>
          <w:sz w:val="20"/>
        </w:rPr>
        <w:t>INFORMACÍ</w:t>
      </w:r>
    </w:p>
    <w:p w14:paraId="0398A766" w14:textId="77777777" w:rsidR="00112822" w:rsidRDefault="00000000">
      <w:pPr>
        <w:pStyle w:val="Odstavecseseznamem"/>
        <w:numPr>
          <w:ilvl w:val="0"/>
          <w:numId w:val="3"/>
        </w:numPr>
        <w:tabs>
          <w:tab w:val="left" w:pos="809"/>
          <w:tab w:val="left" w:pos="821"/>
        </w:tabs>
        <w:spacing w:before="240" w:line="237" w:lineRule="auto"/>
        <w:ind w:right="121" w:hanging="360"/>
        <w:jc w:val="both"/>
      </w:pPr>
      <w:bookmarkStart w:id="35" w:name="1._Veškerá_ustanovení_této_Smlouvy_jsou_"/>
      <w:bookmarkEnd w:id="35"/>
      <w:r>
        <w:t>Veškerá ustanovení</w:t>
      </w:r>
      <w:r>
        <w:rPr>
          <w:spacing w:val="-3"/>
        </w:rPr>
        <w:t xml:space="preserve"> </w:t>
      </w:r>
      <w:r>
        <w:t>této Smlouvy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považována</w:t>
      </w:r>
      <w:r>
        <w:rPr>
          <w:spacing w:val="-4"/>
        </w:rPr>
        <w:t xml:space="preserve"> </w:t>
      </w:r>
      <w:r>
        <w:t>za důvěrná. Společníci</w:t>
      </w:r>
      <w:r>
        <w:rPr>
          <w:spacing w:val="-1"/>
        </w:rPr>
        <w:t xml:space="preserve"> </w:t>
      </w:r>
      <w:r>
        <w:t>i Přistupující</w:t>
      </w:r>
      <w:r>
        <w:rPr>
          <w:spacing w:val="-3"/>
        </w:rPr>
        <w:t xml:space="preserve"> </w:t>
      </w:r>
      <w:r>
        <w:t>partner se zavazují, že budou udržovat v tajnosti a s výjimkou případů stanovených právním řádem nezpřístupní, byť z nedbalosti, třetí osobě žádné důvěrné informace, které si Společníci a Přistupující</w:t>
      </w:r>
      <w:r>
        <w:rPr>
          <w:spacing w:val="-4"/>
        </w:rPr>
        <w:t xml:space="preserve"> </w:t>
      </w:r>
      <w:r>
        <w:t>partner v</w:t>
      </w:r>
      <w:r>
        <w:rPr>
          <w:spacing w:val="-4"/>
        </w:rPr>
        <w:t xml:space="preserve"> </w:t>
      </w:r>
      <w:r>
        <w:t>jakékoliv</w:t>
      </w:r>
      <w:r>
        <w:rPr>
          <w:spacing w:val="-4"/>
        </w:rPr>
        <w:t xml:space="preserve"> </w:t>
      </w:r>
      <w:r>
        <w:t>formě</w:t>
      </w:r>
      <w:r>
        <w:rPr>
          <w:spacing w:val="-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souvislosti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uzavřením</w:t>
      </w:r>
      <w:r>
        <w:rPr>
          <w:spacing w:val="-5"/>
        </w:rPr>
        <w:t xml:space="preserve"> </w:t>
      </w:r>
      <w:r>
        <w:t>této Smlouvy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plněním</w:t>
      </w:r>
      <w:r>
        <w:rPr>
          <w:spacing w:val="-5"/>
        </w:rPr>
        <w:t xml:space="preserve"> </w:t>
      </w:r>
      <w:r>
        <w:t>povinností z ní vyplývajících navzájem poskytli, bez předchozího souhlasu ostatních Společníků. Povinnost Společníků se týká zejména jejich zaměstnanců a dalších osob podílejících se na naplňování předmětu této Smlouvy. Povinnost mlčenlivosti se nevztahuje na informace veřejně známé nebo na informace určené ke zveřejnění na základě předchozího souhlasu jiného Společníka a/nebo Přistupujícího partnera.</w:t>
      </w:r>
    </w:p>
    <w:p w14:paraId="0398A767" w14:textId="77777777" w:rsidR="00112822" w:rsidRDefault="00000000">
      <w:pPr>
        <w:pStyle w:val="Odstavecseseznamem"/>
        <w:numPr>
          <w:ilvl w:val="0"/>
          <w:numId w:val="3"/>
        </w:numPr>
        <w:tabs>
          <w:tab w:val="left" w:pos="809"/>
          <w:tab w:val="left" w:pos="821"/>
        </w:tabs>
        <w:spacing w:before="238" w:line="237" w:lineRule="auto"/>
        <w:ind w:right="118" w:hanging="360"/>
        <w:jc w:val="both"/>
      </w:pPr>
      <w:bookmarkStart w:id="36" w:name="2._Všechny_strany_se_zavazují,_že_přijmo"/>
      <w:bookmarkEnd w:id="36"/>
      <w:r>
        <w:t>Všechny strany se zavazují, že přijmou veškerá opatření k tomu, aby se Smlouva nedostala do nepovolaných rukou. Zavazují se, že informace o obsahu této Smlouvy neposkytnou žádné třetí osobě,</w:t>
      </w:r>
      <w:r>
        <w:rPr>
          <w:spacing w:val="-5"/>
        </w:rPr>
        <w:t xml:space="preserve"> </w:t>
      </w:r>
      <w:r>
        <w:t>s výjimkou</w:t>
      </w:r>
      <w:r>
        <w:rPr>
          <w:spacing w:val="-2"/>
        </w:rPr>
        <w:t xml:space="preserve"> </w:t>
      </w:r>
      <w:r>
        <w:t>informací</w:t>
      </w:r>
      <w:r>
        <w:rPr>
          <w:spacing w:val="-4"/>
        </w:rPr>
        <w:t xml:space="preserve"> </w:t>
      </w:r>
      <w:r>
        <w:t>nezbytných</w:t>
      </w:r>
      <w:r>
        <w:rPr>
          <w:spacing w:val="-5"/>
        </w:rPr>
        <w:t xml:space="preserve"> </w:t>
      </w:r>
      <w:r>
        <w:t>pro případné</w:t>
      </w:r>
      <w:r>
        <w:rPr>
          <w:spacing w:val="-7"/>
        </w:rPr>
        <w:t xml:space="preserve"> </w:t>
      </w:r>
      <w:r>
        <w:t>zadání</w:t>
      </w:r>
      <w:r>
        <w:rPr>
          <w:spacing w:val="-4"/>
        </w:rPr>
        <w:t xml:space="preserve"> </w:t>
      </w:r>
      <w:r>
        <w:t>zakázky</w:t>
      </w:r>
      <w:r>
        <w:rPr>
          <w:spacing w:val="-3"/>
        </w:rPr>
        <w:t xml:space="preserve"> </w:t>
      </w:r>
      <w:r>
        <w:t>na provedení</w:t>
      </w:r>
      <w:r>
        <w:rPr>
          <w:spacing w:val="-4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vedoucí ke splnění závazků nebo k</w:t>
      </w:r>
      <w:r>
        <w:rPr>
          <w:spacing w:val="-1"/>
        </w:rPr>
        <w:t xml:space="preserve"> </w:t>
      </w:r>
      <w:r>
        <w:t>výkonu práv poskytnutých některé ze smluvních stran u produkční či reklamní agentury. Smluvní strany si mohou rovněž za účelem splnění svých dalších závazků sjednat</w:t>
      </w:r>
      <w:r>
        <w:rPr>
          <w:spacing w:val="-4"/>
        </w:rPr>
        <w:t xml:space="preserve"> </w:t>
      </w:r>
      <w:r>
        <w:t>plnění prostřednictvím třetí osoby (subdodavatelsky). V těchto případech jde</w:t>
      </w:r>
      <w:r>
        <w:rPr>
          <w:spacing w:val="-2"/>
        </w:rPr>
        <w:t xml:space="preserve"> </w:t>
      </w:r>
      <w:r>
        <w:t>o specifický způsob</w:t>
      </w:r>
      <w:r>
        <w:rPr>
          <w:spacing w:val="-8"/>
        </w:rPr>
        <w:t xml:space="preserve"> </w:t>
      </w:r>
      <w:r>
        <w:t>zajištění</w:t>
      </w:r>
      <w:r>
        <w:rPr>
          <w:spacing w:val="-10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Společníkem</w:t>
      </w:r>
      <w:r>
        <w:rPr>
          <w:spacing w:val="-10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Přistupujícího</w:t>
      </w:r>
      <w:r>
        <w:rPr>
          <w:spacing w:val="-11"/>
        </w:rPr>
        <w:t xml:space="preserve"> </w:t>
      </w:r>
      <w:r>
        <w:t>partnera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Společník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Přistupující</w:t>
      </w:r>
      <w:r>
        <w:rPr>
          <w:spacing w:val="-10"/>
        </w:rPr>
        <w:t xml:space="preserve"> </w:t>
      </w:r>
      <w:r>
        <w:t>partner je povinen zajistit ochranu důvěrných informací ve stejném rozsahu i touto třetí osobou a za toto její</w:t>
      </w:r>
      <w:r>
        <w:rPr>
          <w:spacing w:val="-8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porušení</w:t>
      </w:r>
      <w:r>
        <w:rPr>
          <w:spacing w:val="-8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touto</w:t>
      </w:r>
      <w:r>
        <w:rPr>
          <w:spacing w:val="-4"/>
        </w:rPr>
        <w:t xml:space="preserve"> </w:t>
      </w:r>
      <w:r>
        <w:t>třetí</w:t>
      </w:r>
      <w:r>
        <w:rPr>
          <w:spacing w:val="-8"/>
        </w:rPr>
        <w:t xml:space="preserve"> </w:t>
      </w:r>
      <w:r>
        <w:t>osobou</w:t>
      </w:r>
      <w:r>
        <w:rPr>
          <w:spacing w:val="-10"/>
        </w:rPr>
        <w:t xml:space="preserve"> </w:t>
      </w:r>
      <w:r>
        <w:t>nese</w:t>
      </w:r>
      <w:r>
        <w:rPr>
          <w:spacing w:val="-6"/>
        </w:rPr>
        <w:t xml:space="preserve"> </w:t>
      </w:r>
      <w:r>
        <w:t>v takovém</w:t>
      </w:r>
      <w:r>
        <w:rPr>
          <w:spacing w:val="-8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odpovědnost</w:t>
      </w:r>
      <w:r>
        <w:rPr>
          <w:spacing w:val="-8"/>
        </w:rPr>
        <w:t xml:space="preserve"> </w:t>
      </w:r>
      <w:r>
        <w:t>tak, jako by se porušení Smlouvy dopustil příslušný Společník sám.</w:t>
      </w:r>
    </w:p>
    <w:p w14:paraId="0398A768" w14:textId="77777777" w:rsidR="00112822" w:rsidRDefault="00112822">
      <w:pPr>
        <w:spacing w:line="237" w:lineRule="auto"/>
        <w:jc w:val="both"/>
        <w:sectPr w:rsidR="00112822">
          <w:pgSz w:w="11910" w:h="16840"/>
          <w:pgMar w:top="1380" w:right="860" w:bottom="920" w:left="1320" w:header="0" w:footer="724" w:gutter="0"/>
          <w:cols w:space="708"/>
        </w:sectPr>
      </w:pPr>
    </w:p>
    <w:p w14:paraId="0398A769" w14:textId="77777777" w:rsidR="00112822" w:rsidRDefault="00000000">
      <w:pPr>
        <w:pStyle w:val="Odstavecseseznamem"/>
        <w:numPr>
          <w:ilvl w:val="0"/>
          <w:numId w:val="3"/>
        </w:numPr>
        <w:tabs>
          <w:tab w:val="left" w:pos="809"/>
          <w:tab w:val="left" w:pos="821"/>
        </w:tabs>
        <w:spacing w:before="43" w:line="237" w:lineRule="auto"/>
        <w:ind w:right="120" w:hanging="360"/>
        <w:jc w:val="both"/>
      </w:pPr>
      <w:bookmarkStart w:id="37" w:name="3._Důvěrnými_údaji_se_pro_účely_této_Sml"/>
      <w:bookmarkEnd w:id="37"/>
      <w:r>
        <w:lastRenderedPageBreak/>
        <w:t>Důvěrnými údaji se pro účely této Smlouvy rozumí zejména „know-how“, obchodní, organizační, finanční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majetkové, marketingové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související</w:t>
      </w:r>
      <w:r>
        <w:rPr>
          <w:spacing w:val="-4"/>
        </w:rPr>
        <w:t xml:space="preserve"> </w:t>
      </w:r>
      <w:r>
        <w:t>údaje Společníků a</w:t>
      </w:r>
      <w:r>
        <w:rPr>
          <w:spacing w:val="-1"/>
        </w:rPr>
        <w:t xml:space="preserve"> </w:t>
      </w:r>
      <w:r>
        <w:t>Přistupujícího partnera, které jsou přiměřeným způsobem chráněny před jejich zpřístupněním třetím nepovolaným osobám. Dále Společníci a Přistupující partner rozumí důvěrnými údaji jakékoliv údaje vztahující se ke klientům obou smluvních stran.</w:t>
      </w:r>
    </w:p>
    <w:p w14:paraId="0398A76A" w14:textId="77777777" w:rsidR="00112822" w:rsidRDefault="00000000">
      <w:pPr>
        <w:pStyle w:val="Odstavecseseznamem"/>
        <w:numPr>
          <w:ilvl w:val="0"/>
          <w:numId w:val="3"/>
        </w:numPr>
        <w:tabs>
          <w:tab w:val="left" w:pos="809"/>
          <w:tab w:val="left" w:pos="821"/>
        </w:tabs>
        <w:spacing w:before="234"/>
        <w:ind w:right="120" w:hanging="360"/>
        <w:jc w:val="both"/>
      </w:pPr>
      <w:bookmarkStart w:id="38" w:name="4._Žádný_ze_Společníků_ani_Přistupující_"/>
      <w:bookmarkEnd w:id="38"/>
      <w:r>
        <w:t>Žádný ze Společníků ani Přistupující partner není oprávněn postoupit třetí osobě závazky anebo práva vyplývající mu z této Smlouvy. Tím není dotčena možnost uvedená v</w:t>
      </w:r>
      <w:r>
        <w:rPr>
          <w:spacing w:val="-1"/>
        </w:rPr>
        <w:t xml:space="preserve"> </w:t>
      </w:r>
      <w:r>
        <w:t xml:space="preserve">odst. 2 tohoto článku </w:t>
      </w:r>
      <w:r>
        <w:rPr>
          <w:spacing w:val="-2"/>
        </w:rPr>
        <w:t>Smlouvy.</w:t>
      </w:r>
    </w:p>
    <w:p w14:paraId="0398A76B" w14:textId="77777777" w:rsidR="00112822" w:rsidRDefault="00000000">
      <w:pPr>
        <w:pStyle w:val="Odstavecseseznamem"/>
        <w:numPr>
          <w:ilvl w:val="0"/>
          <w:numId w:val="3"/>
        </w:numPr>
        <w:tabs>
          <w:tab w:val="left" w:pos="808"/>
        </w:tabs>
        <w:spacing w:before="235" w:line="267" w:lineRule="exact"/>
        <w:ind w:left="808" w:hanging="348"/>
      </w:pPr>
      <w:bookmarkStart w:id="39" w:name="5._Kterýkoli_Společník_ani_Přistupující_"/>
      <w:bookmarkEnd w:id="39"/>
      <w:r>
        <w:t>Kterýkoli</w:t>
      </w:r>
      <w:r>
        <w:rPr>
          <w:spacing w:val="5"/>
        </w:rPr>
        <w:t xml:space="preserve"> </w:t>
      </w:r>
      <w:r>
        <w:t>Společník</w:t>
      </w:r>
      <w:r>
        <w:rPr>
          <w:spacing w:val="7"/>
        </w:rPr>
        <w:t xml:space="preserve"> </w:t>
      </w:r>
      <w:r>
        <w:t>ani</w:t>
      </w:r>
      <w:r>
        <w:rPr>
          <w:spacing w:val="6"/>
        </w:rPr>
        <w:t xml:space="preserve"> </w:t>
      </w:r>
      <w:r>
        <w:t>Přistupující</w:t>
      </w:r>
      <w:r>
        <w:rPr>
          <w:spacing w:val="10"/>
        </w:rPr>
        <w:t xml:space="preserve"> </w:t>
      </w:r>
      <w:r>
        <w:t>partner</w:t>
      </w:r>
      <w:r>
        <w:rPr>
          <w:spacing w:val="11"/>
        </w:rPr>
        <w:t xml:space="preserve"> </w:t>
      </w:r>
      <w:r>
        <w:t>nesmí</w:t>
      </w:r>
      <w:r>
        <w:rPr>
          <w:spacing w:val="5"/>
        </w:rPr>
        <w:t xml:space="preserve"> </w:t>
      </w:r>
      <w:r>
        <w:t>použít</w:t>
      </w:r>
      <w:r>
        <w:rPr>
          <w:spacing w:val="5"/>
        </w:rPr>
        <w:t xml:space="preserve"> </w:t>
      </w:r>
      <w:r>
        <w:t>poskytnuté</w:t>
      </w:r>
      <w:r>
        <w:rPr>
          <w:spacing w:val="8"/>
        </w:rPr>
        <w:t xml:space="preserve"> </w:t>
      </w:r>
      <w:r>
        <w:t>informace</w:t>
      </w:r>
      <w:r>
        <w:rPr>
          <w:spacing w:val="7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t>jiný</w:t>
      </w:r>
      <w:r>
        <w:rPr>
          <w:spacing w:val="6"/>
        </w:rPr>
        <w:t xml:space="preserve"> </w:t>
      </w:r>
      <w:r>
        <w:t>účel,</w:t>
      </w:r>
      <w:r>
        <w:rPr>
          <w:spacing w:val="8"/>
        </w:rPr>
        <w:t xml:space="preserve"> </w:t>
      </w:r>
      <w:r>
        <w:rPr>
          <w:spacing w:val="-5"/>
        </w:rPr>
        <w:t>než</w:t>
      </w:r>
    </w:p>
    <w:p w14:paraId="0398A76C" w14:textId="77777777" w:rsidR="00112822" w:rsidRDefault="00000000">
      <w:pPr>
        <w:pStyle w:val="Zkladntext"/>
        <w:spacing w:line="267" w:lineRule="exact"/>
        <w:ind w:firstLine="0"/>
      </w:pPr>
      <w:r>
        <w:t>pro</w:t>
      </w:r>
      <w:r>
        <w:rPr>
          <w:spacing w:val="1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byly</w:t>
      </w:r>
      <w:r>
        <w:rPr>
          <w:spacing w:val="-1"/>
        </w:rPr>
        <w:t xml:space="preserve"> </w:t>
      </w:r>
      <w:r>
        <w:rPr>
          <w:spacing w:val="-2"/>
        </w:rPr>
        <w:t>poskytnuty.</w:t>
      </w:r>
    </w:p>
    <w:p w14:paraId="0398A76D" w14:textId="77777777" w:rsidR="00112822" w:rsidRDefault="00000000">
      <w:pPr>
        <w:pStyle w:val="Odstavecseseznamem"/>
        <w:numPr>
          <w:ilvl w:val="0"/>
          <w:numId w:val="3"/>
        </w:numPr>
        <w:tabs>
          <w:tab w:val="left" w:pos="809"/>
          <w:tab w:val="left" w:pos="821"/>
        </w:tabs>
        <w:spacing w:before="238" w:line="237" w:lineRule="auto"/>
        <w:ind w:right="121" w:hanging="360"/>
        <w:jc w:val="both"/>
      </w:pPr>
      <w:bookmarkStart w:id="40" w:name="6._Vyskytnou-li_se_události,_které_jedno"/>
      <w:bookmarkEnd w:id="40"/>
      <w:r>
        <w:t>Vyskytnou-li se události, které jednomu nebo více Společníkům nebo přistupujícímu partnerovi částečně nebo úplně znemožní plnění jejich povinností podle této Smlouvy, jsou Společníci i Přistupující partner povinni se o tom bez zbytečného odkladu navzájem informovat a společně podniknout kroky k</w:t>
      </w:r>
      <w:r>
        <w:rPr>
          <w:spacing w:val="-2"/>
        </w:rPr>
        <w:t xml:space="preserve"> </w:t>
      </w:r>
      <w:r>
        <w:t>jejich překonání. Nesplnění této povinnosti zakládá nárok na náhradu škody pro</w:t>
      </w:r>
      <w:r>
        <w:rPr>
          <w:spacing w:val="22"/>
        </w:rPr>
        <w:t xml:space="preserve"> </w:t>
      </w:r>
      <w:r>
        <w:t>Společníka,</w:t>
      </w:r>
      <w:r>
        <w:rPr>
          <w:spacing w:val="21"/>
        </w:rPr>
        <w:t xml:space="preserve"> </w:t>
      </w:r>
      <w:r>
        <w:t>Společníky</w:t>
      </w:r>
      <w:r>
        <w:rPr>
          <w:spacing w:val="20"/>
        </w:rPr>
        <w:t xml:space="preserve"> </w:t>
      </w:r>
      <w:r>
        <w:t>nebo</w:t>
      </w:r>
      <w:r>
        <w:rPr>
          <w:spacing w:val="18"/>
        </w:rPr>
        <w:t xml:space="preserve"> </w:t>
      </w:r>
      <w:r>
        <w:t>Přistupujícího</w:t>
      </w:r>
      <w:r>
        <w:rPr>
          <w:spacing w:val="22"/>
        </w:rPr>
        <w:t xml:space="preserve"> </w:t>
      </w:r>
      <w:r>
        <w:t>partnera,</w:t>
      </w:r>
      <w:r>
        <w:rPr>
          <w:spacing w:val="21"/>
        </w:rPr>
        <w:t xml:space="preserve"> </w:t>
      </w:r>
      <w:r>
        <w:t>kteří</w:t>
      </w:r>
      <w:r>
        <w:rPr>
          <w:spacing w:val="16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uvedeného v tomto odstavci nedopustili.</w:t>
      </w:r>
    </w:p>
    <w:p w14:paraId="0398A76E" w14:textId="77777777" w:rsidR="00112822" w:rsidRDefault="00112822">
      <w:pPr>
        <w:pStyle w:val="Zkladntext"/>
        <w:spacing w:before="199"/>
        <w:ind w:left="0" w:firstLine="0"/>
      </w:pPr>
    </w:p>
    <w:p w14:paraId="0398A76F" w14:textId="77777777" w:rsidR="00112822" w:rsidRDefault="00000000">
      <w:pPr>
        <w:spacing w:line="242" w:lineRule="exact"/>
        <w:ind w:left="221" w:right="244"/>
        <w:jc w:val="center"/>
        <w:rPr>
          <w:b/>
          <w:sz w:val="20"/>
        </w:rPr>
      </w:pPr>
      <w:bookmarkStart w:id="41" w:name="ČLÁNEK_VI."/>
      <w:bookmarkStart w:id="42" w:name="Ostatní_a_závěrečná_ujednání"/>
      <w:bookmarkEnd w:id="41"/>
      <w:bookmarkEnd w:id="42"/>
      <w:r>
        <w:rPr>
          <w:b/>
          <w:color w:val="999999"/>
          <w:sz w:val="20"/>
        </w:rPr>
        <w:t>ČLÁNEK</w:t>
      </w:r>
      <w:r>
        <w:rPr>
          <w:b/>
          <w:color w:val="999999"/>
          <w:spacing w:val="-5"/>
          <w:sz w:val="20"/>
        </w:rPr>
        <w:t xml:space="preserve"> VI.</w:t>
      </w:r>
    </w:p>
    <w:p w14:paraId="0398A770" w14:textId="77777777" w:rsidR="00112822" w:rsidRDefault="00000000">
      <w:pPr>
        <w:spacing w:line="242" w:lineRule="exact"/>
        <w:ind w:left="221" w:right="249"/>
        <w:jc w:val="center"/>
        <w:rPr>
          <w:b/>
          <w:sz w:val="20"/>
        </w:rPr>
      </w:pPr>
      <w:r>
        <w:rPr>
          <w:b/>
          <w:color w:val="999999"/>
          <w:sz w:val="20"/>
        </w:rPr>
        <w:t>OSTATNÍ</w:t>
      </w:r>
      <w:r>
        <w:rPr>
          <w:b/>
          <w:color w:val="999999"/>
          <w:spacing w:val="-4"/>
          <w:sz w:val="20"/>
        </w:rPr>
        <w:t xml:space="preserve"> </w:t>
      </w:r>
      <w:r>
        <w:rPr>
          <w:b/>
          <w:color w:val="999999"/>
          <w:sz w:val="20"/>
        </w:rPr>
        <w:t>A</w:t>
      </w:r>
      <w:r>
        <w:rPr>
          <w:b/>
          <w:color w:val="999999"/>
          <w:spacing w:val="-3"/>
          <w:sz w:val="20"/>
        </w:rPr>
        <w:t xml:space="preserve"> </w:t>
      </w:r>
      <w:r>
        <w:rPr>
          <w:b/>
          <w:color w:val="999999"/>
          <w:sz w:val="20"/>
        </w:rPr>
        <w:t>ZÁVĚREČNÁ</w:t>
      </w:r>
      <w:r>
        <w:rPr>
          <w:b/>
          <w:color w:val="999999"/>
          <w:spacing w:val="-4"/>
          <w:sz w:val="20"/>
        </w:rPr>
        <w:t xml:space="preserve"> </w:t>
      </w:r>
      <w:r>
        <w:rPr>
          <w:b/>
          <w:color w:val="999999"/>
          <w:spacing w:val="-2"/>
          <w:sz w:val="20"/>
        </w:rPr>
        <w:t>UJEDNÁNÍ</w:t>
      </w:r>
    </w:p>
    <w:p w14:paraId="0398A771" w14:textId="77777777" w:rsidR="00112822" w:rsidRDefault="00000000">
      <w:pPr>
        <w:pStyle w:val="Odstavecseseznamem"/>
        <w:numPr>
          <w:ilvl w:val="0"/>
          <w:numId w:val="2"/>
        </w:numPr>
        <w:tabs>
          <w:tab w:val="left" w:pos="819"/>
          <w:tab w:val="left" w:pos="821"/>
        </w:tabs>
        <w:spacing w:before="239" w:line="237" w:lineRule="auto"/>
        <w:ind w:right="121"/>
        <w:jc w:val="both"/>
      </w:pPr>
      <w:bookmarkStart w:id="43" w:name="1._Společníci_a_Přistupující_partner_sje"/>
      <w:bookmarkEnd w:id="43"/>
      <w:r>
        <w:t>Společníci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Přistupující</w:t>
      </w:r>
      <w:r>
        <w:rPr>
          <w:spacing w:val="-9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sjednávají,</w:t>
      </w:r>
      <w:r>
        <w:rPr>
          <w:spacing w:val="-6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své</w:t>
      </w:r>
      <w:r>
        <w:rPr>
          <w:spacing w:val="-7"/>
        </w:rPr>
        <w:t xml:space="preserve"> </w:t>
      </w:r>
      <w:r>
        <w:t>závazky</w:t>
      </w:r>
      <w:r>
        <w:rPr>
          <w:spacing w:val="-8"/>
        </w:rPr>
        <w:t xml:space="preserve"> </w:t>
      </w:r>
      <w:r>
        <w:t>vyplývající</w:t>
      </w:r>
      <w:r>
        <w:rPr>
          <w:spacing w:val="-9"/>
        </w:rPr>
        <w:t xml:space="preserve"> </w:t>
      </w:r>
      <w:r>
        <w:t>z této</w:t>
      </w:r>
      <w:r>
        <w:rPr>
          <w:spacing w:val="-4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vzájemnou spolupráci při jejím naplňování budou zajišťovat a průběžně provádět koordinaci vzájemných aktivit svými pověřenými zástupci jako osobami oprávněnými k</w:t>
      </w:r>
      <w:r>
        <w:rPr>
          <w:spacing w:val="-3"/>
        </w:rPr>
        <w:t xml:space="preserve"> </w:t>
      </w:r>
      <w:r>
        <w:t>jednání ve věci plnění Smlouvy, jimiž jsou:</w:t>
      </w:r>
    </w:p>
    <w:p w14:paraId="0398A772" w14:textId="77777777" w:rsidR="00112822" w:rsidRDefault="00000000">
      <w:pPr>
        <w:pStyle w:val="Odstavecseseznamem"/>
        <w:numPr>
          <w:ilvl w:val="1"/>
          <w:numId w:val="2"/>
        </w:numPr>
        <w:tabs>
          <w:tab w:val="left" w:pos="1540"/>
        </w:tabs>
        <w:spacing w:before="240"/>
        <w:ind w:left="1540" w:hanging="359"/>
      </w:pPr>
      <w:bookmarkStart w:id="44" w:name="a._za_sdružení_CzechInno:"/>
      <w:bookmarkEnd w:id="44"/>
      <w:r>
        <w:t>za</w:t>
      </w:r>
      <w:r>
        <w:rPr>
          <w:spacing w:val="1"/>
        </w:rPr>
        <w:t xml:space="preserve"> </w:t>
      </w:r>
      <w:r>
        <w:t>sdružení</w:t>
      </w:r>
      <w:r>
        <w:rPr>
          <w:spacing w:val="-2"/>
        </w:rPr>
        <w:t xml:space="preserve"> CzechInno:</w:t>
      </w:r>
    </w:p>
    <w:p w14:paraId="0398A773" w14:textId="05C282A2" w:rsidR="00112822" w:rsidRDefault="00000000">
      <w:pPr>
        <w:pStyle w:val="Odstavecseseznamem"/>
        <w:numPr>
          <w:ilvl w:val="0"/>
          <w:numId w:val="1"/>
        </w:numPr>
        <w:tabs>
          <w:tab w:val="left" w:pos="1536"/>
        </w:tabs>
        <w:spacing w:before="57" w:line="237" w:lineRule="auto"/>
        <w:ind w:right="115"/>
        <w:jc w:val="left"/>
        <w:rPr>
          <w:rFonts w:ascii="Symbol" w:hAnsi="Symbol"/>
        </w:rPr>
      </w:pPr>
      <w:bookmarkStart w:id="45" w:name="•_David_Kratochvíl,_MBA,_předseda_výkonn"/>
      <w:bookmarkEnd w:id="45"/>
      <w:r>
        <w:t>David</w:t>
      </w:r>
      <w:r>
        <w:rPr>
          <w:spacing w:val="24"/>
        </w:rPr>
        <w:t xml:space="preserve"> </w:t>
      </w:r>
      <w:r>
        <w:t>Kratochvíl,</w:t>
      </w:r>
      <w:r>
        <w:rPr>
          <w:spacing w:val="29"/>
        </w:rPr>
        <w:t xml:space="preserve"> </w:t>
      </w:r>
      <w:r>
        <w:t>MBA,</w:t>
      </w:r>
      <w:r>
        <w:rPr>
          <w:spacing w:val="29"/>
        </w:rPr>
        <w:t xml:space="preserve"> </w:t>
      </w:r>
      <w:r>
        <w:t>předseda</w:t>
      </w:r>
      <w:r>
        <w:rPr>
          <w:spacing w:val="29"/>
        </w:rPr>
        <w:t xml:space="preserve"> </w:t>
      </w:r>
      <w:r>
        <w:t>výkonného</w:t>
      </w:r>
      <w:r>
        <w:rPr>
          <w:spacing w:val="30"/>
        </w:rPr>
        <w:t xml:space="preserve"> </w:t>
      </w:r>
      <w:r>
        <w:t>výboru</w:t>
      </w:r>
      <w:r>
        <w:rPr>
          <w:spacing w:val="23"/>
        </w:rPr>
        <w:t xml:space="preserve"> </w:t>
      </w:r>
      <w:r>
        <w:t>sdružení,</w:t>
      </w:r>
      <w:r>
        <w:rPr>
          <w:spacing w:val="24"/>
        </w:rPr>
        <w:t xml:space="preserve"> </w:t>
      </w:r>
      <w:r>
        <w:t>tel</w:t>
      </w:r>
      <w:r w:rsidR="00E77964">
        <w:t xml:space="preserve"> xxxxx</w:t>
      </w:r>
      <w:r>
        <w:t>,</w:t>
      </w:r>
      <w:r>
        <w:rPr>
          <w:spacing w:val="24"/>
        </w:rPr>
        <w:t xml:space="preserve"> </w:t>
      </w:r>
      <w:r>
        <w:t xml:space="preserve">e-mail: </w:t>
      </w:r>
      <w:hyperlink r:id="rId8">
        <w:r w:rsidR="00E77964">
          <w:rPr>
            <w:color w:val="0000FF"/>
            <w:spacing w:val="-2"/>
            <w:u w:val="single" w:color="0000FF"/>
          </w:rPr>
          <w:t>xxxxx</w:t>
        </w:r>
      </w:hyperlink>
      <w:r>
        <w:rPr>
          <w:spacing w:val="-2"/>
        </w:rPr>
        <w:t>,</w:t>
      </w:r>
    </w:p>
    <w:p w14:paraId="0398A774" w14:textId="47984857" w:rsidR="00112822" w:rsidRDefault="00EE57B7">
      <w:pPr>
        <w:pStyle w:val="Odstavecseseznamem"/>
        <w:numPr>
          <w:ilvl w:val="0"/>
          <w:numId w:val="1"/>
        </w:numPr>
        <w:tabs>
          <w:tab w:val="left" w:pos="1536"/>
        </w:tabs>
        <w:spacing w:before="2" w:line="237" w:lineRule="auto"/>
        <w:ind w:right="120"/>
        <w:jc w:val="left"/>
        <w:rPr>
          <w:rFonts w:ascii="Symbol" w:hAnsi="Symbol"/>
        </w:rPr>
      </w:pPr>
      <w:bookmarkStart w:id="46" w:name="•_Mgr._Tereza_Šamanová,_výkonná_ředitelk"/>
      <w:bookmarkEnd w:id="46"/>
      <w:r>
        <w:t>xxxxx</w:t>
      </w:r>
      <w:r w:rsidR="00000000">
        <w:t>,</w:t>
      </w:r>
      <w:r w:rsidR="00000000">
        <w:rPr>
          <w:spacing w:val="-11"/>
        </w:rPr>
        <w:t xml:space="preserve"> </w:t>
      </w:r>
      <w:r w:rsidR="00000000">
        <w:t>výkonná</w:t>
      </w:r>
      <w:r w:rsidR="00000000">
        <w:rPr>
          <w:spacing w:val="-11"/>
        </w:rPr>
        <w:t xml:space="preserve"> </w:t>
      </w:r>
      <w:r w:rsidR="00000000">
        <w:t>ředitelka</w:t>
      </w:r>
      <w:r w:rsidR="00000000">
        <w:rPr>
          <w:spacing w:val="-11"/>
        </w:rPr>
        <w:t xml:space="preserve"> </w:t>
      </w:r>
      <w:r w:rsidR="00000000">
        <w:t>sdružení</w:t>
      </w:r>
      <w:r w:rsidR="00000000">
        <w:rPr>
          <w:spacing w:val="-11"/>
        </w:rPr>
        <w:t xml:space="preserve"> </w:t>
      </w:r>
      <w:r w:rsidR="00000000">
        <w:t>a</w:t>
      </w:r>
      <w:r w:rsidR="00000000">
        <w:rPr>
          <w:spacing w:val="-11"/>
        </w:rPr>
        <w:t xml:space="preserve"> </w:t>
      </w:r>
      <w:r w:rsidR="00000000">
        <w:t>koordinátorka</w:t>
      </w:r>
      <w:r w:rsidR="00000000">
        <w:rPr>
          <w:spacing w:val="-10"/>
        </w:rPr>
        <w:t xml:space="preserve"> </w:t>
      </w:r>
      <w:r w:rsidR="00000000">
        <w:t>H4DI,</w:t>
      </w:r>
      <w:r w:rsidR="00000000">
        <w:rPr>
          <w:spacing w:val="-11"/>
        </w:rPr>
        <w:t xml:space="preserve"> </w:t>
      </w:r>
      <w:r w:rsidR="00000000">
        <w:t>tel.</w:t>
      </w:r>
      <w:r w:rsidR="00000000">
        <w:rPr>
          <w:spacing w:val="-11"/>
        </w:rPr>
        <w:t xml:space="preserve"> </w:t>
      </w:r>
      <w:r>
        <w:t>xxxxx</w:t>
      </w:r>
      <w:r w:rsidR="00000000">
        <w:t xml:space="preserve">, e-mail: </w:t>
      </w:r>
      <w:r>
        <w:t>xxxxx</w:t>
      </w:r>
    </w:p>
    <w:p w14:paraId="0398A775" w14:textId="77777777" w:rsidR="00112822" w:rsidRDefault="00000000">
      <w:pPr>
        <w:pStyle w:val="Odstavecseseznamem"/>
        <w:numPr>
          <w:ilvl w:val="1"/>
          <w:numId w:val="2"/>
        </w:numPr>
        <w:tabs>
          <w:tab w:val="left" w:pos="1540"/>
        </w:tabs>
        <w:spacing w:before="176"/>
        <w:ind w:left="1540" w:hanging="359"/>
        <w:jc w:val="both"/>
      </w:pPr>
      <w:bookmarkStart w:id="47" w:name="b._za_TC_Praha:"/>
      <w:bookmarkEnd w:id="47"/>
      <w:r>
        <w:t>za</w:t>
      </w:r>
      <w:r>
        <w:rPr>
          <w:spacing w:val="2"/>
        </w:rPr>
        <w:t xml:space="preserve"> </w:t>
      </w:r>
      <w:r>
        <w:t>TC</w:t>
      </w:r>
      <w:r>
        <w:rPr>
          <w:spacing w:val="1"/>
        </w:rPr>
        <w:t xml:space="preserve"> </w:t>
      </w:r>
      <w:r>
        <w:rPr>
          <w:spacing w:val="-2"/>
        </w:rPr>
        <w:t>Praha:</w:t>
      </w:r>
    </w:p>
    <w:p w14:paraId="0398A776" w14:textId="5F6D5316" w:rsidR="00112822" w:rsidRDefault="00EE57B7">
      <w:pPr>
        <w:pStyle w:val="Odstavecseseznamem"/>
        <w:numPr>
          <w:ilvl w:val="0"/>
          <w:numId w:val="1"/>
        </w:numPr>
        <w:tabs>
          <w:tab w:val="left" w:pos="1541"/>
        </w:tabs>
        <w:spacing w:before="116"/>
        <w:ind w:left="1541" w:right="120"/>
        <w:rPr>
          <w:rFonts w:ascii="Symbol" w:hAnsi="Symbol"/>
          <w:sz w:val="20"/>
        </w:rPr>
      </w:pPr>
      <w:r>
        <w:t>xxxxx</w:t>
      </w:r>
      <w:r w:rsidR="00000000">
        <w:t xml:space="preserve"> Ph.D., FENg., vedoucí Oddělení rozvoje podnikání TC Praha, FEng., koordinátor sítě Enterprise Europe Network Česká republika, tel.: </w:t>
      </w:r>
      <w:r>
        <w:t>xxxxx</w:t>
      </w:r>
      <w:r w:rsidR="00000000">
        <w:t xml:space="preserve">, e-mail: </w:t>
      </w:r>
      <w:r>
        <w:t>xxxxx</w:t>
      </w:r>
    </w:p>
    <w:p w14:paraId="0398A777" w14:textId="5E8DB65B" w:rsidR="00112822" w:rsidRDefault="00EE57B7">
      <w:pPr>
        <w:pStyle w:val="Odstavecseseznamem"/>
        <w:numPr>
          <w:ilvl w:val="0"/>
          <w:numId w:val="1"/>
        </w:numPr>
        <w:tabs>
          <w:tab w:val="left" w:pos="1541"/>
        </w:tabs>
        <w:spacing w:line="237" w:lineRule="auto"/>
        <w:ind w:left="1541" w:right="120"/>
        <w:rPr>
          <w:rFonts w:ascii="Symbol" w:hAnsi="Symbol"/>
          <w:sz w:val="20"/>
        </w:rPr>
      </w:pPr>
      <w:r>
        <w:t>xxxxx</w:t>
      </w:r>
      <w:r w:rsidR="00000000">
        <w:t>.,</w:t>
      </w:r>
      <w:r w:rsidR="00000000">
        <w:rPr>
          <w:spacing w:val="-6"/>
        </w:rPr>
        <w:t xml:space="preserve"> </w:t>
      </w:r>
      <w:r w:rsidR="00000000">
        <w:t>zástupce</w:t>
      </w:r>
      <w:r w:rsidR="00000000">
        <w:rPr>
          <w:spacing w:val="-2"/>
        </w:rPr>
        <w:t xml:space="preserve"> </w:t>
      </w:r>
      <w:r w:rsidR="00000000">
        <w:t>vedoucího Oddělení</w:t>
      </w:r>
      <w:r w:rsidR="00000000">
        <w:rPr>
          <w:spacing w:val="-4"/>
        </w:rPr>
        <w:t xml:space="preserve"> </w:t>
      </w:r>
      <w:r w:rsidR="00000000">
        <w:t>rozvoje</w:t>
      </w:r>
      <w:r w:rsidR="00000000">
        <w:rPr>
          <w:spacing w:val="-2"/>
        </w:rPr>
        <w:t xml:space="preserve"> </w:t>
      </w:r>
      <w:r w:rsidR="00000000">
        <w:t>podnikání</w:t>
      </w:r>
      <w:r w:rsidR="00000000">
        <w:rPr>
          <w:spacing w:val="-4"/>
        </w:rPr>
        <w:t xml:space="preserve"> </w:t>
      </w:r>
      <w:r w:rsidR="00000000">
        <w:t xml:space="preserve">TC Praha, tel.: </w:t>
      </w:r>
      <w:r>
        <w:t>xxxxx</w:t>
      </w:r>
      <w:r w:rsidR="00000000">
        <w:t xml:space="preserve">, e-mail: </w:t>
      </w:r>
      <w:hyperlink r:id="rId9">
        <w:r>
          <w:rPr>
            <w:color w:val="0000FF"/>
            <w:u w:val="single" w:color="0000FF"/>
          </w:rPr>
          <w:t>xxxxx</w:t>
        </w:r>
      </w:hyperlink>
    </w:p>
    <w:p w14:paraId="0398A778" w14:textId="77777777" w:rsidR="00112822" w:rsidRDefault="00000000">
      <w:pPr>
        <w:pStyle w:val="Odstavecseseznamem"/>
        <w:numPr>
          <w:ilvl w:val="1"/>
          <w:numId w:val="2"/>
        </w:numPr>
        <w:tabs>
          <w:tab w:val="left" w:pos="1540"/>
        </w:tabs>
        <w:spacing w:before="116"/>
        <w:ind w:left="1540" w:hanging="359"/>
      </w:pPr>
      <w:r>
        <w:t>Za</w:t>
      </w:r>
      <w:r>
        <w:rPr>
          <w:spacing w:val="3"/>
        </w:rPr>
        <w:t xml:space="preserve"> </w:t>
      </w:r>
      <w:r>
        <w:rPr>
          <w:spacing w:val="-4"/>
        </w:rPr>
        <w:t>ELA:</w:t>
      </w:r>
    </w:p>
    <w:p w14:paraId="0398A779" w14:textId="6C5707BF" w:rsidR="00112822" w:rsidRDefault="00000000">
      <w:pPr>
        <w:pStyle w:val="Odstavecseseznamem"/>
        <w:numPr>
          <w:ilvl w:val="0"/>
          <w:numId w:val="1"/>
        </w:numPr>
        <w:tabs>
          <w:tab w:val="left" w:pos="1536"/>
        </w:tabs>
        <w:spacing w:line="267" w:lineRule="exact"/>
        <w:rPr>
          <w:rFonts w:ascii="Symbol" w:hAnsi="Symbol"/>
          <w:sz w:val="20"/>
        </w:rPr>
      </w:pPr>
      <w:r>
        <w:t>Ing.</w:t>
      </w:r>
      <w:r>
        <w:rPr>
          <w:spacing w:val="-5"/>
        </w:rPr>
        <w:t xml:space="preserve"> </w:t>
      </w:r>
      <w:r>
        <w:t>Jiří</w:t>
      </w:r>
      <w:r>
        <w:rPr>
          <w:spacing w:val="-6"/>
        </w:rPr>
        <w:t xml:space="preserve"> </w:t>
      </w:r>
      <w:r>
        <w:t>Holoubek,</w:t>
      </w:r>
      <w:r>
        <w:rPr>
          <w:spacing w:val="-1"/>
        </w:rPr>
        <w:t xml:space="preserve"> </w:t>
      </w:r>
      <w:r>
        <w:t>FENg.,</w:t>
      </w:r>
      <w:r>
        <w:rPr>
          <w:spacing w:val="-2"/>
        </w:rPr>
        <w:t xml:space="preserve"> </w:t>
      </w:r>
      <w:r>
        <w:t>prezident,</w:t>
      </w:r>
      <w:r>
        <w:rPr>
          <w:spacing w:val="-3"/>
        </w:rPr>
        <w:t xml:space="preserve"> </w:t>
      </w:r>
      <w:r>
        <w:t>tel.:</w:t>
      </w:r>
      <w:r>
        <w:rPr>
          <w:spacing w:val="-3"/>
        </w:rPr>
        <w:t xml:space="preserve"> </w:t>
      </w:r>
      <w:r w:rsidR="0068064E">
        <w:t>xxxxx</w:t>
      </w:r>
      <w:r>
        <w:t>,</w:t>
      </w:r>
      <w:r>
        <w:rPr>
          <w:spacing w:val="-3"/>
        </w:rPr>
        <w:t xml:space="preserve"> </w:t>
      </w:r>
      <w:r>
        <w:t>e-mail:</w:t>
      </w:r>
      <w:r>
        <w:rPr>
          <w:spacing w:val="-1"/>
        </w:rPr>
        <w:t xml:space="preserve"> </w:t>
      </w:r>
      <w:r w:rsidR="0068064E">
        <w:t>xxxxx</w:t>
      </w:r>
    </w:p>
    <w:p w14:paraId="0398A77A" w14:textId="03FFD458" w:rsidR="00112822" w:rsidRDefault="0068064E">
      <w:pPr>
        <w:pStyle w:val="Odstavecseseznamem"/>
        <w:numPr>
          <w:ilvl w:val="0"/>
          <w:numId w:val="1"/>
        </w:numPr>
        <w:tabs>
          <w:tab w:val="left" w:pos="1536"/>
        </w:tabs>
        <w:spacing w:before="0" w:line="267" w:lineRule="exact"/>
        <w:rPr>
          <w:rFonts w:ascii="Symbol" w:hAnsi="Symbol"/>
          <w:sz w:val="20"/>
        </w:rPr>
      </w:pPr>
      <w:r>
        <w:t>xxxxx</w:t>
      </w:r>
      <w:r w:rsidR="00000000">
        <w:t>.,</w:t>
      </w:r>
      <w:r w:rsidR="00000000">
        <w:rPr>
          <w:spacing w:val="-4"/>
        </w:rPr>
        <w:t xml:space="preserve"> </w:t>
      </w:r>
      <w:r w:rsidR="00000000">
        <w:t>ředitel,</w:t>
      </w:r>
      <w:r w:rsidR="00000000">
        <w:rPr>
          <w:spacing w:val="-1"/>
        </w:rPr>
        <w:t xml:space="preserve"> </w:t>
      </w:r>
      <w:r w:rsidR="00000000">
        <w:t xml:space="preserve">tel.: </w:t>
      </w:r>
      <w:r>
        <w:t>xxxxx</w:t>
      </w:r>
      <w:r w:rsidR="00000000">
        <w:t>,</w:t>
      </w:r>
      <w:r w:rsidR="00000000">
        <w:rPr>
          <w:spacing w:val="-4"/>
        </w:rPr>
        <w:t xml:space="preserve"> </w:t>
      </w:r>
      <w:r w:rsidR="00000000">
        <w:t>e-mail:</w:t>
      </w:r>
      <w:r w:rsidR="00000000">
        <w:rPr>
          <w:spacing w:val="1"/>
        </w:rPr>
        <w:t xml:space="preserve"> </w:t>
      </w:r>
      <w:r>
        <w:t>xxxxx</w:t>
      </w:r>
    </w:p>
    <w:p w14:paraId="0398A77B" w14:textId="77777777" w:rsidR="00112822" w:rsidRDefault="00000000">
      <w:pPr>
        <w:pStyle w:val="Odstavecseseznamem"/>
        <w:numPr>
          <w:ilvl w:val="1"/>
          <w:numId w:val="2"/>
        </w:numPr>
        <w:tabs>
          <w:tab w:val="left" w:pos="1540"/>
        </w:tabs>
        <w:ind w:left="1540" w:hanging="359"/>
      </w:pPr>
      <w:r>
        <w:t xml:space="preserve">Za SVTP </w:t>
      </w:r>
      <w:r>
        <w:rPr>
          <w:spacing w:val="-5"/>
        </w:rPr>
        <w:t>ČR:</w:t>
      </w:r>
    </w:p>
    <w:p w14:paraId="0398A77C" w14:textId="449A802F" w:rsidR="00112822" w:rsidRDefault="00FE7D0F">
      <w:pPr>
        <w:pStyle w:val="Odstavecseseznamem"/>
        <w:numPr>
          <w:ilvl w:val="0"/>
          <w:numId w:val="1"/>
        </w:numPr>
        <w:tabs>
          <w:tab w:val="left" w:pos="1541"/>
        </w:tabs>
        <w:spacing w:before="121"/>
        <w:ind w:left="1541"/>
        <w:rPr>
          <w:rFonts w:ascii="Symbol" w:hAnsi="Symbol"/>
          <w:sz w:val="20"/>
        </w:rPr>
      </w:pPr>
      <w:r>
        <w:t>xxxxx</w:t>
      </w:r>
      <w:r w:rsidR="00000000">
        <w:rPr>
          <w:spacing w:val="-1"/>
        </w:rPr>
        <w:t xml:space="preserve"> </w:t>
      </w:r>
      <w:r w:rsidR="00000000">
        <w:t>CSc.,</w:t>
      </w:r>
      <w:r w:rsidR="00000000">
        <w:rPr>
          <w:spacing w:val="-2"/>
        </w:rPr>
        <w:t xml:space="preserve"> </w:t>
      </w:r>
      <w:r w:rsidR="00000000">
        <w:t>FEng.,</w:t>
      </w:r>
      <w:r w:rsidR="00000000">
        <w:rPr>
          <w:spacing w:val="-2"/>
        </w:rPr>
        <w:t xml:space="preserve"> </w:t>
      </w:r>
      <w:r w:rsidR="00000000">
        <w:t>prezident,</w:t>
      </w:r>
      <w:r w:rsidR="00000000">
        <w:rPr>
          <w:spacing w:val="-2"/>
        </w:rPr>
        <w:t xml:space="preserve"> </w:t>
      </w:r>
      <w:r w:rsidR="00000000">
        <w:t>tel</w:t>
      </w:r>
      <w:r w:rsidR="0068064E">
        <w:t>: xxxxx</w:t>
      </w:r>
      <w:r w:rsidR="00000000">
        <w:t>,</w:t>
      </w:r>
      <w:r w:rsidR="00000000">
        <w:rPr>
          <w:spacing w:val="-2"/>
        </w:rPr>
        <w:t xml:space="preserve"> </w:t>
      </w:r>
      <w:r w:rsidR="00000000">
        <w:t>e-mail:</w:t>
      </w:r>
      <w:r w:rsidR="00000000">
        <w:rPr>
          <w:spacing w:val="-5"/>
        </w:rPr>
        <w:t xml:space="preserve"> </w:t>
      </w:r>
      <w:r w:rsidR="0068064E">
        <w:t>xxxxx</w:t>
      </w:r>
    </w:p>
    <w:p w14:paraId="0398A77D" w14:textId="77777777" w:rsidR="00112822" w:rsidRDefault="00000000">
      <w:pPr>
        <w:pStyle w:val="Odstavecseseznamem"/>
        <w:numPr>
          <w:ilvl w:val="1"/>
          <w:numId w:val="2"/>
        </w:numPr>
        <w:tabs>
          <w:tab w:val="left" w:pos="1539"/>
        </w:tabs>
        <w:spacing w:line="266" w:lineRule="exact"/>
        <w:ind w:left="1539" w:hanging="358"/>
      </w:pPr>
      <w:r>
        <w:t>Za</w:t>
      </w:r>
      <w:r>
        <w:rPr>
          <w:spacing w:val="3"/>
        </w:rPr>
        <w:t xml:space="preserve"> </w:t>
      </w:r>
      <w:r>
        <w:rPr>
          <w:spacing w:val="-4"/>
        </w:rPr>
        <w:t>ČZU:</w:t>
      </w:r>
    </w:p>
    <w:p w14:paraId="0398A77E" w14:textId="4D182527" w:rsidR="00112822" w:rsidRDefault="00FE7D0F">
      <w:pPr>
        <w:pStyle w:val="Odstavecseseznamem"/>
        <w:numPr>
          <w:ilvl w:val="0"/>
          <w:numId w:val="1"/>
        </w:numPr>
        <w:tabs>
          <w:tab w:val="left" w:pos="1540"/>
        </w:tabs>
        <w:spacing w:before="0" w:line="237" w:lineRule="auto"/>
        <w:ind w:left="1540" w:right="332"/>
        <w:jc w:val="left"/>
        <w:rPr>
          <w:rFonts w:ascii="Symbol" w:hAnsi="Symbol"/>
        </w:rPr>
      </w:pPr>
      <w:r>
        <w:t>xxxxx</w:t>
      </w:r>
      <w:r w:rsidR="00000000">
        <w:t>, vedoucí</w:t>
      </w:r>
      <w:r w:rsidR="00000000">
        <w:rPr>
          <w:spacing w:val="-4"/>
        </w:rPr>
        <w:t xml:space="preserve"> </w:t>
      </w:r>
      <w:r w:rsidR="00000000">
        <w:t>oddělení</w:t>
      </w:r>
      <w:r w:rsidR="00000000">
        <w:rPr>
          <w:spacing w:val="-4"/>
        </w:rPr>
        <w:t xml:space="preserve"> </w:t>
      </w:r>
      <w:r w:rsidR="00000000">
        <w:t>transferu</w:t>
      </w:r>
      <w:r w:rsidR="00000000">
        <w:rPr>
          <w:spacing w:val="-3"/>
        </w:rPr>
        <w:t xml:space="preserve"> </w:t>
      </w:r>
      <w:r w:rsidR="00000000">
        <w:t>technologií,</w:t>
      </w:r>
      <w:r w:rsidR="00000000">
        <w:rPr>
          <w:spacing w:val="-2"/>
        </w:rPr>
        <w:t xml:space="preserve"> </w:t>
      </w:r>
      <w:r w:rsidR="00000000">
        <w:t>tel.:</w:t>
      </w:r>
      <w:r w:rsidR="00000000">
        <w:rPr>
          <w:spacing w:val="-1"/>
        </w:rPr>
        <w:t xml:space="preserve"> </w:t>
      </w:r>
      <w:r>
        <w:t>xxxx</w:t>
      </w:r>
      <w:r w:rsidR="00000000">
        <w:t>,</w:t>
      </w:r>
      <w:r w:rsidR="00000000">
        <w:rPr>
          <w:spacing w:val="-1"/>
        </w:rPr>
        <w:t xml:space="preserve"> </w:t>
      </w:r>
      <w:r w:rsidR="00000000">
        <w:t xml:space="preserve">e- mail: </w:t>
      </w:r>
      <w:hyperlink r:id="rId10">
        <w:r>
          <w:rPr>
            <w:color w:val="0000FF"/>
            <w:u w:val="single" w:color="0000FF"/>
          </w:rPr>
          <w:t>xxxxx</w:t>
        </w:r>
      </w:hyperlink>
    </w:p>
    <w:p w14:paraId="0398A77F" w14:textId="77777777" w:rsidR="00112822" w:rsidRDefault="00112822">
      <w:pPr>
        <w:spacing w:line="237" w:lineRule="auto"/>
        <w:rPr>
          <w:rFonts w:ascii="Symbol" w:hAnsi="Symbol"/>
        </w:rPr>
        <w:sectPr w:rsidR="00112822">
          <w:pgSz w:w="11910" w:h="16840"/>
          <w:pgMar w:top="1380" w:right="860" w:bottom="920" w:left="1320" w:header="0" w:footer="724" w:gutter="0"/>
          <w:cols w:space="708"/>
        </w:sectPr>
      </w:pPr>
    </w:p>
    <w:p w14:paraId="0398A780" w14:textId="77777777" w:rsidR="00112822" w:rsidRDefault="00000000">
      <w:pPr>
        <w:pStyle w:val="Odstavecseseznamem"/>
        <w:numPr>
          <w:ilvl w:val="0"/>
          <w:numId w:val="2"/>
        </w:numPr>
        <w:tabs>
          <w:tab w:val="left" w:pos="819"/>
          <w:tab w:val="left" w:pos="821"/>
        </w:tabs>
        <w:spacing w:before="43" w:line="237" w:lineRule="auto"/>
        <w:ind w:right="128"/>
        <w:jc w:val="both"/>
      </w:pPr>
      <w:r>
        <w:lastRenderedPageBreak/>
        <w:t>Veškeré</w:t>
      </w:r>
      <w:r>
        <w:rPr>
          <w:spacing w:val="-12"/>
        </w:rPr>
        <w:t xml:space="preserve"> </w:t>
      </w:r>
      <w:r>
        <w:t>otázky</w:t>
      </w:r>
      <w:r>
        <w:rPr>
          <w:spacing w:val="-11"/>
        </w:rPr>
        <w:t xml:space="preserve"> </w:t>
      </w:r>
      <w:r>
        <w:t>touto</w:t>
      </w:r>
      <w:r>
        <w:rPr>
          <w:spacing w:val="-11"/>
        </w:rPr>
        <w:t xml:space="preserve"> </w:t>
      </w:r>
      <w:r>
        <w:t>Smlouvou</w:t>
      </w:r>
      <w:r>
        <w:rPr>
          <w:spacing w:val="-11"/>
        </w:rPr>
        <w:t xml:space="preserve"> </w:t>
      </w:r>
      <w:r>
        <w:t>neupravené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řídí</w:t>
      </w:r>
      <w:r>
        <w:rPr>
          <w:spacing w:val="-11"/>
        </w:rPr>
        <w:t xml:space="preserve"> </w:t>
      </w:r>
      <w:r>
        <w:t>obecně</w:t>
      </w:r>
      <w:r>
        <w:rPr>
          <w:spacing w:val="-11"/>
        </w:rPr>
        <w:t xml:space="preserve"> </w:t>
      </w:r>
      <w:r>
        <w:t>závaznými</w:t>
      </w:r>
      <w:r>
        <w:rPr>
          <w:spacing w:val="-11"/>
        </w:rPr>
        <w:t xml:space="preserve"> </w:t>
      </w:r>
      <w:r>
        <w:t>právními</w:t>
      </w:r>
      <w:r>
        <w:rPr>
          <w:spacing w:val="-10"/>
        </w:rPr>
        <w:t xml:space="preserve"> </w:t>
      </w:r>
      <w:r>
        <w:t>předpisy,</w:t>
      </w:r>
      <w:r>
        <w:rPr>
          <w:spacing w:val="-10"/>
        </w:rPr>
        <w:t xml:space="preserve"> </w:t>
      </w:r>
      <w:r>
        <w:t>zejména zákonem č. 89/2012 Sb., občanský zákoník, ve znění pozdějších předpisů.</w:t>
      </w:r>
    </w:p>
    <w:p w14:paraId="0398A781" w14:textId="77777777" w:rsidR="00112822" w:rsidRDefault="00000000">
      <w:pPr>
        <w:pStyle w:val="Odstavecseseznamem"/>
        <w:numPr>
          <w:ilvl w:val="0"/>
          <w:numId w:val="2"/>
        </w:numPr>
        <w:tabs>
          <w:tab w:val="left" w:pos="819"/>
          <w:tab w:val="left" w:pos="821"/>
        </w:tabs>
        <w:spacing w:before="118" w:line="237" w:lineRule="auto"/>
        <w:ind w:right="118"/>
        <w:jc w:val="both"/>
      </w:pPr>
      <w:r>
        <w:t>Tuto Smlouvu lze měnit a doplňovat pouze formou písemných pořadově chronologicky číslovaných dodatků podepsaných za všechny Společníky i Přistupujícím partnerem osobami oprávněnými k</w:t>
      </w:r>
      <w:r>
        <w:rPr>
          <w:spacing w:val="-3"/>
        </w:rPr>
        <w:t xml:space="preserve"> </w:t>
      </w:r>
      <w:r>
        <w:t>podpisu Smlouvy; tento způsob provádění změn Smlouvy není závazný, jde-li o změny pověřených zástupců.</w:t>
      </w:r>
    </w:p>
    <w:p w14:paraId="0398A782" w14:textId="77777777" w:rsidR="00112822" w:rsidRDefault="00000000">
      <w:pPr>
        <w:pStyle w:val="Odstavecseseznamem"/>
        <w:numPr>
          <w:ilvl w:val="0"/>
          <w:numId w:val="2"/>
        </w:numPr>
        <w:tabs>
          <w:tab w:val="left" w:pos="819"/>
          <w:tab w:val="left" w:pos="821"/>
        </w:tabs>
        <w:spacing w:before="115"/>
        <w:ind w:right="121"/>
        <w:jc w:val="both"/>
      </w:pPr>
      <w:r>
        <w:t xml:space="preserve">Smlouva je vyhotovena v pěti vyhotoveních s platností originálu, z nichž každá strana obdrží po </w:t>
      </w:r>
      <w:r>
        <w:rPr>
          <w:spacing w:val="-2"/>
        </w:rPr>
        <w:t>jednom.</w:t>
      </w:r>
    </w:p>
    <w:p w14:paraId="0398A783" w14:textId="77777777" w:rsidR="00112822" w:rsidRDefault="00000000">
      <w:pPr>
        <w:pStyle w:val="Odstavecseseznamem"/>
        <w:numPr>
          <w:ilvl w:val="0"/>
          <w:numId w:val="2"/>
        </w:numPr>
        <w:tabs>
          <w:tab w:val="left" w:pos="819"/>
          <w:tab w:val="left" w:pos="821"/>
        </w:tabs>
        <w:spacing w:before="120" w:line="237" w:lineRule="auto"/>
        <w:ind w:right="123"/>
        <w:jc w:val="both"/>
      </w:pPr>
      <w:r>
        <w:t>Zástupci smluvních stran oprávnění k</w:t>
      </w:r>
      <w:r>
        <w:rPr>
          <w:spacing w:val="-1"/>
        </w:rPr>
        <w:t xml:space="preserve"> </w:t>
      </w:r>
      <w:r>
        <w:t>podpisu Smlouvy prohlašují, že se podrobně seznámili se zněním</w:t>
      </w:r>
      <w:r>
        <w:rPr>
          <w:spacing w:val="-5"/>
        </w:rPr>
        <w:t xml:space="preserve"> </w:t>
      </w:r>
      <w:r>
        <w:t>této Smlouvy,</w:t>
      </w:r>
      <w:r>
        <w:rPr>
          <w:spacing w:val="-2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tato Smlouva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projevem</w:t>
      </w:r>
      <w:r>
        <w:rPr>
          <w:spacing w:val="-5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pravé, svobodné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vážné</w:t>
      </w:r>
      <w:r>
        <w:rPr>
          <w:spacing w:val="-3"/>
        </w:rPr>
        <w:t xml:space="preserve"> </w:t>
      </w:r>
      <w:r>
        <w:t>vůle,</w:t>
      </w:r>
      <w:r>
        <w:rPr>
          <w:spacing w:val="-5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nebyla uzavřena v</w:t>
      </w:r>
      <w:r>
        <w:rPr>
          <w:spacing w:val="-2"/>
        </w:rPr>
        <w:t xml:space="preserve"> </w:t>
      </w:r>
      <w:r>
        <w:t xml:space="preserve">tísni ani za jinak jednostranně nevýhodných podmínek a na důkaz toho připojují své </w:t>
      </w:r>
      <w:r>
        <w:rPr>
          <w:spacing w:val="-2"/>
        </w:rPr>
        <w:t>podpisy.</w:t>
      </w:r>
    </w:p>
    <w:p w14:paraId="0398A784" w14:textId="77777777" w:rsidR="00112822" w:rsidRDefault="00000000">
      <w:pPr>
        <w:pStyle w:val="Zkladntext"/>
        <w:tabs>
          <w:tab w:val="left" w:pos="5057"/>
          <w:tab w:val="left" w:pos="5767"/>
          <w:tab w:val="left" w:leader="dot" w:pos="7693"/>
        </w:tabs>
        <w:spacing w:before="117" w:line="237" w:lineRule="auto"/>
        <w:ind w:right="1589" w:hanging="721"/>
        <w:jc w:val="both"/>
      </w:pPr>
      <w:r>
        <w:t>Za Sdružení CzechInno:</w:t>
      </w:r>
      <w:r>
        <w:tab/>
        <w:t>Za</w:t>
      </w:r>
      <w:r>
        <w:rPr>
          <w:spacing w:val="-3"/>
        </w:rPr>
        <w:t xml:space="preserve"> </w:t>
      </w:r>
      <w:r>
        <w:t>Technologické</w:t>
      </w:r>
      <w:r>
        <w:rPr>
          <w:spacing w:val="-4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Praha: V Praze</w:t>
      </w:r>
      <w:r>
        <w:rPr>
          <w:spacing w:val="-1"/>
        </w:rPr>
        <w:t xml:space="preserve"> </w:t>
      </w:r>
      <w:r>
        <w:t>dne:</w:t>
      </w:r>
      <w:r>
        <w:rPr>
          <w:spacing w:val="3"/>
        </w:rPr>
        <w:t xml:space="preserve"> </w:t>
      </w:r>
      <w:r>
        <w:t>……………</w:t>
      </w:r>
      <w:r>
        <w:rPr>
          <w:spacing w:val="-3"/>
        </w:rPr>
        <w:t xml:space="preserve"> </w:t>
      </w:r>
      <w:r>
        <w:rPr>
          <w:spacing w:val="-4"/>
        </w:rPr>
        <w:t>2023</w:t>
      </w:r>
      <w:r>
        <w:tab/>
      </w:r>
      <w:r>
        <w:tab/>
        <w:t>V</w:t>
      </w:r>
      <w:r>
        <w:rPr>
          <w:spacing w:val="1"/>
        </w:rPr>
        <w:t xml:space="preserve"> </w:t>
      </w:r>
      <w:r>
        <w:t>Praze</w:t>
      </w:r>
      <w:r>
        <w:rPr>
          <w:spacing w:val="2"/>
        </w:rPr>
        <w:t xml:space="preserve"> </w:t>
      </w:r>
      <w:r>
        <w:rPr>
          <w:spacing w:val="-5"/>
        </w:rPr>
        <w:t>dne</w:t>
      </w:r>
      <w:r>
        <w:tab/>
      </w:r>
      <w:r>
        <w:rPr>
          <w:spacing w:val="-4"/>
        </w:rPr>
        <w:t>2023</w:t>
      </w:r>
    </w:p>
    <w:p w14:paraId="0398A785" w14:textId="77777777" w:rsidR="00112822" w:rsidRDefault="00000000">
      <w:pPr>
        <w:pStyle w:val="Zkladntext"/>
        <w:tabs>
          <w:tab w:val="left" w:pos="5057"/>
          <w:tab w:val="left" w:pos="5637"/>
          <w:tab w:val="left" w:pos="6783"/>
        </w:tabs>
        <w:spacing w:before="799" w:line="237" w:lineRule="auto"/>
        <w:ind w:left="1081" w:right="511" w:hanging="555"/>
      </w:pPr>
      <w:r>
        <w:rPr>
          <w:spacing w:val="-2"/>
        </w:rPr>
        <w:t>……………………………………………………</w:t>
      </w:r>
      <w:r>
        <w:tab/>
      </w:r>
      <w:r>
        <w:rPr>
          <w:spacing w:val="-2"/>
        </w:rPr>
        <w:t xml:space="preserve">…………………………………………………………… </w:t>
      </w:r>
      <w:r>
        <w:t>David Kratochvíl, MBA</w:t>
      </w:r>
      <w:r>
        <w:tab/>
      </w:r>
      <w:r>
        <w:tab/>
        <w:t>Ing. Karel Klusáček, CSc, MBA., FENg. předseda řídícího výboru</w:t>
      </w:r>
      <w:r>
        <w:tab/>
      </w:r>
      <w:r>
        <w:tab/>
      </w:r>
      <w:r>
        <w:tab/>
      </w:r>
      <w:r>
        <w:rPr>
          <w:spacing w:val="-2"/>
        </w:rPr>
        <w:t>ředitel</w:t>
      </w:r>
    </w:p>
    <w:p w14:paraId="0398A786" w14:textId="77777777" w:rsidR="00112822" w:rsidRDefault="00000000">
      <w:pPr>
        <w:spacing w:before="525"/>
        <w:ind w:left="525"/>
      </w:pPr>
      <w:r>
        <w:rPr>
          <w:spacing w:val="-2"/>
        </w:rPr>
        <w:t>…………………………………………………..</w:t>
      </w:r>
    </w:p>
    <w:p w14:paraId="0398A787" w14:textId="77777777" w:rsidR="00112822" w:rsidRDefault="00000000">
      <w:pPr>
        <w:pStyle w:val="Zkladntext"/>
        <w:spacing w:before="4" w:line="237" w:lineRule="auto"/>
        <w:ind w:left="1211" w:right="5959" w:hanging="85"/>
      </w:pPr>
      <w:r>
        <w:t>Mgr.</w:t>
      </w:r>
      <w:r>
        <w:rPr>
          <w:spacing w:val="-12"/>
        </w:rPr>
        <w:t xml:space="preserve"> </w:t>
      </w:r>
      <w:r>
        <w:t>Tereza</w:t>
      </w:r>
      <w:r>
        <w:rPr>
          <w:spacing w:val="-11"/>
        </w:rPr>
        <w:t xml:space="preserve"> </w:t>
      </w:r>
      <w:r>
        <w:t>Šamanová členka</w:t>
      </w:r>
      <w:r>
        <w:rPr>
          <w:spacing w:val="-6"/>
        </w:rPr>
        <w:t xml:space="preserve"> </w:t>
      </w:r>
      <w:r>
        <w:t>řídícího</w:t>
      </w:r>
      <w:r>
        <w:rPr>
          <w:spacing w:val="-6"/>
        </w:rPr>
        <w:t xml:space="preserve"> </w:t>
      </w:r>
      <w:r>
        <w:rPr>
          <w:spacing w:val="-2"/>
        </w:rPr>
        <w:t>výboru</w:t>
      </w:r>
    </w:p>
    <w:p w14:paraId="0398A788" w14:textId="77777777" w:rsidR="00112822" w:rsidRDefault="00000000">
      <w:pPr>
        <w:pStyle w:val="Zkladntext"/>
        <w:tabs>
          <w:tab w:val="left" w:pos="5057"/>
        </w:tabs>
        <w:spacing w:before="116" w:line="267" w:lineRule="exact"/>
        <w:ind w:left="100" w:firstLine="0"/>
      </w:pPr>
      <w:r>
        <w:t>Za</w:t>
      </w:r>
      <w:r>
        <w:rPr>
          <w:spacing w:val="-6"/>
        </w:rPr>
        <w:t xml:space="preserve"> </w:t>
      </w:r>
      <w:r>
        <w:t>Elektrotechnickou</w:t>
      </w:r>
      <w:r>
        <w:rPr>
          <w:spacing w:val="-5"/>
        </w:rPr>
        <w:t xml:space="preserve"> </w:t>
      </w:r>
      <w:r>
        <w:t>asociaci</w:t>
      </w:r>
      <w:r>
        <w:rPr>
          <w:spacing w:val="-6"/>
        </w:rPr>
        <w:t xml:space="preserve"> </w:t>
      </w:r>
      <w:r>
        <w:rPr>
          <w:spacing w:val="-5"/>
        </w:rPr>
        <w:t>ČR:</w:t>
      </w:r>
      <w:r>
        <w:tab/>
        <w:t>Za</w:t>
      </w:r>
      <w:r>
        <w:rPr>
          <w:spacing w:val="14"/>
        </w:rPr>
        <w:t xml:space="preserve"> </w:t>
      </w:r>
      <w:r>
        <w:t>Společnost</w:t>
      </w:r>
      <w:r>
        <w:rPr>
          <w:spacing w:val="11"/>
        </w:rPr>
        <w:t xml:space="preserve"> </w:t>
      </w:r>
      <w:r>
        <w:t>vědeckotechnických</w:t>
      </w:r>
      <w:r>
        <w:rPr>
          <w:spacing w:val="11"/>
        </w:rPr>
        <w:t xml:space="preserve"> </w:t>
      </w:r>
      <w:r>
        <w:t>parků</w:t>
      </w:r>
      <w:r>
        <w:rPr>
          <w:spacing w:val="13"/>
        </w:rPr>
        <w:t xml:space="preserve"> </w:t>
      </w:r>
      <w:r>
        <w:t>ČR,</w:t>
      </w:r>
      <w:r>
        <w:rPr>
          <w:spacing w:val="15"/>
        </w:rPr>
        <w:t xml:space="preserve"> </w:t>
      </w:r>
      <w:r>
        <w:rPr>
          <w:spacing w:val="-4"/>
        </w:rPr>
        <w:t>z.s.</w:t>
      </w:r>
    </w:p>
    <w:p w14:paraId="0398A789" w14:textId="77777777" w:rsidR="00112822" w:rsidRDefault="00000000">
      <w:pPr>
        <w:pStyle w:val="Zkladntext"/>
        <w:tabs>
          <w:tab w:val="left" w:pos="5767"/>
          <w:tab w:val="left" w:leader="dot" w:pos="7693"/>
        </w:tabs>
        <w:spacing w:line="267" w:lineRule="exact"/>
        <w:ind w:left="811" w:firstLine="0"/>
      </w:pPr>
      <w:r>
        <w:t>V Praze</w:t>
      </w:r>
      <w:r>
        <w:rPr>
          <w:spacing w:val="-1"/>
        </w:rPr>
        <w:t xml:space="preserve"> </w:t>
      </w:r>
      <w:r>
        <w:t>dne:</w:t>
      </w:r>
      <w:r>
        <w:rPr>
          <w:spacing w:val="3"/>
        </w:rPr>
        <w:t xml:space="preserve"> </w:t>
      </w:r>
      <w:r>
        <w:t>……………</w:t>
      </w:r>
      <w:r>
        <w:rPr>
          <w:spacing w:val="-3"/>
        </w:rPr>
        <w:t xml:space="preserve"> </w:t>
      </w:r>
      <w:r>
        <w:rPr>
          <w:spacing w:val="-4"/>
        </w:rPr>
        <w:t>2023</w:t>
      </w:r>
      <w:r>
        <w:tab/>
        <w:t>V</w:t>
      </w:r>
      <w:r>
        <w:rPr>
          <w:spacing w:val="1"/>
        </w:rPr>
        <w:t xml:space="preserve"> </w:t>
      </w:r>
      <w:r>
        <w:t>Praze</w:t>
      </w:r>
      <w:r>
        <w:rPr>
          <w:spacing w:val="2"/>
        </w:rPr>
        <w:t xml:space="preserve"> </w:t>
      </w:r>
      <w:r>
        <w:rPr>
          <w:spacing w:val="-5"/>
        </w:rPr>
        <w:t>dne</w:t>
      </w:r>
      <w:r>
        <w:rPr>
          <w:rFonts w:ascii="Times New Roman" w:hAnsi="Times New Roman"/>
        </w:rPr>
        <w:tab/>
      </w:r>
      <w:r>
        <w:rPr>
          <w:spacing w:val="-4"/>
        </w:rPr>
        <w:t>2023</w:t>
      </w:r>
    </w:p>
    <w:p w14:paraId="0398A78A" w14:textId="77777777" w:rsidR="00112822" w:rsidRDefault="00000000">
      <w:pPr>
        <w:pStyle w:val="Zkladntext"/>
        <w:tabs>
          <w:tab w:val="left" w:pos="5057"/>
          <w:tab w:val="left" w:pos="5767"/>
        </w:tabs>
        <w:spacing w:before="799" w:line="237" w:lineRule="auto"/>
        <w:ind w:left="956" w:right="650" w:hanging="430"/>
      </w:pPr>
      <w:r>
        <w:rPr>
          <w:spacing w:val="-2"/>
        </w:rPr>
        <w:t>……………………………………………………</w:t>
      </w:r>
      <w:r>
        <w:tab/>
      </w:r>
      <w:r>
        <w:rPr>
          <w:spacing w:val="-2"/>
        </w:rPr>
        <w:t xml:space="preserve">…………………………………………………………… </w:t>
      </w:r>
      <w:r>
        <w:t>Ing. Jiří Holoubek, FENg.</w:t>
      </w:r>
      <w:r>
        <w:tab/>
      </w:r>
      <w:r>
        <w:tab/>
        <w:t>Doc. Ing. Pavel Švejda, CSc., FEng.</w:t>
      </w:r>
    </w:p>
    <w:p w14:paraId="0398A78B" w14:textId="77777777" w:rsidR="00112822" w:rsidRDefault="00000000">
      <w:pPr>
        <w:pStyle w:val="Zkladntext"/>
        <w:tabs>
          <w:tab w:val="left" w:pos="6743"/>
        </w:tabs>
        <w:spacing w:line="265" w:lineRule="exact"/>
        <w:ind w:left="1651" w:firstLine="0"/>
      </w:pPr>
      <w:r>
        <w:rPr>
          <w:spacing w:val="-2"/>
        </w:rPr>
        <w:t>prezident</w:t>
      </w:r>
      <w:r>
        <w:tab/>
      </w:r>
      <w:r>
        <w:rPr>
          <w:spacing w:val="-2"/>
        </w:rPr>
        <w:t>prezident</w:t>
      </w:r>
    </w:p>
    <w:p w14:paraId="0398A78C" w14:textId="77777777" w:rsidR="00112822" w:rsidRDefault="00000000">
      <w:pPr>
        <w:pStyle w:val="Zkladntext"/>
        <w:tabs>
          <w:tab w:val="left" w:leader="dot" w:pos="2920"/>
        </w:tabs>
        <w:spacing w:before="119" w:line="237" w:lineRule="auto"/>
        <w:ind w:right="6361" w:hanging="721"/>
      </w:pPr>
      <w:r>
        <w:t>Za Českou zemědělskou univerzitu: V Praze dne</w:t>
      </w:r>
      <w:r>
        <w:tab/>
      </w:r>
      <w:r>
        <w:rPr>
          <w:spacing w:val="-4"/>
        </w:rPr>
        <w:t>2023</w:t>
      </w:r>
    </w:p>
    <w:p w14:paraId="0398A78D" w14:textId="77777777" w:rsidR="00112822" w:rsidRDefault="00000000">
      <w:pPr>
        <w:pStyle w:val="Zkladntext"/>
        <w:spacing w:before="799" w:line="237" w:lineRule="auto"/>
        <w:ind w:left="811" w:right="5341" w:hanging="285"/>
      </w:pPr>
      <w:r>
        <w:rPr>
          <w:spacing w:val="-2"/>
        </w:rPr>
        <w:t xml:space="preserve">…………………………………………………… </w:t>
      </w:r>
      <w:r>
        <w:t>prof. Ing. Petr Sklenička, CSc.,</w:t>
      </w:r>
    </w:p>
    <w:p w14:paraId="0398A78E" w14:textId="77777777" w:rsidR="00112822" w:rsidRDefault="00000000">
      <w:pPr>
        <w:pStyle w:val="Zkladntext"/>
        <w:spacing w:line="265" w:lineRule="exact"/>
        <w:ind w:left="1516" w:firstLine="0"/>
      </w:pPr>
      <w:r>
        <w:rPr>
          <w:spacing w:val="-2"/>
        </w:rPr>
        <w:t>rektor</w:t>
      </w:r>
    </w:p>
    <w:sectPr w:rsidR="00112822">
      <w:pgSz w:w="11910" w:h="16840"/>
      <w:pgMar w:top="1380" w:right="860" w:bottom="920" w:left="1320" w:header="0" w:footer="7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B4AC" w14:textId="77777777" w:rsidR="0051584F" w:rsidRDefault="0051584F">
      <w:r>
        <w:separator/>
      </w:r>
    </w:p>
  </w:endnote>
  <w:endnote w:type="continuationSeparator" w:id="0">
    <w:p w14:paraId="3B1DBC49" w14:textId="77777777" w:rsidR="0051584F" w:rsidRDefault="0051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A78F" w14:textId="77777777" w:rsidR="00112822" w:rsidRDefault="00000000">
    <w:pPr>
      <w:pStyle w:val="Zkladn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8608" behindDoc="1" locked="0" layoutInCell="1" allowOverlap="1" wp14:anchorId="0398A790" wp14:editId="0398A791">
              <wp:simplePos x="0" y="0"/>
              <wp:positionH relativeFrom="page">
                <wp:posOffset>3846576</wp:posOffset>
              </wp:positionH>
              <wp:positionV relativeFrom="page">
                <wp:posOffset>10094135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98A792" w14:textId="77777777" w:rsidR="00112822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8A79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9pt;margin-top:794.8pt;width:12pt;height:13.1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gP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" filled="f" stroked="f">
              <v:textbox inset="0,0,0,0">
                <w:txbxContent>
                  <w:p w14:paraId="0398A792" w14:textId="77777777" w:rsidR="00112822" w:rsidRDefault="00000000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2502" w14:textId="77777777" w:rsidR="0051584F" w:rsidRDefault="0051584F">
      <w:r>
        <w:separator/>
      </w:r>
    </w:p>
  </w:footnote>
  <w:footnote w:type="continuationSeparator" w:id="0">
    <w:p w14:paraId="00D96626" w14:textId="77777777" w:rsidR="0051584F" w:rsidRDefault="0051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A9C"/>
    <w:multiLevelType w:val="hybridMultilevel"/>
    <w:tmpl w:val="FCD653F8"/>
    <w:lvl w:ilvl="0" w:tplc="E256A59E">
      <w:start w:val="1"/>
      <w:numFmt w:val="decimal"/>
      <w:lvlText w:val="%1."/>
      <w:lvlJc w:val="left"/>
      <w:pPr>
        <w:ind w:left="821" w:hanging="295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A983A1A">
      <w:start w:val="1"/>
      <w:numFmt w:val="lowerLetter"/>
      <w:lvlText w:val="%2."/>
      <w:lvlJc w:val="left"/>
      <w:pPr>
        <w:ind w:left="1541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6E4494EC">
      <w:numFmt w:val="bullet"/>
      <w:lvlText w:val="•"/>
      <w:lvlJc w:val="left"/>
      <w:pPr>
        <w:ind w:left="2449" w:hanging="360"/>
      </w:pPr>
      <w:rPr>
        <w:rFonts w:hint="default"/>
        <w:lang w:val="cs-CZ" w:eastAsia="en-US" w:bidi="ar-SA"/>
      </w:rPr>
    </w:lvl>
    <w:lvl w:ilvl="3" w:tplc="C778D516">
      <w:numFmt w:val="bullet"/>
      <w:lvlText w:val="•"/>
      <w:lvlJc w:val="left"/>
      <w:pPr>
        <w:ind w:left="3358" w:hanging="360"/>
      </w:pPr>
      <w:rPr>
        <w:rFonts w:hint="default"/>
        <w:lang w:val="cs-CZ" w:eastAsia="en-US" w:bidi="ar-SA"/>
      </w:rPr>
    </w:lvl>
    <w:lvl w:ilvl="4" w:tplc="26668B80">
      <w:numFmt w:val="bullet"/>
      <w:lvlText w:val="•"/>
      <w:lvlJc w:val="left"/>
      <w:pPr>
        <w:ind w:left="4268" w:hanging="360"/>
      </w:pPr>
      <w:rPr>
        <w:rFonts w:hint="default"/>
        <w:lang w:val="cs-CZ" w:eastAsia="en-US" w:bidi="ar-SA"/>
      </w:rPr>
    </w:lvl>
    <w:lvl w:ilvl="5" w:tplc="577EFAD8">
      <w:numFmt w:val="bullet"/>
      <w:lvlText w:val="•"/>
      <w:lvlJc w:val="left"/>
      <w:pPr>
        <w:ind w:left="5177" w:hanging="360"/>
      </w:pPr>
      <w:rPr>
        <w:rFonts w:hint="default"/>
        <w:lang w:val="cs-CZ" w:eastAsia="en-US" w:bidi="ar-SA"/>
      </w:rPr>
    </w:lvl>
    <w:lvl w:ilvl="6" w:tplc="B95ECE74">
      <w:numFmt w:val="bullet"/>
      <w:lvlText w:val="•"/>
      <w:lvlJc w:val="left"/>
      <w:pPr>
        <w:ind w:left="6087" w:hanging="360"/>
      </w:pPr>
      <w:rPr>
        <w:rFonts w:hint="default"/>
        <w:lang w:val="cs-CZ" w:eastAsia="en-US" w:bidi="ar-SA"/>
      </w:rPr>
    </w:lvl>
    <w:lvl w:ilvl="7" w:tplc="BD1A2884">
      <w:numFmt w:val="bullet"/>
      <w:lvlText w:val="•"/>
      <w:lvlJc w:val="left"/>
      <w:pPr>
        <w:ind w:left="6996" w:hanging="360"/>
      </w:pPr>
      <w:rPr>
        <w:rFonts w:hint="default"/>
        <w:lang w:val="cs-CZ" w:eastAsia="en-US" w:bidi="ar-SA"/>
      </w:rPr>
    </w:lvl>
    <w:lvl w:ilvl="8" w:tplc="AFA6104A">
      <w:numFmt w:val="bullet"/>
      <w:lvlText w:val="•"/>
      <w:lvlJc w:val="left"/>
      <w:pPr>
        <w:ind w:left="790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43C1FF6"/>
    <w:multiLevelType w:val="hybridMultilevel"/>
    <w:tmpl w:val="C9B82A40"/>
    <w:lvl w:ilvl="0" w:tplc="4ECC6ED4">
      <w:start w:val="1"/>
      <w:numFmt w:val="decimal"/>
      <w:lvlText w:val="%1."/>
      <w:lvlJc w:val="left"/>
      <w:pPr>
        <w:ind w:left="821" w:hanging="35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6C2D48A">
      <w:numFmt w:val="bullet"/>
      <w:lvlText w:val="•"/>
      <w:lvlJc w:val="left"/>
      <w:pPr>
        <w:ind w:left="1710" w:hanging="350"/>
      </w:pPr>
      <w:rPr>
        <w:rFonts w:hint="default"/>
        <w:lang w:val="cs-CZ" w:eastAsia="en-US" w:bidi="ar-SA"/>
      </w:rPr>
    </w:lvl>
    <w:lvl w:ilvl="2" w:tplc="57B65D44">
      <w:numFmt w:val="bullet"/>
      <w:lvlText w:val="•"/>
      <w:lvlJc w:val="left"/>
      <w:pPr>
        <w:ind w:left="2601" w:hanging="350"/>
      </w:pPr>
      <w:rPr>
        <w:rFonts w:hint="default"/>
        <w:lang w:val="cs-CZ" w:eastAsia="en-US" w:bidi="ar-SA"/>
      </w:rPr>
    </w:lvl>
    <w:lvl w:ilvl="3" w:tplc="512C5508">
      <w:numFmt w:val="bullet"/>
      <w:lvlText w:val="•"/>
      <w:lvlJc w:val="left"/>
      <w:pPr>
        <w:ind w:left="3491" w:hanging="350"/>
      </w:pPr>
      <w:rPr>
        <w:rFonts w:hint="default"/>
        <w:lang w:val="cs-CZ" w:eastAsia="en-US" w:bidi="ar-SA"/>
      </w:rPr>
    </w:lvl>
    <w:lvl w:ilvl="4" w:tplc="7E0874FA">
      <w:numFmt w:val="bullet"/>
      <w:lvlText w:val="•"/>
      <w:lvlJc w:val="left"/>
      <w:pPr>
        <w:ind w:left="4382" w:hanging="350"/>
      </w:pPr>
      <w:rPr>
        <w:rFonts w:hint="default"/>
        <w:lang w:val="cs-CZ" w:eastAsia="en-US" w:bidi="ar-SA"/>
      </w:rPr>
    </w:lvl>
    <w:lvl w:ilvl="5" w:tplc="0B4E0E84">
      <w:numFmt w:val="bullet"/>
      <w:lvlText w:val="•"/>
      <w:lvlJc w:val="left"/>
      <w:pPr>
        <w:ind w:left="5272" w:hanging="350"/>
      </w:pPr>
      <w:rPr>
        <w:rFonts w:hint="default"/>
        <w:lang w:val="cs-CZ" w:eastAsia="en-US" w:bidi="ar-SA"/>
      </w:rPr>
    </w:lvl>
    <w:lvl w:ilvl="6" w:tplc="23749AA8">
      <w:numFmt w:val="bullet"/>
      <w:lvlText w:val="•"/>
      <w:lvlJc w:val="left"/>
      <w:pPr>
        <w:ind w:left="6163" w:hanging="350"/>
      </w:pPr>
      <w:rPr>
        <w:rFonts w:hint="default"/>
        <w:lang w:val="cs-CZ" w:eastAsia="en-US" w:bidi="ar-SA"/>
      </w:rPr>
    </w:lvl>
    <w:lvl w:ilvl="7" w:tplc="8382AB0A">
      <w:numFmt w:val="bullet"/>
      <w:lvlText w:val="•"/>
      <w:lvlJc w:val="left"/>
      <w:pPr>
        <w:ind w:left="7053" w:hanging="350"/>
      </w:pPr>
      <w:rPr>
        <w:rFonts w:hint="default"/>
        <w:lang w:val="cs-CZ" w:eastAsia="en-US" w:bidi="ar-SA"/>
      </w:rPr>
    </w:lvl>
    <w:lvl w:ilvl="8" w:tplc="35520CC8">
      <w:numFmt w:val="bullet"/>
      <w:lvlText w:val="•"/>
      <w:lvlJc w:val="left"/>
      <w:pPr>
        <w:ind w:left="7944" w:hanging="350"/>
      </w:pPr>
      <w:rPr>
        <w:rFonts w:hint="default"/>
        <w:lang w:val="cs-CZ" w:eastAsia="en-US" w:bidi="ar-SA"/>
      </w:rPr>
    </w:lvl>
  </w:abstractNum>
  <w:abstractNum w:abstractNumId="2" w15:restartNumberingAfterBreak="0">
    <w:nsid w:val="12447A7D"/>
    <w:multiLevelType w:val="hybridMultilevel"/>
    <w:tmpl w:val="BF78EA4E"/>
    <w:lvl w:ilvl="0" w:tplc="6D04C298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C9960F0E">
      <w:numFmt w:val="bullet"/>
      <w:lvlText w:val="•"/>
      <w:lvlJc w:val="left"/>
      <w:pPr>
        <w:ind w:left="2358" w:hanging="360"/>
      </w:pPr>
      <w:rPr>
        <w:rFonts w:hint="default"/>
        <w:lang w:val="cs-CZ" w:eastAsia="en-US" w:bidi="ar-SA"/>
      </w:rPr>
    </w:lvl>
    <w:lvl w:ilvl="2" w:tplc="0E7E693E">
      <w:numFmt w:val="bullet"/>
      <w:lvlText w:val="•"/>
      <w:lvlJc w:val="left"/>
      <w:pPr>
        <w:ind w:left="3177" w:hanging="360"/>
      </w:pPr>
      <w:rPr>
        <w:rFonts w:hint="default"/>
        <w:lang w:val="cs-CZ" w:eastAsia="en-US" w:bidi="ar-SA"/>
      </w:rPr>
    </w:lvl>
    <w:lvl w:ilvl="3" w:tplc="0DA83D70">
      <w:numFmt w:val="bullet"/>
      <w:lvlText w:val="•"/>
      <w:lvlJc w:val="left"/>
      <w:pPr>
        <w:ind w:left="3995" w:hanging="360"/>
      </w:pPr>
      <w:rPr>
        <w:rFonts w:hint="default"/>
        <w:lang w:val="cs-CZ" w:eastAsia="en-US" w:bidi="ar-SA"/>
      </w:rPr>
    </w:lvl>
    <w:lvl w:ilvl="4" w:tplc="7EDA1950">
      <w:numFmt w:val="bullet"/>
      <w:lvlText w:val="•"/>
      <w:lvlJc w:val="left"/>
      <w:pPr>
        <w:ind w:left="4814" w:hanging="360"/>
      </w:pPr>
      <w:rPr>
        <w:rFonts w:hint="default"/>
        <w:lang w:val="cs-CZ" w:eastAsia="en-US" w:bidi="ar-SA"/>
      </w:rPr>
    </w:lvl>
    <w:lvl w:ilvl="5" w:tplc="8F985660">
      <w:numFmt w:val="bullet"/>
      <w:lvlText w:val="•"/>
      <w:lvlJc w:val="left"/>
      <w:pPr>
        <w:ind w:left="5632" w:hanging="360"/>
      </w:pPr>
      <w:rPr>
        <w:rFonts w:hint="default"/>
        <w:lang w:val="cs-CZ" w:eastAsia="en-US" w:bidi="ar-SA"/>
      </w:rPr>
    </w:lvl>
    <w:lvl w:ilvl="6" w:tplc="0A223FDE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A190AE96">
      <w:numFmt w:val="bullet"/>
      <w:lvlText w:val="•"/>
      <w:lvlJc w:val="left"/>
      <w:pPr>
        <w:ind w:left="7269" w:hanging="360"/>
      </w:pPr>
      <w:rPr>
        <w:rFonts w:hint="default"/>
        <w:lang w:val="cs-CZ" w:eastAsia="en-US" w:bidi="ar-SA"/>
      </w:rPr>
    </w:lvl>
    <w:lvl w:ilvl="8" w:tplc="489AA4FA">
      <w:numFmt w:val="bullet"/>
      <w:lvlText w:val="•"/>
      <w:lvlJc w:val="left"/>
      <w:pPr>
        <w:ind w:left="80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F8E3EE1"/>
    <w:multiLevelType w:val="hybridMultilevel"/>
    <w:tmpl w:val="EB328AEE"/>
    <w:lvl w:ilvl="0" w:tplc="72362394">
      <w:start w:val="1"/>
      <w:numFmt w:val="decimal"/>
      <w:lvlText w:val="%1."/>
      <w:lvlJc w:val="left"/>
      <w:pPr>
        <w:ind w:left="821" w:hanging="3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404297DC">
      <w:start w:val="1"/>
      <w:numFmt w:val="lowerLetter"/>
      <w:lvlText w:val="%2."/>
      <w:lvlJc w:val="left"/>
      <w:pPr>
        <w:ind w:left="154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4AF4E8B2">
      <w:numFmt w:val="bullet"/>
      <w:lvlText w:val=""/>
      <w:lvlJc w:val="left"/>
      <w:pPr>
        <w:ind w:left="22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9DD09CB0">
      <w:numFmt w:val="bullet"/>
      <w:lvlText w:val="•"/>
      <w:lvlJc w:val="left"/>
      <w:pPr>
        <w:ind w:left="3175" w:hanging="360"/>
      </w:pPr>
      <w:rPr>
        <w:rFonts w:hint="default"/>
        <w:lang w:val="cs-CZ" w:eastAsia="en-US" w:bidi="ar-SA"/>
      </w:rPr>
    </w:lvl>
    <w:lvl w:ilvl="4" w:tplc="A074139A">
      <w:numFmt w:val="bullet"/>
      <w:lvlText w:val="•"/>
      <w:lvlJc w:val="left"/>
      <w:pPr>
        <w:ind w:left="4111" w:hanging="360"/>
      </w:pPr>
      <w:rPr>
        <w:rFonts w:hint="default"/>
        <w:lang w:val="cs-CZ" w:eastAsia="en-US" w:bidi="ar-SA"/>
      </w:rPr>
    </w:lvl>
    <w:lvl w:ilvl="5" w:tplc="6CD45BD8">
      <w:numFmt w:val="bullet"/>
      <w:lvlText w:val="•"/>
      <w:lvlJc w:val="left"/>
      <w:pPr>
        <w:ind w:left="5046" w:hanging="360"/>
      </w:pPr>
      <w:rPr>
        <w:rFonts w:hint="default"/>
        <w:lang w:val="cs-CZ" w:eastAsia="en-US" w:bidi="ar-SA"/>
      </w:rPr>
    </w:lvl>
    <w:lvl w:ilvl="6" w:tplc="F79A7D5E">
      <w:numFmt w:val="bullet"/>
      <w:lvlText w:val="•"/>
      <w:lvlJc w:val="left"/>
      <w:pPr>
        <w:ind w:left="5982" w:hanging="360"/>
      </w:pPr>
      <w:rPr>
        <w:rFonts w:hint="default"/>
        <w:lang w:val="cs-CZ" w:eastAsia="en-US" w:bidi="ar-SA"/>
      </w:rPr>
    </w:lvl>
    <w:lvl w:ilvl="7" w:tplc="267240DC">
      <w:numFmt w:val="bullet"/>
      <w:lvlText w:val="•"/>
      <w:lvlJc w:val="left"/>
      <w:pPr>
        <w:ind w:left="6918" w:hanging="360"/>
      </w:pPr>
      <w:rPr>
        <w:rFonts w:hint="default"/>
        <w:lang w:val="cs-CZ" w:eastAsia="en-US" w:bidi="ar-SA"/>
      </w:rPr>
    </w:lvl>
    <w:lvl w:ilvl="8" w:tplc="A9FC9A38">
      <w:numFmt w:val="bullet"/>
      <w:lvlText w:val="•"/>
      <w:lvlJc w:val="left"/>
      <w:pPr>
        <w:ind w:left="785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3454DDA"/>
    <w:multiLevelType w:val="hybridMultilevel"/>
    <w:tmpl w:val="E092FF0A"/>
    <w:lvl w:ilvl="0" w:tplc="B1C2F90C">
      <w:start w:val="1"/>
      <w:numFmt w:val="decimal"/>
      <w:lvlText w:val="%1)"/>
      <w:lvlJc w:val="left"/>
      <w:pPr>
        <w:ind w:left="666" w:hanging="566"/>
        <w:jc w:val="left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05CEEB2">
      <w:start w:val="1"/>
      <w:numFmt w:val="decimal"/>
      <w:lvlText w:val="%2."/>
      <w:lvlJc w:val="left"/>
      <w:pPr>
        <w:ind w:left="821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A53A3D44">
      <w:start w:val="1"/>
      <w:numFmt w:val="lowerLetter"/>
      <w:lvlText w:val="%3."/>
      <w:lvlJc w:val="left"/>
      <w:pPr>
        <w:ind w:left="1541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E7E0128A">
      <w:numFmt w:val="bullet"/>
      <w:lvlText w:val="•"/>
      <w:lvlJc w:val="left"/>
      <w:pPr>
        <w:ind w:left="2563" w:hanging="360"/>
      </w:pPr>
      <w:rPr>
        <w:rFonts w:hint="default"/>
        <w:lang w:val="cs-CZ" w:eastAsia="en-US" w:bidi="ar-SA"/>
      </w:rPr>
    </w:lvl>
    <w:lvl w:ilvl="4" w:tplc="B5B436D6">
      <w:numFmt w:val="bullet"/>
      <w:lvlText w:val="•"/>
      <w:lvlJc w:val="left"/>
      <w:pPr>
        <w:ind w:left="3586" w:hanging="360"/>
      </w:pPr>
      <w:rPr>
        <w:rFonts w:hint="default"/>
        <w:lang w:val="cs-CZ" w:eastAsia="en-US" w:bidi="ar-SA"/>
      </w:rPr>
    </w:lvl>
    <w:lvl w:ilvl="5" w:tplc="28FCD73A">
      <w:numFmt w:val="bullet"/>
      <w:lvlText w:val="•"/>
      <w:lvlJc w:val="left"/>
      <w:pPr>
        <w:ind w:left="4609" w:hanging="360"/>
      </w:pPr>
      <w:rPr>
        <w:rFonts w:hint="default"/>
        <w:lang w:val="cs-CZ" w:eastAsia="en-US" w:bidi="ar-SA"/>
      </w:rPr>
    </w:lvl>
    <w:lvl w:ilvl="6" w:tplc="7402FD12">
      <w:numFmt w:val="bullet"/>
      <w:lvlText w:val="•"/>
      <w:lvlJc w:val="left"/>
      <w:pPr>
        <w:ind w:left="5632" w:hanging="360"/>
      </w:pPr>
      <w:rPr>
        <w:rFonts w:hint="default"/>
        <w:lang w:val="cs-CZ" w:eastAsia="en-US" w:bidi="ar-SA"/>
      </w:rPr>
    </w:lvl>
    <w:lvl w:ilvl="7" w:tplc="66DEE826">
      <w:numFmt w:val="bullet"/>
      <w:lvlText w:val="•"/>
      <w:lvlJc w:val="left"/>
      <w:pPr>
        <w:ind w:left="6655" w:hanging="360"/>
      </w:pPr>
      <w:rPr>
        <w:rFonts w:hint="default"/>
        <w:lang w:val="cs-CZ" w:eastAsia="en-US" w:bidi="ar-SA"/>
      </w:rPr>
    </w:lvl>
    <w:lvl w:ilvl="8" w:tplc="84B20302">
      <w:numFmt w:val="bullet"/>
      <w:lvlText w:val="•"/>
      <w:lvlJc w:val="left"/>
      <w:pPr>
        <w:ind w:left="767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17C0EA8"/>
    <w:multiLevelType w:val="hybridMultilevel"/>
    <w:tmpl w:val="E7A8A728"/>
    <w:lvl w:ilvl="0" w:tplc="2BE8D734">
      <w:numFmt w:val="bullet"/>
      <w:lvlText w:val=""/>
      <w:lvlJc w:val="left"/>
      <w:pPr>
        <w:ind w:left="6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85E900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5F98D17C">
      <w:numFmt w:val="bullet"/>
      <w:lvlText w:val="•"/>
      <w:lvlJc w:val="left"/>
      <w:pPr>
        <w:ind w:left="2449" w:hanging="360"/>
      </w:pPr>
      <w:rPr>
        <w:rFonts w:hint="default"/>
        <w:lang w:val="cs-CZ" w:eastAsia="en-US" w:bidi="ar-SA"/>
      </w:rPr>
    </w:lvl>
    <w:lvl w:ilvl="3" w:tplc="128CF1BA">
      <w:numFmt w:val="bullet"/>
      <w:lvlText w:val="•"/>
      <w:lvlJc w:val="left"/>
      <w:pPr>
        <w:ind w:left="3358" w:hanging="360"/>
      </w:pPr>
      <w:rPr>
        <w:rFonts w:hint="default"/>
        <w:lang w:val="cs-CZ" w:eastAsia="en-US" w:bidi="ar-SA"/>
      </w:rPr>
    </w:lvl>
    <w:lvl w:ilvl="4" w:tplc="F07458EA">
      <w:numFmt w:val="bullet"/>
      <w:lvlText w:val="•"/>
      <w:lvlJc w:val="left"/>
      <w:pPr>
        <w:ind w:left="4268" w:hanging="360"/>
      </w:pPr>
      <w:rPr>
        <w:rFonts w:hint="default"/>
        <w:lang w:val="cs-CZ" w:eastAsia="en-US" w:bidi="ar-SA"/>
      </w:rPr>
    </w:lvl>
    <w:lvl w:ilvl="5" w:tplc="9D00B3AE">
      <w:numFmt w:val="bullet"/>
      <w:lvlText w:val="•"/>
      <w:lvlJc w:val="left"/>
      <w:pPr>
        <w:ind w:left="5177" w:hanging="360"/>
      </w:pPr>
      <w:rPr>
        <w:rFonts w:hint="default"/>
        <w:lang w:val="cs-CZ" w:eastAsia="en-US" w:bidi="ar-SA"/>
      </w:rPr>
    </w:lvl>
    <w:lvl w:ilvl="6" w:tplc="C1BE0FF2">
      <w:numFmt w:val="bullet"/>
      <w:lvlText w:val="•"/>
      <w:lvlJc w:val="left"/>
      <w:pPr>
        <w:ind w:left="6087" w:hanging="360"/>
      </w:pPr>
      <w:rPr>
        <w:rFonts w:hint="default"/>
        <w:lang w:val="cs-CZ" w:eastAsia="en-US" w:bidi="ar-SA"/>
      </w:rPr>
    </w:lvl>
    <w:lvl w:ilvl="7" w:tplc="1BE6CE92">
      <w:numFmt w:val="bullet"/>
      <w:lvlText w:val="•"/>
      <w:lvlJc w:val="left"/>
      <w:pPr>
        <w:ind w:left="6996" w:hanging="360"/>
      </w:pPr>
      <w:rPr>
        <w:rFonts w:hint="default"/>
        <w:lang w:val="cs-CZ" w:eastAsia="en-US" w:bidi="ar-SA"/>
      </w:rPr>
    </w:lvl>
    <w:lvl w:ilvl="8" w:tplc="3F667B34">
      <w:numFmt w:val="bullet"/>
      <w:lvlText w:val="•"/>
      <w:lvlJc w:val="left"/>
      <w:pPr>
        <w:ind w:left="7906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34C3272"/>
    <w:multiLevelType w:val="hybridMultilevel"/>
    <w:tmpl w:val="E8907EF6"/>
    <w:lvl w:ilvl="0" w:tplc="34FC1CFA">
      <w:start w:val="1"/>
      <w:numFmt w:val="decimal"/>
      <w:lvlText w:val="%1."/>
      <w:lvlJc w:val="left"/>
      <w:pPr>
        <w:ind w:left="811" w:hanging="35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92EAB50">
      <w:start w:val="1"/>
      <w:numFmt w:val="lowerLetter"/>
      <w:lvlText w:val="%2."/>
      <w:lvlJc w:val="left"/>
      <w:pPr>
        <w:ind w:left="1541" w:hanging="36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9A60DEF2">
      <w:numFmt w:val="bullet"/>
      <w:lvlText w:val="•"/>
      <w:lvlJc w:val="left"/>
      <w:pPr>
        <w:ind w:left="2449" w:hanging="360"/>
      </w:pPr>
      <w:rPr>
        <w:rFonts w:hint="default"/>
        <w:lang w:val="cs-CZ" w:eastAsia="en-US" w:bidi="ar-SA"/>
      </w:rPr>
    </w:lvl>
    <w:lvl w:ilvl="3" w:tplc="9AB20CCC">
      <w:numFmt w:val="bullet"/>
      <w:lvlText w:val="•"/>
      <w:lvlJc w:val="left"/>
      <w:pPr>
        <w:ind w:left="3358" w:hanging="360"/>
      </w:pPr>
      <w:rPr>
        <w:rFonts w:hint="default"/>
        <w:lang w:val="cs-CZ" w:eastAsia="en-US" w:bidi="ar-SA"/>
      </w:rPr>
    </w:lvl>
    <w:lvl w:ilvl="4" w:tplc="74A077EE">
      <w:numFmt w:val="bullet"/>
      <w:lvlText w:val="•"/>
      <w:lvlJc w:val="left"/>
      <w:pPr>
        <w:ind w:left="4268" w:hanging="360"/>
      </w:pPr>
      <w:rPr>
        <w:rFonts w:hint="default"/>
        <w:lang w:val="cs-CZ" w:eastAsia="en-US" w:bidi="ar-SA"/>
      </w:rPr>
    </w:lvl>
    <w:lvl w:ilvl="5" w:tplc="7C984CF0">
      <w:numFmt w:val="bullet"/>
      <w:lvlText w:val="•"/>
      <w:lvlJc w:val="left"/>
      <w:pPr>
        <w:ind w:left="5177" w:hanging="360"/>
      </w:pPr>
      <w:rPr>
        <w:rFonts w:hint="default"/>
        <w:lang w:val="cs-CZ" w:eastAsia="en-US" w:bidi="ar-SA"/>
      </w:rPr>
    </w:lvl>
    <w:lvl w:ilvl="6" w:tplc="1E0E45CC">
      <w:numFmt w:val="bullet"/>
      <w:lvlText w:val="•"/>
      <w:lvlJc w:val="left"/>
      <w:pPr>
        <w:ind w:left="6087" w:hanging="360"/>
      </w:pPr>
      <w:rPr>
        <w:rFonts w:hint="default"/>
        <w:lang w:val="cs-CZ" w:eastAsia="en-US" w:bidi="ar-SA"/>
      </w:rPr>
    </w:lvl>
    <w:lvl w:ilvl="7" w:tplc="17BCE302">
      <w:numFmt w:val="bullet"/>
      <w:lvlText w:val="•"/>
      <w:lvlJc w:val="left"/>
      <w:pPr>
        <w:ind w:left="6996" w:hanging="360"/>
      </w:pPr>
      <w:rPr>
        <w:rFonts w:hint="default"/>
        <w:lang w:val="cs-CZ" w:eastAsia="en-US" w:bidi="ar-SA"/>
      </w:rPr>
    </w:lvl>
    <w:lvl w:ilvl="8" w:tplc="46A459B2">
      <w:numFmt w:val="bullet"/>
      <w:lvlText w:val="•"/>
      <w:lvlJc w:val="left"/>
      <w:pPr>
        <w:ind w:left="7906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373B12A7"/>
    <w:multiLevelType w:val="hybridMultilevel"/>
    <w:tmpl w:val="AD16C1F0"/>
    <w:lvl w:ilvl="0" w:tplc="B0E614BC">
      <w:numFmt w:val="bullet"/>
      <w:lvlText w:val="o"/>
      <w:lvlJc w:val="left"/>
      <w:pPr>
        <w:ind w:left="159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3667154">
      <w:numFmt w:val="bullet"/>
      <w:lvlText w:val="•"/>
      <w:lvlJc w:val="left"/>
      <w:pPr>
        <w:ind w:left="2412" w:hanging="361"/>
      </w:pPr>
      <w:rPr>
        <w:rFonts w:hint="default"/>
        <w:lang w:val="cs-CZ" w:eastAsia="en-US" w:bidi="ar-SA"/>
      </w:rPr>
    </w:lvl>
    <w:lvl w:ilvl="2" w:tplc="180CDB8E">
      <w:numFmt w:val="bullet"/>
      <w:lvlText w:val="•"/>
      <w:lvlJc w:val="left"/>
      <w:pPr>
        <w:ind w:left="3225" w:hanging="361"/>
      </w:pPr>
      <w:rPr>
        <w:rFonts w:hint="default"/>
        <w:lang w:val="cs-CZ" w:eastAsia="en-US" w:bidi="ar-SA"/>
      </w:rPr>
    </w:lvl>
    <w:lvl w:ilvl="3" w:tplc="97E80864">
      <w:numFmt w:val="bullet"/>
      <w:lvlText w:val="•"/>
      <w:lvlJc w:val="left"/>
      <w:pPr>
        <w:ind w:left="4037" w:hanging="361"/>
      </w:pPr>
      <w:rPr>
        <w:rFonts w:hint="default"/>
        <w:lang w:val="cs-CZ" w:eastAsia="en-US" w:bidi="ar-SA"/>
      </w:rPr>
    </w:lvl>
    <w:lvl w:ilvl="4" w:tplc="359E6F82">
      <w:numFmt w:val="bullet"/>
      <w:lvlText w:val="•"/>
      <w:lvlJc w:val="left"/>
      <w:pPr>
        <w:ind w:left="4850" w:hanging="361"/>
      </w:pPr>
      <w:rPr>
        <w:rFonts w:hint="default"/>
        <w:lang w:val="cs-CZ" w:eastAsia="en-US" w:bidi="ar-SA"/>
      </w:rPr>
    </w:lvl>
    <w:lvl w:ilvl="5" w:tplc="57B2DA4E">
      <w:numFmt w:val="bullet"/>
      <w:lvlText w:val="•"/>
      <w:lvlJc w:val="left"/>
      <w:pPr>
        <w:ind w:left="5662" w:hanging="361"/>
      </w:pPr>
      <w:rPr>
        <w:rFonts w:hint="default"/>
        <w:lang w:val="cs-CZ" w:eastAsia="en-US" w:bidi="ar-SA"/>
      </w:rPr>
    </w:lvl>
    <w:lvl w:ilvl="6" w:tplc="A34AFCC8">
      <w:numFmt w:val="bullet"/>
      <w:lvlText w:val="•"/>
      <w:lvlJc w:val="left"/>
      <w:pPr>
        <w:ind w:left="6475" w:hanging="361"/>
      </w:pPr>
      <w:rPr>
        <w:rFonts w:hint="default"/>
        <w:lang w:val="cs-CZ" w:eastAsia="en-US" w:bidi="ar-SA"/>
      </w:rPr>
    </w:lvl>
    <w:lvl w:ilvl="7" w:tplc="4CFE2DD6">
      <w:numFmt w:val="bullet"/>
      <w:lvlText w:val="•"/>
      <w:lvlJc w:val="left"/>
      <w:pPr>
        <w:ind w:left="7287" w:hanging="361"/>
      </w:pPr>
      <w:rPr>
        <w:rFonts w:hint="default"/>
        <w:lang w:val="cs-CZ" w:eastAsia="en-US" w:bidi="ar-SA"/>
      </w:rPr>
    </w:lvl>
    <w:lvl w:ilvl="8" w:tplc="BC800522">
      <w:numFmt w:val="bullet"/>
      <w:lvlText w:val="•"/>
      <w:lvlJc w:val="left"/>
      <w:pPr>
        <w:ind w:left="8100" w:hanging="361"/>
      </w:pPr>
      <w:rPr>
        <w:rFonts w:hint="default"/>
        <w:lang w:val="cs-CZ" w:eastAsia="en-US" w:bidi="ar-SA"/>
      </w:rPr>
    </w:lvl>
  </w:abstractNum>
  <w:abstractNum w:abstractNumId="8" w15:restartNumberingAfterBreak="0">
    <w:nsid w:val="3E1274AD"/>
    <w:multiLevelType w:val="hybridMultilevel"/>
    <w:tmpl w:val="CE784BD0"/>
    <w:lvl w:ilvl="0" w:tplc="C4187E88">
      <w:start w:val="1"/>
      <w:numFmt w:val="decimal"/>
      <w:lvlText w:val="%1."/>
      <w:lvlJc w:val="left"/>
      <w:pPr>
        <w:ind w:left="821" w:hanging="35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C1C8C9E">
      <w:numFmt w:val="bullet"/>
      <w:lvlText w:val="•"/>
      <w:lvlJc w:val="left"/>
      <w:pPr>
        <w:ind w:left="1710" w:hanging="350"/>
      </w:pPr>
      <w:rPr>
        <w:rFonts w:hint="default"/>
        <w:lang w:val="cs-CZ" w:eastAsia="en-US" w:bidi="ar-SA"/>
      </w:rPr>
    </w:lvl>
    <w:lvl w:ilvl="2" w:tplc="EFD69142">
      <w:numFmt w:val="bullet"/>
      <w:lvlText w:val="•"/>
      <w:lvlJc w:val="left"/>
      <w:pPr>
        <w:ind w:left="2601" w:hanging="350"/>
      </w:pPr>
      <w:rPr>
        <w:rFonts w:hint="default"/>
        <w:lang w:val="cs-CZ" w:eastAsia="en-US" w:bidi="ar-SA"/>
      </w:rPr>
    </w:lvl>
    <w:lvl w:ilvl="3" w:tplc="1AC692E2">
      <w:numFmt w:val="bullet"/>
      <w:lvlText w:val="•"/>
      <w:lvlJc w:val="left"/>
      <w:pPr>
        <w:ind w:left="3491" w:hanging="350"/>
      </w:pPr>
      <w:rPr>
        <w:rFonts w:hint="default"/>
        <w:lang w:val="cs-CZ" w:eastAsia="en-US" w:bidi="ar-SA"/>
      </w:rPr>
    </w:lvl>
    <w:lvl w:ilvl="4" w:tplc="737020F0">
      <w:numFmt w:val="bullet"/>
      <w:lvlText w:val="•"/>
      <w:lvlJc w:val="left"/>
      <w:pPr>
        <w:ind w:left="4382" w:hanging="350"/>
      </w:pPr>
      <w:rPr>
        <w:rFonts w:hint="default"/>
        <w:lang w:val="cs-CZ" w:eastAsia="en-US" w:bidi="ar-SA"/>
      </w:rPr>
    </w:lvl>
    <w:lvl w:ilvl="5" w:tplc="DCE6E27A">
      <w:numFmt w:val="bullet"/>
      <w:lvlText w:val="•"/>
      <w:lvlJc w:val="left"/>
      <w:pPr>
        <w:ind w:left="5272" w:hanging="350"/>
      </w:pPr>
      <w:rPr>
        <w:rFonts w:hint="default"/>
        <w:lang w:val="cs-CZ" w:eastAsia="en-US" w:bidi="ar-SA"/>
      </w:rPr>
    </w:lvl>
    <w:lvl w:ilvl="6" w:tplc="069618BC">
      <w:numFmt w:val="bullet"/>
      <w:lvlText w:val="•"/>
      <w:lvlJc w:val="left"/>
      <w:pPr>
        <w:ind w:left="6163" w:hanging="350"/>
      </w:pPr>
      <w:rPr>
        <w:rFonts w:hint="default"/>
        <w:lang w:val="cs-CZ" w:eastAsia="en-US" w:bidi="ar-SA"/>
      </w:rPr>
    </w:lvl>
    <w:lvl w:ilvl="7" w:tplc="443AD9AC">
      <w:numFmt w:val="bullet"/>
      <w:lvlText w:val="•"/>
      <w:lvlJc w:val="left"/>
      <w:pPr>
        <w:ind w:left="7053" w:hanging="350"/>
      </w:pPr>
      <w:rPr>
        <w:rFonts w:hint="default"/>
        <w:lang w:val="cs-CZ" w:eastAsia="en-US" w:bidi="ar-SA"/>
      </w:rPr>
    </w:lvl>
    <w:lvl w:ilvl="8" w:tplc="19E85F18">
      <w:numFmt w:val="bullet"/>
      <w:lvlText w:val="•"/>
      <w:lvlJc w:val="left"/>
      <w:pPr>
        <w:ind w:left="7944" w:hanging="350"/>
      </w:pPr>
      <w:rPr>
        <w:rFonts w:hint="default"/>
        <w:lang w:val="cs-CZ" w:eastAsia="en-US" w:bidi="ar-SA"/>
      </w:rPr>
    </w:lvl>
  </w:abstractNum>
  <w:abstractNum w:abstractNumId="9" w15:restartNumberingAfterBreak="0">
    <w:nsid w:val="425207AA"/>
    <w:multiLevelType w:val="hybridMultilevel"/>
    <w:tmpl w:val="6F5205BA"/>
    <w:lvl w:ilvl="0" w:tplc="19D442CA">
      <w:start w:val="1"/>
      <w:numFmt w:val="decimal"/>
      <w:lvlText w:val="%1."/>
      <w:lvlJc w:val="left"/>
      <w:pPr>
        <w:ind w:left="811" w:hanging="35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E3018D4">
      <w:numFmt w:val="bullet"/>
      <w:lvlText w:val="•"/>
      <w:lvlJc w:val="left"/>
      <w:pPr>
        <w:ind w:left="1710" w:hanging="350"/>
      </w:pPr>
      <w:rPr>
        <w:rFonts w:hint="default"/>
        <w:lang w:val="cs-CZ" w:eastAsia="en-US" w:bidi="ar-SA"/>
      </w:rPr>
    </w:lvl>
    <w:lvl w:ilvl="2" w:tplc="CFD249F2">
      <w:numFmt w:val="bullet"/>
      <w:lvlText w:val="•"/>
      <w:lvlJc w:val="left"/>
      <w:pPr>
        <w:ind w:left="2601" w:hanging="350"/>
      </w:pPr>
      <w:rPr>
        <w:rFonts w:hint="default"/>
        <w:lang w:val="cs-CZ" w:eastAsia="en-US" w:bidi="ar-SA"/>
      </w:rPr>
    </w:lvl>
    <w:lvl w:ilvl="3" w:tplc="2B70BA08">
      <w:numFmt w:val="bullet"/>
      <w:lvlText w:val="•"/>
      <w:lvlJc w:val="left"/>
      <w:pPr>
        <w:ind w:left="3491" w:hanging="350"/>
      </w:pPr>
      <w:rPr>
        <w:rFonts w:hint="default"/>
        <w:lang w:val="cs-CZ" w:eastAsia="en-US" w:bidi="ar-SA"/>
      </w:rPr>
    </w:lvl>
    <w:lvl w:ilvl="4" w:tplc="620AB526">
      <w:numFmt w:val="bullet"/>
      <w:lvlText w:val="•"/>
      <w:lvlJc w:val="left"/>
      <w:pPr>
        <w:ind w:left="4382" w:hanging="350"/>
      </w:pPr>
      <w:rPr>
        <w:rFonts w:hint="default"/>
        <w:lang w:val="cs-CZ" w:eastAsia="en-US" w:bidi="ar-SA"/>
      </w:rPr>
    </w:lvl>
    <w:lvl w:ilvl="5" w:tplc="F7EE3062">
      <w:numFmt w:val="bullet"/>
      <w:lvlText w:val="•"/>
      <w:lvlJc w:val="left"/>
      <w:pPr>
        <w:ind w:left="5272" w:hanging="350"/>
      </w:pPr>
      <w:rPr>
        <w:rFonts w:hint="default"/>
        <w:lang w:val="cs-CZ" w:eastAsia="en-US" w:bidi="ar-SA"/>
      </w:rPr>
    </w:lvl>
    <w:lvl w:ilvl="6" w:tplc="8B34C6F0">
      <w:numFmt w:val="bullet"/>
      <w:lvlText w:val="•"/>
      <w:lvlJc w:val="left"/>
      <w:pPr>
        <w:ind w:left="6163" w:hanging="350"/>
      </w:pPr>
      <w:rPr>
        <w:rFonts w:hint="default"/>
        <w:lang w:val="cs-CZ" w:eastAsia="en-US" w:bidi="ar-SA"/>
      </w:rPr>
    </w:lvl>
    <w:lvl w:ilvl="7" w:tplc="6068CC10">
      <w:numFmt w:val="bullet"/>
      <w:lvlText w:val="•"/>
      <w:lvlJc w:val="left"/>
      <w:pPr>
        <w:ind w:left="7053" w:hanging="350"/>
      </w:pPr>
      <w:rPr>
        <w:rFonts w:hint="default"/>
        <w:lang w:val="cs-CZ" w:eastAsia="en-US" w:bidi="ar-SA"/>
      </w:rPr>
    </w:lvl>
    <w:lvl w:ilvl="8" w:tplc="18724BC0">
      <w:numFmt w:val="bullet"/>
      <w:lvlText w:val="•"/>
      <w:lvlJc w:val="left"/>
      <w:pPr>
        <w:ind w:left="7944" w:hanging="350"/>
      </w:pPr>
      <w:rPr>
        <w:rFonts w:hint="default"/>
        <w:lang w:val="cs-CZ" w:eastAsia="en-US" w:bidi="ar-SA"/>
      </w:rPr>
    </w:lvl>
  </w:abstractNum>
  <w:abstractNum w:abstractNumId="10" w15:restartNumberingAfterBreak="0">
    <w:nsid w:val="45AA3FB2"/>
    <w:multiLevelType w:val="hybridMultilevel"/>
    <w:tmpl w:val="92765426"/>
    <w:lvl w:ilvl="0" w:tplc="A464115E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A7BA3922">
      <w:numFmt w:val="bullet"/>
      <w:lvlText w:val="•"/>
      <w:lvlJc w:val="left"/>
      <w:pPr>
        <w:ind w:left="1710" w:hanging="360"/>
      </w:pPr>
      <w:rPr>
        <w:rFonts w:hint="default"/>
        <w:lang w:val="cs-CZ" w:eastAsia="en-US" w:bidi="ar-SA"/>
      </w:rPr>
    </w:lvl>
    <w:lvl w:ilvl="2" w:tplc="1CEA9332">
      <w:numFmt w:val="bullet"/>
      <w:lvlText w:val="•"/>
      <w:lvlJc w:val="left"/>
      <w:pPr>
        <w:ind w:left="2601" w:hanging="360"/>
      </w:pPr>
      <w:rPr>
        <w:rFonts w:hint="default"/>
        <w:lang w:val="cs-CZ" w:eastAsia="en-US" w:bidi="ar-SA"/>
      </w:rPr>
    </w:lvl>
    <w:lvl w:ilvl="3" w:tplc="67C671C6">
      <w:numFmt w:val="bullet"/>
      <w:lvlText w:val="•"/>
      <w:lvlJc w:val="left"/>
      <w:pPr>
        <w:ind w:left="3491" w:hanging="360"/>
      </w:pPr>
      <w:rPr>
        <w:rFonts w:hint="default"/>
        <w:lang w:val="cs-CZ" w:eastAsia="en-US" w:bidi="ar-SA"/>
      </w:rPr>
    </w:lvl>
    <w:lvl w:ilvl="4" w:tplc="3AEA834A">
      <w:numFmt w:val="bullet"/>
      <w:lvlText w:val="•"/>
      <w:lvlJc w:val="left"/>
      <w:pPr>
        <w:ind w:left="4382" w:hanging="360"/>
      </w:pPr>
      <w:rPr>
        <w:rFonts w:hint="default"/>
        <w:lang w:val="cs-CZ" w:eastAsia="en-US" w:bidi="ar-SA"/>
      </w:rPr>
    </w:lvl>
    <w:lvl w:ilvl="5" w:tplc="196A54E6">
      <w:numFmt w:val="bullet"/>
      <w:lvlText w:val="•"/>
      <w:lvlJc w:val="left"/>
      <w:pPr>
        <w:ind w:left="5272" w:hanging="360"/>
      </w:pPr>
      <w:rPr>
        <w:rFonts w:hint="default"/>
        <w:lang w:val="cs-CZ" w:eastAsia="en-US" w:bidi="ar-SA"/>
      </w:rPr>
    </w:lvl>
    <w:lvl w:ilvl="6" w:tplc="800E345A">
      <w:numFmt w:val="bullet"/>
      <w:lvlText w:val="•"/>
      <w:lvlJc w:val="left"/>
      <w:pPr>
        <w:ind w:left="6163" w:hanging="360"/>
      </w:pPr>
      <w:rPr>
        <w:rFonts w:hint="default"/>
        <w:lang w:val="cs-CZ" w:eastAsia="en-US" w:bidi="ar-SA"/>
      </w:rPr>
    </w:lvl>
    <w:lvl w:ilvl="7" w:tplc="EB1C180A">
      <w:numFmt w:val="bullet"/>
      <w:lvlText w:val="•"/>
      <w:lvlJc w:val="left"/>
      <w:pPr>
        <w:ind w:left="7053" w:hanging="360"/>
      </w:pPr>
      <w:rPr>
        <w:rFonts w:hint="default"/>
        <w:lang w:val="cs-CZ" w:eastAsia="en-US" w:bidi="ar-SA"/>
      </w:rPr>
    </w:lvl>
    <w:lvl w:ilvl="8" w:tplc="A5B2219A">
      <w:numFmt w:val="bullet"/>
      <w:lvlText w:val="•"/>
      <w:lvlJc w:val="left"/>
      <w:pPr>
        <w:ind w:left="7944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5C4644F0"/>
    <w:multiLevelType w:val="hybridMultilevel"/>
    <w:tmpl w:val="CA8CE4DE"/>
    <w:lvl w:ilvl="0" w:tplc="DDA0DE04">
      <w:numFmt w:val="bullet"/>
      <w:lvlText w:val=""/>
      <w:lvlJc w:val="left"/>
      <w:pPr>
        <w:ind w:left="1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3004BFC">
      <w:numFmt w:val="bullet"/>
      <w:lvlText w:val="•"/>
      <w:lvlJc w:val="left"/>
      <w:pPr>
        <w:ind w:left="2376" w:hanging="360"/>
      </w:pPr>
      <w:rPr>
        <w:rFonts w:hint="default"/>
        <w:lang w:val="cs-CZ" w:eastAsia="en-US" w:bidi="ar-SA"/>
      </w:rPr>
    </w:lvl>
    <w:lvl w:ilvl="2" w:tplc="84809A30">
      <w:numFmt w:val="bullet"/>
      <w:lvlText w:val="•"/>
      <w:lvlJc w:val="left"/>
      <w:pPr>
        <w:ind w:left="3193" w:hanging="360"/>
      </w:pPr>
      <w:rPr>
        <w:rFonts w:hint="default"/>
        <w:lang w:val="cs-CZ" w:eastAsia="en-US" w:bidi="ar-SA"/>
      </w:rPr>
    </w:lvl>
    <w:lvl w:ilvl="3" w:tplc="ABECEE96">
      <w:numFmt w:val="bullet"/>
      <w:lvlText w:val="•"/>
      <w:lvlJc w:val="left"/>
      <w:pPr>
        <w:ind w:left="4009" w:hanging="360"/>
      </w:pPr>
      <w:rPr>
        <w:rFonts w:hint="default"/>
        <w:lang w:val="cs-CZ" w:eastAsia="en-US" w:bidi="ar-SA"/>
      </w:rPr>
    </w:lvl>
    <w:lvl w:ilvl="4" w:tplc="7514FE18">
      <w:numFmt w:val="bullet"/>
      <w:lvlText w:val="•"/>
      <w:lvlJc w:val="left"/>
      <w:pPr>
        <w:ind w:left="4826" w:hanging="360"/>
      </w:pPr>
      <w:rPr>
        <w:rFonts w:hint="default"/>
        <w:lang w:val="cs-CZ" w:eastAsia="en-US" w:bidi="ar-SA"/>
      </w:rPr>
    </w:lvl>
    <w:lvl w:ilvl="5" w:tplc="9D0EB31A">
      <w:numFmt w:val="bullet"/>
      <w:lvlText w:val="•"/>
      <w:lvlJc w:val="left"/>
      <w:pPr>
        <w:ind w:left="5642" w:hanging="360"/>
      </w:pPr>
      <w:rPr>
        <w:rFonts w:hint="default"/>
        <w:lang w:val="cs-CZ" w:eastAsia="en-US" w:bidi="ar-SA"/>
      </w:rPr>
    </w:lvl>
    <w:lvl w:ilvl="6" w:tplc="854429B2">
      <w:numFmt w:val="bullet"/>
      <w:lvlText w:val="•"/>
      <w:lvlJc w:val="left"/>
      <w:pPr>
        <w:ind w:left="6459" w:hanging="360"/>
      </w:pPr>
      <w:rPr>
        <w:rFonts w:hint="default"/>
        <w:lang w:val="cs-CZ" w:eastAsia="en-US" w:bidi="ar-SA"/>
      </w:rPr>
    </w:lvl>
    <w:lvl w:ilvl="7" w:tplc="EE0A9A5C">
      <w:numFmt w:val="bullet"/>
      <w:lvlText w:val="•"/>
      <w:lvlJc w:val="left"/>
      <w:pPr>
        <w:ind w:left="7275" w:hanging="360"/>
      </w:pPr>
      <w:rPr>
        <w:rFonts w:hint="default"/>
        <w:lang w:val="cs-CZ" w:eastAsia="en-US" w:bidi="ar-SA"/>
      </w:rPr>
    </w:lvl>
    <w:lvl w:ilvl="8" w:tplc="58F2CD86">
      <w:numFmt w:val="bullet"/>
      <w:lvlText w:val="•"/>
      <w:lvlJc w:val="left"/>
      <w:pPr>
        <w:ind w:left="8092" w:hanging="360"/>
      </w:pPr>
      <w:rPr>
        <w:rFonts w:hint="default"/>
        <w:lang w:val="cs-CZ" w:eastAsia="en-US" w:bidi="ar-SA"/>
      </w:rPr>
    </w:lvl>
  </w:abstractNum>
  <w:num w:numId="1" w16cid:durableId="321087933">
    <w:abstractNumId w:val="2"/>
  </w:num>
  <w:num w:numId="2" w16cid:durableId="1037464845">
    <w:abstractNumId w:val="0"/>
  </w:num>
  <w:num w:numId="3" w16cid:durableId="1973367453">
    <w:abstractNumId w:val="1"/>
  </w:num>
  <w:num w:numId="4" w16cid:durableId="1243561858">
    <w:abstractNumId w:val="6"/>
  </w:num>
  <w:num w:numId="5" w16cid:durableId="1780489203">
    <w:abstractNumId w:val="9"/>
  </w:num>
  <w:num w:numId="6" w16cid:durableId="1344278825">
    <w:abstractNumId w:val="8"/>
  </w:num>
  <w:num w:numId="7" w16cid:durableId="443501413">
    <w:abstractNumId w:val="10"/>
  </w:num>
  <w:num w:numId="8" w16cid:durableId="816801078">
    <w:abstractNumId w:val="11"/>
  </w:num>
  <w:num w:numId="9" w16cid:durableId="1666593959">
    <w:abstractNumId w:val="3"/>
  </w:num>
  <w:num w:numId="10" w16cid:durableId="901061286">
    <w:abstractNumId w:val="7"/>
  </w:num>
  <w:num w:numId="11" w16cid:durableId="804932543">
    <w:abstractNumId w:val="5"/>
  </w:num>
  <w:num w:numId="12" w16cid:durableId="485753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22"/>
    <w:rsid w:val="00112822"/>
    <w:rsid w:val="0051584F"/>
    <w:rsid w:val="0065542E"/>
    <w:rsid w:val="0068064E"/>
    <w:rsid w:val="00E77964"/>
    <w:rsid w:val="00EE57B7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A6D5"/>
  <w15:docId w15:val="{7CD85D17-9AA0-4D16-ABBB-EF91547D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rbel" w:eastAsia="Corbel" w:hAnsi="Corbel" w:cs="Corbel"/>
      <w:lang w:val="cs-CZ"/>
    </w:rPr>
  </w:style>
  <w:style w:type="paragraph" w:styleId="Nadpis1">
    <w:name w:val="heading 1"/>
    <w:basedOn w:val="Normln"/>
    <w:uiPriority w:val="9"/>
    <w:qFormat/>
    <w:pPr>
      <w:ind w:left="665" w:hanging="56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1" w:hanging="360"/>
    </w:pPr>
  </w:style>
  <w:style w:type="paragraph" w:styleId="Nzev">
    <w:name w:val="Title"/>
    <w:basedOn w:val="Normln"/>
    <w:uiPriority w:val="10"/>
    <w:qFormat/>
    <w:pPr>
      <w:ind w:left="221" w:right="249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7"/>
      <w:ind w:left="82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ochvil@czechinno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klenicka@fzp.c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osec@t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2807</Words>
  <Characters>16567</Characters>
  <Application>Microsoft Office Word</Application>
  <DocSecurity>0</DocSecurity>
  <Lines>138</Lines>
  <Paragraphs>38</Paragraphs>
  <ScaleCrop>false</ScaleCrop>
  <Company/>
  <LinksUpToDate>false</LinksUpToDate>
  <CharactersWithSpaces>19336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Horáčková Alena</cp:lastModifiedBy>
  <cp:revision>6</cp:revision>
  <dcterms:created xsi:type="dcterms:W3CDTF">2024-01-08T14:03:00Z</dcterms:created>
  <dcterms:modified xsi:type="dcterms:W3CDTF">2024-01-08T14:16:00Z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2024-01-08T00:00:00Z</vt:filetime>
  </property>
</Properties>
</file>