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3B942" w14:textId="77777777" w:rsidR="00942C2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A36C3EA" w14:textId="77777777" w:rsidR="00942C24" w:rsidRDefault="00000000">
      <w:pPr>
        <w:framePr w:w="380" w:wrap="auto" w:hAnchor="text" w:x="3829" w:y="1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</w:rPr>
      </w:pPr>
      <w:r>
        <w:rPr>
          <w:rFonts w:ascii="Times New Roman" w:hAnsi="Times New Roman" w:cs="Times New Roman"/>
          <w:b/>
          <w:i/>
          <w:color w:val="000000"/>
          <w:sz w:val="28"/>
        </w:rPr>
        <w:t>„</w:t>
      </w:r>
    </w:p>
    <w:p w14:paraId="42069E8E" w14:textId="77777777" w:rsidR="00942C24" w:rsidRDefault="00000000">
      <w:pPr>
        <w:framePr w:w="4349" w:wrap="auto" w:hAnchor="text" w:x="3971" w:y="1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i/>
          <w:color w:val="000000"/>
          <w:spacing w:val="-1"/>
          <w:sz w:val="28"/>
        </w:rPr>
        <w:t>SMLOUVA</w:t>
      </w:r>
      <w:r>
        <w:rPr>
          <w:rFonts w:ascii="Times New Roman"/>
          <w:b/>
          <w:i/>
          <w:color w:val="000000"/>
          <w:spacing w:val="1"/>
          <w:sz w:val="28"/>
        </w:rPr>
        <w:t xml:space="preserve"> </w:t>
      </w:r>
      <w:r>
        <w:rPr>
          <w:rFonts w:ascii="Times New Roman"/>
          <w:b/>
          <w:i/>
          <w:color w:val="000000"/>
          <w:sz w:val="28"/>
        </w:rPr>
        <w:t>O</w:t>
      </w:r>
      <w:r>
        <w:rPr>
          <w:rFonts w:ascii="Times New Roman"/>
          <w:b/>
          <w:i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Servisní</w:t>
      </w:r>
      <w:r>
        <w:rPr>
          <w:rFonts w:ascii="Times New Roman"/>
          <w:b/>
          <w:i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</w:rPr>
        <w:t>podpoře</w:t>
      </w:r>
      <w:r>
        <w:rPr>
          <w:rFonts w:ascii="Times New Roman"/>
          <w:b/>
          <w:i/>
          <w:color w:val="000000"/>
          <w:spacing w:val="2"/>
          <w:sz w:val="28"/>
        </w:rPr>
        <w:t xml:space="preserve"> </w:t>
      </w:r>
      <w:r>
        <w:rPr>
          <w:rFonts w:ascii="Times New Roman"/>
          <w:i/>
          <w:color w:val="000000"/>
          <w:sz w:val="28"/>
        </w:rPr>
        <w:t>IT</w:t>
      </w:r>
      <w:r>
        <w:rPr>
          <w:rFonts w:ascii="Times New Roman" w:hAnsi="Times New Roman" w:cs="Times New Roman"/>
          <w:i/>
          <w:color w:val="000000"/>
          <w:sz w:val="28"/>
        </w:rPr>
        <w:t>“</w:t>
      </w:r>
    </w:p>
    <w:p w14:paraId="12FD906B" w14:textId="77777777" w:rsidR="00942C24" w:rsidRDefault="00000000">
      <w:pPr>
        <w:framePr w:w="4640" w:wrap="auto" w:hAnchor="text" w:x="3752" w:y="1729"/>
        <w:widowControl w:val="0"/>
        <w:autoSpaceDE w:val="0"/>
        <w:autoSpaceDN w:val="0"/>
        <w:spacing w:before="0" w:after="0" w:line="266" w:lineRule="exact"/>
        <w:ind w:left="1068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</w:rPr>
        <w:t>č…</w:t>
      </w:r>
      <w:r>
        <w:rPr>
          <w:rFonts w:ascii="Times New Roman"/>
          <w:b/>
          <w:i/>
          <w:color w:val="000000"/>
          <w:sz w:val="24"/>
        </w:rPr>
        <w:t>202301</w:t>
      </w:r>
      <w:r>
        <w:rPr>
          <w:rFonts w:ascii="Times New Roman" w:hAnsi="Times New Roman" w:cs="Times New Roman"/>
          <w:b/>
          <w:i/>
          <w:color w:val="000000"/>
          <w:sz w:val="24"/>
        </w:rPr>
        <w:t>……………</w:t>
      </w:r>
    </w:p>
    <w:p w14:paraId="249A22C1" w14:textId="77777777" w:rsidR="00942C24" w:rsidRDefault="00000000">
      <w:pPr>
        <w:framePr w:w="4640" w:wrap="auto" w:hAnchor="text" w:x="3752" w:y="1729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uzavřená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podle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1746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odst.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občanského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zákoníku</w:t>
      </w:r>
    </w:p>
    <w:p w14:paraId="4833FD56" w14:textId="77777777" w:rsidR="00942C24" w:rsidRDefault="00000000">
      <w:pPr>
        <w:framePr w:w="3575" w:wrap="auto" w:hAnchor="text" w:x="1416" w:y="32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Objednatel:</w:t>
      </w:r>
    </w:p>
    <w:p w14:paraId="0D8AA110" w14:textId="77777777" w:rsidR="00942C24" w:rsidRDefault="00000000">
      <w:pPr>
        <w:framePr w:w="3575" w:wrap="auto" w:hAnchor="text" w:x="1416" w:y="3246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Domov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důchodců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Jablonecké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Paseky</w:t>
      </w:r>
    </w:p>
    <w:p w14:paraId="1A51ADF8" w14:textId="77777777" w:rsidR="00942C24" w:rsidRDefault="00000000">
      <w:pPr>
        <w:framePr w:w="3575" w:wrap="auto" w:hAnchor="text" w:x="1416" w:y="324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příspěvková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organizace</w:t>
      </w:r>
    </w:p>
    <w:p w14:paraId="4A8BBDB0" w14:textId="77777777" w:rsidR="00942C24" w:rsidRDefault="00000000">
      <w:pPr>
        <w:framePr w:w="7487" w:wrap="auto" w:hAnchor="text" w:x="1416" w:y="415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333333"/>
          <w:sz w:val="18"/>
        </w:rPr>
        <w:t>Sídlo:</w:t>
      </w:r>
      <w:r>
        <w:rPr>
          <w:rFonts w:ascii="Verdana"/>
          <w:color w:val="333333"/>
          <w:spacing w:val="-2"/>
          <w:sz w:val="18"/>
        </w:rPr>
        <w:t xml:space="preserve"> </w:t>
      </w:r>
      <w:r>
        <w:rPr>
          <w:rFonts w:ascii="Verdana" w:hAnsi="Verdana" w:cs="Verdana"/>
          <w:color w:val="333333"/>
          <w:sz w:val="18"/>
        </w:rPr>
        <w:t>Vítězslava</w:t>
      </w:r>
      <w:r>
        <w:rPr>
          <w:rFonts w:ascii="Verdana"/>
          <w:color w:val="333333"/>
          <w:spacing w:val="-1"/>
          <w:sz w:val="18"/>
        </w:rPr>
        <w:t xml:space="preserve"> </w:t>
      </w:r>
      <w:r>
        <w:rPr>
          <w:rFonts w:ascii="Verdana"/>
          <w:color w:val="333333"/>
          <w:sz w:val="18"/>
        </w:rPr>
        <w:t>Nezvala</w:t>
      </w:r>
      <w:r>
        <w:rPr>
          <w:rFonts w:ascii="Verdana"/>
          <w:color w:val="333333"/>
          <w:spacing w:val="-1"/>
          <w:sz w:val="18"/>
        </w:rPr>
        <w:t xml:space="preserve"> </w:t>
      </w:r>
      <w:r>
        <w:rPr>
          <w:rFonts w:ascii="Verdana"/>
          <w:color w:val="333333"/>
          <w:sz w:val="18"/>
        </w:rPr>
        <w:t>87/14,</w:t>
      </w:r>
      <w:r>
        <w:rPr>
          <w:rFonts w:ascii="Verdana"/>
          <w:color w:val="333333"/>
          <w:spacing w:val="-2"/>
          <w:sz w:val="18"/>
        </w:rPr>
        <w:t xml:space="preserve"> </w:t>
      </w:r>
      <w:r>
        <w:rPr>
          <w:rFonts w:ascii="Verdana" w:hAnsi="Verdana" w:cs="Verdana"/>
          <w:color w:val="333333"/>
          <w:sz w:val="18"/>
        </w:rPr>
        <w:t>Jablonecké</w:t>
      </w:r>
      <w:r>
        <w:rPr>
          <w:rFonts w:ascii="Verdana"/>
          <w:color w:val="333333"/>
          <w:sz w:val="18"/>
        </w:rPr>
        <w:t xml:space="preserve"> Paseky,</w:t>
      </w:r>
      <w:r>
        <w:rPr>
          <w:rFonts w:ascii="Verdana"/>
          <w:color w:val="333333"/>
          <w:spacing w:val="1"/>
          <w:sz w:val="18"/>
        </w:rPr>
        <w:t xml:space="preserve"> 466</w:t>
      </w:r>
      <w:r>
        <w:rPr>
          <w:rFonts w:ascii="Verdana"/>
          <w:color w:val="333333"/>
          <w:spacing w:val="-1"/>
          <w:sz w:val="18"/>
        </w:rPr>
        <w:t xml:space="preserve"> </w:t>
      </w:r>
      <w:r>
        <w:rPr>
          <w:rFonts w:ascii="Verdana"/>
          <w:color w:val="333333"/>
          <w:spacing w:val="1"/>
          <w:sz w:val="18"/>
        </w:rPr>
        <w:t>02</w:t>
      </w:r>
      <w:r>
        <w:rPr>
          <w:rFonts w:ascii="Verdana"/>
          <w:color w:val="333333"/>
          <w:spacing w:val="-1"/>
          <w:sz w:val="18"/>
        </w:rPr>
        <w:t xml:space="preserve"> </w:t>
      </w:r>
      <w:r>
        <w:rPr>
          <w:rFonts w:ascii="Verdana"/>
          <w:color w:val="333333"/>
          <w:sz w:val="18"/>
        </w:rPr>
        <w:t>Jablonec</w:t>
      </w:r>
      <w:r>
        <w:rPr>
          <w:rFonts w:ascii="Verdana"/>
          <w:color w:val="333333"/>
          <w:spacing w:val="-1"/>
          <w:sz w:val="18"/>
        </w:rPr>
        <w:t xml:space="preserve"> </w:t>
      </w:r>
      <w:r>
        <w:rPr>
          <w:rFonts w:ascii="Verdana"/>
          <w:color w:val="333333"/>
          <w:sz w:val="18"/>
        </w:rPr>
        <w:t>nad</w:t>
      </w:r>
      <w:r>
        <w:rPr>
          <w:rFonts w:ascii="Verdana"/>
          <w:color w:val="333333"/>
          <w:spacing w:val="1"/>
          <w:sz w:val="18"/>
        </w:rPr>
        <w:t xml:space="preserve"> </w:t>
      </w:r>
      <w:r>
        <w:rPr>
          <w:rFonts w:ascii="Verdana"/>
          <w:color w:val="333333"/>
          <w:sz w:val="18"/>
        </w:rPr>
        <w:t>Nisou</w:t>
      </w:r>
    </w:p>
    <w:p w14:paraId="6DF8E46C" w14:textId="77777777" w:rsidR="00942C24" w:rsidRDefault="00000000">
      <w:pPr>
        <w:framePr w:w="7487" w:wrap="auto" w:hAnchor="text" w:x="1416" w:y="4150"/>
        <w:widowControl w:val="0"/>
        <w:autoSpaceDE w:val="0"/>
        <w:autoSpaceDN w:val="0"/>
        <w:spacing w:before="224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IČO</w:t>
      </w:r>
      <w:r>
        <w:rPr>
          <w:rFonts w:ascii="Times New Roman"/>
          <w:b/>
          <w:color w:val="000000"/>
          <w:sz w:val="20"/>
        </w:rPr>
        <w:t>:71220011</w:t>
      </w:r>
    </w:p>
    <w:p w14:paraId="005FFB20" w14:textId="77777777" w:rsidR="00942C24" w:rsidRDefault="00000000">
      <w:pPr>
        <w:framePr w:w="4406" w:wrap="auto" w:hAnchor="text" w:x="1416" w:y="5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jehož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jménem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jedná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ředitelka</w:t>
      </w:r>
      <w:r>
        <w:rPr>
          <w:rFonts w:ascii="Times New Roman"/>
          <w:color w:val="000000"/>
          <w:sz w:val="20"/>
        </w:rPr>
        <w:t xml:space="preserve"> Mgr.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Marcela </w:t>
      </w:r>
      <w:r>
        <w:rPr>
          <w:rFonts w:ascii="Times New Roman" w:hAnsi="Times New Roman" w:cs="Times New Roman"/>
          <w:color w:val="000000"/>
          <w:sz w:val="20"/>
        </w:rPr>
        <w:t>Štáfová</w:t>
      </w:r>
    </w:p>
    <w:p w14:paraId="7D319FB6" w14:textId="77777777" w:rsidR="00942C24" w:rsidRDefault="00000000">
      <w:pPr>
        <w:framePr w:w="3492" w:wrap="auto" w:hAnchor="text" w:x="1416" w:y="5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b/>
          <w:i/>
          <w:color w:val="000000"/>
          <w:sz w:val="20"/>
        </w:rPr>
        <w:t>Zřizovatel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příspěvkové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organizace</w:t>
      </w:r>
    </w:p>
    <w:p w14:paraId="73C905F2" w14:textId="77777777" w:rsidR="00942C24" w:rsidRDefault="00000000">
      <w:pPr>
        <w:framePr w:w="3492" w:wrap="auto" w:hAnchor="text" w:x="1416" w:y="5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Liberecký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kraj</w:t>
      </w:r>
    </w:p>
    <w:p w14:paraId="01F614AC" w14:textId="77777777" w:rsidR="00942C24" w:rsidRDefault="00000000">
      <w:pPr>
        <w:framePr w:w="3492" w:wrap="auto" w:hAnchor="text" w:x="1416" w:y="5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-1"/>
          <w:sz w:val="20"/>
        </w:rPr>
        <w:t xml:space="preserve"> Jezu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642/2a</w:t>
      </w:r>
    </w:p>
    <w:p w14:paraId="5883B26C" w14:textId="77777777" w:rsidR="00942C24" w:rsidRDefault="00000000">
      <w:pPr>
        <w:framePr w:w="1727" w:wrap="auto" w:hAnchor="text" w:x="1416" w:y="62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461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80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Liberec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</w:p>
    <w:p w14:paraId="4F60ABF5" w14:textId="77777777" w:rsidR="00942C24" w:rsidRDefault="00000000">
      <w:pPr>
        <w:framePr w:w="4035" w:wrap="auto" w:hAnchor="text" w:x="1416" w:y="68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Poskytovatel:</w:t>
      </w:r>
    </w:p>
    <w:p w14:paraId="4AB1B4DD" w14:textId="77777777" w:rsidR="00942C24" w:rsidRDefault="00000000">
      <w:pPr>
        <w:framePr w:w="4035" w:wrap="auto" w:hAnchor="text" w:x="1416" w:y="6892"/>
        <w:widowControl w:val="0"/>
        <w:autoSpaceDE w:val="0"/>
        <w:autoSpaceDN w:val="0"/>
        <w:spacing w:before="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ISTT-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informační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Tomáš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Trdla</w:t>
      </w:r>
    </w:p>
    <w:p w14:paraId="1E745A7A" w14:textId="77777777" w:rsidR="00942C24" w:rsidRDefault="00000000">
      <w:pPr>
        <w:framePr w:w="4035" w:wrap="auto" w:hAnchor="text" w:x="1416" w:y="6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Tomáš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Trdla</w:t>
      </w:r>
    </w:p>
    <w:p w14:paraId="70BFCC24" w14:textId="77777777" w:rsidR="00942C24" w:rsidRDefault="00000000">
      <w:pPr>
        <w:framePr w:w="4035" w:wrap="auto" w:hAnchor="text" w:x="1416" w:y="6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místem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podnikání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Bratříkov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14,</w:t>
      </w:r>
      <w:r>
        <w:rPr>
          <w:rFonts w:ascii="Times New Roman"/>
          <w:color w:val="000000"/>
          <w:sz w:val="20"/>
        </w:rPr>
        <w:t xml:space="preserve"> 468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21,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Pěnčín</w:t>
      </w:r>
    </w:p>
    <w:p w14:paraId="09076868" w14:textId="77777777" w:rsidR="00942C24" w:rsidRDefault="00000000">
      <w:pPr>
        <w:framePr w:w="4035" w:wrap="auto" w:hAnchor="text" w:x="1416" w:y="689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DIČ:</w:t>
      </w:r>
      <w:r>
        <w:rPr>
          <w:rFonts w:ascii="Times New Roman"/>
          <w:color w:val="000000"/>
          <w:sz w:val="20"/>
        </w:rPr>
        <w:t xml:space="preserve"> CZ6907312522</w:t>
      </w:r>
    </w:p>
    <w:p w14:paraId="7C3D23D6" w14:textId="77777777" w:rsidR="00942C24" w:rsidRDefault="00000000">
      <w:pPr>
        <w:framePr w:w="4035" w:wrap="auto" w:hAnchor="text" w:x="1416" w:y="68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IČO:</w:t>
      </w:r>
      <w:r>
        <w:rPr>
          <w:rFonts w:ascii="Times New Roman"/>
          <w:color w:val="000000"/>
          <w:spacing w:val="1"/>
          <w:sz w:val="20"/>
        </w:rPr>
        <w:t xml:space="preserve"> 498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841</w:t>
      </w:r>
    </w:p>
    <w:p w14:paraId="5094C293" w14:textId="77777777" w:rsidR="00942C24" w:rsidRDefault="00000000">
      <w:pPr>
        <w:framePr w:w="340" w:wrap="auto" w:hAnchor="text" w:x="1416" w:y="89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75F968BA" w14:textId="77777777" w:rsidR="00942C24" w:rsidRDefault="00000000">
      <w:pPr>
        <w:framePr w:w="1653" w:wrap="auto" w:hAnchor="text" w:x="1517" w:y="89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Předmět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plnění</w:t>
      </w:r>
    </w:p>
    <w:p w14:paraId="7C3393EA" w14:textId="77777777" w:rsidR="00942C24" w:rsidRDefault="00000000">
      <w:pPr>
        <w:framePr w:w="340" w:wrap="auto" w:hAnchor="text" w:x="1416" w:y="94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1BE6B05" w14:textId="77777777" w:rsidR="00942C24" w:rsidRDefault="00000000">
      <w:pPr>
        <w:framePr w:w="9200" w:wrap="auto" w:hAnchor="text" w:x="1517" w:y="94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.1.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zavazuje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objednateli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technickou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podporu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Informačních</w:t>
      </w:r>
    </w:p>
    <w:p w14:paraId="611C9820" w14:textId="77777777" w:rsidR="00942C24" w:rsidRDefault="00000000">
      <w:pPr>
        <w:framePr w:w="9312" w:wrap="auto" w:hAnchor="text" w:x="1416" w:y="96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Technologii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používaných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objektu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zavazuje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služby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zhotovitele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zaplatit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sjed</w:t>
      </w:r>
      <w:r>
        <w:rPr>
          <w:rFonts w:ascii="Times New Roman"/>
          <w:color w:val="000000"/>
          <w:spacing w:val="-1"/>
          <w:sz w:val="20"/>
        </w:rPr>
        <w:t>nanou</w:t>
      </w:r>
    </w:p>
    <w:p w14:paraId="2104E063" w14:textId="77777777" w:rsidR="00942C24" w:rsidRDefault="00000000">
      <w:pPr>
        <w:framePr w:w="9312" w:wrap="auto" w:hAnchor="text" w:x="1416" w:y="96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cenu.</w:t>
      </w:r>
    </w:p>
    <w:p w14:paraId="53210ADC" w14:textId="77777777" w:rsidR="00942C24" w:rsidRDefault="00000000">
      <w:pPr>
        <w:framePr w:w="340" w:wrap="auto" w:hAnchor="text" w:x="1416" w:y="10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5AA6C0B" w14:textId="77777777" w:rsidR="00942C24" w:rsidRDefault="00000000">
      <w:pPr>
        <w:framePr w:w="9201" w:wrap="auto" w:hAnchor="text" w:x="1517" w:y="10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.2.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Poskytování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technické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podpory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1.1.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zahrnuje: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posouzení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fungování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z w:val="20"/>
        </w:rPr>
        <w:t>IT</w:t>
      </w:r>
    </w:p>
    <w:p w14:paraId="65FFBED5" w14:textId="77777777" w:rsidR="00942C24" w:rsidRDefault="00000000">
      <w:pPr>
        <w:framePr w:w="9312" w:wrap="auto" w:hAnchor="text" w:x="1416" w:y="105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využívaného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objednatelem,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nastavení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tohoto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součinnost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zajištění</w:t>
      </w:r>
      <w:r>
        <w:rPr>
          <w:rFonts w:ascii="Times New Roman"/>
          <w:color w:val="000000"/>
          <w:sz w:val="20"/>
        </w:rPr>
        <w:t>m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následného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plynulého</w:t>
      </w:r>
    </w:p>
    <w:p w14:paraId="1F48CD3E" w14:textId="77777777" w:rsidR="00942C24" w:rsidRDefault="00000000">
      <w:pPr>
        <w:framePr w:w="9312" w:wrap="auto" w:hAnchor="text" w:x="1416" w:y="105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fungování,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 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pomoci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následujícího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plnění</w:t>
      </w:r>
      <w:r>
        <w:rPr>
          <w:rFonts w:ascii="Times New Roman"/>
          <w:color w:val="000000"/>
          <w:sz w:val="20"/>
        </w:rPr>
        <w:t xml:space="preserve"> ze strany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poskytovatele:</w:t>
      </w:r>
    </w:p>
    <w:p w14:paraId="46F69186" w14:textId="77777777" w:rsidR="00942C24" w:rsidRDefault="00000000">
      <w:pPr>
        <w:framePr w:w="332" w:wrap="auto" w:hAnchor="text" w:x="2060" w:y="110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7C399EE3" w14:textId="77777777" w:rsidR="00942C24" w:rsidRDefault="00000000">
      <w:pPr>
        <w:framePr w:w="332" w:wrap="auto" w:hAnchor="text" w:x="2060" w:y="11020"/>
        <w:widowControl w:val="0"/>
        <w:autoSpaceDE w:val="0"/>
        <w:autoSpaceDN w:val="0"/>
        <w:spacing w:before="23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4991692B" w14:textId="77777777" w:rsidR="00942C24" w:rsidRDefault="00000000">
      <w:pPr>
        <w:framePr w:w="8312" w:wrap="auto" w:hAnchor="text" w:x="2420" w:y="11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Dohled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správnou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hardware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vybavení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(dále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též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HW),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předcházení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mimořádným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stavům</w:t>
      </w:r>
    </w:p>
    <w:p w14:paraId="6A7C7674" w14:textId="77777777" w:rsidR="00942C24" w:rsidRDefault="00000000">
      <w:pPr>
        <w:framePr w:w="8312" w:wrap="auto" w:hAnchor="text" w:x="2420" w:y="1104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pravidelný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servis.</w:t>
      </w:r>
    </w:p>
    <w:p w14:paraId="43D92631" w14:textId="77777777" w:rsidR="00942C24" w:rsidRDefault="00000000">
      <w:pPr>
        <w:framePr w:w="8312" w:wrap="auto" w:hAnchor="text" w:x="2420" w:y="11042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Dohled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aktualizacemi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používaných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software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(dále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též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SW),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jejich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optimalizace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spolupráci</w:t>
      </w:r>
    </w:p>
    <w:p w14:paraId="7C9B0EC6" w14:textId="77777777" w:rsidR="00942C24" w:rsidRDefault="00000000">
      <w:pPr>
        <w:framePr w:w="8312" w:wrap="auto" w:hAnchor="text" w:x="2420" w:y="1104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dodavateli </w:t>
      </w:r>
      <w:r>
        <w:rPr>
          <w:rFonts w:ascii="Times New Roman" w:hAnsi="Times New Roman" w:cs="Times New Roman"/>
          <w:color w:val="000000"/>
          <w:sz w:val="20"/>
        </w:rPr>
        <w:t>těchto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SW.</w:t>
      </w:r>
    </w:p>
    <w:p w14:paraId="6392AE20" w14:textId="77777777" w:rsidR="00942C24" w:rsidRDefault="00000000">
      <w:pPr>
        <w:framePr w:w="332" w:wrap="auto" w:hAnchor="text" w:x="2060" w:y="1196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0D2EE68F" w14:textId="77777777" w:rsidR="00942C24" w:rsidRDefault="00000000">
      <w:pPr>
        <w:framePr w:w="332" w:wrap="auto" w:hAnchor="text" w:x="2060" w:y="1196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5B4FA2C3" w14:textId="77777777" w:rsidR="00942C24" w:rsidRDefault="00000000">
      <w:pPr>
        <w:framePr w:w="332" w:wrap="auto" w:hAnchor="text" w:x="2060" w:y="1196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1923F021" w14:textId="77777777" w:rsidR="00942C24" w:rsidRDefault="00000000">
      <w:pPr>
        <w:framePr w:w="332" w:wrap="auto" w:hAnchor="text" w:x="2060" w:y="1196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12BFDAF0" w14:textId="77777777" w:rsidR="00942C24" w:rsidRDefault="00000000">
      <w:pPr>
        <w:framePr w:w="332" w:wrap="auto" w:hAnchor="text" w:x="2060" w:y="1196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653EDE76" w14:textId="77777777" w:rsidR="00942C24" w:rsidRDefault="00000000">
      <w:pPr>
        <w:framePr w:w="332" w:wrap="auto" w:hAnchor="text" w:x="2060" w:y="11968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37E93454" w14:textId="77777777" w:rsidR="00942C24" w:rsidRDefault="00000000">
      <w:pPr>
        <w:framePr w:w="332" w:wrap="auto" w:hAnchor="text" w:x="2060" w:y="11968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08893DBB" w14:textId="77777777" w:rsidR="00942C24" w:rsidRDefault="00000000">
      <w:pPr>
        <w:framePr w:w="8312" w:wrap="auto" w:hAnchor="text" w:x="2420" w:y="119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Dohled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zálohováním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důležitých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dat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včetně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testu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obnovy</w:t>
      </w:r>
      <w:r>
        <w:rPr>
          <w:rFonts w:ascii="Times New Roman"/>
          <w:color w:val="000000"/>
          <w:spacing w:val="1"/>
          <w:sz w:val="20"/>
        </w:rPr>
        <w:t xml:space="preserve"> dat</w:t>
      </w:r>
      <w:r>
        <w:rPr>
          <w:rFonts w:ascii="Times New Roman"/>
          <w:color w:val="000000"/>
          <w:sz w:val="20"/>
        </w:rPr>
        <w:t>.</w:t>
      </w:r>
    </w:p>
    <w:p w14:paraId="1411DFCA" w14:textId="77777777" w:rsidR="00942C24" w:rsidRDefault="00000000">
      <w:pPr>
        <w:framePr w:w="8312" w:wrap="auto" w:hAnchor="text" w:x="2420" w:y="11990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Dohled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záznamu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událostí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IT</w:t>
      </w:r>
      <w:r>
        <w:rPr>
          <w:rFonts w:ascii="Times New Roman"/>
          <w:color w:val="000000"/>
          <w:sz w:val="20"/>
        </w:rPr>
        <w:t>.</w:t>
      </w:r>
    </w:p>
    <w:p w14:paraId="0CC30C59" w14:textId="77777777" w:rsidR="00942C24" w:rsidRDefault="00000000">
      <w:pPr>
        <w:framePr w:w="8312" w:wrap="auto" w:hAnchor="text" w:x="2420" w:y="11990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Dohled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instalací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legálního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software.</w:t>
      </w:r>
    </w:p>
    <w:p w14:paraId="31BD5C25" w14:textId="77777777" w:rsidR="00942C24" w:rsidRDefault="00000000">
      <w:pPr>
        <w:framePr w:w="8312" w:wrap="auto" w:hAnchor="text" w:x="2420" w:y="11990"/>
        <w:widowControl w:val="0"/>
        <w:autoSpaceDE w:val="0"/>
        <w:autoSpaceDN w:val="0"/>
        <w:spacing w:before="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Výpomoc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r>
        <w:rPr>
          <w:rFonts w:ascii="Times New Roman" w:hAnsi="Times New Roman" w:cs="Times New Roman"/>
          <w:color w:val="000000"/>
          <w:sz w:val="20"/>
        </w:rPr>
        <w:t>ovládáním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systémů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IT</w:t>
      </w:r>
      <w:r>
        <w:rPr>
          <w:rFonts w:ascii="Times New Roman"/>
          <w:color w:val="000000"/>
          <w:sz w:val="20"/>
        </w:rPr>
        <w:t>.</w:t>
      </w:r>
    </w:p>
    <w:p w14:paraId="4884B88E" w14:textId="77777777" w:rsidR="00942C24" w:rsidRDefault="00000000">
      <w:pPr>
        <w:framePr w:w="8312" w:wrap="auto" w:hAnchor="text" w:x="2420" w:y="11990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Podpora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generování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práci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certifikáty.</w:t>
      </w:r>
    </w:p>
    <w:p w14:paraId="26A8F382" w14:textId="77777777" w:rsidR="00942C24" w:rsidRDefault="00000000">
      <w:pPr>
        <w:framePr w:w="8312" w:wrap="auto" w:hAnchor="text" w:x="2420" w:y="11990"/>
        <w:widowControl w:val="0"/>
        <w:autoSpaceDE w:val="0"/>
        <w:autoSpaceDN w:val="0"/>
        <w:spacing w:before="2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Administrace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autorizace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CYGNUS2</w:t>
      </w:r>
    </w:p>
    <w:p w14:paraId="3A92867D" w14:textId="77777777" w:rsidR="00942C24" w:rsidRDefault="00000000">
      <w:pPr>
        <w:framePr w:w="8312" w:wrap="auto" w:hAnchor="text" w:x="2420" w:y="11990"/>
        <w:widowControl w:val="0"/>
        <w:autoSpaceDE w:val="0"/>
        <w:autoSpaceDN w:val="0"/>
        <w:spacing w:before="2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Příprava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návrh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/>
          <w:color w:val="000000"/>
          <w:sz w:val="20"/>
        </w:rPr>
        <w:t>investic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IT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následující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kalendářní</w:t>
      </w:r>
      <w:r>
        <w:rPr>
          <w:rFonts w:ascii="Times New Roman"/>
          <w:color w:val="000000"/>
          <w:spacing w:val="98"/>
          <w:sz w:val="20"/>
        </w:rPr>
        <w:t xml:space="preserve"> </w:t>
      </w:r>
      <w:r>
        <w:rPr>
          <w:rFonts w:ascii="Times New Roman"/>
          <w:color w:val="000000"/>
          <w:sz w:val="20"/>
        </w:rPr>
        <w:t>rok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potřebu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rozpočtu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(dle</w:t>
      </w:r>
    </w:p>
    <w:p w14:paraId="223E2F18" w14:textId="77777777" w:rsidR="00942C24" w:rsidRDefault="00000000">
      <w:pPr>
        <w:framePr w:w="8312" w:wrap="auto" w:hAnchor="text" w:x="2420" w:y="1199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individuálního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objednatele).</w:t>
      </w:r>
    </w:p>
    <w:p w14:paraId="46A182B6" w14:textId="77777777" w:rsidR="00942C24" w:rsidRDefault="00000000">
      <w:pPr>
        <w:framePr w:w="332" w:wrap="auto" w:hAnchor="text" w:x="2060" w:y="1391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3D205589" w14:textId="77777777" w:rsidR="00942C24" w:rsidRDefault="00000000">
      <w:pPr>
        <w:framePr w:w="332" w:wrap="auto" w:hAnchor="text" w:x="2060" w:y="13910"/>
        <w:widowControl w:val="0"/>
        <w:autoSpaceDE w:val="0"/>
        <w:autoSpaceDN w:val="0"/>
        <w:spacing w:before="229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1C7E454F" w14:textId="77777777" w:rsidR="00942C24" w:rsidRDefault="00000000">
      <w:pPr>
        <w:framePr w:w="8306" w:wrap="auto" w:hAnchor="text" w:x="2420" w:y="139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Zaji</w:t>
      </w:r>
      <w:r>
        <w:rPr>
          <w:rFonts w:ascii="Times New Roman" w:hAnsi="Times New Roman" w:cs="Times New Roman"/>
          <w:color w:val="000000"/>
          <w:sz w:val="20"/>
        </w:rPr>
        <w:t>štění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služb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výjezdem,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vzdáleně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telefonicky,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pracovní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době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tj.</w:t>
      </w:r>
    </w:p>
    <w:p w14:paraId="3335A7B0" w14:textId="77777777" w:rsidR="00942C24" w:rsidRDefault="00000000">
      <w:pPr>
        <w:framePr w:w="8306" w:wrap="auto" w:hAnchor="text" w:x="2420" w:y="1393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praco</w:t>
      </w:r>
      <w:r>
        <w:rPr>
          <w:rFonts w:ascii="Times New Roman" w:hAnsi="Times New Roman" w:cs="Times New Roman"/>
          <w:color w:val="000000"/>
          <w:spacing w:val="-2"/>
          <w:sz w:val="20"/>
        </w:rPr>
        <w:t>vní</w:t>
      </w:r>
      <w:r>
        <w:rPr>
          <w:rFonts w:ascii="Times New Roman"/>
          <w:color w:val="000000"/>
          <w:spacing w:val="1"/>
          <w:sz w:val="20"/>
        </w:rPr>
        <w:t xml:space="preserve"> dny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8hod</w:t>
      </w:r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16hod,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není</w:t>
      </w:r>
      <w:r>
        <w:rPr>
          <w:rFonts w:ascii="Times New Roman"/>
          <w:color w:val="000000"/>
          <w:spacing w:val="-1"/>
          <w:sz w:val="20"/>
        </w:rPr>
        <w:t>-li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dohodnuto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jinak.</w:t>
      </w:r>
    </w:p>
    <w:p w14:paraId="2C6EE96C" w14:textId="77777777" w:rsidR="00942C24" w:rsidRDefault="00000000">
      <w:pPr>
        <w:framePr w:w="8311" w:wrap="auto" w:hAnchor="text" w:x="2420" w:y="144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Možné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vypůjčení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náhradního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řešení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(tj.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přísl.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HW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vybavení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přechodné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zajištění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funkcí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IT</w:t>
      </w:r>
    </w:p>
    <w:p w14:paraId="35FDAFF3" w14:textId="77777777" w:rsidR="00942C24" w:rsidRDefault="00000000">
      <w:pPr>
        <w:framePr w:w="8311" w:wrap="auto" w:hAnchor="text" w:x="2420" w:y="144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objednatele),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jej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mít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dispozici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zejména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využití</w:t>
      </w:r>
    </w:p>
    <w:p w14:paraId="6053BD57" w14:textId="77777777" w:rsidR="00942C24" w:rsidRDefault="00000000">
      <w:pPr>
        <w:framePr w:w="8311" w:wrap="auto" w:hAnchor="text" w:x="2420" w:y="144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náhradního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řešení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třetí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stav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licencování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HW,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vypůjčit,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dovoluje</w:t>
      </w:r>
    </w:p>
    <w:p w14:paraId="07939810" w14:textId="77777777" w:rsidR="00942C24" w:rsidRDefault="00000000">
      <w:pPr>
        <w:framePr w:w="8311" w:wrap="auto" w:hAnchor="text" w:x="2420" w:y="144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(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možnost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takové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výpůjčky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být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vyloučena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stávajícím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443D4F0A" w14:textId="77777777" w:rsidR="00942C24" w:rsidRDefault="00000000">
      <w:pPr>
        <w:framePr w:w="8311" w:wrap="auto" w:hAnchor="text" w:x="2420" w:y="1440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HW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vybavením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objednatele).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Bude-li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</w:t>
      </w:r>
      <w:r>
        <w:rPr>
          <w:rFonts w:ascii="Times New Roman" w:hAnsi="Times New Roman" w:cs="Times New Roman"/>
          <w:color w:val="000000"/>
          <w:sz w:val="20"/>
        </w:rPr>
        <w:t>áhradní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řešení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možné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(viz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předchozí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věta)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poskytnuto</w:t>
      </w:r>
    </w:p>
    <w:p w14:paraId="7F0E196E" w14:textId="043B6B46" w:rsidR="00942C24" w:rsidRDefault="00BE1E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F1F5DD" wp14:editId="66E105CA">
            <wp:simplePos x="0" y="0"/>
            <wp:positionH relativeFrom="page">
              <wp:posOffset>886460</wp:posOffset>
            </wp:positionH>
            <wp:positionV relativeFrom="page">
              <wp:posOffset>2621280</wp:posOffset>
            </wp:positionV>
            <wp:extent cx="4630420" cy="163830"/>
            <wp:effectExtent l="0" t="0" r="0" b="762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AF29941" w14:textId="77777777" w:rsidR="00942C2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7EE3C0A" w14:textId="77777777" w:rsidR="00942C24" w:rsidRDefault="00000000">
      <w:pPr>
        <w:framePr w:w="8309" w:wrap="auto" w:hAnchor="text" w:x="2420" w:y="1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bezplatně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nezbytně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nutné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zajištění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vlastního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řešení,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tj.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vlastního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HW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vybavení</w:t>
      </w:r>
    </w:p>
    <w:p w14:paraId="798214E9" w14:textId="77777777" w:rsidR="00942C24" w:rsidRDefault="00000000">
      <w:pPr>
        <w:framePr w:w="8309" w:wrap="auto" w:hAnchor="text" w:x="2420" w:y="1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objednatelem,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vy</w:t>
      </w:r>
      <w:r>
        <w:rPr>
          <w:rFonts w:ascii="Times New Roman" w:hAnsi="Times New Roman" w:cs="Times New Roman"/>
          <w:color w:val="000000"/>
          <w:sz w:val="20"/>
        </w:rPr>
        <w:t>půjčení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však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též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limitována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licencí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vypůjčeného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náhradního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řešení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tuto</w:t>
      </w:r>
    </w:p>
    <w:p w14:paraId="0E692137" w14:textId="77777777" w:rsidR="00942C24" w:rsidRDefault="00000000">
      <w:pPr>
        <w:framePr w:w="8309" w:wrap="auto" w:hAnchor="text" w:x="2420" w:y="1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dobu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objednatele </w:t>
      </w:r>
      <w:r>
        <w:rPr>
          <w:rFonts w:ascii="Times New Roman" w:hAnsi="Times New Roman" w:cs="Times New Roman"/>
          <w:color w:val="000000"/>
          <w:sz w:val="20"/>
        </w:rPr>
        <w:t>upozorní</w:t>
      </w:r>
      <w:r>
        <w:rPr>
          <w:rFonts w:ascii="Times New Roman"/>
          <w:color w:val="000000"/>
          <w:sz w:val="20"/>
        </w:rPr>
        <w:t>.</w:t>
      </w:r>
    </w:p>
    <w:p w14:paraId="722BE41D" w14:textId="77777777" w:rsidR="00942C24" w:rsidRDefault="00000000">
      <w:pPr>
        <w:framePr w:w="332" w:wrap="auto" w:hAnchor="text" w:x="2060" w:y="20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18DB2207" w14:textId="77777777" w:rsidR="00942C24" w:rsidRDefault="00000000">
      <w:pPr>
        <w:framePr w:w="332" w:wrap="auto" w:hAnchor="text" w:x="2060" w:y="2083"/>
        <w:widowControl w:val="0"/>
        <w:autoSpaceDE w:val="0"/>
        <w:autoSpaceDN w:val="0"/>
        <w:spacing w:before="23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ETRVQB+Symbol" w:hAnsi="ETRVQB+Symbol" w:cs="ETRVQB+Symbol"/>
          <w:color w:val="000000"/>
          <w:sz w:val="20"/>
        </w:rPr>
        <w:t></w:t>
      </w:r>
    </w:p>
    <w:p w14:paraId="29B512D4" w14:textId="77777777" w:rsidR="00942C24" w:rsidRDefault="00000000">
      <w:pPr>
        <w:framePr w:w="8307" w:wrap="auto" w:hAnchor="text" w:x="2420" w:y="21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Poskytov</w:t>
      </w:r>
      <w:r>
        <w:rPr>
          <w:rFonts w:ascii="Times New Roman" w:hAnsi="Times New Roman" w:cs="Times New Roman"/>
          <w:color w:val="000000"/>
          <w:sz w:val="20"/>
        </w:rPr>
        <w:t>ání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konzultac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telefonick</w:t>
      </w:r>
      <w:r>
        <w:rPr>
          <w:rFonts w:ascii="Times New Roman" w:hAnsi="Times New Roman" w:cs="Times New Roman"/>
          <w:color w:val="000000"/>
          <w:sz w:val="20"/>
        </w:rPr>
        <w:t>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podpory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pracovní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době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tj.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pracovní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dny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</w:p>
    <w:p w14:paraId="22A00FE8" w14:textId="77777777" w:rsidR="00942C24" w:rsidRDefault="00000000">
      <w:pPr>
        <w:framePr w:w="340" w:wrap="auto" w:hAnchor="text" w:x="2420" w:y="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718EF64B" w14:textId="77777777" w:rsidR="00942C24" w:rsidRDefault="00000000">
      <w:pPr>
        <w:framePr w:w="3363" w:wrap="auto" w:hAnchor="text" w:x="2520" w:y="23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hod</w:t>
      </w:r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16hod, </w:t>
      </w:r>
      <w:r>
        <w:rPr>
          <w:rFonts w:ascii="Times New Roman" w:hAnsi="Times New Roman" w:cs="Times New Roman"/>
          <w:color w:val="000000"/>
          <w:sz w:val="20"/>
        </w:rPr>
        <w:t>není</w:t>
      </w:r>
      <w:r>
        <w:rPr>
          <w:rFonts w:ascii="Times New Roman"/>
          <w:color w:val="000000"/>
          <w:spacing w:val="-1"/>
          <w:sz w:val="20"/>
        </w:rPr>
        <w:t>-li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dohodnuto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jinak.</w:t>
      </w:r>
    </w:p>
    <w:p w14:paraId="148B923C" w14:textId="77777777" w:rsidR="00942C24" w:rsidRDefault="00000000">
      <w:pPr>
        <w:framePr w:w="7446" w:wrap="auto" w:hAnchor="text" w:x="2420" w:y="25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Spoluprá</w:t>
      </w:r>
      <w:r>
        <w:rPr>
          <w:rFonts w:ascii="Times New Roman"/>
          <w:color w:val="000000"/>
          <w:sz w:val="20"/>
        </w:rPr>
        <w:t>ce 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dodavateli IT </w:t>
      </w:r>
      <w:r>
        <w:rPr>
          <w:rFonts w:ascii="Times New Roman" w:hAnsi="Times New Roman" w:cs="Times New Roman"/>
          <w:color w:val="000000"/>
          <w:sz w:val="20"/>
        </w:rPr>
        <w:t>řešení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třetích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(dle </w:t>
      </w:r>
      <w:r>
        <w:rPr>
          <w:rFonts w:ascii="Times New Roman" w:hAnsi="Times New Roman" w:cs="Times New Roman"/>
          <w:color w:val="000000"/>
          <w:sz w:val="20"/>
        </w:rPr>
        <w:t>individuálního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objednatele)</w:t>
      </w:r>
    </w:p>
    <w:p w14:paraId="4975CC5B" w14:textId="77777777" w:rsidR="00942C24" w:rsidRDefault="00000000">
      <w:pPr>
        <w:framePr w:w="340" w:wrap="auto" w:hAnchor="text" w:x="1416" w:y="30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72DA09D" w14:textId="77777777" w:rsidR="00942C24" w:rsidRDefault="00000000">
      <w:pPr>
        <w:framePr w:w="9210" w:wrap="auto" w:hAnchor="text" w:x="1517" w:y="30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.3.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účelem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kontroly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rozsahu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pl</w:t>
      </w:r>
      <w:r>
        <w:rPr>
          <w:rFonts w:ascii="Times New Roman" w:hAnsi="Times New Roman" w:cs="Times New Roman"/>
          <w:color w:val="000000"/>
          <w:sz w:val="20"/>
        </w:rPr>
        <w:t>nění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této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zajistí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dále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</w:p>
    <w:p w14:paraId="3C7793E8" w14:textId="77777777" w:rsidR="00942C24" w:rsidRDefault="00000000">
      <w:pPr>
        <w:framePr w:w="9309" w:wrap="auto" w:hAnchor="text" w:x="1416" w:y="32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přístup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k aplikaci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interní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CRM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webové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rozhraní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  <w:u w:val="single"/>
        </w:rPr>
        <w:t>www.istt2006.cz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sekci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vlastní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řešení,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jež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umožní</w:t>
      </w:r>
    </w:p>
    <w:p w14:paraId="52720233" w14:textId="77777777" w:rsidR="00942C24" w:rsidRDefault="00000000">
      <w:pPr>
        <w:framePr w:w="9309" w:wrap="auto" w:hAnchor="text" w:x="1416" w:y="32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monitoring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služeb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 objednatele.</w:t>
      </w:r>
    </w:p>
    <w:p w14:paraId="7ACB2CF9" w14:textId="77777777" w:rsidR="00942C24" w:rsidRDefault="00000000">
      <w:pPr>
        <w:framePr w:w="9309" w:wrap="auto" w:hAnchor="text" w:x="1416" w:y="3269"/>
        <w:widowControl w:val="0"/>
        <w:autoSpaceDE w:val="0"/>
        <w:autoSpaceDN w:val="0"/>
        <w:spacing w:before="7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Přístupové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jméno</w:t>
      </w:r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aplikace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Calibri"/>
          <w:color w:val="1F497D"/>
          <w:sz w:val="20"/>
        </w:rPr>
        <w:t>reditelJP</w:t>
      </w:r>
      <w:r>
        <w:rPr>
          <w:rFonts w:ascii="Calibri"/>
          <w:color w:val="1F497D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heslo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Calibri"/>
          <w:color w:val="1F497D"/>
          <w:sz w:val="20"/>
        </w:rPr>
        <w:t>20reD171</w:t>
      </w:r>
    </w:p>
    <w:p w14:paraId="5F89537A" w14:textId="77777777" w:rsidR="00942C24" w:rsidRDefault="00000000">
      <w:pPr>
        <w:framePr w:w="340" w:wrap="auto" w:hAnchor="text" w:x="1416" w:y="42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14:paraId="32545573" w14:textId="77777777" w:rsidR="00942C24" w:rsidRDefault="00000000">
      <w:pPr>
        <w:framePr w:w="340" w:wrap="auto" w:hAnchor="text" w:x="1416" w:y="4208"/>
        <w:widowControl w:val="0"/>
        <w:autoSpaceDE w:val="0"/>
        <w:autoSpaceDN w:val="0"/>
        <w:spacing w:before="2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85EE65B" w14:textId="77777777" w:rsidR="00942C24" w:rsidRDefault="00000000">
      <w:pPr>
        <w:framePr w:w="340" w:wrap="auto" w:hAnchor="text" w:x="1416" w:y="4208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BB81923" w14:textId="77777777" w:rsidR="00942C24" w:rsidRDefault="00000000">
      <w:pPr>
        <w:framePr w:w="2832" w:wrap="auto" w:hAnchor="text" w:x="1517" w:y="42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Cena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služby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poskytovatele</w:t>
      </w:r>
    </w:p>
    <w:p w14:paraId="00A912A9" w14:textId="77777777" w:rsidR="00942C24" w:rsidRDefault="00000000">
      <w:pPr>
        <w:framePr w:w="7709" w:wrap="auto" w:hAnchor="text" w:x="1517" w:y="46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služby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poskytovatele </w:t>
      </w:r>
      <w:r>
        <w:rPr>
          <w:rFonts w:ascii="Times New Roman" w:hAnsi="Times New Roman" w:cs="Times New Roman"/>
          <w:color w:val="000000"/>
          <w:sz w:val="20"/>
        </w:rPr>
        <w:t>konané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pro objednatele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stanovena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takto:</w:t>
      </w:r>
    </w:p>
    <w:p w14:paraId="713D80AF" w14:textId="77777777" w:rsidR="00942C24" w:rsidRDefault="00000000">
      <w:pPr>
        <w:framePr w:w="9207" w:wrap="auto" w:hAnchor="text" w:x="1517" w:y="51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.2.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objednává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služeb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zahrnující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balíček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strávených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zajištěním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</w:p>
    <w:p w14:paraId="5F7EA89E" w14:textId="77777777" w:rsidR="00942C24" w:rsidRDefault="00000000">
      <w:pPr>
        <w:framePr w:w="9310" w:wrap="auto" w:hAnchor="text" w:x="1416" w:y="53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rozsahu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18</w:t>
      </w:r>
      <w:r>
        <w:rPr>
          <w:rFonts w:ascii="Times New Roman"/>
          <w:b/>
          <w:color w:val="000000"/>
          <w:spacing w:val="3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hodin</w:t>
      </w:r>
      <w:r>
        <w:rPr>
          <w:rFonts w:ascii="Times New Roman"/>
          <w:b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měsíčně</w:t>
      </w:r>
      <w:r>
        <w:rPr>
          <w:rFonts w:ascii="Times New Roman"/>
          <w:b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zahrnutím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paušálních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nákladů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dopravu.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požaduje</w:t>
      </w:r>
    </w:p>
    <w:p w14:paraId="1917A21F" w14:textId="77777777" w:rsidR="00942C24" w:rsidRDefault="00000000">
      <w:pPr>
        <w:framePr w:w="9310" w:wrap="auto" w:hAnchor="text" w:x="1416" w:y="535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zahrnout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cenu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ukládaná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data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disková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pole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Cena</w:t>
      </w:r>
      <w:r>
        <w:rPr>
          <w:rFonts w:ascii="Times New Roman"/>
          <w:b/>
          <w:color w:val="000000"/>
          <w:spacing w:val="2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tohoto</w:t>
      </w:r>
      <w:r>
        <w:rPr>
          <w:rFonts w:ascii="Times New Roman"/>
          <w:b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paušálu</w:t>
      </w:r>
      <w:r>
        <w:rPr>
          <w:rFonts w:ascii="Times New Roman"/>
          <w:b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služeb</w:t>
      </w:r>
      <w:r>
        <w:rPr>
          <w:rFonts w:ascii="Times New Roman"/>
          <w:b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činí</w:t>
      </w:r>
    </w:p>
    <w:p w14:paraId="3AB3483E" w14:textId="77777777" w:rsidR="00942C24" w:rsidRDefault="00000000">
      <w:pPr>
        <w:framePr w:w="340" w:wrap="auto" w:hAnchor="text" w:x="1416" w:y="5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</w:p>
    <w:p w14:paraId="0AE74938" w14:textId="77777777" w:rsidR="00942C24" w:rsidRDefault="00000000">
      <w:pPr>
        <w:framePr w:w="9207" w:wrap="auto" w:hAnchor="text" w:x="1517" w:y="58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4876,-</w:t>
      </w:r>
      <w:r>
        <w:rPr>
          <w:rFonts w:ascii="Times New Roman"/>
          <w:b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Kč</w:t>
      </w:r>
      <w:r>
        <w:rPr>
          <w:rFonts w:ascii="Times New Roman"/>
          <w:b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měsíčně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těc</w:t>
      </w:r>
      <w:r>
        <w:rPr>
          <w:rFonts w:ascii="Times New Roman"/>
          <w:color w:val="000000"/>
          <w:spacing w:val="-1"/>
          <w:sz w:val="20"/>
        </w:rPr>
        <w:t>hto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18-ti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uvedeného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paušálu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započítávají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práce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veškerém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</w:p>
    <w:p w14:paraId="65F0A2E3" w14:textId="77777777" w:rsidR="00942C24" w:rsidRDefault="00000000">
      <w:pPr>
        <w:framePr w:w="9312" w:wrap="auto" w:hAnchor="text" w:x="1416" w:y="60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odpracované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vzdáleně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výjezdem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konkrétním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měsíci,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něž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</w:t>
      </w:r>
    </w:p>
    <w:p w14:paraId="5BA5CB7C" w14:textId="77777777" w:rsidR="00942C24" w:rsidRDefault="00000000">
      <w:pPr>
        <w:framePr w:w="9312" w:wrap="auto" w:hAnchor="text" w:x="1416" w:y="604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účtován.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plátcem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DPH,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ke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smluvené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částce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tak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vždy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připočte</w:t>
      </w:r>
      <w:r>
        <w:rPr>
          <w:rFonts w:ascii="Times New Roman"/>
          <w:color w:val="000000"/>
          <w:spacing w:val="-2"/>
          <w:sz w:val="20"/>
        </w:rPr>
        <w:t>no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DPH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aktuální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</w:t>
      </w:r>
    </w:p>
    <w:p w14:paraId="027C38E8" w14:textId="77777777" w:rsidR="00942C24" w:rsidRDefault="00000000">
      <w:pPr>
        <w:framePr w:w="9312" w:wrap="auto" w:hAnchor="text" w:x="1416" w:y="604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výši.</w:t>
      </w:r>
    </w:p>
    <w:p w14:paraId="729FBC1F" w14:textId="77777777" w:rsidR="00942C24" w:rsidRDefault="00000000">
      <w:pPr>
        <w:framePr w:w="340" w:wrap="auto" w:hAnchor="text" w:x="1416" w:y="69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7500F908" w14:textId="77777777" w:rsidR="00942C24" w:rsidRDefault="00000000">
      <w:pPr>
        <w:framePr w:w="340" w:wrap="auto" w:hAnchor="text" w:x="1416" w:y="696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415E9DEB" w14:textId="77777777" w:rsidR="00942C24" w:rsidRDefault="00000000">
      <w:pPr>
        <w:framePr w:w="9211" w:wrap="auto" w:hAnchor="text" w:x="1517" w:y="69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.3.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dále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souhlasí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cenou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budou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činěny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nad</w:t>
      </w:r>
      <w:r>
        <w:rPr>
          <w:rFonts w:ascii="Times New Roman"/>
          <w:b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rámec</w:t>
      </w:r>
      <w:r>
        <w:rPr>
          <w:rFonts w:ascii="Times New Roman"/>
          <w:b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paušálu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tj.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limit</w:t>
      </w:r>
    </w:p>
    <w:p w14:paraId="65DD1D81" w14:textId="77777777" w:rsidR="00942C24" w:rsidRDefault="00000000">
      <w:pPr>
        <w:framePr w:w="9211" w:wrap="auto" w:hAnchor="text" w:x="1517" w:y="696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měsíčně,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(překročení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limitu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více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jak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hodiny)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resp.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souhlasí,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každou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odpracovanou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hodinu,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tj.</w:t>
      </w:r>
    </w:p>
    <w:p w14:paraId="6EC1D599" w14:textId="77777777" w:rsidR="00942C24" w:rsidRDefault="00000000">
      <w:pPr>
        <w:framePr w:w="9310" w:wrap="auto" w:hAnchor="text" w:x="1416" w:y="74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hodinu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práce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veškerém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plnění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odpracované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vzdáleně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výjezdem</w:t>
      </w:r>
    </w:p>
    <w:p w14:paraId="1D2C3277" w14:textId="77777777" w:rsidR="00942C24" w:rsidRDefault="00000000">
      <w:pPr>
        <w:framePr w:w="9310" w:wrap="auto" w:hAnchor="text" w:x="1416" w:y="74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konkrétním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měsíci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rámec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paušálu,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uhradí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částku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970,-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Kč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plátcem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DPH,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ke</w:t>
      </w:r>
    </w:p>
    <w:p w14:paraId="4398B7A7" w14:textId="77777777" w:rsidR="00942C24" w:rsidRDefault="00000000">
      <w:pPr>
        <w:framePr w:w="9310" w:wrap="auto" w:hAnchor="text" w:x="1416" w:y="7425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smluvené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částce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tak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vždy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připočteno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DPH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a</w:t>
      </w:r>
      <w:r>
        <w:rPr>
          <w:rFonts w:ascii="Times New Roman" w:hAnsi="Times New Roman" w:cs="Times New Roman"/>
          <w:color w:val="000000"/>
          <w:sz w:val="20"/>
        </w:rPr>
        <w:t>ktuální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výši.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Tyto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práce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činit</w:t>
      </w:r>
    </w:p>
    <w:p w14:paraId="54CA52E4" w14:textId="77777777" w:rsidR="00942C24" w:rsidRDefault="00000000">
      <w:pPr>
        <w:framePr w:w="9310" w:wrap="auto" w:hAnchor="text" w:x="1416" w:y="74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případě,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jich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třeba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naplnění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účelu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či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požadavků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3.3.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</w:p>
    <w:p w14:paraId="70DACAC5" w14:textId="77777777" w:rsidR="00942C24" w:rsidRDefault="00000000">
      <w:pPr>
        <w:framePr w:w="9310" w:wrap="auto" w:hAnchor="text" w:x="1416" w:y="74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smlouvy.</w:t>
      </w:r>
    </w:p>
    <w:p w14:paraId="14A1CE85" w14:textId="77777777" w:rsidR="00942C24" w:rsidRDefault="00000000">
      <w:pPr>
        <w:framePr w:w="340" w:wrap="auto" w:hAnchor="text" w:x="1416" w:y="8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1E7C8DF9" w14:textId="77777777" w:rsidR="00942C24" w:rsidRDefault="00000000">
      <w:pPr>
        <w:framePr w:w="9207" w:wrap="auto" w:hAnchor="text" w:x="1517" w:y="8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.4.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Ceny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2.2.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2.3.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zahrnují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veškeré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dle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(cestovné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</w:p>
    <w:p w14:paraId="2B5F5224" w14:textId="77777777" w:rsidR="00942C24" w:rsidRDefault="00000000">
      <w:pPr>
        <w:framePr w:w="9313" w:wrap="auto" w:hAnchor="text" w:x="1416" w:y="9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výjezdy,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licence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apod.).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Ceny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nezahrnují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náklady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HW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vybavení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náhradní</w:t>
      </w:r>
    </w:p>
    <w:p w14:paraId="02DEE9E7" w14:textId="77777777" w:rsidR="00942C24" w:rsidRDefault="00000000">
      <w:pPr>
        <w:framePr w:w="9313" w:wrap="auto" w:hAnchor="text" w:x="1416" w:y="903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součástky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náhradní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HW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objednatele,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jež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hradí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samostatně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(Má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/>
          <w:color w:val="000000"/>
          <w:sz w:val="20"/>
        </w:rPr>
        <w:t>li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zájem</w:t>
      </w:r>
    </w:p>
    <w:p w14:paraId="3CBFE696" w14:textId="77777777" w:rsidR="00942C24" w:rsidRDefault="00000000">
      <w:pPr>
        <w:framePr w:w="9313" w:wrap="auto" w:hAnchor="text" w:x="1416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zakoupit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přísl.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HW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vybavení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činí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tak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mimo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tuto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smlouvou,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samostatných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kupních</w:t>
      </w:r>
    </w:p>
    <w:p w14:paraId="28FDCDA8" w14:textId="77777777" w:rsidR="00942C24" w:rsidRDefault="00000000">
      <w:pPr>
        <w:framePr w:w="9313" w:wrap="auto" w:hAnchor="text" w:x="1416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smluv).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částku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bodu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2.2.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2.3.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smlouvy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vystaví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fakturu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daňový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</w:t>
      </w:r>
    </w:p>
    <w:p w14:paraId="2BC76340" w14:textId="77777777" w:rsidR="00942C24" w:rsidRDefault="00000000">
      <w:pPr>
        <w:framePr w:w="9313" w:wrap="auto" w:hAnchor="text" w:x="1416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vždy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konci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příslušného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kalendářního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měsíce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(paušál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účtován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pravidelně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každý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měsíc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ohledu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to,</w:t>
      </w:r>
    </w:p>
    <w:p w14:paraId="1B375117" w14:textId="77777777" w:rsidR="00942C24" w:rsidRDefault="00000000">
      <w:pPr>
        <w:framePr w:w="9313" w:wrap="auto" w:hAnchor="text" w:x="1416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zda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hodiny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paušálu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vyčerpány),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faktura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pacing w:val="1"/>
          <w:sz w:val="20"/>
        </w:rPr>
        <w:t>daňový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doklad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splatná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14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dnů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jejího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vystavení</w:t>
      </w:r>
      <w:r>
        <w:rPr>
          <w:rFonts w:ascii="Times New Roman"/>
          <w:color w:val="000000"/>
          <w:sz w:val="20"/>
        </w:rPr>
        <w:t>.</w:t>
      </w:r>
    </w:p>
    <w:p w14:paraId="342E93BB" w14:textId="77777777" w:rsidR="00942C24" w:rsidRDefault="00000000">
      <w:pPr>
        <w:framePr w:w="9313" w:wrap="auto" w:hAnchor="text" w:x="1416" w:y="903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Pakliže</w:t>
      </w:r>
      <w:r>
        <w:rPr>
          <w:rFonts w:ascii="Times New Roman"/>
          <w:color w:val="000000"/>
          <w:sz w:val="20"/>
        </w:rPr>
        <w:t xml:space="preserve"> objednatel </w:t>
      </w:r>
      <w:r>
        <w:rPr>
          <w:rFonts w:ascii="Times New Roman" w:hAnsi="Times New Roman" w:cs="Times New Roman"/>
          <w:color w:val="000000"/>
          <w:sz w:val="20"/>
        </w:rPr>
        <w:t>neuplatní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námitky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proti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účtovaným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hodinám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rámec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paušálu</w:t>
      </w:r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z w:val="20"/>
        </w:rPr>
        <w:t xml:space="preserve"> 5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dnů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doručení</w:t>
      </w:r>
      <w:r>
        <w:rPr>
          <w:rFonts w:ascii="Times New Roman"/>
          <w:color w:val="000000"/>
          <w:spacing w:val="2"/>
          <w:sz w:val="20"/>
        </w:rPr>
        <w:t xml:space="preserve"> faktury</w:t>
      </w:r>
      <w:r>
        <w:rPr>
          <w:rFonts w:ascii="Times New Roman"/>
          <w:color w:val="000000"/>
          <w:sz w:val="20"/>
        </w:rPr>
        <w:t>,</w:t>
      </w:r>
    </w:p>
    <w:p w14:paraId="79E6457F" w14:textId="77777777" w:rsidR="00942C24" w:rsidRDefault="00000000">
      <w:pPr>
        <w:framePr w:w="9313" w:wrap="auto" w:hAnchor="text" w:x="1416" w:y="903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má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dle </w:t>
      </w:r>
      <w:r>
        <w:rPr>
          <w:rFonts w:ascii="Times New Roman"/>
          <w:color w:val="000000"/>
          <w:spacing w:val="1"/>
          <w:sz w:val="20"/>
        </w:rPr>
        <w:t>dohody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účastníků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této</w:t>
      </w:r>
      <w:r>
        <w:rPr>
          <w:rFonts w:ascii="Times New Roman"/>
          <w:color w:val="000000"/>
          <w:sz w:val="20"/>
        </w:rPr>
        <w:t xml:space="preserve"> smlouvy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výslovně</w:t>
      </w:r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to,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vyúčtováním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přísl.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práce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souhlasí.</w:t>
      </w:r>
    </w:p>
    <w:p w14:paraId="12050DCE" w14:textId="77777777" w:rsidR="00942C24" w:rsidRDefault="00000000">
      <w:pPr>
        <w:framePr w:w="340" w:wrap="auto" w:hAnchor="text" w:x="1416" w:y="11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6EF4444" w14:textId="77777777" w:rsidR="00942C24" w:rsidRDefault="00000000">
      <w:pPr>
        <w:framePr w:w="9210" w:wrap="auto" w:hAnchor="text" w:x="1517" w:y="11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.5.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výslovně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dohodly,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faktury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budou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doručovat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elektronicky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e-mailem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</w:p>
    <w:p w14:paraId="041AD9E5" w14:textId="77777777" w:rsidR="00942C24" w:rsidRDefault="00000000">
      <w:pPr>
        <w:framePr w:w="9313" w:wrap="auto" w:hAnchor="text" w:x="1416" w:y="113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adresu</w:t>
      </w:r>
      <w:r>
        <w:rPr>
          <w:rFonts w:ascii="Times New Roman"/>
          <w:color w:val="000000"/>
          <w:spacing w:val="68"/>
          <w:sz w:val="20"/>
        </w:rPr>
        <w:t xml:space="preserve"> </w:t>
      </w:r>
      <w:hyperlink r:id="rId5" w:history="1">
        <w:r>
          <w:rPr>
            <w:rFonts w:ascii="Times New Roman"/>
            <w:color w:val="0000FF"/>
            <w:sz w:val="20"/>
            <w:u w:val="single"/>
          </w:rPr>
          <w:t>ekonom@dd-jablonec.cz</w:t>
        </w:r>
      </w:hyperlink>
      <w:hyperlink r:id="rId6" w:history="1">
        <w:r>
          <w:rPr>
            <w:rFonts w:ascii="Times New Roman"/>
            <w:color w:val="0000FF"/>
            <w:spacing w:val="72"/>
            <w:sz w:val="20"/>
          </w:rPr>
          <w:t xml:space="preserve"> </w:t>
        </w:r>
      </w:hyperlink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poštou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adresu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provozovny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uvedenou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záhlaví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</w:p>
    <w:p w14:paraId="1525DCF8" w14:textId="77777777" w:rsidR="00942C24" w:rsidRDefault="00000000">
      <w:pPr>
        <w:framePr w:w="9313" w:wrap="auto" w:hAnchor="text" w:x="1416" w:y="113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prokazatelně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sdělenou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jinou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adresu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osobně.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povinen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potvrdit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převzetí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doručené</w:t>
      </w:r>
    </w:p>
    <w:p w14:paraId="689AC11A" w14:textId="77777777" w:rsidR="00942C24" w:rsidRDefault="00000000">
      <w:pPr>
        <w:framePr w:w="9313" w:wrap="auto" w:hAnchor="text" w:x="1416" w:y="1133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faktury.</w:t>
      </w:r>
    </w:p>
    <w:p w14:paraId="13EEE654" w14:textId="77777777" w:rsidR="00942C24" w:rsidRDefault="00000000">
      <w:pPr>
        <w:framePr w:w="340" w:wrap="auto" w:hAnchor="text" w:x="1416" w:y="122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</w:p>
    <w:p w14:paraId="4F06DCDC" w14:textId="77777777" w:rsidR="00942C24" w:rsidRDefault="00000000">
      <w:pPr>
        <w:framePr w:w="2252" w:wrap="auto" w:hAnchor="text" w:x="1517" w:y="122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Doba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plnění</w:t>
      </w:r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termíny</w:t>
      </w:r>
    </w:p>
    <w:p w14:paraId="5553D48A" w14:textId="77777777" w:rsidR="00942C24" w:rsidRDefault="00000000">
      <w:pPr>
        <w:framePr w:w="340" w:wrap="auto" w:hAnchor="text" w:x="1416" w:y="12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C0D8C33" w14:textId="77777777" w:rsidR="00942C24" w:rsidRDefault="00000000">
      <w:pPr>
        <w:framePr w:w="340" w:wrap="auto" w:hAnchor="text" w:x="1416" w:y="127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7EC840BD" w14:textId="77777777" w:rsidR="00942C24" w:rsidRDefault="00000000">
      <w:pPr>
        <w:framePr w:w="9212" w:wrap="auto" w:hAnchor="text" w:x="1517" w:y="1271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smlo</w:t>
      </w:r>
      <w:r>
        <w:rPr>
          <w:rFonts w:ascii="Times New Roman"/>
          <w:color w:val="000000"/>
          <w:sz w:val="20"/>
        </w:rPr>
        <w:t>uva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uzavírá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1.1.2024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31.12.2024.</w:t>
      </w:r>
    </w:p>
    <w:p w14:paraId="6368860C" w14:textId="77777777" w:rsidR="00942C24" w:rsidRDefault="00000000">
      <w:pPr>
        <w:framePr w:w="9212" w:wrap="auto" w:hAnchor="text" w:x="1517" w:y="1271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.2.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probíhá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plánu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stanoveného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poskytovatelem,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jež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dispozici</w:t>
      </w:r>
    </w:p>
    <w:p w14:paraId="3BEB7013" w14:textId="77777777" w:rsidR="00942C24" w:rsidRDefault="00000000">
      <w:pPr>
        <w:framePr w:w="9314" w:wrap="auto" w:hAnchor="text" w:x="1416" w:y="131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aplikaci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bodu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z w:val="20"/>
        </w:rPr>
        <w:t>1.3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webovém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rozhraní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rovněž</w:t>
      </w:r>
      <w:r>
        <w:rPr>
          <w:rFonts w:ascii="Times New Roman"/>
          <w:color w:val="000000"/>
          <w:spacing w:val="8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stanoví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časový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plán</w:t>
      </w:r>
    </w:p>
    <w:p w14:paraId="52374A17" w14:textId="77777777" w:rsidR="00942C24" w:rsidRDefault="00000000">
      <w:pPr>
        <w:framePr w:w="9314" w:wrap="auto" w:hAnchor="text" w:x="1416" w:y="131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pre</w:t>
      </w:r>
      <w:r>
        <w:rPr>
          <w:rFonts w:ascii="Times New Roman" w:hAnsi="Times New Roman" w:cs="Times New Roman"/>
          <w:color w:val="000000"/>
          <w:sz w:val="20"/>
        </w:rPr>
        <w:t>ventivních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servisů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realizaci,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jakož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časový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plán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záloh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jejich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kontrol.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však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dbát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</w:p>
    <w:p w14:paraId="2E222F3F" w14:textId="77777777" w:rsidR="00942C24" w:rsidRDefault="00000000">
      <w:pPr>
        <w:framePr w:w="9314" w:wrap="auto" w:hAnchor="text" w:x="1416" w:y="131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to,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aby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provádění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zálohování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probíhalo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mimo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pracovní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která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nachází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mezi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6:00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až</w:t>
      </w:r>
    </w:p>
    <w:p w14:paraId="707B4406" w14:textId="77777777" w:rsidR="00942C24" w:rsidRDefault="00000000">
      <w:pPr>
        <w:framePr w:w="340" w:wrap="auto" w:hAnchor="text" w:x="1416" w:y="138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3ED869A" w14:textId="77777777" w:rsidR="00942C24" w:rsidRDefault="00000000">
      <w:pPr>
        <w:framePr w:w="340" w:wrap="auto" w:hAnchor="text" w:x="1416" w:y="138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0A51957E" w14:textId="77777777" w:rsidR="00942C24" w:rsidRDefault="00000000">
      <w:pPr>
        <w:framePr w:w="648" w:wrap="auto" w:hAnchor="text" w:x="1517" w:y="138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6:00.</w:t>
      </w:r>
    </w:p>
    <w:p w14:paraId="76E0CA8D" w14:textId="77777777" w:rsidR="00942C24" w:rsidRDefault="00000000">
      <w:pPr>
        <w:framePr w:w="9207" w:wrap="auto" w:hAnchor="text" w:x="1517" w:y="140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.3.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Vyvstane-</w:t>
      </w:r>
      <w:r>
        <w:rPr>
          <w:rFonts w:ascii="Times New Roman"/>
          <w:color w:val="000000"/>
          <w:spacing w:val="2"/>
          <w:sz w:val="20"/>
        </w:rPr>
        <w:t>li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potřeba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</w:t>
      </w:r>
      <w:r>
        <w:rPr>
          <w:rFonts w:ascii="Times New Roman"/>
          <w:color w:val="000000"/>
          <w:sz w:val="20"/>
        </w:rPr>
        <w:t>jednatele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mimo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rámec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stanoveného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plánu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prací,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tj.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IT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</w:t>
      </w:r>
    </w:p>
    <w:p w14:paraId="28C783E0" w14:textId="77777777" w:rsidR="00942C24" w:rsidRDefault="00000000">
      <w:pPr>
        <w:framePr w:w="9316" w:wrap="auto" w:hAnchor="text" w:x="1416" w:y="143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vyžadovat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zásah,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vykazovat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vadu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či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poruchu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tj.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nebude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fungovat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plynule,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</w:p>
    <w:p w14:paraId="091AFD92" w14:textId="77777777" w:rsidR="00942C24" w:rsidRDefault="00000000">
      <w:pPr>
        <w:framePr w:w="9316" w:wrap="auto" w:hAnchor="text" w:x="1416" w:y="143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mít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jiný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požadavek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službu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rámci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předmětu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odezva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</w:p>
    <w:p w14:paraId="6B7E91AB" w14:textId="77777777" w:rsidR="00942C24" w:rsidRDefault="00000000">
      <w:pPr>
        <w:framePr w:w="9316" w:wrap="auto" w:hAnchor="text" w:x="1416" w:y="143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požadavek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vykonána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neprodleně,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ohledem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též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probíhající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práce</w:t>
      </w:r>
    </w:p>
    <w:p w14:paraId="71A73FD5" w14:textId="77777777" w:rsidR="00942C24" w:rsidRDefault="00000000">
      <w:pPr>
        <w:framePr w:w="9316" w:wrap="auto" w:hAnchor="text" w:x="1416" w:y="143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plánu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prací,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nejpozději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však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</w:t>
      </w: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nahlášení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požadavku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případě,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požadavek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5"/>
          <w:sz w:val="20"/>
        </w:rPr>
        <w:t xml:space="preserve"> b</w:t>
      </w:r>
      <w:r>
        <w:rPr>
          <w:rFonts w:ascii="Times New Roman"/>
          <w:color w:val="000000"/>
          <w:spacing w:val="-2"/>
          <w:sz w:val="20"/>
        </w:rPr>
        <w:t>ude</w:t>
      </w:r>
    </w:p>
    <w:p w14:paraId="3848D22E" w14:textId="77777777" w:rsidR="00942C24" w:rsidRDefault="00000000">
      <w:pPr>
        <w:framePr w:w="9316" w:wrap="auto" w:hAnchor="text" w:x="1416" w:y="143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označen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jako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„mimořádná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událost“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(viz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5.</w:t>
      </w:r>
      <w:r>
        <w:rPr>
          <w:rFonts w:ascii="Times New Roman"/>
          <w:color w:val="000000"/>
          <w:spacing w:val="1"/>
          <w:sz w:val="20"/>
        </w:rPr>
        <w:t>9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smlouvy),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odezva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takový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požadavek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vykonána</w:t>
      </w:r>
    </w:p>
    <w:p w14:paraId="5CB3F5AB" w14:textId="0163623C" w:rsidR="00942C24" w:rsidRDefault="00BE1E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871DD8D" wp14:editId="768EFF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EE47B7B" w14:textId="77777777" w:rsidR="00942C2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E622023" w14:textId="77777777" w:rsidR="00942C24" w:rsidRDefault="00000000">
      <w:pPr>
        <w:framePr w:w="9310" w:wrap="auto" w:hAnchor="text" w:x="1416" w:y="1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nejpozději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nahlášení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požadavku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případě,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bylo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možno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řešit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takový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požadavek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pomocí</w:t>
      </w:r>
    </w:p>
    <w:p w14:paraId="35779B55" w14:textId="77777777" w:rsidR="00942C24" w:rsidRDefault="00000000">
      <w:pPr>
        <w:framePr w:w="9310" w:wrap="auto" w:hAnchor="text" w:x="1416" w:y="1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vzdálené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podpory, bude odezva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takový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požadavek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vykonána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nejpozději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nahlášení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požadavku.</w:t>
      </w:r>
    </w:p>
    <w:p w14:paraId="488EE3B2" w14:textId="77777777" w:rsidR="00942C24" w:rsidRDefault="00000000">
      <w:pPr>
        <w:framePr w:w="340" w:wrap="auto" w:hAnchor="text" w:x="1416" w:y="18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2CC1F902" w14:textId="77777777" w:rsidR="00942C24" w:rsidRDefault="00000000">
      <w:pPr>
        <w:framePr w:w="9315" w:wrap="auto" w:hAnchor="text" w:x="1416" w:y="1861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.4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 w:hAnsi="Times New Roman" w:cs="Times New Roman"/>
          <w:color w:val="000000"/>
          <w:spacing w:val="-1"/>
          <w:sz w:val="20"/>
        </w:rPr>
        <w:t>čin</w:t>
      </w:r>
      <w:r>
        <w:rPr>
          <w:rFonts w:ascii="Times New Roman"/>
          <w:color w:val="000000"/>
          <w:sz w:val="20"/>
        </w:rPr>
        <w:t>it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individuální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</w:t>
      </w:r>
      <w:r>
        <w:rPr>
          <w:rFonts w:ascii="Times New Roman"/>
          <w:color w:val="000000"/>
          <w:sz w:val="20"/>
        </w:rPr>
        <w:t>ek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oprávněn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ředitel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popřípadě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osoba</w:t>
      </w:r>
    </w:p>
    <w:p w14:paraId="287A974C" w14:textId="77777777" w:rsidR="00942C24" w:rsidRDefault="00000000">
      <w:pPr>
        <w:framePr w:w="9315" w:wrap="auto" w:hAnchor="text" w:x="1416" w:y="186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přímo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ředitelem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pověřená…………………………………………………….</w:t>
      </w:r>
      <w:r>
        <w:rPr>
          <w:rFonts w:ascii="Times New Roman"/>
          <w:color w:val="000000"/>
          <w:sz w:val="20"/>
        </w:rPr>
        <w:t>.</w:t>
      </w:r>
    </w:p>
    <w:p w14:paraId="020B02B9" w14:textId="77777777" w:rsidR="00942C24" w:rsidRDefault="00000000">
      <w:pPr>
        <w:framePr w:w="9315" w:wrap="auto" w:hAnchor="text" w:x="1416" w:y="1861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.5.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Požadavek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3.3.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této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učinit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zástupce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uvedený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3.4.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smlouvy</w:t>
      </w:r>
    </w:p>
    <w:p w14:paraId="7B742AF3" w14:textId="77777777" w:rsidR="00942C24" w:rsidRDefault="00000000">
      <w:pPr>
        <w:framePr w:w="340" w:wrap="auto" w:hAnchor="text" w:x="1416" w:y="23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32A0B1E1" w14:textId="77777777" w:rsidR="00942C24" w:rsidRDefault="00000000">
      <w:pPr>
        <w:framePr w:w="9301" w:wrap="auto" w:hAnchor="text" w:x="1416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pracovních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dnech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mezi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8h.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0"/>
        </w:rPr>
        <w:t>až</w:t>
      </w:r>
      <w:r>
        <w:rPr>
          <w:rFonts w:ascii="Times New Roman"/>
          <w:color w:val="000000"/>
          <w:sz w:val="20"/>
        </w:rPr>
        <w:t xml:space="preserve"> 16h.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Ke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splnění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však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docházet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</w:p>
    <w:p w14:paraId="59D4CA0C" w14:textId="77777777" w:rsidR="00942C24" w:rsidRDefault="00000000">
      <w:pPr>
        <w:framePr w:w="9301" w:wrap="auto" w:hAnchor="text" w:x="1416" w:y="255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dohodě</w:t>
      </w:r>
      <w:r>
        <w:rPr>
          <w:rFonts w:ascii="Times New Roman"/>
          <w:color w:val="000000"/>
          <w:sz w:val="20"/>
        </w:rPr>
        <w:t xml:space="preserve"> i </w:t>
      </w:r>
      <w:r>
        <w:rPr>
          <w:rFonts w:ascii="Times New Roman"/>
          <w:color w:val="000000"/>
          <w:spacing w:val="-1"/>
          <w:sz w:val="20"/>
        </w:rPr>
        <w:t>mimo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tuto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dobu.</w:t>
      </w:r>
    </w:p>
    <w:p w14:paraId="535808DF" w14:textId="77777777" w:rsidR="00942C24" w:rsidRDefault="00000000">
      <w:pPr>
        <w:framePr w:w="340" w:wrap="auto" w:hAnchor="text" w:x="1416" w:y="32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4</w:t>
      </w:r>
    </w:p>
    <w:p w14:paraId="73593D08" w14:textId="77777777" w:rsidR="00942C24" w:rsidRDefault="00000000">
      <w:pPr>
        <w:framePr w:w="4217" w:wrap="auto" w:hAnchor="text" w:x="1517" w:y="32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Smluvní</w:t>
      </w:r>
      <w:r>
        <w:rPr>
          <w:rFonts w:ascii="Times New Roman"/>
          <w:b/>
          <w:color w:val="000000"/>
          <w:sz w:val="20"/>
        </w:rPr>
        <w:t xml:space="preserve"> pokuty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právo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výpověď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smlouvy</w:t>
      </w:r>
    </w:p>
    <w:p w14:paraId="41875CEF" w14:textId="77777777" w:rsidR="00942C24" w:rsidRDefault="00000000">
      <w:pPr>
        <w:framePr w:w="340" w:wrap="auto" w:hAnchor="text" w:x="1416" w:y="3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01050E93" w14:textId="77777777" w:rsidR="00942C24" w:rsidRDefault="00000000">
      <w:pPr>
        <w:framePr w:w="9210" w:wrap="auto" w:hAnchor="text" w:x="1517" w:y="37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případě,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prodlení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 </w:t>
      </w:r>
      <w:r>
        <w:rPr>
          <w:rFonts w:ascii="Times New Roman" w:hAnsi="Times New Roman" w:cs="Times New Roman"/>
          <w:color w:val="000000"/>
          <w:sz w:val="20"/>
        </w:rPr>
        <w:t>placením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faktury,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uhradí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pokutu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výši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0,1%</w:t>
      </w:r>
    </w:p>
    <w:p w14:paraId="3A0CD766" w14:textId="77777777" w:rsidR="00942C24" w:rsidRDefault="00000000">
      <w:pPr>
        <w:framePr w:w="9311" w:wrap="auto" w:hAnchor="text" w:x="1416" w:y="39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dlužné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částky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každý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den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prodlení.</w:t>
      </w:r>
    </w:p>
    <w:p w14:paraId="19B02E2A" w14:textId="77777777" w:rsidR="00942C24" w:rsidRDefault="00000000">
      <w:pPr>
        <w:framePr w:w="9311" w:wrap="auto" w:hAnchor="text" w:x="1416" w:y="3930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.2.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má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vypovědět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tuto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smlouvu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výpovědní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doby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neplní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ani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</w:t>
      </w:r>
    </w:p>
    <w:p w14:paraId="16E7B27D" w14:textId="77777777" w:rsidR="00942C24" w:rsidRDefault="00000000">
      <w:pPr>
        <w:framePr w:w="9311" w:wrap="auto" w:hAnchor="text" w:x="1416" w:y="393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písemnou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výzvu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požadavky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objednatele dle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3.3.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smlouvy.</w:t>
      </w:r>
    </w:p>
    <w:p w14:paraId="51B725D9" w14:textId="77777777" w:rsidR="00942C24" w:rsidRDefault="00000000">
      <w:pPr>
        <w:framePr w:w="9311" w:wrap="auto" w:hAnchor="text" w:x="1416" w:y="3930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.3.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má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vypovědět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tuto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smlouvu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výpovědní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doby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případě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prodlení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</w:p>
    <w:p w14:paraId="7A33D7C3" w14:textId="77777777" w:rsidR="00942C24" w:rsidRDefault="00000000">
      <w:pPr>
        <w:framePr w:w="340" w:wrap="auto" w:hAnchor="text" w:x="1416" w:y="4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31E93D31" w14:textId="77777777" w:rsidR="00942C24" w:rsidRDefault="00000000">
      <w:pPr>
        <w:framePr w:w="340" w:wrap="auto" w:hAnchor="text" w:x="1416" w:y="46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5BDD4343" w14:textId="77777777" w:rsidR="00942C24" w:rsidRDefault="00000000">
      <w:pPr>
        <w:framePr w:w="9314" w:wrap="auto" w:hAnchor="text" w:x="1416" w:y="4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plněním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svých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finančních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závazků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delším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jak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lhůty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splatnosti.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Výpověď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smlouvy</w:t>
      </w:r>
    </w:p>
    <w:p w14:paraId="526A3F99" w14:textId="77777777" w:rsidR="00942C24" w:rsidRDefault="00000000">
      <w:pPr>
        <w:framePr w:w="9314" w:wrap="auto" w:hAnchor="text" w:x="1416" w:y="48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nemá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vliv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úhrady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učiněné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dle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okamžiku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ukončení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smlouvy.</w:t>
      </w:r>
    </w:p>
    <w:p w14:paraId="5116BDC0" w14:textId="77777777" w:rsidR="00942C24" w:rsidRDefault="00000000">
      <w:pPr>
        <w:framePr w:w="340" w:wrap="auto" w:hAnchor="text" w:x="1416" w:y="5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707A618A" w14:textId="77777777" w:rsidR="00942C24" w:rsidRDefault="00000000">
      <w:pPr>
        <w:framePr w:w="9210" w:wrap="auto" w:hAnchor="text" w:x="1517" w:y="5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.4.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</w:t>
      </w:r>
      <w:r>
        <w:rPr>
          <w:rFonts w:ascii="Times New Roman" w:hAnsi="Times New Roman" w:cs="Times New Roman"/>
          <w:color w:val="000000"/>
          <w:spacing w:val="1"/>
          <w:sz w:val="20"/>
        </w:rPr>
        <w:t>ají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vypovědět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tuto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jednoměsíční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výpovědní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lhůtou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běžící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</w:p>
    <w:p w14:paraId="21FCCF77" w14:textId="77777777" w:rsidR="00942C24" w:rsidRDefault="00000000">
      <w:pPr>
        <w:framePr w:w="9311" w:wrap="auto" w:hAnchor="text" w:x="1416" w:y="5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doručení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výpovědi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druhé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straně,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písemnou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výzvu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nedochází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 </w:t>
      </w:r>
      <w:r>
        <w:rPr>
          <w:rFonts w:ascii="Times New Roman" w:hAnsi="Times New Roman" w:cs="Times New Roman"/>
          <w:color w:val="000000"/>
          <w:sz w:val="20"/>
        </w:rPr>
        <w:t>odpovídající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součinnosti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7AAFC418" w14:textId="77777777" w:rsidR="00942C24" w:rsidRDefault="00000000">
      <w:pPr>
        <w:framePr w:w="9311" w:wrap="auto" w:hAnchor="text" w:x="1416" w:y="5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spolupráci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při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realizaci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plnění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dle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smlouvy.</w:t>
      </w:r>
    </w:p>
    <w:p w14:paraId="4402D1F1" w14:textId="77777777" w:rsidR="00942C24" w:rsidRDefault="00000000">
      <w:pPr>
        <w:framePr w:w="340" w:wrap="auto" w:hAnchor="text" w:x="1416" w:y="6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3B3CE2E4" w14:textId="77777777" w:rsidR="00942C24" w:rsidRDefault="00000000">
      <w:pPr>
        <w:framePr w:w="9211" w:wrap="auto" w:hAnchor="text" w:x="1517" w:y="6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.5.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mají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vypovědět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tuto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smlouv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udání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důvodu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tříměsíční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výpovědní</w:t>
      </w:r>
    </w:p>
    <w:p w14:paraId="29D92497" w14:textId="77777777" w:rsidR="00942C24" w:rsidRDefault="00000000">
      <w:pPr>
        <w:framePr w:w="4783" w:wrap="auto" w:hAnchor="text" w:x="1416" w:y="62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dobou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běžící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od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doručení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výpovědi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druhé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straně</w:t>
      </w:r>
    </w:p>
    <w:p w14:paraId="0A5D6D94" w14:textId="77777777" w:rsidR="00942C24" w:rsidRDefault="00000000">
      <w:pPr>
        <w:framePr w:w="340" w:wrap="auto" w:hAnchor="text" w:x="1416" w:y="66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</w:p>
    <w:p w14:paraId="3D418D80" w14:textId="77777777" w:rsidR="00942C24" w:rsidRDefault="00000000">
      <w:pPr>
        <w:framePr w:w="1577" w:wrap="auto" w:hAnchor="text" w:x="1517" w:y="66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Další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ujednání</w:t>
      </w:r>
    </w:p>
    <w:p w14:paraId="16DE2CF6" w14:textId="77777777" w:rsidR="00942C24" w:rsidRDefault="00000000">
      <w:pPr>
        <w:framePr w:w="340" w:wrap="auto" w:hAnchor="text" w:x="1416" w:y="71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46F9B74" w14:textId="77777777" w:rsidR="00942C24" w:rsidRDefault="00000000">
      <w:pPr>
        <w:framePr w:w="9207" w:wrap="auto" w:hAnchor="text" w:x="1517" w:y="71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povinen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poskytnout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účinnou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součinnost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podobě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předávání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včasných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řádných</w:t>
      </w:r>
    </w:p>
    <w:p w14:paraId="28AB92EC" w14:textId="77777777" w:rsidR="00942C24" w:rsidRDefault="00000000">
      <w:pPr>
        <w:framePr w:w="9311" w:wrap="auto" w:hAnchor="text" w:x="1416" w:y="73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údajů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konzultací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ke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splnění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předmětu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sml</w:t>
      </w:r>
      <w:r>
        <w:rPr>
          <w:rFonts w:ascii="Times New Roman"/>
          <w:color w:val="000000"/>
          <w:spacing w:val="1"/>
          <w:sz w:val="20"/>
        </w:rPr>
        <w:t>ouvy.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řádné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fungování</w:t>
      </w:r>
    </w:p>
    <w:p w14:paraId="59304325" w14:textId="77777777" w:rsidR="00942C24" w:rsidRDefault="00000000">
      <w:pPr>
        <w:framePr w:w="9311" w:wrap="auto" w:hAnchor="text" w:x="1416" w:y="738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vyžaduje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mnohdy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doplnění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HW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vybavení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pakliže</w:t>
      </w:r>
    </w:p>
    <w:p w14:paraId="2B8CD35C" w14:textId="77777777" w:rsidR="00942C24" w:rsidRDefault="00000000">
      <w:pPr>
        <w:framePr w:w="9311" w:wrap="auto" w:hAnchor="text" w:x="1416" w:y="738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doporučení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vybavení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nedoplní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jej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doplní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rozporu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doporučením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nenese</w:t>
      </w:r>
    </w:p>
    <w:p w14:paraId="54953FFF" w14:textId="77777777" w:rsidR="00942C24" w:rsidRDefault="00000000">
      <w:pPr>
        <w:framePr w:w="9311" w:wrap="auto" w:hAnchor="text" w:x="1416" w:y="738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odpovědnost</w:t>
      </w:r>
      <w:r>
        <w:rPr>
          <w:rFonts w:ascii="Times New Roman"/>
          <w:color w:val="000000"/>
          <w:sz w:val="20"/>
        </w:rPr>
        <w:t xml:space="preserve"> za vady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jež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tímto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způsobí.</w:t>
      </w:r>
    </w:p>
    <w:p w14:paraId="7CC4EFBA" w14:textId="77777777" w:rsidR="00942C24" w:rsidRDefault="00000000">
      <w:pPr>
        <w:framePr w:w="340" w:wrap="auto" w:hAnchor="text" w:x="1416" w:y="8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A2DA776" w14:textId="77777777" w:rsidR="00942C24" w:rsidRDefault="00000000">
      <w:pPr>
        <w:framePr w:w="9312" w:wrap="auto" w:hAnchor="text" w:x="1416" w:y="8301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.2.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Objednatel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zajistí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poskytovateli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volný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přístup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ke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svému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IT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vybavení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za </w:t>
      </w:r>
      <w:r>
        <w:rPr>
          <w:rFonts w:ascii="Times New Roman" w:hAnsi="Times New Roman" w:cs="Times New Roman"/>
          <w:color w:val="000000"/>
          <w:sz w:val="20"/>
        </w:rPr>
        <w:t>účelem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vykonání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služby,</w:t>
      </w:r>
    </w:p>
    <w:p w14:paraId="347E1B21" w14:textId="77777777" w:rsidR="00942C24" w:rsidRDefault="00000000">
      <w:pPr>
        <w:framePr w:w="9312" w:wrap="auto" w:hAnchor="text" w:x="1416" w:y="83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resp. </w:t>
      </w:r>
      <w:r>
        <w:rPr>
          <w:rFonts w:ascii="Times New Roman" w:hAnsi="Times New Roman" w:cs="Times New Roman"/>
          <w:color w:val="000000"/>
          <w:spacing w:val="-1"/>
          <w:sz w:val="20"/>
        </w:rPr>
        <w:t>plnění</w:t>
      </w:r>
      <w:r>
        <w:rPr>
          <w:rFonts w:ascii="Times New Roman"/>
          <w:color w:val="000000"/>
          <w:sz w:val="20"/>
        </w:rPr>
        <w:t xml:space="preserve"> dle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smlouvy.</w:t>
      </w:r>
    </w:p>
    <w:p w14:paraId="64E3A2D8" w14:textId="77777777" w:rsidR="00942C24" w:rsidRDefault="00000000">
      <w:pPr>
        <w:framePr w:w="9312" w:wrap="auto" w:hAnchor="text" w:x="1416" w:y="8301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.3.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zavazuje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nezneužívat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vyvolání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servisního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úkonu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neoznačovat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rutinní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chyby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jako</w:t>
      </w:r>
    </w:p>
    <w:p w14:paraId="0BEB1ADA" w14:textId="77777777" w:rsidR="00942C24" w:rsidRDefault="00000000">
      <w:pPr>
        <w:framePr w:w="9312" w:wrap="auto" w:hAnchor="text" w:x="1416" w:y="830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mimořádné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události.</w:t>
      </w:r>
    </w:p>
    <w:p w14:paraId="5571E3A0" w14:textId="77777777" w:rsidR="00942C24" w:rsidRDefault="00000000">
      <w:pPr>
        <w:framePr w:w="9312" w:wrap="auto" w:hAnchor="text" w:x="1416" w:y="8301"/>
        <w:widowControl w:val="0"/>
        <w:autoSpaceDE w:val="0"/>
        <w:autoSpaceDN w:val="0"/>
        <w:spacing w:before="7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.4.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2.2.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smlouvy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smluvena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cena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vybraný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obsah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který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zahrnuje.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Pakliže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</w:p>
    <w:p w14:paraId="0D366771" w14:textId="77777777" w:rsidR="00942C24" w:rsidRDefault="00000000">
      <w:pPr>
        <w:framePr w:w="340" w:wrap="auto" w:hAnchor="text" w:x="1416" w:y="87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B2B0641" w14:textId="77777777" w:rsidR="00942C24" w:rsidRDefault="00000000">
      <w:pPr>
        <w:framePr w:w="340" w:wrap="auto" w:hAnchor="text" w:x="1416" w:y="9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C9BF243" w14:textId="77777777" w:rsidR="00942C24" w:rsidRDefault="00000000">
      <w:pPr>
        <w:framePr w:w="9313" w:wrap="auto" w:hAnchor="text" w:x="1416" w:y="94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průběhu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trvání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ukáže,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počet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práce,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jež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třeba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trávit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volné</w:t>
      </w:r>
    </w:p>
    <w:p w14:paraId="45A9B78D" w14:textId="77777777" w:rsidR="00942C24" w:rsidRDefault="00000000">
      <w:pPr>
        <w:framePr w:w="9313" w:wrap="auto" w:hAnchor="text" w:x="1416" w:y="94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hodiny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paušálu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opakovaně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překračuje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dochází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tak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 </w:t>
      </w:r>
      <w:r>
        <w:rPr>
          <w:rFonts w:ascii="Times New Roman" w:hAnsi="Times New Roman" w:cs="Times New Roman"/>
          <w:color w:val="000000"/>
          <w:sz w:val="20"/>
        </w:rPr>
        <w:t>opakované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potřebě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účtování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služeb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2.3.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</w:p>
    <w:p w14:paraId="1AF37371" w14:textId="77777777" w:rsidR="00942C24" w:rsidRDefault="00000000">
      <w:pPr>
        <w:framePr w:w="9313" w:wrap="auto" w:hAnchor="text" w:x="1416" w:y="94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smlouvy,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</w:t>
      </w:r>
      <w:r>
        <w:rPr>
          <w:rFonts w:ascii="Times New Roman"/>
          <w:color w:val="000000"/>
          <w:sz w:val="20"/>
        </w:rPr>
        <w:t>bjednatel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0"/>
        </w:rPr>
        <w:t>má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oznámit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změnu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jež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zahrnuje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vyšší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počet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volných</w:t>
      </w:r>
    </w:p>
    <w:p w14:paraId="08A07A04" w14:textId="77777777" w:rsidR="00942C24" w:rsidRDefault="00000000">
      <w:pPr>
        <w:framePr w:w="9313" w:wrap="auto" w:hAnchor="text" w:x="1416" w:y="94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dle </w:t>
      </w:r>
      <w:r>
        <w:rPr>
          <w:rFonts w:ascii="Times New Roman" w:hAnsi="Times New Roman" w:cs="Times New Roman"/>
          <w:color w:val="000000"/>
          <w:sz w:val="20"/>
        </w:rPr>
        <w:t>nabídky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poskytovatele. </w:t>
      </w:r>
      <w:r>
        <w:rPr>
          <w:rFonts w:ascii="Times New Roman"/>
          <w:color w:val="000000"/>
          <w:spacing w:val="1"/>
          <w:sz w:val="20"/>
        </w:rPr>
        <w:t>Tato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změna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stane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účinnou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třetího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měsíce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následujícího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měsíci,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němž</w:t>
      </w:r>
    </w:p>
    <w:p w14:paraId="0F759544" w14:textId="77777777" w:rsidR="00942C24" w:rsidRDefault="00000000">
      <w:pPr>
        <w:framePr w:w="9313" w:wrap="auto" w:hAnchor="text" w:x="1416" w:y="94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oznámení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došlo,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pakliže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nedohodnou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písemně</w:t>
      </w:r>
      <w:r>
        <w:rPr>
          <w:rFonts w:ascii="Times New Roman"/>
          <w:color w:val="000000"/>
          <w:sz w:val="20"/>
        </w:rPr>
        <w:t xml:space="preserve"> jinak.</w:t>
      </w:r>
    </w:p>
    <w:p w14:paraId="2CEC12D1" w14:textId="77777777" w:rsidR="00942C24" w:rsidRDefault="00000000">
      <w:pPr>
        <w:framePr w:w="340" w:wrap="auto" w:hAnchor="text" w:x="1416" w:y="10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79AAFD8" w14:textId="77777777" w:rsidR="00942C24" w:rsidRDefault="00000000">
      <w:pPr>
        <w:framePr w:w="9208" w:wrap="auto" w:hAnchor="text" w:x="1517" w:y="106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.5.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nenese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odpovědnost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nefunkčnost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IT,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vady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poruchovost,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které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vznikly</w:t>
      </w:r>
    </w:p>
    <w:p w14:paraId="0458DC18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důsledku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vnějších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událostí,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nezpůsobil,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které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byl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způsoben</w:t>
      </w:r>
      <w:r>
        <w:rPr>
          <w:rFonts w:ascii="Times New Roman"/>
          <w:color w:val="000000"/>
          <w:sz w:val="20"/>
        </w:rPr>
        <w:t>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neodbornou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manipulací</w:t>
      </w:r>
    </w:p>
    <w:p w14:paraId="60004A7A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jiným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zásahem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jiné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osoby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(např.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zásahy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zdrojových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kódů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jinými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zásahy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</w:p>
    <w:p w14:paraId="06360849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pracovníků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v rozporu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pokyny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zásahy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vyšší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moci,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nekompatibilita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způsobená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změnou</w:t>
      </w:r>
    </w:p>
    <w:p w14:paraId="61E88374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produktů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třetích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stran,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poškozený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HW,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apod.).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upozorní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nevhodnou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povahu</w:t>
      </w:r>
    </w:p>
    <w:p w14:paraId="3007D60E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pokynu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k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(ledaže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nevhodnost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pokynu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nemohl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ani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náležité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péči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zjistit)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Pakliže</w:t>
      </w:r>
    </w:p>
    <w:p w14:paraId="37AB938E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tomto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nevhodném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pokynu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přes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upozornění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trvá,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nenese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odpovědnost</w:t>
      </w:r>
    </w:p>
    <w:p w14:paraId="4C487877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nefunkčnost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IT,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/>
          <w:color w:val="000000"/>
          <w:sz w:val="20"/>
        </w:rPr>
        <w:t>vady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poruchovost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způsoben</w:t>
      </w:r>
      <w:r>
        <w:rPr>
          <w:rFonts w:ascii="Times New Roman"/>
          <w:color w:val="000000"/>
          <w:spacing w:val="1"/>
          <w:sz w:val="20"/>
        </w:rPr>
        <w:t>ou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tímto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</w:t>
      </w:r>
      <w:r>
        <w:rPr>
          <w:rFonts w:ascii="Times New Roman" w:hAnsi="Times New Roman" w:cs="Times New Roman"/>
          <w:color w:val="000000"/>
          <w:sz w:val="20"/>
        </w:rPr>
        <w:t>vhodným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pokynem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obj</w:t>
      </w:r>
      <w:r>
        <w:rPr>
          <w:rFonts w:ascii="Times New Roman"/>
          <w:color w:val="000000"/>
          <w:sz w:val="20"/>
        </w:rPr>
        <w:t>ednatele.</w:t>
      </w:r>
    </w:p>
    <w:p w14:paraId="13424AD2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Odstranění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vad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nezpůsobených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poskytovatelem,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tj.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vad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něž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nenese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7"/>
          <w:sz w:val="20"/>
        </w:rPr>
        <w:t>p</w:t>
      </w:r>
      <w:r>
        <w:rPr>
          <w:rFonts w:ascii="Times New Roman"/>
          <w:color w:val="000000"/>
          <w:sz w:val="20"/>
        </w:rPr>
        <w:t>oskytovatel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odpovědnost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</w:p>
    <w:p w14:paraId="713D08BE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prováděno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režimu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standardních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servisních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zásahů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tedy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započítáváno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volné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hodiny</w:t>
      </w:r>
    </w:p>
    <w:p w14:paraId="4D85528A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paušálu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(pokud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ještě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nebyly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vyčerpány)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účtováno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čl.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2.3.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smlouvy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(pokud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již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došlo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daném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měsíci</w:t>
      </w:r>
    </w:p>
    <w:p w14:paraId="0EBC592B" w14:textId="77777777" w:rsidR="00942C24" w:rsidRDefault="00000000">
      <w:pPr>
        <w:framePr w:w="9313" w:wrap="auto" w:hAnchor="text" w:x="1416" w:y="108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vyčerpání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volných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hodin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rámci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zvoleného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paušálu</w:t>
      </w:r>
      <w:r>
        <w:rPr>
          <w:rFonts w:ascii="Times New Roman"/>
          <w:color w:val="000000"/>
          <w:spacing w:val="1"/>
          <w:sz w:val="20"/>
        </w:rPr>
        <w:t>).</w:t>
      </w:r>
    </w:p>
    <w:p w14:paraId="6AB582B6" w14:textId="77777777" w:rsidR="00942C24" w:rsidRDefault="00000000">
      <w:pPr>
        <w:framePr w:w="340" w:wrap="auto" w:hAnchor="text" w:x="1416" w:y="13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06473E1" w14:textId="77777777" w:rsidR="00942C24" w:rsidRDefault="00000000">
      <w:pPr>
        <w:framePr w:w="9212" w:wrap="auto" w:hAnchor="text" w:x="1517" w:y="13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.6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součástí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servis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nelegálně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užívaného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software.</w:t>
      </w:r>
    </w:p>
    <w:p w14:paraId="38BE70EE" w14:textId="77777777" w:rsidR="00942C24" w:rsidRDefault="00000000">
      <w:pPr>
        <w:framePr w:w="9312" w:wrap="auto" w:hAnchor="text" w:x="1416" w:y="135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není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povinen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nelegální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nevhodný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(nelegální)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obsah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stahovaných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aktivně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</w:p>
    <w:p w14:paraId="7CFF2D67" w14:textId="77777777" w:rsidR="00942C24" w:rsidRDefault="00000000">
      <w:pPr>
        <w:framePr w:w="9312" w:wrap="auto" w:hAnchor="text" w:x="1416" w:y="135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vyhledávat,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pakliže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však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svých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běžných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servisních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úkonech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smlouvy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zjistí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užívání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nelegálního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</w:p>
    <w:p w14:paraId="647DCB8A" w14:textId="77777777" w:rsidR="00942C24" w:rsidRDefault="00000000">
      <w:pPr>
        <w:framePr w:w="9312" w:wrap="auto" w:hAnchor="text" w:x="1416" w:y="135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objednatelem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63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pracovníky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6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zjistí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nevhodný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(nele</w:t>
      </w:r>
      <w:r>
        <w:rPr>
          <w:rFonts w:ascii="Times New Roman" w:hAnsi="Times New Roman" w:cs="Times New Roman"/>
          <w:color w:val="000000"/>
          <w:sz w:val="20"/>
        </w:rPr>
        <w:t>gální)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obsah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stahovaných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dat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/>
          <w:color w:val="000000"/>
          <w:sz w:val="20"/>
        </w:rPr>
        <w:t>upozorn</w:t>
      </w:r>
      <w:r>
        <w:rPr>
          <w:rFonts w:ascii="Times New Roman" w:hAnsi="Times New Roman" w:cs="Times New Roman"/>
          <w:color w:val="000000"/>
          <w:sz w:val="20"/>
        </w:rPr>
        <w:t>í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2"/>
          <w:sz w:val="20"/>
        </w:rPr>
        <w:t xml:space="preserve"> </w:t>
      </w:r>
      <w:r>
        <w:rPr>
          <w:rFonts w:ascii="Times New Roman"/>
          <w:color w:val="000000"/>
          <w:sz w:val="20"/>
        </w:rPr>
        <w:t>tuto</w:t>
      </w:r>
    </w:p>
    <w:p w14:paraId="48F6688A" w14:textId="77777777" w:rsidR="00942C24" w:rsidRDefault="00000000">
      <w:pPr>
        <w:framePr w:w="9312" w:wrap="auto" w:hAnchor="text" w:x="1416" w:y="135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skutečnost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statutární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orgán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objednatele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zástupce.</w:t>
      </w:r>
    </w:p>
    <w:p w14:paraId="30155631" w14:textId="77777777" w:rsidR="00942C24" w:rsidRDefault="00000000">
      <w:pPr>
        <w:framePr w:w="340" w:wrap="auto" w:hAnchor="text" w:x="1416" w:y="145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D986A65" w14:textId="77777777" w:rsidR="00942C24" w:rsidRDefault="00000000">
      <w:pPr>
        <w:framePr w:w="9211" w:wrap="auto" w:hAnchor="text" w:x="1517" w:y="145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.7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dále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neprovádí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záruční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dodávky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třetích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stran,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není</w:t>
      </w:r>
      <w:r>
        <w:rPr>
          <w:rFonts w:ascii="Times New Roman"/>
          <w:color w:val="000000"/>
          <w:spacing w:val="-1"/>
          <w:sz w:val="20"/>
        </w:rPr>
        <w:t>-li</w:t>
      </w:r>
    </w:p>
    <w:p w14:paraId="1B36814E" w14:textId="77777777" w:rsidR="00942C24" w:rsidRDefault="00000000">
      <w:pPr>
        <w:framePr w:w="9310" w:wrap="auto" w:hAnchor="text" w:x="1416" w:y="14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smlouvě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uvedeno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jinak.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Pakliže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chtěl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přes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uvedené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provést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úkon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</w:p>
    <w:p w14:paraId="150B544C" w14:textId="77777777" w:rsidR="00942C24" w:rsidRDefault="00000000">
      <w:pPr>
        <w:framePr w:w="9310" w:wrap="auto" w:hAnchor="text" w:x="1416" w:y="147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dodávce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třetí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takovým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úkonem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dojít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ke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ztrátě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záruční</w:t>
      </w:r>
    </w:p>
    <w:p w14:paraId="6EAD9B9B" w14:textId="77777777" w:rsidR="00942C24" w:rsidRDefault="00000000">
      <w:pPr>
        <w:framePr w:w="9310" w:wrap="auto" w:hAnchor="text" w:x="1416" w:y="147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odpovědnosti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třetí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strany,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což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nenese </w:t>
      </w:r>
      <w:r>
        <w:rPr>
          <w:rFonts w:ascii="Times New Roman" w:hAnsi="Times New Roman" w:cs="Times New Roman"/>
          <w:color w:val="000000"/>
          <w:sz w:val="20"/>
        </w:rPr>
        <w:t>odpovědnost</w:t>
      </w:r>
      <w:r>
        <w:rPr>
          <w:rFonts w:ascii="Times New Roman"/>
          <w:color w:val="000000"/>
          <w:sz w:val="20"/>
        </w:rPr>
        <w:t>.</w:t>
      </w:r>
    </w:p>
    <w:p w14:paraId="15378BC3" w14:textId="77777777" w:rsidR="00942C24" w:rsidRDefault="00942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EF97476" w14:textId="77777777" w:rsidR="00942C2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2F58453" w14:textId="77777777" w:rsidR="00942C2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FE21321" w14:textId="77777777" w:rsidR="00942C24" w:rsidRDefault="00000000">
      <w:pPr>
        <w:framePr w:w="340" w:wrap="auto" w:hAnchor="text" w:x="1416" w:y="1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F04D4EB" w14:textId="77777777" w:rsidR="00942C24" w:rsidRDefault="00000000">
      <w:pPr>
        <w:framePr w:w="9315" w:wrap="auto" w:hAnchor="text" w:x="1416" w:y="1400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.8.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Veškeré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nové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instalace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investičního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charakteru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(instalace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nového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SW,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HW,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nové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technologie)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stejně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jako</w:t>
      </w:r>
    </w:p>
    <w:p w14:paraId="076925FF" w14:textId="77777777" w:rsidR="00942C24" w:rsidRDefault="00000000">
      <w:pPr>
        <w:framePr w:w="9315" w:wrap="auto" w:hAnchor="text" w:x="1416" w:y="14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montáže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nových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zařízení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technologických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celků</w:t>
      </w:r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nejsou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předmětem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této</w:t>
      </w:r>
      <w:r>
        <w:rPr>
          <w:rFonts w:ascii="Times New Roman"/>
          <w:color w:val="000000"/>
          <w:sz w:val="20"/>
        </w:rPr>
        <w:t xml:space="preserve"> smlouvy.</w:t>
      </w:r>
    </w:p>
    <w:p w14:paraId="67E36D51" w14:textId="77777777" w:rsidR="00942C24" w:rsidRDefault="00000000">
      <w:pPr>
        <w:framePr w:w="9315" w:wrap="auto" w:hAnchor="text" w:x="1416" w:y="1400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.9.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„Mimořádnou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událostí“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 xml:space="preserve">se </w:t>
      </w:r>
      <w:r>
        <w:rPr>
          <w:rFonts w:ascii="Times New Roman" w:hAnsi="Times New Roman" w:cs="Times New Roman"/>
          <w:color w:val="000000"/>
          <w:spacing w:val="-1"/>
          <w:sz w:val="20"/>
        </w:rPr>
        <w:t>rozumí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úplné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selhání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technického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zařízení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využívaného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</w:p>
    <w:p w14:paraId="1AE5B9C9" w14:textId="77777777" w:rsidR="00942C24" w:rsidRDefault="00000000">
      <w:pPr>
        <w:framePr w:w="340" w:wrap="auto" w:hAnchor="text" w:x="1416" w:y="18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A150312" w14:textId="77777777" w:rsidR="00942C24" w:rsidRDefault="00000000">
      <w:pPr>
        <w:framePr w:w="9314" w:wrap="auto" w:hAnchor="text" w:x="1416" w:y="20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zjistitelného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zavinění,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jež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znemožňuje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fungování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systému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IT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objednatele.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Zařízením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rozumí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důležitý</w:t>
      </w:r>
    </w:p>
    <w:p w14:paraId="1323CC71" w14:textId="77777777" w:rsidR="00942C24" w:rsidRDefault="00000000">
      <w:pPr>
        <w:framePr w:w="9314" w:wrap="auto" w:hAnchor="text" w:x="1416" w:y="20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počítač,</w:t>
      </w:r>
      <w:r>
        <w:rPr>
          <w:rFonts w:ascii="Times New Roman"/>
          <w:color w:val="000000"/>
          <w:sz w:val="20"/>
        </w:rPr>
        <w:t xml:space="preserve"> server.</w:t>
      </w:r>
    </w:p>
    <w:p w14:paraId="5F66CB1D" w14:textId="77777777" w:rsidR="00942C24" w:rsidRDefault="00000000">
      <w:pPr>
        <w:framePr w:w="340" w:wrap="auto" w:hAnchor="text" w:x="1416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58AFCFE" w14:textId="77777777" w:rsidR="00942C24" w:rsidRDefault="00000000">
      <w:pPr>
        <w:framePr w:w="9312" w:wrap="auto" w:hAnchor="text" w:x="1416" w:y="2552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.10.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„Místem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poskytování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vzdálené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podpory“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rozumí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provozovna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adrese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</w:t>
      </w:r>
      <w:r>
        <w:rPr>
          <w:rFonts w:ascii="Times New Roman" w:hAnsi="Times New Roman" w:cs="Times New Roman"/>
          <w:color w:val="000000"/>
          <w:spacing w:val="-1"/>
          <w:sz w:val="20"/>
        </w:rPr>
        <w:t>alackého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41</w:t>
      </w:r>
    </w:p>
    <w:p w14:paraId="40184D80" w14:textId="77777777" w:rsidR="00942C24" w:rsidRDefault="00000000">
      <w:pPr>
        <w:framePr w:w="9312" w:wrap="auto" w:hAnchor="text" w:x="1416" w:y="2552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Jablonci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Nisou.</w:t>
      </w:r>
    </w:p>
    <w:p w14:paraId="7F620E4C" w14:textId="77777777" w:rsidR="00942C24" w:rsidRDefault="00000000">
      <w:pPr>
        <w:framePr w:w="9312" w:wrap="auto" w:hAnchor="text" w:x="1416" w:y="2552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.11.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Smluvní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zavazují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udržet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tajnosti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všechny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informace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know-</w:t>
      </w:r>
      <w:r>
        <w:rPr>
          <w:rFonts w:ascii="Times New Roman"/>
          <w:color w:val="000000"/>
          <w:sz w:val="20"/>
        </w:rPr>
        <w:t>how,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které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druhé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straně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</w:p>
    <w:p w14:paraId="6FCB81E7" w14:textId="77777777" w:rsidR="00942C24" w:rsidRDefault="00000000">
      <w:pPr>
        <w:framePr w:w="340" w:wrap="auto" w:hAnchor="text" w:x="1416" w:y="30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D436457" w14:textId="77777777" w:rsidR="00942C24" w:rsidRDefault="00000000">
      <w:pPr>
        <w:framePr w:w="9313" w:wrap="auto" w:hAnchor="text" w:x="1416" w:y="32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jednání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smlouvě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získaly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získají.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Obě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veškeré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tyto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informace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označují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jako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důvěrné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údaje.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Obě</w:t>
      </w:r>
    </w:p>
    <w:p w14:paraId="4D6D4D53" w14:textId="77777777" w:rsidR="00942C24" w:rsidRDefault="00000000">
      <w:pPr>
        <w:framePr w:w="9313" w:wrap="auto" w:hAnchor="text" w:x="1416" w:y="32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stra</w:t>
      </w:r>
      <w:r>
        <w:rPr>
          <w:rFonts w:ascii="Times New Roman"/>
          <w:color w:val="000000"/>
          <w:spacing w:val="1"/>
          <w:sz w:val="20"/>
        </w:rPr>
        <w:t>ny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budou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považovat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důvěrné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všechny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materiály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týkající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veškerých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jednání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uzavřením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</w:p>
    <w:p w14:paraId="753C3C65" w14:textId="77777777" w:rsidR="00942C24" w:rsidRDefault="00000000">
      <w:pPr>
        <w:framePr w:w="9313" w:wrap="auto" w:hAnchor="text" w:x="1416" w:y="32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včetně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úprav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produktů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nesdělí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další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osobě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žádným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způsobem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bez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písemného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souhlasu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druhé</w:t>
      </w:r>
    </w:p>
    <w:p w14:paraId="22E5E754" w14:textId="77777777" w:rsidR="00942C24" w:rsidRDefault="00000000">
      <w:pPr>
        <w:framePr w:w="9313" w:wrap="auto" w:hAnchor="text" w:x="1416" w:y="324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smluvní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Rovněž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podmínky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jsou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obě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považovány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důvěrné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informace.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</w:p>
    <w:p w14:paraId="68E84613" w14:textId="77777777" w:rsidR="00942C24" w:rsidRDefault="00000000">
      <w:pPr>
        <w:framePr w:w="9313" w:wrap="auto" w:hAnchor="text" w:x="1416" w:y="32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mohou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obvyklým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způsobem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pouze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ke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splnění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svých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právních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povinností.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Závazky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mlčenlivosti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obou</w:t>
      </w:r>
    </w:p>
    <w:p w14:paraId="31D52876" w14:textId="77777777" w:rsidR="00942C24" w:rsidRDefault="00000000">
      <w:pPr>
        <w:framePr w:w="9313" w:wrap="auto" w:hAnchor="text" w:x="1416" w:y="32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stran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uvedené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tomto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odstavci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vztahují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veškeré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informace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získané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době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plnění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všech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smluvených</w:t>
      </w:r>
    </w:p>
    <w:p w14:paraId="597DFD60" w14:textId="77777777" w:rsidR="00942C24" w:rsidRDefault="00000000">
      <w:pPr>
        <w:framePr w:w="9313" w:wrap="auto" w:hAnchor="text" w:x="1416" w:y="32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dodávek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prací.</w:t>
      </w:r>
    </w:p>
    <w:p w14:paraId="516E22CB" w14:textId="77777777" w:rsidR="00942C24" w:rsidRDefault="00000000">
      <w:pPr>
        <w:framePr w:w="340" w:wrap="auto" w:hAnchor="text" w:x="1416" w:y="4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9399433" w14:textId="77777777" w:rsidR="00942C24" w:rsidRDefault="00000000">
      <w:pPr>
        <w:framePr w:w="9310" w:wrap="auto" w:hAnchor="text" w:x="1416" w:y="4852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.12.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Objednatel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dává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oprávnění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poskytovateli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připojovat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uživatelským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profilům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formou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vzdálené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pomoci</w:t>
      </w:r>
    </w:p>
    <w:p w14:paraId="00F722D3" w14:textId="77777777" w:rsidR="00942C24" w:rsidRDefault="00000000">
      <w:pPr>
        <w:framePr w:w="9310" w:wrap="auto" w:hAnchor="text" w:x="1416" w:y="48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účelem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vykonání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servisu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mimo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pracovní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objednatele.</w:t>
      </w:r>
    </w:p>
    <w:p w14:paraId="23FFB845" w14:textId="77777777" w:rsidR="00942C24" w:rsidRDefault="00000000">
      <w:pPr>
        <w:framePr w:w="9310" w:wrap="auto" w:hAnchor="text" w:x="1416" w:y="4852"/>
        <w:widowControl w:val="0"/>
        <w:autoSpaceDE w:val="0"/>
        <w:autoSpaceDN w:val="0"/>
        <w:spacing w:before="8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.13.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pro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potřebu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provádění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kore</w:t>
      </w:r>
      <w:r>
        <w:rPr>
          <w:rFonts w:ascii="Times New Roman" w:hAnsi="Times New Roman" w:cs="Times New Roman"/>
          <w:color w:val="000000"/>
          <w:sz w:val="20"/>
        </w:rPr>
        <w:t>ktní</w:t>
      </w:r>
      <w:r>
        <w:rPr>
          <w:rFonts w:ascii="Times New Roman"/>
          <w:color w:val="000000"/>
          <w:spacing w:val="-2"/>
          <w:sz w:val="20"/>
        </w:rPr>
        <w:t>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zálohování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dle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třeba</w:t>
      </w:r>
    </w:p>
    <w:p w14:paraId="244CEAB6" w14:textId="77777777" w:rsidR="00942C24" w:rsidRDefault="00000000">
      <w:pPr>
        <w:framePr w:w="340" w:wrap="auto" w:hAnchor="text" w:x="1416" w:y="5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5D51D93" w14:textId="77777777" w:rsidR="00942C24" w:rsidRDefault="00000000">
      <w:pPr>
        <w:framePr w:w="9313" w:wrap="auto" w:hAnchor="text" w:x="1416" w:y="5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zajistit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odpovídající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zařízení.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Pakliže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zařízení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(potřebný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HW)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nemá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dispozici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nepořídí</w:t>
      </w:r>
      <w:r>
        <w:rPr>
          <w:rFonts w:ascii="Times New Roman"/>
          <w:color w:val="000000"/>
          <w:sz w:val="20"/>
        </w:rPr>
        <w:t>-</w:t>
      </w:r>
    </w:p>
    <w:p w14:paraId="4BDC5D3E" w14:textId="77777777" w:rsidR="00942C24" w:rsidRDefault="00000000">
      <w:pPr>
        <w:framePr w:w="9313" w:wrap="auto" w:hAnchor="text" w:x="1416" w:y="5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jej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ani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doporučení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jej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pořídí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rozporu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pokyny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obje</w:t>
      </w:r>
      <w:r>
        <w:rPr>
          <w:rFonts w:ascii="Times New Roman"/>
          <w:color w:val="000000"/>
          <w:sz w:val="20"/>
        </w:rPr>
        <w:t>dnatel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</w:p>
    <w:p w14:paraId="5FF1E498" w14:textId="77777777" w:rsidR="00942C24" w:rsidRDefault="00000000">
      <w:pPr>
        <w:framePr w:w="9313" w:wrap="auto" w:hAnchor="text" w:x="1416" w:y="5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nemůže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/>
          <w:color w:val="000000"/>
          <w:sz w:val="20"/>
        </w:rPr>
        <w:t>zajistit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správ</w:t>
      </w:r>
      <w:r>
        <w:rPr>
          <w:rFonts w:ascii="Times New Roman"/>
          <w:color w:val="000000"/>
          <w:sz w:val="20"/>
        </w:rPr>
        <w:t>nost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úplnost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zálohovaných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Times New Roman"/>
          <w:color w:val="000000"/>
          <w:sz w:val="20"/>
        </w:rPr>
        <w:t>dat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za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neúplné</w:t>
      </w:r>
      <w:r>
        <w:rPr>
          <w:rFonts w:ascii="Times New Roman"/>
          <w:color w:val="000000"/>
          <w:spacing w:val="7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zálohování</w:t>
      </w:r>
      <w:r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Times New Roman"/>
          <w:color w:val="000000"/>
          <w:sz w:val="20"/>
        </w:rPr>
        <w:t>nenese</w:t>
      </w:r>
    </w:p>
    <w:p w14:paraId="5DDB8996" w14:textId="77777777" w:rsidR="00942C24" w:rsidRDefault="00000000">
      <w:pPr>
        <w:framePr w:w="9313" w:wrap="auto" w:hAnchor="text" w:x="1416" w:y="5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odpovědnost.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zálohování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probíhá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vždy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určitých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standardních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/>
          <w:color w:val="000000"/>
          <w:sz w:val="20"/>
        </w:rPr>
        <w:t>intervalech</w:t>
      </w:r>
    </w:p>
    <w:p w14:paraId="4A3A2EAF" w14:textId="77777777" w:rsidR="00942C24" w:rsidRDefault="00000000">
      <w:pPr>
        <w:framePr w:w="9313" w:wrap="auto" w:hAnchor="text" w:x="1416" w:y="5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závislosti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užívaném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SW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HW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vybavení,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vždy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tak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určitý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časový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okamžik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zálohou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nekrytý.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Intervaly</w:t>
      </w:r>
    </w:p>
    <w:p w14:paraId="351DDEB2" w14:textId="77777777" w:rsidR="00942C24" w:rsidRDefault="00000000">
      <w:pPr>
        <w:framePr w:w="9313" w:wrap="auto" w:hAnchor="text" w:x="1416" w:y="554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nastaveného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zálohování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sdělí</w:t>
      </w:r>
      <w:r>
        <w:rPr>
          <w:rFonts w:ascii="Times New Roman"/>
          <w:color w:val="000000"/>
          <w:sz w:val="20"/>
        </w:rPr>
        <w:t xml:space="preserve"> poskytovatel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objednateli </w:t>
      </w:r>
      <w:r>
        <w:rPr>
          <w:rFonts w:ascii="Times New Roman" w:hAnsi="Times New Roman" w:cs="Times New Roman"/>
          <w:color w:val="000000"/>
          <w:spacing w:val="-1"/>
          <w:sz w:val="20"/>
        </w:rPr>
        <w:t>písemně.</w:t>
      </w:r>
    </w:p>
    <w:p w14:paraId="55F51473" w14:textId="77777777" w:rsidR="00942C24" w:rsidRDefault="00000000">
      <w:pPr>
        <w:framePr w:w="340" w:wrap="auto" w:hAnchor="text" w:x="1416" w:y="6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61E6C0D" w14:textId="77777777" w:rsidR="00942C24" w:rsidRDefault="00000000">
      <w:pPr>
        <w:framePr w:w="9214" w:wrap="auto" w:hAnchor="text" w:x="1517" w:y="6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.14.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neodpovídá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internetové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připojení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infrastrukturu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sítě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dále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pacing w:val="4"/>
          <w:sz w:val="20"/>
        </w:rPr>
        <w:t>za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výkon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imes New Roman"/>
          <w:color w:val="000000"/>
          <w:sz w:val="20"/>
        </w:rPr>
        <w:t>internetu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potřebný</w:t>
      </w:r>
    </w:p>
    <w:p w14:paraId="4823F442" w14:textId="77777777" w:rsidR="00942C24" w:rsidRDefault="00000000">
      <w:pPr>
        <w:framePr w:w="9305" w:wrap="auto" w:hAnchor="text" w:x="1416" w:y="71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podpory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formou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vzdáleného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servisu.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Pakliže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důvodu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selhání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internetového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připojení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není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možno</w:t>
      </w:r>
    </w:p>
    <w:p w14:paraId="265E5109" w14:textId="77777777" w:rsidR="00942C24" w:rsidRDefault="00000000">
      <w:pPr>
        <w:framePr w:w="9305" w:wrap="auto" w:hAnchor="text" w:x="1416" w:y="715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servis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vykonat,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nenachází</w:t>
      </w:r>
      <w:r>
        <w:rPr>
          <w:rFonts w:ascii="Times New Roman"/>
          <w:color w:val="000000"/>
          <w:sz w:val="20"/>
        </w:rPr>
        <w:t xml:space="preserve"> se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tuto</w:t>
      </w:r>
      <w:r>
        <w:rPr>
          <w:rFonts w:ascii="Times New Roman"/>
          <w:color w:val="000000"/>
          <w:spacing w:val="1"/>
          <w:sz w:val="20"/>
        </w:rPr>
        <w:t xml:space="preserve"> dobu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žádném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prodlení</w:t>
      </w:r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plněním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smlouvy.</w:t>
      </w:r>
    </w:p>
    <w:p w14:paraId="0B577D92" w14:textId="77777777" w:rsidR="00942C24" w:rsidRDefault="00000000">
      <w:pPr>
        <w:framePr w:w="340" w:wrap="auto" w:hAnchor="text" w:x="1416" w:y="76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678FF77" w14:textId="77777777" w:rsidR="00942C24" w:rsidRDefault="00000000">
      <w:pPr>
        <w:framePr w:w="9313" w:wrap="auto" w:hAnchor="text" w:x="1416" w:y="7612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.15.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odmítnout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servis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zařízení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třetích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stra</w:t>
      </w:r>
      <w:r>
        <w:rPr>
          <w:rFonts w:ascii="Times New Roman"/>
          <w:color w:val="000000"/>
          <w:spacing w:val="-2"/>
          <w:sz w:val="20"/>
        </w:rPr>
        <w:t>n,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kterým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nebyl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seznámen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uzavřením</w:t>
      </w:r>
    </w:p>
    <w:p w14:paraId="5AED3F43" w14:textId="77777777" w:rsidR="00942C24" w:rsidRDefault="00000000">
      <w:pPr>
        <w:framePr w:w="9313" w:wrap="auto" w:hAnchor="text" w:x="1416" w:y="76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smlouvy </w:t>
      </w:r>
      <w:r>
        <w:rPr>
          <w:rFonts w:ascii="Times New Roman" w:hAnsi="Times New Roman" w:cs="Times New Roman"/>
          <w:color w:val="000000"/>
          <w:spacing w:val="1"/>
          <w:sz w:val="20"/>
        </w:rPr>
        <w:t>(jež</w:t>
      </w:r>
      <w:r>
        <w:rPr>
          <w:rFonts w:ascii="Times New Roman"/>
          <w:color w:val="000000"/>
          <w:sz w:val="20"/>
        </w:rPr>
        <w:t xml:space="preserve"> nejsou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součástí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servisní</w:t>
      </w:r>
      <w:r>
        <w:rPr>
          <w:rFonts w:ascii="Times New Roman"/>
          <w:color w:val="000000"/>
          <w:sz w:val="20"/>
        </w:rPr>
        <w:t xml:space="preserve"> dokumentace).</w:t>
      </w:r>
    </w:p>
    <w:p w14:paraId="5AA0CEAC" w14:textId="77777777" w:rsidR="00942C24" w:rsidRDefault="00000000">
      <w:pPr>
        <w:framePr w:w="9313" w:wrap="auto" w:hAnchor="text" w:x="1416" w:y="7612"/>
        <w:widowControl w:val="0"/>
        <w:autoSpaceDE w:val="0"/>
        <w:autoSpaceDN w:val="0"/>
        <w:spacing w:before="7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.16.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neodpovídá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nezodpovědné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chování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uživatelů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práci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daty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programy</w:t>
      </w:r>
    </w:p>
    <w:p w14:paraId="66257473" w14:textId="77777777" w:rsidR="00942C24" w:rsidRDefault="00000000">
      <w:pPr>
        <w:framePr w:w="9313" w:wrap="auto" w:hAnchor="text" w:x="1416" w:y="761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objednatele.</w:t>
      </w:r>
    </w:p>
    <w:p w14:paraId="45F1430F" w14:textId="77777777" w:rsidR="00942C24" w:rsidRDefault="00000000">
      <w:pPr>
        <w:framePr w:w="9313" w:wrap="auto" w:hAnchor="text" w:x="1416" w:y="7612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.17.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oprávněn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vytvoření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dokumentace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IT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případě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zájmu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umožní</w:t>
      </w:r>
    </w:p>
    <w:p w14:paraId="53A663C6" w14:textId="77777777" w:rsidR="00942C24" w:rsidRDefault="00000000">
      <w:pPr>
        <w:framePr w:w="340" w:wrap="auto" w:hAnchor="text" w:x="1416" w:y="80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14E8E27" w14:textId="77777777" w:rsidR="00942C24" w:rsidRDefault="00000000">
      <w:pPr>
        <w:framePr w:w="340" w:wrap="auto" w:hAnchor="text" w:x="1416" w:y="85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DB0453C" w14:textId="77777777" w:rsidR="00942C24" w:rsidRDefault="00000000">
      <w:pPr>
        <w:framePr w:w="9303" w:wrap="auto" w:hAnchor="text" w:x="1416" w:y="87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dokumentaci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přístup,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nebo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příslušné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kopie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předá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objednateli.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dává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poskytovateli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tímto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souhlas</w:t>
      </w:r>
    </w:p>
    <w:p w14:paraId="5E5CEB2F" w14:textId="77777777" w:rsidR="00942C24" w:rsidRDefault="00000000">
      <w:pPr>
        <w:framePr w:w="9303" w:wrap="auto" w:hAnchor="text" w:x="1416" w:y="876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ke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zpracování</w:t>
      </w:r>
      <w:r>
        <w:rPr>
          <w:rFonts w:ascii="Times New Roman"/>
          <w:color w:val="000000"/>
          <w:sz w:val="20"/>
        </w:rPr>
        <w:t xml:space="preserve"> jeho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osobních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údajů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pro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účely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potřebné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dokumenta</w:t>
      </w:r>
      <w:r>
        <w:rPr>
          <w:rFonts w:ascii="Times New Roman"/>
          <w:color w:val="000000"/>
          <w:sz w:val="20"/>
        </w:rPr>
        <w:t>ce.</w:t>
      </w:r>
    </w:p>
    <w:p w14:paraId="2DB7427E" w14:textId="77777777" w:rsidR="00942C24" w:rsidRDefault="00000000">
      <w:pPr>
        <w:framePr w:w="340" w:wrap="auto" w:hAnchor="text" w:x="1416" w:y="9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A7E9C22" w14:textId="77777777" w:rsidR="00942C24" w:rsidRDefault="00000000">
      <w:pPr>
        <w:framePr w:w="340" w:wrap="auto" w:hAnchor="text" w:x="1416" w:y="92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638C5AE" w14:textId="77777777" w:rsidR="00942C24" w:rsidRDefault="00000000">
      <w:pPr>
        <w:framePr w:w="9203" w:wrap="auto" w:hAnchor="text" w:x="1517" w:y="92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.18. </w:t>
      </w:r>
      <w:r>
        <w:rPr>
          <w:rFonts w:ascii="Times New Roman" w:hAnsi="Times New Roman" w:cs="Times New Roman"/>
          <w:color w:val="000000"/>
          <w:sz w:val="20"/>
        </w:rPr>
        <w:t>Další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ujednání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mlčenlivosti</w:t>
      </w:r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z w:val="20"/>
        </w:rPr>
        <w:t>nakládání</w:t>
      </w:r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daty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podléhá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pravidlům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 w:hAnsi="Times New Roman" w:cs="Times New Roman"/>
          <w:color w:val="000000"/>
          <w:sz w:val="20"/>
        </w:rPr>
        <w:t>směrnicím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GDPR.</w:t>
      </w:r>
    </w:p>
    <w:p w14:paraId="1B046B52" w14:textId="77777777" w:rsidR="00942C24" w:rsidRDefault="00000000">
      <w:pPr>
        <w:framePr w:w="9203" w:wrap="auto" w:hAnchor="text" w:x="1517" w:y="922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.19.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bude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dbát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z w:val="20"/>
        </w:rPr>
        <w:t>snahu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maximálně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chránit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Times New Roman"/>
          <w:color w:val="000000"/>
          <w:sz w:val="20"/>
        </w:rPr>
        <w:t>data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systémy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objednatele,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případný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cílený</w:t>
      </w:r>
    </w:p>
    <w:p w14:paraId="1395EABB" w14:textId="77777777" w:rsidR="00942C24" w:rsidRDefault="00000000">
      <w:pPr>
        <w:framePr w:w="9309" w:wrap="auto" w:hAnchor="text" w:x="1416" w:y="9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kybernetický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útok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nemůže</w:t>
      </w:r>
      <w:r>
        <w:rPr>
          <w:rFonts w:ascii="Times New Roman"/>
          <w:color w:val="000000"/>
          <w:spacing w:val="6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nést</w:t>
      </w:r>
      <w:r>
        <w:rPr>
          <w:rFonts w:ascii="Times New Roman"/>
          <w:color w:val="000000"/>
          <w:spacing w:val="5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odpovědnost,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ale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z w:val="20"/>
        </w:rPr>
        <w:t>bude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snažit</w:t>
      </w:r>
      <w:r>
        <w:rPr>
          <w:rFonts w:ascii="Times New Roman"/>
          <w:color w:val="000000"/>
          <w:spacing w:val="5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maximálně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těmto</w:t>
      </w:r>
      <w:r>
        <w:rPr>
          <w:rFonts w:ascii="Times New Roman"/>
          <w:color w:val="000000"/>
          <w:spacing w:val="5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incidentům</w:t>
      </w:r>
      <w:r>
        <w:rPr>
          <w:rFonts w:ascii="Times New Roman"/>
          <w:color w:val="000000"/>
          <w:spacing w:val="5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předcházet</w:t>
      </w:r>
    </w:p>
    <w:p w14:paraId="795AB569" w14:textId="77777777" w:rsidR="00942C24" w:rsidRDefault="00000000">
      <w:pPr>
        <w:framePr w:w="9309" w:wrap="auto" w:hAnchor="text" w:x="1416" w:y="96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preventivní</w:t>
      </w:r>
      <w:r>
        <w:rPr>
          <w:rFonts w:ascii="Times New Roman"/>
          <w:color w:val="000000"/>
          <w:sz w:val="20"/>
        </w:rPr>
        <w:t xml:space="preserve"> a dohledovou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činností.</w:t>
      </w:r>
    </w:p>
    <w:p w14:paraId="27EE872A" w14:textId="77777777" w:rsidR="00942C24" w:rsidRDefault="00000000">
      <w:pPr>
        <w:framePr w:w="340" w:wrap="auto" w:hAnchor="text" w:x="1416" w:y="103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6</w:t>
      </w:r>
    </w:p>
    <w:p w14:paraId="04C42037" w14:textId="77777777" w:rsidR="00942C24" w:rsidRDefault="00000000">
      <w:pPr>
        <w:framePr w:w="2209" w:wrap="auto" w:hAnchor="text" w:x="1517" w:y="103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.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Závěrečná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ustanovení</w:t>
      </w:r>
    </w:p>
    <w:p w14:paraId="73149C2B" w14:textId="77777777" w:rsidR="00942C24" w:rsidRDefault="00000000">
      <w:pPr>
        <w:framePr w:w="340" w:wrap="auto" w:hAnchor="text" w:x="1416" w:y="108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8B814AE" w14:textId="77777777" w:rsidR="00942C24" w:rsidRDefault="00000000">
      <w:pPr>
        <w:framePr w:w="9202" w:wrap="auto" w:hAnchor="text" w:x="1517" w:y="108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.1.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Pokud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z w:val="20"/>
        </w:rPr>
        <w:t>tato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smlouva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nestanoví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jinak,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řídí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vzájemné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vztahy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smluvních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příslušnými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ustanoveními</w:t>
      </w:r>
    </w:p>
    <w:p w14:paraId="48FE492D" w14:textId="77777777" w:rsidR="00942C24" w:rsidRDefault="00000000">
      <w:pPr>
        <w:framePr w:w="9312" w:wrap="auto" w:hAnchor="text" w:x="1416" w:y="11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občanského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zákoníku.</w:t>
      </w:r>
    </w:p>
    <w:p w14:paraId="5E4A27D3" w14:textId="77777777" w:rsidR="00942C24" w:rsidRDefault="00000000">
      <w:pPr>
        <w:framePr w:w="9312" w:wrap="auto" w:hAnchor="text" w:x="1416" w:y="11061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.2.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Objednatel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bere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vědomí,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podpisu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této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poskytovatele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jakýchkoliv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jejich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dodatků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či</w:t>
      </w:r>
    </w:p>
    <w:p w14:paraId="5DE6B9BE" w14:textId="77777777" w:rsidR="00942C24" w:rsidRDefault="00000000">
      <w:pPr>
        <w:framePr w:w="340" w:wrap="auto" w:hAnchor="text" w:x="1416" w:y="112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770A408" w14:textId="77777777" w:rsidR="00942C24" w:rsidRDefault="00000000">
      <w:pPr>
        <w:framePr w:w="9310" w:wrap="auto" w:hAnchor="text" w:x="1416" w:y="115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změn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oprávněn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výlučně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poskytovatel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sám,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resp.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r>
        <w:rPr>
          <w:rFonts w:ascii="Times New Roman" w:hAnsi="Times New Roman" w:cs="Times New Roman"/>
          <w:color w:val="000000"/>
          <w:sz w:val="20"/>
        </w:rPr>
        <w:t>těchto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věcech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není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něj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oprávněn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z w:val="20"/>
        </w:rPr>
        <w:t>jednat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žádný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jeho</w:t>
      </w:r>
    </w:p>
    <w:p w14:paraId="3751CA55" w14:textId="77777777" w:rsidR="00942C24" w:rsidRDefault="00000000">
      <w:pPr>
        <w:framePr w:w="9310" w:wrap="auto" w:hAnchor="text" w:x="1416" w:y="115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pracovníků.</w:t>
      </w:r>
    </w:p>
    <w:p w14:paraId="57CBE96E" w14:textId="77777777" w:rsidR="00942C24" w:rsidRDefault="00000000">
      <w:pPr>
        <w:framePr w:w="340" w:wrap="auto" w:hAnchor="text" w:x="1416" w:y="119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4C716E6" w14:textId="77777777" w:rsidR="00942C24" w:rsidRDefault="00000000">
      <w:pPr>
        <w:framePr w:w="9310" w:wrap="auto" w:hAnchor="text" w:x="1416" w:y="11981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.2.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Smlouva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vyhotovena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z w:val="20"/>
        </w:rPr>
        <w:t>stejnopisech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shodné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imes New Roman"/>
          <w:color w:val="000000"/>
          <w:sz w:val="20"/>
        </w:rPr>
        <w:t>platnosti,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nichž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každá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ze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smluvních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obdrží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</w:p>
    <w:p w14:paraId="24C64BA6" w14:textId="77777777" w:rsidR="00942C24" w:rsidRDefault="00000000">
      <w:pPr>
        <w:framePr w:w="9310" w:wrap="auto" w:hAnchor="text" w:x="1416" w:y="119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jednom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vyhotovení</w:t>
      </w:r>
    </w:p>
    <w:p w14:paraId="6650EDD4" w14:textId="77777777" w:rsidR="00942C24" w:rsidRDefault="00000000">
      <w:pPr>
        <w:framePr w:w="9310" w:wrap="auto" w:hAnchor="text" w:x="1416" w:y="11981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.3.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Smluvní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strany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prohlašují,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smlouvu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přečetly,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že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srozumitelná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vyjadřuje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jejich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svobodné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vůle.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</w:t>
      </w:r>
    </w:p>
    <w:p w14:paraId="49C0C5A4" w14:textId="77777777" w:rsidR="00942C24" w:rsidRDefault="00000000">
      <w:pPr>
        <w:framePr w:w="9310" w:wrap="auto" w:hAnchor="text" w:x="1416" w:y="119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důkaz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svého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souhlasu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připojují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své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podpisy.</w:t>
      </w:r>
    </w:p>
    <w:p w14:paraId="036B0670" w14:textId="77777777" w:rsidR="00942C24" w:rsidRDefault="00000000">
      <w:pPr>
        <w:framePr w:w="9310" w:wrap="auto" w:hAnchor="text" w:x="1416" w:y="11981"/>
        <w:widowControl w:val="0"/>
        <w:autoSpaceDE w:val="0"/>
        <w:autoSpaceDN w:val="0"/>
        <w:spacing w:before="1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.4.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Změny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této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smlouvy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/>
          <w:color w:val="000000"/>
          <w:sz w:val="20"/>
        </w:rPr>
        <w:t>lze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činit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pouze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na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základě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písemných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dodatků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podepsaných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osobami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oprávněnými</w:t>
      </w:r>
    </w:p>
    <w:p w14:paraId="3BE2B2B5" w14:textId="77777777" w:rsidR="00942C24" w:rsidRDefault="00000000">
      <w:pPr>
        <w:framePr w:w="9310" w:wrap="auto" w:hAnchor="text" w:x="1416" w:y="119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jednat 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objednatele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poskytovatelem.</w:t>
      </w:r>
    </w:p>
    <w:p w14:paraId="02EE9031" w14:textId="77777777" w:rsidR="00942C24" w:rsidRDefault="00000000">
      <w:pPr>
        <w:framePr w:w="9310" w:wrap="auto" w:hAnchor="text" w:x="1416" w:y="11981"/>
        <w:widowControl w:val="0"/>
        <w:autoSpaceDE w:val="0"/>
        <w:autoSpaceDN w:val="0"/>
        <w:spacing w:before="7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.5.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Tato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smlouva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nahrazuje </w:t>
      </w:r>
      <w:r>
        <w:rPr>
          <w:rFonts w:ascii="Times New Roman" w:hAnsi="Times New Roman" w:cs="Times New Roman"/>
          <w:color w:val="000000"/>
          <w:sz w:val="20"/>
        </w:rPr>
        <w:t>všechny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dříve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uzavřené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vzájemné</w:t>
      </w:r>
      <w:r>
        <w:rPr>
          <w:rFonts w:ascii="Times New Roman"/>
          <w:color w:val="000000"/>
          <w:sz w:val="20"/>
        </w:rPr>
        <w:t xml:space="preserve"> smlouvy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podpoře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IT.</w:t>
      </w:r>
    </w:p>
    <w:p w14:paraId="151E5164" w14:textId="77777777" w:rsidR="00942C24" w:rsidRDefault="00000000">
      <w:pPr>
        <w:framePr w:w="340" w:wrap="auto" w:hAnchor="text" w:x="1416" w:y="124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725158A" w14:textId="77777777" w:rsidR="00942C24" w:rsidRDefault="00000000">
      <w:pPr>
        <w:framePr w:w="340" w:wrap="auto" w:hAnchor="text" w:x="1416" w:y="129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4B8200D" w14:textId="77777777" w:rsidR="00942C24" w:rsidRDefault="00000000">
      <w:pPr>
        <w:framePr w:w="340" w:wrap="auto" w:hAnchor="text" w:x="1416" w:y="133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6B29985" w14:textId="77777777" w:rsidR="00942C24" w:rsidRDefault="00000000">
      <w:pPr>
        <w:framePr w:w="5555" w:wrap="auto" w:hAnchor="text" w:x="1416" w:y="142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Jablonci </w:t>
      </w:r>
      <w:r>
        <w:rPr>
          <w:rFonts w:ascii="Times New Roman"/>
          <w:color w:val="000000"/>
          <w:spacing w:val="-1"/>
          <w:sz w:val="20"/>
        </w:rPr>
        <w:t>nad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/>
          <w:color w:val="000000"/>
          <w:sz w:val="20"/>
        </w:rPr>
        <w:t>Nisou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z w:val="20"/>
        </w:rPr>
        <w:t>dne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………………………………………..</w:t>
      </w:r>
    </w:p>
    <w:p w14:paraId="1CB85477" w14:textId="77777777" w:rsidR="00942C24" w:rsidRDefault="00000000">
      <w:pPr>
        <w:framePr w:w="6957" w:wrap="auto" w:hAnchor="text" w:x="3541" w:y="14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</w:t>
      </w:r>
      <w:r>
        <w:rPr>
          <w:rFonts w:ascii="Times New Roman" w:hAnsi="Times New Roman" w:cs="Times New Roman"/>
          <w:color w:val="000000"/>
          <w:sz w:val="20"/>
        </w:rPr>
        <w:t>bjednatel:……………………………..Poskytovatel:………………………………</w:t>
      </w:r>
    </w:p>
    <w:p w14:paraId="668D2834" w14:textId="77777777" w:rsidR="00942C24" w:rsidRDefault="00942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4C3DF6" w14:textId="77777777" w:rsidR="00942C24" w:rsidRDefault="00942C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942C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B57F02A-A92E-41BC-A78C-46992DA6B7C3}"/>
    <w:embedBold r:id="rId2" w:fontKey="{32905155-88EF-4D4B-8654-6081A1A01B53}"/>
    <w:embedItalic r:id="rId3" w:fontKey="{791B2CE5-7FAD-4D18-B90A-4C34A8189BAE}"/>
    <w:embedBoldItalic r:id="rId4" w:fontKey="{FB38928F-4984-4581-B154-944B2C33132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59656FF0-ADC8-4F5B-854B-CC12B8467494}"/>
    <w:embedBold r:id="rId6" w:fontKey="{C07A7FFD-11C3-419A-AE8F-CB8339E0F435}"/>
    <w:embedItalic r:id="rId7" w:fontKey="{AB37883C-0219-4DB7-AB76-1A2A0029FD19}"/>
    <w:embedBoldItalic r:id="rId8" w:fontKey="{24DBCAE8-F60F-4F04-8003-99E12DD6A5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EEFA3350-9F32-4258-8755-0B2B4549F26F}"/>
    <w:embedBoldItalic r:id="rId10" w:fontKey="{E2B59BB2-0604-40C9-B1FD-861B97D185A4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1" w:fontKey="{19383F60-D5BD-45D2-8319-A1ED1B179926}"/>
  </w:font>
  <w:font w:name="ETRVQB+Symbol">
    <w:charset w:val="01"/>
    <w:family w:val="auto"/>
    <w:pitch w:val="variable"/>
    <w:sig w:usb0="01010101" w:usb1="01010101" w:usb2="01010101" w:usb3="01010101" w:csb0="01010101" w:csb1="01010101"/>
    <w:embedRegular r:id="rId12" w:fontKey="{E61C979F-C941-472A-BA0F-B736407B58C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63EBB50B-C641-4EA9-BEDF-D3DF35981E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42C24"/>
    <w:rsid w:val="00B06B85"/>
    <w:rsid w:val="00BA5B2D"/>
    <w:rsid w:val="00BE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4CE9D"/>
  <w15:docId w15:val="{48024B55-71E0-49DF-B065-70D178301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konom@dd-jablonec.cz" TargetMode="External"/><Relationship Id="rId5" Type="http://schemas.openxmlformats.org/officeDocument/2006/relationships/hyperlink" Target="mailto:ekonom@dd-jablonec.cz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2422</Words>
  <Characters>14294</Characters>
  <Application>Microsoft Office Word</Application>
  <DocSecurity>0</DocSecurity>
  <Lines>119</Lines>
  <Paragraphs>33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reditel</cp:lastModifiedBy>
  <cp:revision>2</cp:revision>
  <dcterms:created xsi:type="dcterms:W3CDTF">2024-01-08T14:15:00Z</dcterms:created>
  <dcterms:modified xsi:type="dcterms:W3CDTF">2024-01-08T14:15:00Z</dcterms:modified>
</cp:coreProperties>
</file>