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792A" w14:textId="77777777" w:rsidR="00EE1458" w:rsidRPr="00BA7CB7" w:rsidRDefault="00A73716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1458">
        <w:rPr>
          <w:rFonts w:ascii="Arial" w:hAnsi="Arial" w:cs="Arial"/>
          <w:b/>
          <w:sz w:val="24"/>
          <w:szCs w:val="24"/>
        </w:rPr>
        <w:t xml:space="preserve">Dodatek č. </w:t>
      </w:r>
      <w:r w:rsidR="00A45693" w:rsidRPr="00EE1458">
        <w:rPr>
          <w:rFonts w:ascii="Arial" w:hAnsi="Arial" w:cs="Arial"/>
          <w:b/>
          <w:sz w:val="24"/>
          <w:szCs w:val="24"/>
        </w:rPr>
        <w:t>1</w:t>
      </w:r>
      <w:r w:rsidR="008D513F" w:rsidRPr="00BA7CB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B6A958" w14:textId="07CDDD99" w:rsidR="00EE1458" w:rsidRPr="00072A96" w:rsidRDefault="00C30367" w:rsidP="00FB6E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2A96">
        <w:rPr>
          <w:rFonts w:ascii="Arial" w:hAnsi="Arial" w:cs="Arial"/>
          <w:b/>
          <w:bCs/>
          <w:sz w:val="24"/>
          <w:szCs w:val="24"/>
        </w:rPr>
        <w:t xml:space="preserve">ke </w:t>
      </w:r>
      <w:r w:rsidR="00EA6ECE" w:rsidRPr="00072A96">
        <w:rPr>
          <w:rFonts w:ascii="Arial" w:hAnsi="Arial" w:cs="Arial"/>
          <w:b/>
          <w:bCs/>
          <w:sz w:val="24"/>
          <w:szCs w:val="24"/>
        </w:rPr>
        <w:t>S</w:t>
      </w:r>
      <w:r w:rsidRPr="00072A96">
        <w:rPr>
          <w:rFonts w:ascii="Arial" w:hAnsi="Arial" w:cs="Arial"/>
          <w:b/>
          <w:bCs/>
          <w:sz w:val="24"/>
          <w:szCs w:val="24"/>
        </w:rPr>
        <w:t>mlouvě č</w:t>
      </w:r>
      <w:r w:rsidR="00A45693" w:rsidRPr="00072A96">
        <w:rPr>
          <w:rFonts w:ascii="Arial" w:hAnsi="Arial" w:cs="Arial"/>
          <w:b/>
          <w:bCs/>
          <w:sz w:val="24"/>
          <w:szCs w:val="24"/>
        </w:rPr>
        <w:t xml:space="preserve">. </w:t>
      </w:r>
      <w:r w:rsidR="002075EC">
        <w:rPr>
          <w:rFonts w:ascii="Arial" w:hAnsi="Arial" w:cs="Arial"/>
          <w:b/>
          <w:bCs/>
          <w:sz w:val="24"/>
          <w:szCs w:val="24"/>
        </w:rPr>
        <w:t>20</w:t>
      </w:r>
      <w:r w:rsidR="00CD05CD" w:rsidRPr="00072A96">
        <w:rPr>
          <w:rFonts w:ascii="Arial" w:hAnsi="Arial" w:cs="Arial"/>
          <w:b/>
          <w:bCs/>
          <w:sz w:val="24"/>
          <w:szCs w:val="24"/>
        </w:rPr>
        <w:t>/202</w:t>
      </w:r>
      <w:r w:rsidR="002075EC">
        <w:rPr>
          <w:rFonts w:ascii="Arial" w:hAnsi="Arial" w:cs="Arial"/>
          <w:b/>
          <w:bCs/>
          <w:sz w:val="24"/>
          <w:szCs w:val="24"/>
        </w:rPr>
        <w:t>3</w:t>
      </w:r>
      <w:r w:rsidR="005B1DF5" w:rsidRPr="00072A96">
        <w:rPr>
          <w:rFonts w:ascii="Arial" w:hAnsi="Arial" w:cs="Arial"/>
          <w:b/>
          <w:bCs/>
          <w:sz w:val="24"/>
          <w:szCs w:val="24"/>
        </w:rPr>
        <w:t xml:space="preserve"> </w:t>
      </w:r>
      <w:r w:rsidR="00A73716" w:rsidRPr="00072A96">
        <w:rPr>
          <w:rFonts w:ascii="Arial" w:hAnsi="Arial" w:cs="Arial"/>
          <w:b/>
          <w:bCs/>
          <w:sz w:val="24"/>
          <w:szCs w:val="24"/>
        </w:rPr>
        <w:t>o poskytnutí obratového bonusu</w:t>
      </w:r>
      <w:r w:rsidR="008D513F" w:rsidRPr="00072A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2A96">
        <w:rPr>
          <w:rFonts w:ascii="Arial" w:hAnsi="Arial" w:cs="Arial"/>
          <w:b/>
          <w:bCs/>
          <w:sz w:val="24"/>
          <w:szCs w:val="24"/>
        </w:rPr>
        <w:t>uzavřené dne</w:t>
      </w:r>
      <w:r w:rsidR="00A45693" w:rsidRPr="00072A96">
        <w:rPr>
          <w:rFonts w:ascii="Arial" w:hAnsi="Arial" w:cs="Arial"/>
          <w:b/>
          <w:bCs/>
          <w:sz w:val="24"/>
          <w:szCs w:val="24"/>
        </w:rPr>
        <w:t xml:space="preserve"> </w:t>
      </w:r>
      <w:r w:rsidR="006B3F4C" w:rsidRPr="006B3F4C">
        <w:rPr>
          <w:rFonts w:ascii="Arial" w:hAnsi="Arial" w:cs="Arial"/>
          <w:b/>
          <w:bCs/>
          <w:sz w:val="24"/>
          <w:szCs w:val="24"/>
        </w:rPr>
        <w:t>31</w:t>
      </w:r>
      <w:r w:rsidR="006C742C" w:rsidRPr="006B3F4C">
        <w:rPr>
          <w:rFonts w:ascii="Arial" w:hAnsi="Arial" w:cs="Arial"/>
          <w:b/>
          <w:bCs/>
          <w:sz w:val="24"/>
          <w:szCs w:val="24"/>
        </w:rPr>
        <w:t>.3</w:t>
      </w:r>
      <w:r w:rsidR="00A45693" w:rsidRPr="006B3F4C">
        <w:rPr>
          <w:rFonts w:ascii="Arial" w:hAnsi="Arial" w:cs="Arial"/>
          <w:b/>
          <w:bCs/>
          <w:sz w:val="24"/>
          <w:szCs w:val="24"/>
        </w:rPr>
        <w:t>.202</w:t>
      </w:r>
      <w:r w:rsidR="006B3F4C" w:rsidRPr="006B3F4C">
        <w:rPr>
          <w:rFonts w:ascii="Arial" w:hAnsi="Arial" w:cs="Arial"/>
          <w:b/>
          <w:bCs/>
          <w:sz w:val="24"/>
          <w:szCs w:val="24"/>
        </w:rPr>
        <w:t>3</w:t>
      </w:r>
      <w:r w:rsidR="006B3F4C">
        <w:rPr>
          <w:rFonts w:ascii="Arial" w:hAnsi="Arial" w:cs="Arial"/>
          <w:b/>
          <w:bCs/>
          <w:sz w:val="24"/>
          <w:szCs w:val="24"/>
        </w:rPr>
        <w:t xml:space="preserve"> </w:t>
      </w:r>
      <w:r w:rsidR="00EE1458">
        <w:rPr>
          <w:rFonts w:ascii="Arial" w:hAnsi="Arial" w:cs="Arial"/>
          <w:b/>
          <w:bCs/>
          <w:sz w:val="24"/>
          <w:szCs w:val="24"/>
        </w:rPr>
        <w:t>(dále jen „Dodatek“)</w:t>
      </w:r>
    </w:p>
    <w:p w14:paraId="56810FDF" w14:textId="77777777" w:rsidR="002075EC" w:rsidRPr="002075EC" w:rsidRDefault="002075EC" w:rsidP="002075EC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</w:p>
    <w:p w14:paraId="304AB275" w14:textId="77777777" w:rsidR="002075EC" w:rsidRPr="002075EC" w:rsidRDefault="002075EC" w:rsidP="00207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75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Zentiva, k. s.</w:t>
      </w:r>
      <w:r w:rsidRPr="002075E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2075EC">
        <w:rPr>
          <w:rFonts w:ascii="Arial" w:eastAsia="Times New Roman" w:hAnsi="Arial" w:cs="Arial"/>
          <w:sz w:val="20"/>
          <w:szCs w:val="20"/>
          <w:lang w:eastAsia="cs-CZ"/>
        </w:rPr>
        <w:br/>
        <w:t>Sídlo: Praha 10 – Dolní Měcholupy, U Kabelovny 130, PSČ 102 37</w:t>
      </w:r>
      <w:r w:rsidRPr="002075EC">
        <w:rPr>
          <w:rFonts w:ascii="Arial" w:eastAsia="Times New Roman" w:hAnsi="Arial" w:cs="Arial"/>
          <w:sz w:val="20"/>
          <w:szCs w:val="20"/>
          <w:lang w:eastAsia="cs-CZ"/>
        </w:rPr>
        <w:br/>
        <w:t>IČO: 492 40 030</w:t>
      </w:r>
      <w:r w:rsidRPr="002075EC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CZ492 40 030 </w:t>
      </w:r>
      <w:r w:rsidRPr="002075EC">
        <w:rPr>
          <w:rFonts w:ascii="Arial" w:eastAsia="Times New Roman" w:hAnsi="Arial" w:cs="Arial"/>
          <w:sz w:val="20"/>
          <w:szCs w:val="20"/>
          <w:lang w:eastAsia="cs-CZ"/>
        </w:rPr>
        <w:br/>
        <w:t>Bankovní spojení: CitiBank Europe plc., č.ú. 2008150109/2600</w:t>
      </w:r>
    </w:p>
    <w:p w14:paraId="3CAD012E" w14:textId="74CD34C8" w:rsidR="002075EC" w:rsidRPr="002075EC" w:rsidRDefault="002075EC" w:rsidP="00207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75EC">
        <w:rPr>
          <w:rFonts w:ascii="Arial" w:eastAsia="Times New Roman" w:hAnsi="Arial" w:cs="Arial"/>
          <w:sz w:val="20"/>
          <w:szCs w:val="20"/>
          <w:lang w:eastAsia="cs-CZ"/>
        </w:rPr>
        <w:t>Zapsaná v obchodním rejstříku pod spis. zn. A 64046, vedenou u Městského soudu v Praze,</w:t>
      </w:r>
      <w:r w:rsidRPr="002075EC">
        <w:rPr>
          <w:rFonts w:ascii="Arial" w:eastAsia="Times New Roman" w:hAnsi="Arial" w:cs="Arial"/>
          <w:sz w:val="20"/>
          <w:szCs w:val="20"/>
          <w:lang w:eastAsia="cs-CZ"/>
        </w:rPr>
        <w:br/>
        <w:t>Zastoupená: [OU OU], na základě plné moci</w:t>
      </w:r>
    </w:p>
    <w:p w14:paraId="541310E9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sz w:val="20"/>
          <w:szCs w:val="20"/>
          <w:lang w:eastAsia="zh-CN"/>
        </w:rPr>
        <w:t>(dále jen „Společnost“)</w:t>
      </w:r>
    </w:p>
    <w:p w14:paraId="7A7C9441" w14:textId="77777777" w:rsidR="002075EC" w:rsidRPr="002075EC" w:rsidRDefault="002075EC" w:rsidP="002075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8508B1C" w14:textId="77777777" w:rsidR="002075EC" w:rsidRPr="002075EC" w:rsidRDefault="002075EC" w:rsidP="002075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4F570A2" w14:textId="77777777" w:rsidR="002075EC" w:rsidRPr="002075EC" w:rsidRDefault="002075EC" w:rsidP="002075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075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straně jedné</w:t>
      </w:r>
    </w:p>
    <w:p w14:paraId="36EEF149" w14:textId="77777777" w:rsidR="002075EC" w:rsidRPr="002075EC" w:rsidRDefault="002075EC" w:rsidP="002075EC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7AB4FB8" w14:textId="77777777" w:rsidR="002075EC" w:rsidRPr="002075EC" w:rsidRDefault="002075EC" w:rsidP="002075EC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21E0349" w14:textId="77777777" w:rsidR="002075EC" w:rsidRPr="002075EC" w:rsidRDefault="002075EC" w:rsidP="002075EC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70DF42" w14:textId="77777777" w:rsidR="002075EC" w:rsidRPr="002075EC" w:rsidRDefault="002075EC" w:rsidP="002075EC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sz w:val="20"/>
          <w:szCs w:val="20"/>
          <w:lang w:eastAsia="zh-CN"/>
        </w:rPr>
        <w:t>na straně druhé</w:t>
      </w:r>
    </w:p>
    <w:p w14:paraId="5931DBB7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C6D52B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ECBCB9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sz w:val="20"/>
          <w:szCs w:val="20"/>
          <w:lang w:eastAsia="zh-CN"/>
        </w:rPr>
        <w:t>Slezská nemocnice v Opavě, příspěvková organizace</w:t>
      </w:r>
    </w:p>
    <w:p w14:paraId="4B10C07A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Se sídlem: Olomoucká 470/86, Předměstí, 746 01 Opava</w:t>
      </w:r>
    </w:p>
    <w:p w14:paraId="5CB4D5CB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IČO: 47813750</w:t>
      </w:r>
    </w:p>
    <w:p w14:paraId="207AC5E8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DIČ: CZ47813750</w:t>
      </w:r>
    </w:p>
    <w:p w14:paraId="2107241C" w14:textId="5C5DA72F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Bankovní spojení: [XX XX]</w:t>
      </w:r>
    </w:p>
    <w:p w14:paraId="2A00FCF2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Zapsaná v obchodním rejstříku vedeném Krajským soudem v Ostravě, oddíl Pr., vložka 924</w:t>
      </w:r>
    </w:p>
    <w:p w14:paraId="02F4A14A" w14:textId="7F6EE53F" w:rsidR="002075EC" w:rsidRPr="002075EC" w:rsidRDefault="002075EC" w:rsidP="002075E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Zastoupená: [OU OU], ředitel</w:t>
      </w:r>
    </w:p>
    <w:p w14:paraId="7DDC5165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jen „Zdravotnické zařízení 1“)</w:t>
      </w:r>
    </w:p>
    <w:p w14:paraId="082B94C5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7048A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175D3BC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6048B693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sz w:val="20"/>
          <w:szCs w:val="20"/>
          <w:lang w:eastAsia="zh-CN"/>
        </w:rPr>
        <w:t>Sdružené zdravotnické zařízení Krnov, příspěvková organizace</w:t>
      </w:r>
    </w:p>
    <w:p w14:paraId="60911917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Se sídlem: I. P. Pavlova 552/9, Pod Bezručovým vrchem, 79401 Krnov</w:t>
      </w:r>
    </w:p>
    <w:p w14:paraId="397C7294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IČO: 00844641</w:t>
      </w:r>
    </w:p>
    <w:p w14:paraId="76446ED4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DIČ: CZ844641</w:t>
      </w:r>
    </w:p>
    <w:p w14:paraId="3A5CBDC4" w14:textId="0FE39550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Bankovní spojení: [XX XX]</w:t>
      </w:r>
    </w:p>
    <w:p w14:paraId="12E8E0B2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>Zapsaná v obchodním rejstříku vedeném Krajským soudem v Ostravě, oddíl Pr, vložka 876</w:t>
      </w:r>
    </w:p>
    <w:p w14:paraId="0B00D400" w14:textId="462415BA" w:rsidR="002075EC" w:rsidRPr="002075EC" w:rsidRDefault="002075EC" w:rsidP="002075E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sz w:val="20"/>
          <w:szCs w:val="20"/>
          <w:lang w:eastAsia="zh-CN"/>
        </w:rPr>
        <w:t xml:space="preserve">Zastoupená: [OU </w:t>
      </w:r>
      <w:r w:rsidRPr="002075E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zh-CN"/>
        </w:rPr>
        <w:t> </w:t>
      </w:r>
      <w:r w:rsidR="00096D2C" w:rsidRPr="002075E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2075EC">
        <w:rPr>
          <w:rFonts w:ascii="Arial" w:eastAsia="Times New Roman" w:hAnsi="Arial" w:cs="Arial"/>
          <w:sz w:val="20"/>
          <w:szCs w:val="20"/>
          <w:lang w:eastAsia="zh-CN"/>
        </w:rPr>
        <w:t>OU], ředitel</w:t>
      </w:r>
    </w:p>
    <w:p w14:paraId="39D1B47B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jen „Zdravotnické zařízení 2“)</w:t>
      </w:r>
    </w:p>
    <w:p w14:paraId="3D059A2A" w14:textId="77777777" w:rsidR="002075EC" w:rsidRPr="002075EC" w:rsidRDefault="002075EC" w:rsidP="002075EC">
      <w:pPr>
        <w:widowControl w:val="0"/>
        <w:spacing w:after="0" w:line="240" w:lineRule="auto"/>
        <w:ind w:left="2124" w:hanging="2124"/>
        <w:jc w:val="both"/>
        <w:rPr>
          <w:rFonts w:ascii="Arial" w:eastAsia="Arial Unicode MS" w:hAnsi="Arial" w:cs="Arial"/>
          <w:bCs/>
          <w:color w:val="000000"/>
          <w:sz w:val="20"/>
          <w:szCs w:val="24"/>
          <w:shd w:val="clear" w:color="auto" w:fill="FFFFFF"/>
          <w:lang w:eastAsia="zh-CN" w:bidi="hi-IN"/>
        </w:rPr>
      </w:pPr>
    </w:p>
    <w:p w14:paraId="1AF8220A" w14:textId="77777777" w:rsidR="002075EC" w:rsidRPr="002075EC" w:rsidRDefault="002075EC" w:rsidP="002075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„Zdravotnická zařízení“ a jednotlivě též „Zdravotnické zařízení“).</w:t>
      </w:r>
    </w:p>
    <w:p w14:paraId="3C3E98DF" w14:textId="77777777" w:rsidR="002075EC" w:rsidRPr="002075EC" w:rsidRDefault="002075EC" w:rsidP="002075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87B888A" w14:textId="77777777" w:rsidR="002075EC" w:rsidRPr="002075EC" w:rsidRDefault="002075EC" w:rsidP="002075E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075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296408AA" w14:textId="77777777" w:rsidR="008D513F" w:rsidRPr="00072A96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295AE7C2" w14:textId="73A344A7" w:rsidR="00B17B5A" w:rsidRPr="00072A96" w:rsidRDefault="00B17B5A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  <w:r w:rsidRPr="00072A96">
        <w:rPr>
          <w:rStyle w:val="Siln"/>
          <w:rFonts w:ascii="Arial" w:hAnsi="Arial" w:cs="Arial"/>
          <w:bCs w:val="0"/>
          <w:sz w:val="20"/>
          <w:szCs w:val="20"/>
        </w:rPr>
        <w:t xml:space="preserve">Strany, vědomy si svých závazků v tomto </w:t>
      </w:r>
      <w:r w:rsidR="00EE1458">
        <w:rPr>
          <w:rStyle w:val="Siln"/>
          <w:rFonts w:ascii="Arial" w:hAnsi="Arial" w:cs="Arial"/>
          <w:bCs w:val="0"/>
          <w:sz w:val="20"/>
          <w:szCs w:val="20"/>
        </w:rPr>
        <w:t>D</w:t>
      </w:r>
      <w:r w:rsidRPr="00072A96">
        <w:rPr>
          <w:rStyle w:val="Siln"/>
          <w:rFonts w:ascii="Arial" w:hAnsi="Arial" w:cs="Arial"/>
          <w:bCs w:val="0"/>
          <w:sz w:val="20"/>
          <w:szCs w:val="20"/>
        </w:rPr>
        <w:t xml:space="preserve">odatku obsažených a s úmyslem být tímto </w:t>
      </w:r>
      <w:r w:rsidR="00EE1458">
        <w:rPr>
          <w:rStyle w:val="Siln"/>
          <w:rFonts w:ascii="Arial" w:hAnsi="Arial" w:cs="Arial"/>
          <w:bCs w:val="0"/>
          <w:sz w:val="20"/>
          <w:szCs w:val="20"/>
        </w:rPr>
        <w:t>D</w:t>
      </w:r>
      <w:r w:rsidRPr="00072A96">
        <w:rPr>
          <w:rStyle w:val="Siln"/>
          <w:rFonts w:ascii="Arial" w:hAnsi="Arial" w:cs="Arial"/>
          <w:bCs w:val="0"/>
          <w:sz w:val="20"/>
          <w:szCs w:val="20"/>
        </w:rPr>
        <w:t xml:space="preserve">odatkem vázány, dohodly se na následujícím znění </w:t>
      </w:r>
      <w:r w:rsidR="00EE1458">
        <w:rPr>
          <w:rStyle w:val="Siln"/>
          <w:rFonts w:ascii="Arial" w:hAnsi="Arial" w:cs="Arial"/>
          <w:bCs w:val="0"/>
          <w:sz w:val="20"/>
          <w:szCs w:val="20"/>
        </w:rPr>
        <w:t>D</w:t>
      </w:r>
      <w:r w:rsidRPr="00072A96">
        <w:rPr>
          <w:rStyle w:val="Siln"/>
          <w:rFonts w:ascii="Arial" w:hAnsi="Arial" w:cs="Arial"/>
          <w:bCs w:val="0"/>
          <w:sz w:val="20"/>
          <w:szCs w:val="20"/>
        </w:rPr>
        <w:t>odatku:</w:t>
      </w:r>
    </w:p>
    <w:p w14:paraId="782CFE0A" w14:textId="77777777" w:rsidR="008D513F" w:rsidRPr="00072A96" w:rsidRDefault="008D513F" w:rsidP="00FB6EAB">
      <w:pPr>
        <w:pStyle w:val="Normlnweb"/>
        <w:spacing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p w14:paraId="2790F4D1" w14:textId="77777777" w:rsidR="00A73716" w:rsidRPr="00072A96" w:rsidRDefault="00A73716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sz w:val="20"/>
          <w:szCs w:val="20"/>
          <w:lang w:val="pl-PL"/>
        </w:rPr>
        <w:t>PREAMBULE</w:t>
      </w:r>
    </w:p>
    <w:p w14:paraId="7F0CB1B7" w14:textId="77777777" w:rsidR="00A73716" w:rsidRPr="00072A96" w:rsidRDefault="00A73716" w:rsidP="00FB6EA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273783AF" w14:textId="04B379E3" w:rsidR="00A73716" w:rsidRPr="00072A96" w:rsidRDefault="00A73716" w:rsidP="001E77F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Strany uzavřely dne </w:t>
      </w:r>
      <w:r w:rsidR="006B3F4C">
        <w:rPr>
          <w:rStyle w:val="Siln"/>
          <w:rFonts w:ascii="Arial" w:hAnsi="Arial" w:cs="Arial"/>
          <w:b w:val="0"/>
          <w:sz w:val="20"/>
          <w:szCs w:val="20"/>
          <w:lang w:val="pl-PL"/>
        </w:rPr>
        <w:t>31.3.2023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566BA8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S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mlouvu č.</w:t>
      </w:r>
      <w:r w:rsidR="002075EC">
        <w:rPr>
          <w:rStyle w:val="Siln"/>
          <w:rFonts w:ascii="Arial" w:hAnsi="Arial" w:cs="Arial"/>
          <w:b w:val="0"/>
          <w:sz w:val="20"/>
          <w:szCs w:val="20"/>
          <w:lang w:val="pl-PL"/>
        </w:rPr>
        <w:t>20</w:t>
      </w:r>
      <w:r w:rsidR="008124BF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/202</w:t>
      </w:r>
      <w:r w:rsidR="002075EC">
        <w:rPr>
          <w:rStyle w:val="Siln"/>
          <w:rFonts w:ascii="Arial" w:hAnsi="Arial" w:cs="Arial"/>
          <w:b w:val="0"/>
          <w:sz w:val="20"/>
          <w:szCs w:val="20"/>
          <w:lang w:val="pl-PL"/>
        </w:rPr>
        <w:t>3</w:t>
      </w:r>
      <w:r w:rsidR="00A45693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o poskytnutí obratového bonusu, </w:t>
      </w:r>
      <w:r w:rsidR="00B17B5A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ve které se dohodly na úpravě vzájemných práv a povinností týkajících se poskytnutí obratového bonusu (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dále jen „</w:t>
      </w:r>
      <w:r w:rsidRPr="00072A96">
        <w:rPr>
          <w:rStyle w:val="Siln"/>
          <w:rFonts w:ascii="Arial" w:hAnsi="Arial" w:cs="Arial"/>
          <w:sz w:val="20"/>
          <w:szCs w:val="20"/>
          <w:lang w:val="pl-PL"/>
        </w:rPr>
        <w:t>Smlouva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”</w:t>
      </w:r>
      <w:r w:rsidR="00B17B5A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).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 </w:t>
      </w:r>
    </w:p>
    <w:p w14:paraId="17C3A8FE" w14:textId="77777777" w:rsidR="00A73716" w:rsidRPr="00072A96" w:rsidRDefault="00A73716" w:rsidP="00FB6EAB">
      <w:pPr>
        <w:pStyle w:val="Normlnweb"/>
        <w:spacing w:before="0" w:beforeAutospacing="0" w:after="0" w:afterAutospacing="0"/>
        <w:ind w:left="72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0898CD3" w14:textId="76E66E36" w:rsidR="00B17B5A" w:rsidRPr="00072A96" w:rsidRDefault="00B17B5A" w:rsidP="00FB6EAB">
      <w:pPr>
        <w:pStyle w:val="Odstavecseseznamem"/>
        <w:numPr>
          <w:ilvl w:val="0"/>
          <w:numId w:val="1"/>
        </w:numPr>
        <w:spacing w:after="0"/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</w:pPr>
      <w:r w:rsidRPr="00072A96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 xml:space="preserve">Strany mají zájem na úpravě jejich vzájemných práv a povinností, a proto se rozhodly uzavřít tento </w:t>
      </w:r>
      <w:r w:rsidR="006C742C" w:rsidRPr="00072A96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D</w:t>
      </w:r>
      <w:r w:rsidRPr="00072A96"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  <w:t>odatek.</w:t>
      </w:r>
    </w:p>
    <w:p w14:paraId="22FF73EA" w14:textId="77777777" w:rsidR="00983C56" w:rsidRPr="00072A96" w:rsidRDefault="00983C56" w:rsidP="00983C56">
      <w:pPr>
        <w:spacing w:after="0"/>
        <w:rPr>
          <w:rStyle w:val="Siln"/>
          <w:rFonts w:ascii="Arial" w:eastAsiaTheme="minorEastAsia" w:hAnsi="Arial" w:cs="Arial"/>
          <w:b w:val="0"/>
          <w:sz w:val="20"/>
          <w:szCs w:val="20"/>
          <w:lang w:val="pl-PL" w:eastAsia="cs-CZ"/>
        </w:rPr>
      </w:pPr>
    </w:p>
    <w:p w14:paraId="6D1E79C9" w14:textId="77777777" w:rsidR="004C5E7F" w:rsidRPr="00BA7CB7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4532F38E" w14:textId="61BAB1C6" w:rsidR="004C5E7F" w:rsidRPr="00072A96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sz w:val="20"/>
          <w:szCs w:val="20"/>
          <w:lang w:val="pl-PL"/>
        </w:rPr>
        <w:t xml:space="preserve">I. </w:t>
      </w:r>
      <w:r w:rsidR="00B17B5A" w:rsidRPr="00072A96">
        <w:rPr>
          <w:rStyle w:val="Siln"/>
          <w:rFonts w:ascii="Arial" w:hAnsi="Arial" w:cs="Arial"/>
          <w:sz w:val="20"/>
          <w:szCs w:val="20"/>
          <w:lang w:val="pl-PL"/>
        </w:rPr>
        <w:t>PŘEDMĚT DODATKU</w:t>
      </w:r>
    </w:p>
    <w:p w14:paraId="4EB658D7" w14:textId="77777777" w:rsidR="004C5E7F" w:rsidRPr="00072A96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3F41FA33" w14:textId="75F3FC98" w:rsidR="004C5E7F" w:rsidRPr="00BA7CB7" w:rsidRDefault="004C5E7F" w:rsidP="00BA7CB7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Na základě dohody Stran se dosavadní Příloha </w:t>
      </w:r>
      <w:r w:rsidR="008D513F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č. </w:t>
      </w:r>
      <w:r w:rsidR="006C742C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="00A45693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B17B5A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Smlouvy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nazvaná „Odběrná místa” </w:t>
      </w:r>
      <w:r w:rsidR="00B17B5A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ruší </w:t>
      </w:r>
      <w:r w:rsidR="00123DF5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a nahrazuje se v celém svém rozsahu </w:t>
      </w:r>
      <w:r w:rsidR="00EE1458" w:rsidRPr="00BA7CB7">
        <w:rPr>
          <w:rStyle w:val="Siln"/>
          <w:rFonts w:ascii="Arial" w:hAnsi="Arial" w:cs="Arial"/>
          <w:sz w:val="20"/>
          <w:szCs w:val="20"/>
          <w:lang w:val="pl-PL"/>
        </w:rPr>
        <w:t xml:space="preserve">novou </w:t>
      </w:r>
      <w:r w:rsidR="00B17B5A" w:rsidRPr="00BA7CB7">
        <w:rPr>
          <w:rStyle w:val="Siln"/>
          <w:rFonts w:ascii="Arial" w:hAnsi="Arial" w:cs="Arial"/>
          <w:sz w:val="20"/>
          <w:szCs w:val="20"/>
          <w:lang w:val="pl-PL"/>
        </w:rPr>
        <w:t xml:space="preserve">Přílohou č. </w:t>
      </w:r>
      <w:bookmarkStart w:id="0" w:name="_Hlk40714841"/>
      <w:r w:rsidR="006C742C" w:rsidRPr="00BA7CB7">
        <w:rPr>
          <w:rStyle w:val="Siln"/>
          <w:rFonts w:ascii="Arial" w:hAnsi="Arial" w:cs="Arial"/>
          <w:sz w:val="20"/>
          <w:szCs w:val="20"/>
          <w:lang w:val="pl-PL"/>
        </w:rPr>
        <w:t>1</w:t>
      </w:r>
      <w:r w:rsidR="00072A96" w:rsidRPr="00BA7CB7">
        <w:rPr>
          <w:rStyle w:val="Siln"/>
          <w:rFonts w:ascii="Arial" w:hAnsi="Arial" w:cs="Arial"/>
          <w:sz w:val="20"/>
          <w:szCs w:val="20"/>
          <w:lang w:val="pl-PL"/>
        </w:rPr>
        <w:t xml:space="preserve"> </w:t>
      </w:r>
      <w:r w:rsidR="00072A96">
        <w:rPr>
          <w:rStyle w:val="Siln"/>
          <w:rFonts w:ascii="Arial" w:hAnsi="Arial" w:cs="Arial"/>
          <w:sz w:val="20"/>
          <w:szCs w:val="20"/>
          <w:lang w:val="pl-PL"/>
        </w:rPr>
        <w:t xml:space="preserve">Smlouvy </w:t>
      </w:r>
      <w:r w:rsidR="00072A96" w:rsidRPr="00BA7CB7">
        <w:rPr>
          <w:rStyle w:val="Siln"/>
          <w:rFonts w:ascii="Arial" w:hAnsi="Arial" w:cs="Arial"/>
          <w:sz w:val="20"/>
          <w:szCs w:val="20"/>
          <w:lang w:val="pl-PL"/>
        </w:rPr>
        <w:t>nazvanou „Odběrná místa od 1.</w:t>
      </w:r>
      <w:r w:rsidR="002075EC">
        <w:rPr>
          <w:rStyle w:val="Siln"/>
          <w:rFonts w:ascii="Arial" w:hAnsi="Arial" w:cs="Arial"/>
          <w:sz w:val="20"/>
          <w:szCs w:val="20"/>
          <w:lang w:val="pl-PL"/>
        </w:rPr>
        <w:t>7</w:t>
      </w:r>
      <w:r w:rsidR="00072A96" w:rsidRPr="00BA7CB7">
        <w:rPr>
          <w:rStyle w:val="Siln"/>
          <w:rFonts w:ascii="Arial" w:hAnsi="Arial" w:cs="Arial"/>
          <w:sz w:val="20"/>
          <w:szCs w:val="20"/>
          <w:lang w:val="pl-PL"/>
        </w:rPr>
        <w:t>.202</w:t>
      </w:r>
      <w:r w:rsidR="002075EC">
        <w:rPr>
          <w:rStyle w:val="Siln"/>
          <w:rFonts w:ascii="Arial" w:hAnsi="Arial" w:cs="Arial"/>
          <w:sz w:val="20"/>
          <w:szCs w:val="20"/>
          <w:lang w:val="pl-PL"/>
        </w:rPr>
        <w:t>3</w:t>
      </w:r>
      <w:r w:rsidR="00072A96" w:rsidRPr="00BA7CB7">
        <w:rPr>
          <w:rStyle w:val="Siln"/>
          <w:rFonts w:ascii="Arial" w:hAnsi="Arial" w:cs="Arial"/>
          <w:sz w:val="20"/>
          <w:szCs w:val="20"/>
          <w:lang w:val="pl-PL"/>
        </w:rPr>
        <w:t>”</w:t>
      </w:r>
      <w:r w:rsid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  <w:r w:rsidR="00A45693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bookmarkEnd w:id="0"/>
    </w:p>
    <w:p w14:paraId="6128438D" w14:textId="25BB4C7D" w:rsidR="004C5E7F" w:rsidRPr="00072A96" w:rsidRDefault="004C5E7F" w:rsidP="003D5FE2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60B46DEF" w14:textId="77777777" w:rsidR="004C5E7F" w:rsidRPr="00BA7CB7" w:rsidRDefault="004C5E7F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4EA5161" w14:textId="2A76EED2" w:rsidR="004C5E7F" w:rsidRPr="00BA7CB7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sz w:val="20"/>
          <w:szCs w:val="20"/>
          <w:lang w:val="pl-PL"/>
        </w:rPr>
        <w:t xml:space="preserve">II. </w:t>
      </w:r>
      <w:r w:rsidR="00B17B5A" w:rsidRPr="00072A96">
        <w:rPr>
          <w:rStyle w:val="Siln"/>
          <w:rFonts w:ascii="Arial" w:hAnsi="Arial" w:cs="Arial"/>
          <w:sz w:val="20"/>
          <w:szCs w:val="20"/>
          <w:lang w:val="pl-PL"/>
        </w:rPr>
        <w:t>ZÁVĚREČNÁ USTANOVENÍ</w:t>
      </w:r>
    </w:p>
    <w:p w14:paraId="2C40AAC4" w14:textId="77777777" w:rsidR="004C5E7F" w:rsidRPr="00072A96" w:rsidRDefault="004C5E7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0"/>
          <w:szCs w:val="20"/>
          <w:lang w:val="pl-PL"/>
        </w:rPr>
      </w:pPr>
    </w:p>
    <w:p w14:paraId="2ADC2739" w14:textId="5F754C11" w:rsidR="008D513F" w:rsidRPr="00072A96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Ostatní ustanovení Smlouvy zůstávají tímto Dodatkem nedotčena.</w:t>
      </w:r>
    </w:p>
    <w:p w14:paraId="31F40829" w14:textId="77777777" w:rsidR="00FB6EAB" w:rsidRPr="00072A96" w:rsidRDefault="00FB6EAB" w:rsidP="00FB6EAB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3CBC1611" w14:textId="77777777" w:rsidR="00072A96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Nedílnou součástí tohoto Dodatku </w:t>
      </w:r>
      <w:r w:rsid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tvoří:</w:t>
      </w:r>
    </w:p>
    <w:p w14:paraId="1D418059" w14:textId="55688C74" w:rsidR="008D513F" w:rsidRPr="00072A96" w:rsidRDefault="008D513F" w:rsidP="00BA7CB7">
      <w:pPr>
        <w:pStyle w:val="Normlnweb"/>
        <w:spacing w:before="0" w:beforeAutospacing="0" w:after="0" w:afterAutospacing="0"/>
        <w:ind w:left="72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Příloha č. </w:t>
      </w:r>
      <w:r w:rsidR="006C742C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1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– Odběrná místa od 1.</w:t>
      </w:r>
      <w:r w:rsidR="002075EC">
        <w:rPr>
          <w:rStyle w:val="Siln"/>
          <w:rFonts w:ascii="Arial" w:hAnsi="Arial" w:cs="Arial"/>
          <w:b w:val="0"/>
          <w:sz w:val="20"/>
          <w:szCs w:val="20"/>
          <w:lang w:val="pl-PL"/>
        </w:rPr>
        <w:t>7</w:t>
      </w:r>
      <w:r w:rsid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.202</w:t>
      </w:r>
      <w:r w:rsidR="002075EC">
        <w:rPr>
          <w:rStyle w:val="Siln"/>
          <w:rFonts w:ascii="Arial" w:hAnsi="Arial" w:cs="Arial"/>
          <w:b w:val="0"/>
          <w:sz w:val="20"/>
          <w:szCs w:val="20"/>
          <w:lang w:val="pl-PL"/>
        </w:rPr>
        <w:t>3</w:t>
      </w:r>
    </w:p>
    <w:p w14:paraId="59421661" w14:textId="77777777" w:rsidR="00FB6EAB" w:rsidRPr="00BA7CB7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020A6165" w14:textId="7A505780" w:rsidR="008D513F" w:rsidRPr="00BA7CB7" w:rsidRDefault="008D513F" w:rsidP="00FB6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Tento Dodatek je sepsán ve dvou vyhotoveních, z nichž každá ze Stran obdrží po jednom vyhotovení.</w:t>
      </w:r>
    </w:p>
    <w:p w14:paraId="7FBF4757" w14:textId="77777777" w:rsidR="00FB6EAB" w:rsidRPr="00BA7CB7" w:rsidRDefault="00FB6EAB" w:rsidP="00FB6EAB">
      <w:pPr>
        <w:pStyle w:val="Odstavecseseznamem"/>
        <w:spacing w:after="0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6A0C4936" w14:textId="0D8E043E" w:rsidR="008D513F" w:rsidRPr="00BA7CB7" w:rsidRDefault="004C5E7F" w:rsidP="003F66F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Tento Dodatek nabývá platnosti dnem </w:t>
      </w:r>
      <w:r w:rsid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jeho </w:t>
      </w:r>
      <w:r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podpisu poslední</w:t>
      </w:r>
      <w:r w:rsidR="00A45693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983C56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S</w:t>
      </w:r>
      <w:r w:rsidR="00A45693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tranou</w:t>
      </w:r>
      <w:r w:rsidR="00983C56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a účinnosti dle předchozí výslovné ústní dohody Stran dne</w:t>
      </w:r>
      <w:r w:rsidR="001E77FF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m</w:t>
      </w:r>
      <w:r w:rsidR="00983C56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 xml:space="preserve"> 1. </w:t>
      </w:r>
      <w:r w:rsidR="002075EC">
        <w:rPr>
          <w:rStyle w:val="Siln"/>
          <w:rFonts w:ascii="Arial" w:hAnsi="Arial" w:cs="Arial"/>
          <w:b w:val="0"/>
          <w:sz w:val="20"/>
          <w:szCs w:val="20"/>
          <w:lang w:val="pl-PL"/>
        </w:rPr>
        <w:t>7</w:t>
      </w:r>
      <w:r w:rsidR="00983C56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. 202</w:t>
      </w:r>
      <w:r w:rsidR="002075EC">
        <w:rPr>
          <w:rStyle w:val="Siln"/>
          <w:rFonts w:ascii="Arial" w:hAnsi="Arial" w:cs="Arial"/>
          <w:b w:val="0"/>
          <w:sz w:val="20"/>
          <w:szCs w:val="20"/>
          <w:lang w:val="pl-PL"/>
        </w:rPr>
        <w:t>3</w:t>
      </w:r>
      <w:r w:rsidR="00A45693" w:rsidRPr="00072A96">
        <w:rPr>
          <w:rStyle w:val="Siln"/>
          <w:rFonts w:ascii="Arial" w:hAnsi="Arial" w:cs="Arial"/>
          <w:b w:val="0"/>
          <w:sz w:val="20"/>
          <w:szCs w:val="20"/>
          <w:lang w:val="pl-PL"/>
        </w:rPr>
        <w:t>.</w:t>
      </w:r>
    </w:p>
    <w:p w14:paraId="0C48B308" w14:textId="77777777" w:rsidR="009F3B5D" w:rsidRPr="00072A96" w:rsidRDefault="009F3B5D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C08E703" w14:textId="7461982C" w:rsidR="004C5E7F" w:rsidRPr="00072A96" w:rsidRDefault="004C5E7F" w:rsidP="00FB6EAB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  <w:lang w:val="pl-PL"/>
        </w:rPr>
      </w:pPr>
    </w:p>
    <w:p w14:paraId="5F17BDFA" w14:textId="163C435A" w:rsidR="008D513F" w:rsidRPr="00072A96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  <w:r w:rsidRPr="00072A96">
        <w:rPr>
          <w:rStyle w:val="Siln"/>
          <w:rFonts w:ascii="Arial" w:hAnsi="Arial" w:cs="Arial"/>
          <w:bCs w:val="0"/>
          <w:sz w:val="20"/>
          <w:szCs w:val="20"/>
          <w:lang w:val="pl-PL"/>
        </w:rPr>
        <w:t>Strany prohlašují, že si tento Dodatek přečetly, že s jeho obsahem souhlasí a na důkaz toho k němu připojují své podpisy.</w:t>
      </w:r>
    </w:p>
    <w:p w14:paraId="20F083F4" w14:textId="4602DA38" w:rsidR="008D513F" w:rsidRPr="00072A96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767A611F" w14:textId="32989611" w:rsidR="008D513F" w:rsidRPr="00072A96" w:rsidRDefault="008D513F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5FEFF666" w14:textId="77777777" w:rsidR="002075EC" w:rsidRPr="00530C31" w:rsidRDefault="002075EC" w:rsidP="002075EC">
      <w:pPr>
        <w:pStyle w:val="Zkladntext2"/>
        <w:rPr>
          <w:rFonts w:cs="Arial"/>
          <w:b/>
          <w:sz w:val="20"/>
          <w:u w:val="single"/>
        </w:rPr>
      </w:pPr>
      <w:r w:rsidRPr="00530C31">
        <w:rPr>
          <w:rFonts w:cs="Arial"/>
          <w:b/>
          <w:sz w:val="20"/>
          <w:u w:val="single"/>
        </w:rPr>
        <w:t xml:space="preserve">Platnost přílohy: </w:t>
      </w:r>
    </w:p>
    <w:p w14:paraId="13CC9D25" w14:textId="704AA2F4" w:rsidR="002075EC" w:rsidRDefault="002075EC" w:rsidP="002075E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7.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23</w:t>
      </w:r>
    </w:p>
    <w:p w14:paraId="22C1E42B" w14:textId="035AFEDF" w:rsidR="006C742C" w:rsidRPr="00072A96" w:rsidRDefault="006C742C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54F05BCB" w14:textId="23FE7016" w:rsidR="006C742C" w:rsidRPr="00072A96" w:rsidRDefault="006C742C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  <w:lang w:val="pl-PL"/>
        </w:rPr>
      </w:pPr>
    </w:p>
    <w:p w14:paraId="35201A75" w14:textId="77777777" w:rsidR="002075EC" w:rsidRPr="002075EC" w:rsidRDefault="002075EC" w:rsidP="002075EC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</w:p>
    <w:p w14:paraId="2BA3C4FC" w14:textId="75217D9C" w:rsidR="002075EC" w:rsidRPr="002075EC" w:rsidRDefault="002075EC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V Praze, dne……</w:t>
      </w:r>
      <w:r w:rsidR="00096D2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30.11.2023</w:t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……………….</w:t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val="pl-PL" w:eastAsia="zh-CN" w:bidi="hi-IN"/>
        </w:rPr>
        <w:tab/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val="pl-PL" w:eastAsia="zh-CN" w:bidi="hi-IN"/>
        </w:rPr>
        <w:tab/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V Opavě, dne……</w:t>
      </w:r>
      <w:r w:rsidR="00096D2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15.12.2023</w:t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………….</w:t>
      </w:r>
    </w:p>
    <w:p w14:paraId="44C8C027" w14:textId="77777777" w:rsidR="002075EC" w:rsidRPr="002075EC" w:rsidRDefault="002075EC" w:rsidP="002075E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2EB0E7C1" w14:textId="77777777" w:rsidR="002075EC" w:rsidRPr="002075EC" w:rsidRDefault="002075EC" w:rsidP="002075E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53B79BE6" w14:textId="77777777" w:rsidR="002075EC" w:rsidRPr="002075EC" w:rsidRDefault="002075EC" w:rsidP="002075E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45E496A7" w14:textId="77777777" w:rsidR="002075EC" w:rsidRPr="002075EC" w:rsidRDefault="002075EC" w:rsidP="002075EC">
      <w:pPr>
        <w:suppressAutoHyphens/>
        <w:spacing w:after="0" w:line="360" w:lineRule="auto"/>
        <w:jc w:val="both"/>
        <w:rPr>
          <w:rFonts w:ascii="Arial" w:eastAsia="Arial" w:hAnsi="Arial" w:cs="Arial"/>
          <w:sz w:val="16"/>
          <w:szCs w:val="20"/>
          <w:lang w:eastAsia="zh-CN"/>
        </w:rPr>
      </w:pPr>
      <w:r w:rsidRPr="002075EC">
        <w:rPr>
          <w:rFonts w:ascii="Arial" w:eastAsia="Arial" w:hAnsi="Arial" w:cs="Arial"/>
          <w:sz w:val="16"/>
          <w:szCs w:val="20"/>
          <w:lang w:eastAsia="zh-CN"/>
        </w:rPr>
        <w:t>________________________________</w:t>
      </w:r>
      <w:r w:rsidRPr="002075EC">
        <w:rPr>
          <w:rFonts w:ascii="Arial" w:eastAsia="Arial" w:hAnsi="Arial" w:cs="Arial"/>
          <w:sz w:val="16"/>
          <w:szCs w:val="20"/>
          <w:lang w:eastAsia="zh-CN"/>
        </w:rPr>
        <w:tab/>
      </w:r>
      <w:r w:rsidRPr="002075EC">
        <w:rPr>
          <w:rFonts w:ascii="Arial" w:eastAsia="Arial" w:hAnsi="Arial" w:cs="Arial"/>
          <w:sz w:val="16"/>
          <w:szCs w:val="20"/>
          <w:lang w:eastAsia="zh-CN"/>
        </w:rPr>
        <w:tab/>
        <w:t xml:space="preserve">   </w:t>
      </w:r>
      <w:r w:rsidRPr="002075EC">
        <w:rPr>
          <w:rFonts w:ascii="Arial" w:eastAsia="Arial" w:hAnsi="Arial" w:cs="Arial"/>
          <w:sz w:val="16"/>
          <w:szCs w:val="20"/>
          <w:lang w:eastAsia="zh-CN"/>
        </w:rPr>
        <w:tab/>
        <w:t>_____________________________________</w:t>
      </w:r>
    </w:p>
    <w:p w14:paraId="6D74652C" w14:textId="5E559165" w:rsidR="002075EC" w:rsidRPr="002075EC" w:rsidRDefault="002075EC" w:rsidP="002075EC">
      <w:pPr>
        <w:widowControl w:val="0"/>
        <w:spacing w:after="0" w:line="360" w:lineRule="auto"/>
        <w:ind w:left="4956" w:hanging="4956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Zentiva, k. s.</w:t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ab/>
        <w:t>Slezská nemocnice v Opavě, příspěvková</w:t>
      </w:r>
    </w:p>
    <w:p w14:paraId="255A4764" w14:textId="6780854D" w:rsidR="002075EC" w:rsidRPr="002075EC" w:rsidRDefault="002075EC" w:rsidP="002075EC">
      <w:pPr>
        <w:widowControl w:val="0"/>
        <w:spacing w:after="0" w:line="360" w:lineRule="auto"/>
        <w:ind w:left="4956" w:hanging="4956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[OU  OU]</w:t>
      </w:r>
      <w:r w:rsidRPr="002075EC">
        <w:rPr>
          <w:rFonts w:ascii="Arial" w:eastAsia="Arial Unicode MS" w:hAnsi="Arial" w:cs="Arial"/>
          <w:color w:val="00000A"/>
          <w:sz w:val="24"/>
          <w:szCs w:val="24"/>
          <w:lang w:eastAsia="zh-CN" w:bidi="hi-IN"/>
        </w:rPr>
        <w:tab/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organizace </w:t>
      </w:r>
    </w:p>
    <w:p w14:paraId="13718B4B" w14:textId="4886D9FA" w:rsidR="002075EC" w:rsidRPr="002075EC" w:rsidRDefault="002075EC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na základě plné moci</w:t>
      </w: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                                                        </w:t>
      </w: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[OU OU],         </w:t>
      </w:r>
    </w:p>
    <w:p w14:paraId="05F9660F" w14:textId="77777777" w:rsidR="002075EC" w:rsidRPr="002075EC" w:rsidRDefault="002075EC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                                                                                          ředitel</w:t>
      </w:r>
    </w:p>
    <w:p w14:paraId="4BCD0E90" w14:textId="77777777" w:rsidR="002075EC" w:rsidRPr="002075EC" w:rsidRDefault="002075EC" w:rsidP="002075EC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</w:p>
    <w:p w14:paraId="008A887F" w14:textId="7457A55F" w:rsidR="002075EC" w:rsidRPr="002075EC" w:rsidRDefault="002075EC" w:rsidP="006B3F4C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          </w:t>
      </w:r>
    </w:p>
    <w:p w14:paraId="5DA32D20" w14:textId="77777777" w:rsidR="002075EC" w:rsidRPr="002075EC" w:rsidRDefault="002075EC" w:rsidP="002075EC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58071F48" w14:textId="56A76B87" w:rsidR="002075EC" w:rsidRPr="002075EC" w:rsidRDefault="002075EC" w:rsidP="002075EC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V Krnově, dne………</w:t>
      </w:r>
      <w:r w:rsidR="00096D2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8.12.2023</w:t>
      </w:r>
    </w:p>
    <w:p w14:paraId="792A2BA1" w14:textId="77777777" w:rsidR="002075EC" w:rsidRPr="002075EC" w:rsidRDefault="002075EC" w:rsidP="006B3F4C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61D8AE01" w14:textId="77777777" w:rsidR="002075EC" w:rsidRPr="002075EC" w:rsidRDefault="002075EC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50985991" w14:textId="77777777" w:rsidR="002075EC" w:rsidRPr="002075EC" w:rsidRDefault="002075EC" w:rsidP="002075EC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Sdružené zdravotnické zařízení Krnov,    </w:t>
      </w:r>
    </w:p>
    <w:p w14:paraId="7FB0FD84" w14:textId="77777777" w:rsidR="002075EC" w:rsidRPr="002075EC" w:rsidRDefault="002075EC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příspěvková organizace</w:t>
      </w:r>
    </w:p>
    <w:p w14:paraId="43FABC18" w14:textId="1E55A4FE" w:rsidR="002075EC" w:rsidRPr="002075EC" w:rsidRDefault="002075EC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[</w:t>
      </w:r>
      <w:r w:rsidR="00BB3A61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OU </w:t>
      </w: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OU],         </w:t>
      </w:r>
    </w:p>
    <w:p w14:paraId="050ECA66" w14:textId="05194070" w:rsidR="002075EC" w:rsidRDefault="009113F2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Ř</w:t>
      </w:r>
      <w:r w:rsidR="002075EC" w:rsidRPr="002075EC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editel</w:t>
      </w:r>
    </w:p>
    <w:p w14:paraId="3F143683" w14:textId="34C9C262" w:rsidR="009113F2" w:rsidRDefault="009113F2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</w:p>
    <w:p w14:paraId="61D51C01" w14:textId="77777777" w:rsidR="009113F2" w:rsidRPr="009113F2" w:rsidRDefault="009113F2" w:rsidP="009113F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bCs/>
          <w:color w:val="00000A"/>
          <w:sz w:val="28"/>
          <w:szCs w:val="24"/>
          <w:lang w:eastAsia="zh-CN" w:bidi="hi-IN"/>
        </w:rPr>
        <w:lastRenderedPageBreak/>
        <w:t>Příloha č. 1 ke Smlouvě č. 20/2023 o poskytnutí obratového bonusu uzavřené mezi smluvními stranami, kterými jsou:</w:t>
      </w:r>
    </w:p>
    <w:p w14:paraId="47A04D2C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</w:p>
    <w:p w14:paraId="6BBD5FA8" w14:textId="77777777" w:rsidR="009113F2" w:rsidRPr="009113F2" w:rsidRDefault="009113F2" w:rsidP="009113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113F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Zentiva, k. s.</w:t>
      </w:r>
      <w:r w:rsidRPr="009113F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9113F2">
        <w:rPr>
          <w:rFonts w:ascii="Arial" w:eastAsia="Times New Roman" w:hAnsi="Arial" w:cs="Arial"/>
          <w:sz w:val="20"/>
          <w:szCs w:val="20"/>
          <w:lang w:eastAsia="cs-CZ"/>
        </w:rPr>
        <w:br/>
        <w:t>Sídlo: Praha 10 – Dolní Měcholupy, U Kabelovny 130, PSČ 102 37</w:t>
      </w:r>
      <w:r w:rsidRPr="009113F2">
        <w:rPr>
          <w:rFonts w:ascii="Arial" w:eastAsia="Times New Roman" w:hAnsi="Arial" w:cs="Arial"/>
          <w:sz w:val="20"/>
          <w:szCs w:val="20"/>
          <w:lang w:eastAsia="cs-CZ"/>
        </w:rPr>
        <w:br/>
        <w:t>IČO: 492 40 030</w:t>
      </w:r>
      <w:r w:rsidRPr="009113F2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CZ492 40 030 </w:t>
      </w:r>
      <w:r w:rsidRPr="009113F2">
        <w:rPr>
          <w:rFonts w:ascii="Arial" w:eastAsia="Times New Roman" w:hAnsi="Arial" w:cs="Arial"/>
          <w:sz w:val="20"/>
          <w:szCs w:val="20"/>
          <w:lang w:eastAsia="cs-CZ"/>
        </w:rPr>
        <w:br/>
        <w:t>Bankovní spojení: CitiBank Europe plc., č.ú. 2008150109/2600</w:t>
      </w:r>
    </w:p>
    <w:p w14:paraId="5B0BA598" w14:textId="378FBC4D" w:rsidR="009113F2" w:rsidRPr="009113F2" w:rsidRDefault="009113F2" w:rsidP="009113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113F2">
        <w:rPr>
          <w:rFonts w:ascii="Arial" w:eastAsia="Times New Roman" w:hAnsi="Arial" w:cs="Arial"/>
          <w:sz w:val="20"/>
          <w:szCs w:val="20"/>
          <w:lang w:eastAsia="cs-CZ"/>
        </w:rPr>
        <w:t>Zapsaná v obchodním rejstříku pod spis. zn. A 64046, vedenou u Městského soudu v Praze,</w:t>
      </w:r>
      <w:r w:rsidRPr="009113F2">
        <w:rPr>
          <w:rFonts w:ascii="Arial" w:eastAsia="Times New Roman" w:hAnsi="Arial" w:cs="Arial"/>
          <w:sz w:val="20"/>
          <w:szCs w:val="20"/>
          <w:lang w:eastAsia="cs-CZ"/>
        </w:rPr>
        <w:br/>
        <w:t>Zastoupená: [OU], na základě plné moci</w:t>
      </w:r>
    </w:p>
    <w:p w14:paraId="68DC91E8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sz w:val="20"/>
          <w:szCs w:val="20"/>
          <w:lang w:eastAsia="zh-CN"/>
        </w:rPr>
        <w:t>(dále jen „Společnost“)</w:t>
      </w:r>
    </w:p>
    <w:p w14:paraId="70D65B61" w14:textId="77777777" w:rsidR="009113F2" w:rsidRPr="009113F2" w:rsidRDefault="009113F2" w:rsidP="009113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A7C79DE" w14:textId="77777777" w:rsidR="009113F2" w:rsidRPr="009113F2" w:rsidRDefault="009113F2" w:rsidP="009113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45C2D90" w14:textId="77777777" w:rsidR="009113F2" w:rsidRPr="009113F2" w:rsidRDefault="009113F2" w:rsidP="009113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113F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straně jedné</w:t>
      </w:r>
    </w:p>
    <w:p w14:paraId="1F4CC714" w14:textId="77777777" w:rsidR="009113F2" w:rsidRPr="009113F2" w:rsidRDefault="009113F2" w:rsidP="009113F2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F7E14F8" w14:textId="77777777" w:rsidR="009113F2" w:rsidRPr="009113F2" w:rsidRDefault="009113F2" w:rsidP="009113F2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02F74B9C" w14:textId="77777777" w:rsidR="009113F2" w:rsidRPr="009113F2" w:rsidRDefault="009113F2" w:rsidP="009113F2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1C4728" w14:textId="77777777" w:rsidR="009113F2" w:rsidRPr="009113F2" w:rsidRDefault="009113F2" w:rsidP="009113F2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sz w:val="20"/>
          <w:szCs w:val="20"/>
          <w:lang w:eastAsia="zh-CN"/>
        </w:rPr>
        <w:t>na straně druhé</w:t>
      </w:r>
    </w:p>
    <w:p w14:paraId="2BE2BF2C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CCCC35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C2E333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sz w:val="20"/>
          <w:szCs w:val="20"/>
          <w:lang w:eastAsia="zh-CN"/>
        </w:rPr>
        <w:t>Slezská nemocnice v Opavě, příspěvková organizace</w:t>
      </w:r>
    </w:p>
    <w:p w14:paraId="6292DC1D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Se sídlem: Olomoucká 470/86, Předměstí, 746 01 Opava</w:t>
      </w:r>
    </w:p>
    <w:p w14:paraId="37133467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IČO: 47813750</w:t>
      </w:r>
    </w:p>
    <w:p w14:paraId="76CE3486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DIČ: CZ47813750</w:t>
      </w:r>
    </w:p>
    <w:p w14:paraId="5FC1E21A" w14:textId="20379AAF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Bankovní spojení: [XX XX]</w:t>
      </w:r>
    </w:p>
    <w:p w14:paraId="2C0BEF2A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Zapsaná v obchodním rejstříku vedeném Krajským soudem v Ostravě, oddíl Pr., vložka 924</w:t>
      </w:r>
    </w:p>
    <w:p w14:paraId="60E2F16D" w14:textId="1035F4B5" w:rsidR="009113F2" w:rsidRPr="009113F2" w:rsidRDefault="009113F2" w:rsidP="009113F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Zastoupená: [OU OU], ředitel</w:t>
      </w:r>
    </w:p>
    <w:p w14:paraId="7D54D443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jen „Zdravotnické zařízení 1“)</w:t>
      </w:r>
    </w:p>
    <w:p w14:paraId="3A5FFD3C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82BA0C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25280A45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0C1EBD7B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sz w:val="20"/>
          <w:szCs w:val="20"/>
          <w:lang w:eastAsia="zh-CN"/>
        </w:rPr>
        <w:t>Sdružené zdravotnické zařízení Krnov, příspěvková organizace</w:t>
      </w:r>
    </w:p>
    <w:p w14:paraId="1257C4F2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Se sídlem: I. P. Pavlova 552/9, Pod Bezručovým vrchem, 79401 Krnov</w:t>
      </w:r>
    </w:p>
    <w:p w14:paraId="4C2B204D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IČO: 00844641</w:t>
      </w:r>
    </w:p>
    <w:p w14:paraId="2D830024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DIČ: CZ844641</w:t>
      </w:r>
    </w:p>
    <w:p w14:paraId="15A93A93" w14:textId="00F98206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Bankovní spojení: [XX XX]</w:t>
      </w:r>
    </w:p>
    <w:p w14:paraId="1838D68C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>Zapsaná v obchodním rejstříku vedeném Krajským soudem v Ostravě, oddíl Pr, vložka 876</w:t>
      </w:r>
    </w:p>
    <w:p w14:paraId="578B74BA" w14:textId="24C0D091" w:rsidR="009113F2" w:rsidRPr="009113F2" w:rsidRDefault="009113F2" w:rsidP="009113F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sz w:val="20"/>
          <w:szCs w:val="20"/>
          <w:lang w:eastAsia="zh-CN"/>
        </w:rPr>
        <w:t xml:space="preserve">Zastoupená: [OU </w:t>
      </w:r>
      <w:r w:rsidRPr="009113F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zh-CN"/>
        </w:rPr>
        <w:t> </w:t>
      </w:r>
      <w:r w:rsidRPr="009113F2">
        <w:rPr>
          <w:rFonts w:ascii="Arial" w:eastAsia="Times New Roman" w:hAnsi="Arial" w:cs="Arial"/>
          <w:sz w:val="20"/>
          <w:szCs w:val="20"/>
          <w:lang w:eastAsia="zh-CN"/>
        </w:rPr>
        <w:t>OU], ředitel</w:t>
      </w:r>
    </w:p>
    <w:p w14:paraId="1C09E26F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jen „Zdravotnické zařízení 2“)</w:t>
      </w:r>
    </w:p>
    <w:p w14:paraId="42406E27" w14:textId="77777777" w:rsidR="009113F2" w:rsidRPr="009113F2" w:rsidRDefault="009113F2" w:rsidP="009113F2">
      <w:pPr>
        <w:widowControl w:val="0"/>
        <w:spacing w:after="0" w:line="240" w:lineRule="auto"/>
        <w:ind w:left="2124" w:hanging="2124"/>
        <w:jc w:val="both"/>
        <w:rPr>
          <w:rFonts w:ascii="Arial" w:eastAsia="Arial Unicode MS" w:hAnsi="Arial" w:cs="Arial"/>
          <w:bCs/>
          <w:color w:val="000000"/>
          <w:sz w:val="20"/>
          <w:szCs w:val="24"/>
          <w:shd w:val="clear" w:color="auto" w:fill="FFFFFF"/>
          <w:lang w:eastAsia="zh-CN" w:bidi="hi-IN"/>
        </w:rPr>
      </w:pPr>
    </w:p>
    <w:p w14:paraId="3CCE9FFD" w14:textId="77777777" w:rsidR="009113F2" w:rsidRPr="009113F2" w:rsidRDefault="009113F2" w:rsidP="009113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„Zdravotnická zařízení“ a jednotlivě též „Zdravotnické zařízení“).</w:t>
      </w:r>
    </w:p>
    <w:p w14:paraId="5DDC943C" w14:textId="77777777" w:rsidR="009113F2" w:rsidRPr="009113F2" w:rsidRDefault="009113F2" w:rsidP="009113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22FAE24" w14:textId="77777777" w:rsidR="009113F2" w:rsidRPr="009113F2" w:rsidRDefault="009113F2" w:rsidP="009113F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13F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2A388DF2" w14:textId="77777777" w:rsidR="009113F2" w:rsidRPr="009113F2" w:rsidRDefault="009113F2" w:rsidP="009113F2">
      <w:pPr>
        <w:widowControl w:val="0"/>
        <w:spacing w:after="0" w:line="240" w:lineRule="auto"/>
        <w:rPr>
          <w:rFonts w:ascii="Arial" w:eastAsia="Arial Unicode MS" w:hAnsi="Arial" w:cs="Arial"/>
          <w:color w:val="00000A"/>
          <w:kern w:val="2"/>
          <w:sz w:val="20"/>
          <w:szCs w:val="20"/>
          <w:lang w:eastAsia="zh-CN" w:bidi="hi-IN"/>
        </w:rPr>
      </w:pPr>
    </w:p>
    <w:p w14:paraId="56AA41EC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</w:p>
    <w:p w14:paraId="5CAFDFBC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  <w:t xml:space="preserve">Odběrová místa pro účely Smlouvy jsou: </w:t>
      </w:r>
    </w:p>
    <w:p w14:paraId="622729CE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</w:p>
    <w:p w14:paraId="137B9D01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  <w:t>[XX</w:t>
      </w:r>
    </w:p>
    <w:p w14:paraId="0C1A0603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</w:p>
    <w:p w14:paraId="5D6557DC" w14:textId="7403B95D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  <w:t>XX</w:t>
      </w:r>
      <w:r w:rsidR="00096D2C" w:rsidRPr="00096D2C"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  <w:t>]</w:t>
      </w:r>
    </w:p>
    <w:p w14:paraId="13E88AA9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</w:p>
    <w:p w14:paraId="5B1C32E9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</w:p>
    <w:p w14:paraId="3B59B450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A"/>
          <w:sz w:val="20"/>
          <w:szCs w:val="24"/>
          <w:lang w:eastAsia="zh-CN" w:bidi="hi-IN"/>
        </w:rPr>
      </w:pPr>
    </w:p>
    <w:p w14:paraId="7B673B1F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Pro 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úč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ely zji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š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t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ě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n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í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a vyhodnocen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í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obratu pro skupinu </w:t>
      </w:r>
      <w:r w:rsidRPr="004F57C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>v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ýrobk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ů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č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.</w:t>
      </w:r>
      <w:r w:rsidRPr="004F57C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 xml:space="preserve"> E 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definovanou v p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ří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loze 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č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. 2</w:t>
      </w:r>
      <w:r w:rsidRPr="004F57C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>c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</w:t>
      </w:r>
      <w:r w:rsidRPr="004F57C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>jsou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Odb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ě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rov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á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 m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í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 xml:space="preserve">sta </w:t>
      </w:r>
      <w:r w:rsidRPr="004F57C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>pro účely Smlouvy následující</w:t>
      </w:r>
      <w:r w:rsidRPr="004F57CC">
        <w:rPr>
          <w:rFonts w:ascii="Arial" w:eastAsia="Arial Unicode MS" w:hAnsi="Arial" w:cs="Arial" w:hint="eastAsia"/>
          <w:b/>
          <w:color w:val="00000A"/>
          <w:sz w:val="20"/>
          <w:szCs w:val="24"/>
          <w:u w:val="single"/>
          <w:lang w:eastAsia="zh-CN" w:bidi="hi-IN"/>
        </w:rPr>
        <w:t>:</w:t>
      </w:r>
    </w:p>
    <w:p w14:paraId="42542134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14:paraId="3DEE0C15" w14:textId="77777777" w:rsidR="00096D2C" w:rsidRPr="00096D2C" w:rsidRDefault="00096D2C" w:rsidP="00096D2C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  <w:r w:rsidRPr="00096D2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>[XX</w:t>
      </w:r>
    </w:p>
    <w:p w14:paraId="70524A62" w14:textId="77777777" w:rsidR="00096D2C" w:rsidRPr="00096D2C" w:rsidRDefault="00096D2C" w:rsidP="00096D2C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14:paraId="308A94FE" w14:textId="1FFC79C1" w:rsidR="009113F2" w:rsidRPr="009113F2" w:rsidRDefault="00096D2C" w:rsidP="00096D2C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  <w:r w:rsidRPr="00096D2C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>XX]</w:t>
      </w:r>
    </w:p>
    <w:p w14:paraId="4F82AA97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14:paraId="62D74649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14:paraId="77B039C7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14:paraId="3EA590A3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</w:p>
    <w:p w14:paraId="70AA951A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u w:val="single"/>
          <w:lang w:eastAsia="zh-CN" w:bidi="hi-IN"/>
        </w:rPr>
        <w:t xml:space="preserve">Platnost přílohy: </w:t>
      </w:r>
    </w:p>
    <w:p w14:paraId="5B27091E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  <w:t>1. 7. – 31. 12. 2023</w:t>
      </w:r>
    </w:p>
    <w:p w14:paraId="0395BBB6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</w:p>
    <w:p w14:paraId="224EF99B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</w:p>
    <w:p w14:paraId="4ACA6389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</w:p>
    <w:p w14:paraId="51594966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</w:p>
    <w:p w14:paraId="6961A498" w14:textId="77777777" w:rsidR="009113F2" w:rsidRPr="009113F2" w:rsidRDefault="009113F2" w:rsidP="009113F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4"/>
          <w:lang w:eastAsia="zh-CN" w:bidi="hi-IN"/>
        </w:rPr>
      </w:pPr>
    </w:p>
    <w:p w14:paraId="61F4538D" w14:textId="56061792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V Praze, dne……</w:t>
      </w:r>
      <w:r w:rsidR="00096D2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30.11.2023</w:t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………………….</w:t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val="pl-PL" w:eastAsia="zh-CN" w:bidi="hi-IN"/>
        </w:rPr>
        <w:tab/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val="pl-PL" w:eastAsia="zh-CN" w:bidi="hi-IN"/>
        </w:rPr>
        <w:tab/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V Opavě, dne…………</w:t>
      </w:r>
      <w:r w:rsidR="00096D2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15.12.2023</w:t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……….</w:t>
      </w:r>
    </w:p>
    <w:p w14:paraId="75363D7C" w14:textId="77777777" w:rsidR="009113F2" w:rsidRPr="009113F2" w:rsidRDefault="009113F2" w:rsidP="009113F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3CE1A227" w14:textId="77777777" w:rsidR="009113F2" w:rsidRPr="009113F2" w:rsidRDefault="009113F2" w:rsidP="009113F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37167F6B" w14:textId="77777777" w:rsidR="009113F2" w:rsidRPr="009113F2" w:rsidRDefault="009113F2" w:rsidP="009113F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7523101F" w14:textId="77777777" w:rsidR="009113F2" w:rsidRPr="009113F2" w:rsidRDefault="009113F2" w:rsidP="009113F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16"/>
          <w:szCs w:val="20"/>
          <w:lang w:eastAsia="zh-CN"/>
        </w:rPr>
      </w:pPr>
    </w:p>
    <w:p w14:paraId="5D2E76D0" w14:textId="77777777" w:rsidR="009113F2" w:rsidRPr="009113F2" w:rsidRDefault="009113F2" w:rsidP="009113F2">
      <w:pPr>
        <w:suppressAutoHyphens/>
        <w:spacing w:after="0" w:line="360" w:lineRule="auto"/>
        <w:jc w:val="both"/>
        <w:rPr>
          <w:rFonts w:ascii="Arial" w:eastAsia="Arial" w:hAnsi="Arial" w:cs="Arial"/>
          <w:sz w:val="16"/>
          <w:szCs w:val="20"/>
          <w:lang w:eastAsia="zh-CN"/>
        </w:rPr>
      </w:pPr>
      <w:r w:rsidRPr="009113F2">
        <w:rPr>
          <w:rFonts w:ascii="Arial" w:eastAsia="Arial" w:hAnsi="Arial" w:cs="Arial"/>
          <w:sz w:val="16"/>
          <w:szCs w:val="20"/>
          <w:lang w:eastAsia="zh-CN"/>
        </w:rPr>
        <w:t>________________________________</w:t>
      </w:r>
      <w:r w:rsidRPr="009113F2">
        <w:rPr>
          <w:rFonts w:ascii="Arial" w:eastAsia="Arial" w:hAnsi="Arial" w:cs="Arial"/>
          <w:sz w:val="16"/>
          <w:szCs w:val="20"/>
          <w:lang w:eastAsia="zh-CN"/>
        </w:rPr>
        <w:tab/>
      </w:r>
      <w:r w:rsidRPr="009113F2">
        <w:rPr>
          <w:rFonts w:ascii="Arial" w:eastAsia="Arial" w:hAnsi="Arial" w:cs="Arial"/>
          <w:sz w:val="16"/>
          <w:szCs w:val="20"/>
          <w:lang w:eastAsia="zh-CN"/>
        </w:rPr>
        <w:tab/>
        <w:t xml:space="preserve">   </w:t>
      </w:r>
      <w:r w:rsidRPr="009113F2">
        <w:rPr>
          <w:rFonts w:ascii="Arial" w:eastAsia="Arial" w:hAnsi="Arial" w:cs="Arial"/>
          <w:sz w:val="16"/>
          <w:szCs w:val="20"/>
          <w:lang w:eastAsia="zh-CN"/>
        </w:rPr>
        <w:tab/>
        <w:t>_____________________________________</w:t>
      </w:r>
    </w:p>
    <w:p w14:paraId="5A90E5A6" w14:textId="5235BA57" w:rsidR="009113F2" w:rsidRPr="009113F2" w:rsidRDefault="009113F2" w:rsidP="009113F2">
      <w:pPr>
        <w:widowControl w:val="0"/>
        <w:spacing w:after="0" w:line="360" w:lineRule="auto"/>
        <w:ind w:left="4956" w:hanging="4956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Zentiva, k. s.</w:t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ab/>
        <w:t>Slezská nemocnice v Opavě, příspěvková</w:t>
      </w:r>
    </w:p>
    <w:p w14:paraId="03C6F437" w14:textId="03DBCCEA" w:rsidR="009113F2" w:rsidRPr="009113F2" w:rsidRDefault="009113F2" w:rsidP="009113F2">
      <w:pPr>
        <w:widowControl w:val="0"/>
        <w:spacing w:after="0" w:line="360" w:lineRule="auto"/>
        <w:ind w:left="4956" w:hanging="4956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[OU OU]</w:t>
      </w:r>
      <w:r w:rsidRPr="009113F2">
        <w:rPr>
          <w:rFonts w:ascii="Arial" w:eastAsia="Arial Unicode MS" w:hAnsi="Arial" w:cs="Arial"/>
          <w:color w:val="00000A"/>
          <w:sz w:val="24"/>
          <w:szCs w:val="24"/>
          <w:lang w:eastAsia="zh-CN" w:bidi="hi-IN"/>
        </w:rPr>
        <w:tab/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organizace </w:t>
      </w:r>
    </w:p>
    <w:p w14:paraId="02938C78" w14:textId="2250E25C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na základě plné moci</w:t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                                                        </w:t>
      </w:r>
      <w:r w:rsidRPr="009113F2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[OU OU],         </w:t>
      </w:r>
    </w:p>
    <w:p w14:paraId="71808AB1" w14:textId="77777777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                                                                                          ředitel</w:t>
      </w:r>
    </w:p>
    <w:p w14:paraId="6B55A3DC" w14:textId="77777777" w:rsidR="009113F2" w:rsidRPr="009113F2" w:rsidRDefault="009113F2" w:rsidP="009113F2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</w:p>
    <w:p w14:paraId="4F7C0D8E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           </w:t>
      </w:r>
    </w:p>
    <w:p w14:paraId="6520EA4F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3AC9BDDA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68853646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598012B7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215AD6EA" w14:textId="176C0333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V Krnově, dne…………</w:t>
      </w:r>
      <w:r w:rsidR="00096D2C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8.12.2023</w:t>
      </w: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…………………..</w:t>
      </w:r>
    </w:p>
    <w:p w14:paraId="34F3A015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01510DA4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1D84EF0C" w14:textId="6A421E7A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_____________________________________</w:t>
      </w:r>
    </w:p>
    <w:p w14:paraId="0FD3681F" w14:textId="77777777" w:rsidR="009113F2" w:rsidRPr="009113F2" w:rsidRDefault="009113F2" w:rsidP="009113F2">
      <w:pPr>
        <w:widowControl w:val="0"/>
        <w:spacing w:after="0" w:line="360" w:lineRule="auto"/>
        <w:ind w:left="5040" w:hanging="5040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 xml:space="preserve">Sdružené zdravotnické zařízení Krnov,    </w:t>
      </w:r>
    </w:p>
    <w:p w14:paraId="3C4E1430" w14:textId="77777777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  <w:t>příspěvková organizace</w:t>
      </w:r>
    </w:p>
    <w:p w14:paraId="1A6949FF" w14:textId="25C36FAE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 xml:space="preserve">[OU OU],         </w:t>
      </w:r>
    </w:p>
    <w:p w14:paraId="5448819E" w14:textId="77777777" w:rsidR="009113F2" w:rsidRPr="009113F2" w:rsidRDefault="009113F2" w:rsidP="009113F2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  <w:r w:rsidRPr="009113F2"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  <w:t>ředitel</w:t>
      </w:r>
    </w:p>
    <w:p w14:paraId="7CA17D43" w14:textId="77777777" w:rsidR="009113F2" w:rsidRPr="009113F2" w:rsidRDefault="009113F2" w:rsidP="009113F2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4"/>
          <w:lang w:eastAsia="zh-CN" w:bidi="hi-IN"/>
        </w:rPr>
      </w:pPr>
    </w:p>
    <w:p w14:paraId="3B32FE32" w14:textId="77777777" w:rsidR="009113F2" w:rsidRPr="002075EC" w:rsidRDefault="009113F2" w:rsidP="002075EC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A"/>
          <w:sz w:val="20"/>
          <w:szCs w:val="24"/>
          <w:lang w:eastAsia="zh-CN" w:bidi="hi-IN"/>
        </w:rPr>
      </w:pPr>
    </w:p>
    <w:p w14:paraId="731EC0B3" w14:textId="77777777" w:rsidR="006C742C" w:rsidRPr="009113F2" w:rsidRDefault="006C742C" w:rsidP="00FB6EAB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bCs w:val="0"/>
          <w:sz w:val="20"/>
          <w:szCs w:val="20"/>
        </w:rPr>
      </w:pPr>
    </w:p>
    <w:sectPr w:rsidR="006C742C" w:rsidRPr="00911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3597" w14:textId="77777777" w:rsidR="00CB09E0" w:rsidRDefault="00CB09E0" w:rsidP="008D513F">
      <w:pPr>
        <w:spacing w:after="0" w:line="240" w:lineRule="auto"/>
      </w:pPr>
      <w:r>
        <w:separator/>
      </w:r>
    </w:p>
  </w:endnote>
  <w:endnote w:type="continuationSeparator" w:id="0">
    <w:p w14:paraId="713EAFB8" w14:textId="77777777" w:rsidR="00CB09E0" w:rsidRDefault="00CB09E0" w:rsidP="008D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E939" w14:textId="77777777" w:rsidR="00323122" w:rsidRDefault="003231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459609"/>
      <w:docPartObj>
        <w:docPartGallery w:val="Page Numbers (Bottom of Page)"/>
        <w:docPartUnique/>
      </w:docPartObj>
    </w:sdtPr>
    <w:sdtContent>
      <w:p w14:paraId="14555EC8" w14:textId="2FAC28E1" w:rsidR="008D513F" w:rsidRDefault="008D51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BF">
          <w:rPr>
            <w:noProof/>
          </w:rPr>
          <w:t>1</w:t>
        </w:r>
        <w:r>
          <w:fldChar w:fldCharType="end"/>
        </w:r>
      </w:p>
    </w:sdtContent>
  </w:sdt>
  <w:p w14:paraId="45617689" w14:textId="77777777" w:rsidR="008D513F" w:rsidRDefault="008D51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A02" w14:textId="77777777" w:rsidR="00323122" w:rsidRDefault="00323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226C" w14:textId="77777777" w:rsidR="00CB09E0" w:rsidRDefault="00CB09E0" w:rsidP="008D513F">
      <w:pPr>
        <w:spacing w:after="0" w:line="240" w:lineRule="auto"/>
      </w:pPr>
      <w:r>
        <w:separator/>
      </w:r>
    </w:p>
  </w:footnote>
  <w:footnote w:type="continuationSeparator" w:id="0">
    <w:p w14:paraId="0E60A3DA" w14:textId="77777777" w:rsidR="00CB09E0" w:rsidRDefault="00CB09E0" w:rsidP="008D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B2C6" w14:textId="77777777" w:rsidR="00323122" w:rsidRDefault="003231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8D9B" w14:textId="2AFFB7C5" w:rsidR="00323122" w:rsidRDefault="003231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5F5B" w14:textId="77777777" w:rsidR="00323122" w:rsidRDefault="003231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20"/>
    <w:multiLevelType w:val="hybridMultilevel"/>
    <w:tmpl w:val="26E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A53"/>
    <w:multiLevelType w:val="hybridMultilevel"/>
    <w:tmpl w:val="7C2E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0FF"/>
    <w:multiLevelType w:val="hybridMultilevel"/>
    <w:tmpl w:val="18361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4710">
    <w:abstractNumId w:val="0"/>
  </w:num>
  <w:num w:numId="2" w16cid:durableId="553810912">
    <w:abstractNumId w:val="1"/>
  </w:num>
  <w:num w:numId="3" w16cid:durableId="12774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6"/>
    <w:rsid w:val="000135DD"/>
    <w:rsid w:val="0001686D"/>
    <w:rsid w:val="0004289C"/>
    <w:rsid w:val="00072A96"/>
    <w:rsid w:val="00084C3E"/>
    <w:rsid w:val="00096D2C"/>
    <w:rsid w:val="000A1C4C"/>
    <w:rsid w:val="000A1E84"/>
    <w:rsid w:val="000E5BCE"/>
    <w:rsid w:val="0010386E"/>
    <w:rsid w:val="00123DF5"/>
    <w:rsid w:val="00137851"/>
    <w:rsid w:val="0014194D"/>
    <w:rsid w:val="0014628D"/>
    <w:rsid w:val="0018070D"/>
    <w:rsid w:val="00191BDD"/>
    <w:rsid w:val="001B53D2"/>
    <w:rsid w:val="001E77FF"/>
    <w:rsid w:val="001F7F48"/>
    <w:rsid w:val="00204FDE"/>
    <w:rsid w:val="002053D9"/>
    <w:rsid w:val="00205B9F"/>
    <w:rsid w:val="002075EC"/>
    <w:rsid w:val="002326B6"/>
    <w:rsid w:val="0023303F"/>
    <w:rsid w:val="002415BB"/>
    <w:rsid w:val="002547BE"/>
    <w:rsid w:val="002571C7"/>
    <w:rsid w:val="0028025C"/>
    <w:rsid w:val="002848C6"/>
    <w:rsid w:val="002D7E20"/>
    <w:rsid w:val="002F5343"/>
    <w:rsid w:val="002F6F57"/>
    <w:rsid w:val="00312FD7"/>
    <w:rsid w:val="00323122"/>
    <w:rsid w:val="00395A5E"/>
    <w:rsid w:val="003C603F"/>
    <w:rsid w:val="003C70DB"/>
    <w:rsid w:val="003D5FE2"/>
    <w:rsid w:val="003F08CD"/>
    <w:rsid w:val="00424062"/>
    <w:rsid w:val="00425195"/>
    <w:rsid w:val="0045517D"/>
    <w:rsid w:val="0047279A"/>
    <w:rsid w:val="004939AB"/>
    <w:rsid w:val="004A2C7E"/>
    <w:rsid w:val="004A7A51"/>
    <w:rsid w:val="004B3C2A"/>
    <w:rsid w:val="004C5E7F"/>
    <w:rsid w:val="004E625D"/>
    <w:rsid w:val="004F57CC"/>
    <w:rsid w:val="004F7B95"/>
    <w:rsid w:val="00514095"/>
    <w:rsid w:val="0052186B"/>
    <w:rsid w:val="00542CC6"/>
    <w:rsid w:val="00547515"/>
    <w:rsid w:val="00566BA8"/>
    <w:rsid w:val="00582921"/>
    <w:rsid w:val="00597039"/>
    <w:rsid w:val="005B0EE4"/>
    <w:rsid w:val="005B1DF5"/>
    <w:rsid w:val="005C127E"/>
    <w:rsid w:val="005D0710"/>
    <w:rsid w:val="005E385A"/>
    <w:rsid w:val="005E3FBE"/>
    <w:rsid w:val="0063589C"/>
    <w:rsid w:val="00643A5C"/>
    <w:rsid w:val="0064628B"/>
    <w:rsid w:val="00681142"/>
    <w:rsid w:val="006B3F4C"/>
    <w:rsid w:val="006B5CE8"/>
    <w:rsid w:val="006C742C"/>
    <w:rsid w:val="006F6197"/>
    <w:rsid w:val="0071076A"/>
    <w:rsid w:val="0078328A"/>
    <w:rsid w:val="007A5A3D"/>
    <w:rsid w:val="007B15F7"/>
    <w:rsid w:val="007B1ECB"/>
    <w:rsid w:val="007C340B"/>
    <w:rsid w:val="007C52ED"/>
    <w:rsid w:val="007D1AA8"/>
    <w:rsid w:val="007D5C36"/>
    <w:rsid w:val="008124BF"/>
    <w:rsid w:val="00895A91"/>
    <w:rsid w:val="008B1185"/>
    <w:rsid w:val="008D36E2"/>
    <w:rsid w:val="008D513F"/>
    <w:rsid w:val="00904D40"/>
    <w:rsid w:val="009113F2"/>
    <w:rsid w:val="009175E0"/>
    <w:rsid w:val="00983C56"/>
    <w:rsid w:val="00985EBB"/>
    <w:rsid w:val="00990324"/>
    <w:rsid w:val="009912CA"/>
    <w:rsid w:val="009A5865"/>
    <w:rsid w:val="009D071F"/>
    <w:rsid w:val="009D5834"/>
    <w:rsid w:val="009F3B5D"/>
    <w:rsid w:val="009F3C51"/>
    <w:rsid w:val="00A2303E"/>
    <w:rsid w:val="00A23E54"/>
    <w:rsid w:val="00A44E4F"/>
    <w:rsid w:val="00A45693"/>
    <w:rsid w:val="00A53902"/>
    <w:rsid w:val="00A73716"/>
    <w:rsid w:val="00A73A76"/>
    <w:rsid w:val="00AD2D3D"/>
    <w:rsid w:val="00B17B5A"/>
    <w:rsid w:val="00B92E4F"/>
    <w:rsid w:val="00BA5A39"/>
    <w:rsid w:val="00BA7CB7"/>
    <w:rsid w:val="00BB2CE5"/>
    <w:rsid w:val="00BB3A61"/>
    <w:rsid w:val="00BC04F1"/>
    <w:rsid w:val="00BC4BB3"/>
    <w:rsid w:val="00BE3253"/>
    <w:rsid w:val="00BE5131"/>
    <w:rsid w:val="00BF56FF"/>
    <w:rsid w:val="00C20BF8"/>
    <w:rsid w:val="00C20FBA"/>
    <w:rsid w:val="00C30367"/>
    <w:rsid w:val="00C31E17"/>
    <w:rsid w:val="00C34190"/>
    <w:rsid w:val="00C75FAA"/>
    <w:rsid w:val="00C90FE3"/>
    <w:rsid w:val="00C942F9"/>
    <w:rsid w:val="00CA45BA"/>
    <w:rsid w:val="00CB09E0"/>
    <w:rsid w:val="00CD05CD"/>
    <w:rsid w:val="00CE64BF"/>
    <w:rsid w:val="00D053EF"/>
    <w:rsid w:val="00D476A5"/>
    <w:rsid w:val="00D74D6C"/>
    <w:rsid w:val="00D766AE"/>
    <w:rsid w:val="00D9753A"/>
    <w:rsid w:val="00DB3467"/>
    <w:rsid w:val="00E207B0"/>
    <w:rsid w:val="00E36693"/>
    <w:rsid w:val="00E403C4"/>
    <w:rsid w:val="00E468E6"/>
    <w:rsid w:val="00E61037"/>
    <w:rsid w:val="00E73F85"/>
    <w:rsid w:val="00E85F97"/>
    <w:rsid w:val="00EA6ECE"/>
    <w:rsid w:val="00ED03CF"/>
    <w:rsid w:val="00EE1458"/>
    <w:rsid w:val="00EE2717"/>
    <w:rsid w:val="00EE4609"/>
    <w:rsid w:val="00EE68C0"/>
    <w:rsid w:val="00EF0F51"/>
    <w:rsid w:val="00F203CD"/>
    <w:rsid w:val="00F2336D"/>
    <w:rsid w:val="00F61EF6"/>
    <w:rsid w:val="00F90D55"/>
    <w:rsid w:val="00FB6EAB"/>
    <w:rsid w:val="00FE170E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A6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A7371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37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73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3716"/>
    <w:rPr>
      <w:b/>
      <w:bCs/>
    </w:rPr>
  </w:style>
  <w:style w:type="paragraph" w:styleId="Odstavecseseznamem">
    <w:name w:val="List Paragraph"/>
    <w:basedOn w:val="Normln"/>
    <w:uiPriority w:val="34"/>
    <w:qFormat/>
    <w:rsid w:val="004C5E7F"/>
    <w:pPr>
      <w:ind w:left="720"/>
      <w:contextualSpacing/>
    </w:pPr>
  </w:style>
  <w:style w:type="table" w:styleId="Mkatabulky">
    <w:name w:val="Table Grid"/>
    <w:basedOn w:val="Normlntabulka"/>
    <w:uiPriority w:val="39"/>
    <w:rsid w:val="004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3F"/>
  </w:style>
  <w:style w:type="paragraph" w:styleId="Zpat">
    <w:name w:val="footer"/>
    <w:basedOn w:val="Normln"/>
    <w:link w:val="ZpatChar"/>
    <w:uiPriority w:val="99"/>
    <w:unhideWhenUsed/>
    <w:rsid w:val="008D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3F"/>
  </w:style>
  <w:style w:type="paragraph" w:styleId="Zkladntext2">
    <w:name w:val="Body Text 2"/>
    <w:basedOn w:val="Normln"/>
    <w:link w:val="Zkladntext2Char"/>
    <w:semiHidden/>
    <w:rsid w:val="003C60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  <w:spacing w:after="0" w:line="240" w:lineRule="auto"/>
    </w:pPr>
    <w:rPr>
      <w:rFonts w:ascii="Arial" w:eastAsia="Times New Roman" w:hAnsi="Arial" w:cs="Times New Roman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3C603F"/>
    <w:rPr>
      <w:rFonts w:ascii="Arial" w:eastAsia="Times New Roman" w:hAnsi="Arial" w:cs="Times New Roman"/>
      <w:szCs w:val="20"/>
      <w:lang w:val="sk-SK" w:eastAsia="sk-SK"/>
    </w:rPr>
  </w:style>
  <w:style w:type="character" w:customStyle="1" w:styleId="ra">
    <w:name w:val="ra"/>
    <w:rsid w:val="003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2023-12-20T07:33:00Z</dcterms:created>
  <dcterms:modified xsi:type="dcterms:W3CDTF">2023-12-20T07:37:00Z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2022-05-12T07:54:52Z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1f5b2778-23d4-480b-aab9-b24548f24754</vt:lpwstr>
  </property>
  <property fmtid="{D5CDD505-2E9C-101B-9397-08002B2CF9AE}" pid="8" name="MSIP_Label_c63a0701-319b-41bf-8431-58956e491e60_ContentBits">
    <vt:lpwstr>0</vt:lpwstr>
  </property>
</Properties>
</file>