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6298"/>
      </w:tblGrid>
      <w:tr w:rsidR="004F36B0" w:rsidTr="004F36B0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4F36B0" w:rsidRDefault="004F36B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761490" cy="762635"/>
                  <wp:effectExtent l="0" t="0" r="0" b="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F36B0" w:rsidRDefault="004F36B0">
            <w:pPr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OBJEDNÁVKA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br/>
              <w:t xml:space="preserve">Katastrální úřad pro Ústecký kraj </w:t>
            </w:r>
          </w:p>
          <w:p w:rsidR="004F36B0" w:rsidRDefault="004F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</w:t>
            </w:r>
          </w:p>
        </w:tc>
      </w:tr>
      <w:tr w:rsidR="004F36B0" w:rsidTr="004F36B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4F36B0" w:rsidRDefault="004F36B0">
            <w:pPr>
              <w:rPr>
                <w:rFonts w:eastAsia="Times New Roman"/>
              </w:rPr>
            </w:pPr>
          </w:p>
          <w:p w:rsidR="004F36B0" w:rsidRDefault="004F36B0">
            <w:pPr>
              <w:pStyle w:val="Normlnweb"/>
            </w:pPr>
            <w:r>
              <w:t>Vážený kliente,</w:t>
            </w:r>
          </w:p>
          <w:p w:rsidR="004F36B0" w:rsidRDefault="004F36B0">
            <w:pPr>
              <w:pStyle w:val="Normlnweb"/>
            </w:pPr>
            <w:r>
              <w:t>děkujeme za Vaši objednávku pro klienta: Katastrální úřad pro Ústecký kraj</w:t>
            </w:r>
          </w:p>
        </w:tc>
      </w:tr>
    </w:tbl>
    <w:p w:rsidR="004F36B0" w:rsidRDefault="004F36B0" w:rsidP="004F36B0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:rsidR="004F36B0" w:rsidRDefault="004F36B0" w:rsidP="004F36B0">
      <w:pPr>
        <w:pStyle w:val="Normlnweb"/>
      </w:pPr>
      <w:r>
        <w:t>Objednávka EDENRED CARD č. 1036490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5"/>
        <w:gridCol w:w="2257"/>
        <w:gridCol w:w="2517"/>
        <w:gridCol w:w="1785"/>
      </w:tblGrid>
      <w:tr w:rsidR="004F36B0" w:rsidTr="004F36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6B0" w:rsidRDefault="004F36B0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23900" cy="476885"/>
                  <wp:effectExtent l="0" t="0" r="0" b="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36B0" w:rsidRDefault="004F3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Částka k úhradě:</w:t>
            </w:r>
            <w:r>
              <w:rPr>
                <w:rFonts w:eastAsia="Times New Roman"/>
                <w:b/>
                <w:bCs/>
              </w:rPr>
              <w:br/>
              <w:t>Variabilní symbol:</w:t>
            </w:r>
            <w:r>
              <w:rPr>
                <w:rFonts w:eastAsia="Times New Roman"/>
                <w:b/>
                <w:bCs/>
              </w:rPr>
              <w:br/>
              <w:t>Číslo účtu: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36B0" w:rsidRDefault="004F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208450,00 Kč</w:t>
            </w:r>
            <w:r>
              <w:rPr>
                <w:rFonts w:eastAsia="Times New Roman"/>
              </w:rPr>
              <w:br/>
              <w:t>1036490</w:t>
            </w:r>
            <w:r>
              <w:rPr>
                <w:rFonts w:eastAsia="Times New Roman"/>
              </w:rPr>
              <w:br/>
              <w:t xml:space="preserve">107-4655010267/0100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6B0" w:rsidRDefault="004F36B0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1076960" cy="1076960"/>
                  <wp:effectExtent l="0" t="0" r="8890" b="8890"/>
                  <wp:docPr id="4" name="Obrázek 4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6B0" w:rsidRDefault="004F36B0" w:rsidP="004F36B0">
      <w:pPr>
        <w:rPr>
          <w:rFonts w:eastAsia="Times New Roman"/>
        </w:rPr>
      </w:pPr>
      <w:r>
        <w:rPr>
          <w:rFonts w:eastAsia="Times New Roman"/>
        </w:rPr>
        <w:br/>
      </w:r>
    </w:p>
    <w:p w:rsidR="004F36B0" w:rsidRDefault="004F36B0" w:rsidP="004F36B0">
      <w:pPr>
        <w:pStyle w:val="Normlnweb"/>
        <w:rPr>
          <w:vanish/>
        </w:rPr>
      </w:pPr>
      <w:r>
        <w:rPr>
          <w:vanish/>
        </w:rPr>
        <w:t>Objednávka #Header2# č. #VariableSymbol2#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336"/>
        <w:gridCol w:w="336"/>
        <w:gridCol w:w="81"/>
      </w:tblGrid>
      <w:tr w:rsidR="004F36B0" w:rsidTr="004F36B0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6B0" w:rsidRDefault="004F36B0">
            <w:pPr>
              <w:pStyle w:val="Normlnweb"/>
              <w:rPr>
                <w:vanish/>
              </w:rPr>
            </w:pPr>
            <w:r>
              <w:rPr>
                <w:noProof/>
                <w:vanish/>
              </w:rPr>
              <mc:AlternateContent>
                <mc:Choice Requires="wps">
                  <w:drawing>
                    <wp:inline distT="0" distB="0" distL="0" distR="0">
                      <wp:extent cx="723900" cy="476885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657AD6" id="Obdélník 3" o:spid="_x0000_s1026" alt="Karta" style="width:57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36B0" w:rsidRDefault="004F36B0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b/>
                <w:bCs/>
                <w:vanish/>
              </w:rPr>
              <w:t>Částka k úhradě:</w:t>
            </w:r>
            <w:r>
              <w:rPr>
                <w:rFonts w:eastAsia="Times New Roman"/>
                <w:b/>
                <w:bCs/>
                <w:vanish/>
              </w:rPr>
              <w:br/>
              <w:t>Variabilní symbol:</w:t>
            </w:r>
            <w:r>
              <w:rPr>
                <w:rFonts w:eastAsia="Times New Roman"/>
                <w:b/>
                <w:bCs/>
                <w:vanish/>
              </w:rPr>
              <w:br/>
              <w:t>Číslo účtu:</w:t>
            </w:r>
            <w:r>
              <w:rPr>
                <w:rFonts w:eastAsia="Times New Roman"/>
                <w:vanish/>
              </w:rP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36B0" w:rsidRDefault="004F36B0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t>#AmountToBePaid2#</w:t>
            </w:r>
            <w:r>
              <w:rPr>
                <w:rFonts w:eastAsia="Times New Roman"/>
                <w:vanish/>
              </w:rPr>
              <w:br/>
              <w:t>#VariableSymbol2#</w:t>
            </w:r>
            <w:r>
              <w:rPr>
                <w:rFonts w:eastAsia="Times New Roman"/>
                <w:vanish/>
              </w:rP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6B0" w:rsidRDefault="004F36B0">
            <w:pPr>
              <w:pStyle w:val="Normlnweb"/>
              <w:rPr>
                <w:vanish/>
              </w:rPr>
            </w:pPr>
            <w:r>
              <w:rPr>
                <w:noProof/>
                <w:vanish/>
              </w:rPr>
              <mc:AlternateContent>
                <mc:Choice Requires="wps">
                  <w:drawing>
                    <wp:inline distT="0" distB="0" distL="0" distR="0">
                      <wp:extent cx="302895" cy="302895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2E6DB" id="Obdélník 2" o:spid="_x0000_s1026" alt="Čárový kó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CM4Eil1QIAAM8FAAAOAAAAAAAAAAAAAAAAAC4CAABkcnMvZTJvRG9j&#10;LnhtbFBLAQItABQABgAIAAAAIQAbBjvB2QAAAAMBAAAPAAAAAAAAAAAAAAAAAC8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F36B0" w:rsidRDefault="004F36B0" w:rsidP="004F36B0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4753"/>
        <w:gridCol w:w="6"/>
      </w:tblGrid>
      <w:tr w:rsidR="004F36B0" w:rsidTr="004F36B0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4F36B0" w:rsidRDefault="004F36B0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b/>
                <w:bCs/>
                <w:vanish/>
              </w:rPr>
              <w:t>Zálohová faktura:</w:t>
            </w:r>
            <w:r>
              <w:rPr>
                <w:rFonts w:eastAsia="Times New Roman"/>
                <w:vanish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F36B0" w:rsidRDefault="004F36B0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4F36B0" w:rsidRDefault="004F36B0">
            <w:pPr>
              <w:rPr>
                <w:rFonts w:eastAsia="Times New Roman"/>
                <w:vanish/>
              </w:rPr>
            </w:pPr>
          </w:p>
        </w:tc>
      </w:tr>
      <w:tr w:rsidR="004F36B0" w:rsidTr="004F3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6B0" w:rsidRDefault="004F3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Dobití karet: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F36B0" w:rsidRDefault="004F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4F36B0" w:rsidRDefault="004F36B0">
            <w:pPr>
              <w:rPr>
                <w:rFonts w:eastAsia="Times New Roman"/>
              </w:rPr>
            </w:pPr>
          </w:p>
        </w:tc>
      </w:tr>
      <w:tr w:rsidR="004F36B0" w:rsidTr="004F3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6B0" w:rsidRDefault="004F36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36B0" w:rsidRDefault="004F36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36B0" w:rsidRDefault="004F36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36B0" w:rsidTr="004F3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6B0" w:rsidRDefault="004F3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Doručení karet: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F36B0" w:rsidRDefault="004F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:rsidR="004F36B0" w:rsidRDefault="004F36B0">
            <w:pPr>
              <w:rPr>
                <w:rFonts w:eastAsia="Times New Roman"/>
              </w:rPr>
            </w:pPr>
          </w:p>
        </w:tc>
      </w:tr>
      <w:tr w:rsidR="004F36B0" w:rsidTr="004F3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6B0" w:rsidRDefault="004F3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Konečná faktura: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F36B0" w:rsidRDefault="004F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4F36B0" w:rsidRDefault="004F36B0">
            <w:pPr>
              <w:rPr>
                <w:rFonts w:eastAsia="Times New Roman"/>
              </w:rPr>
            </w:pPr>
          </w:p>
        </w:tc>
      </w:tr>
    </w:tbl>
    <w:p w:rsidR="004F36B0" w:rsidRDefault="004F36B0" w:rsidP="004F36B0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36B0" w:rsidTr="004F3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4F36B0" w:rsidRDefault="004F36B0">
            <w:pPr>
              <w:pStyle w:val="Normlnweb"/>
            </w:pPr>
            <w:r>
              <w:t xml:space="preserve">V případě jakýchkoliv dotazů nás neváhejte kontaktovat na tel. 234 662 140, nebo nám napište prostřednictvím </w:t>
            </w:r>
            <w:hyperlink r:id="rId10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4F36B0" w:rsidRDefault="004F36B0">
            <w:pPr>
              <w:pStyle w:val="Normlnweb"/>
            </w:pPr>
            <w:r>
              <w:t>S pozdravem</w:t>
            </w:r>
          </w:p>
          <w:p w:rsidR="004F36B0" w:rsidRDefault="004F36B0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:rsidR="004F36B0" w:rsidRDefault="004F36B0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74065" cy="476885"/>
                  <wp:effectExtent l="0" t="0" r="698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561" w:rsidRDefault="00DF0561">
      <w:bookmarkStart w:id="0" w:name="_GoBack"/>
      <w:bookmarkEnd w:id="0"/>
    </w:p>
    <w:sectPr w:rsidR="00DF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B0"/>
    <w:rsid w:val="004F36B0"/>
    <w:rsid w:val="00D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835D6-A1BB-4329-B7B4-2D234894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6B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4F36B0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4F36B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F36B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36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CardPicture1.png" TargetMode="External"/><Relationship Id="rId12" Type="http://schemas.openxmlformats.org/officeDocument/2006/relationships/image" Target="cid:edenred-email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cid:myedenred-email.png" TargetMode="External"/><Relationship Id="rId10" Type="http://schemas.openxmlformats.org/officeDocument/2006/relationships/hyperlink" Target="https://www.edenred.cz/kontakty" TargetMode="External"/><Relationship Id="rId4" Type="http://schemas.openxmlformats.org/officeDocument/2006/relationships/image" Target="media/image1.png"/><Relationship Id="rId9" Type="http://schemas.openxmlformats.org/officeDocument/2006/relationships/image" Target="cid:Barcode1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 Karel</dc:creator>
  <cp:keywords/>
  <dc:description/>
  <cp:lastModifiedBy>Konrád Karel</cp:lastModifiedBy>
  <cp:revision>1</cp:revision>
  <dcterms:created xsi:type="dcterms:W3CDTF">2024-01-08T07:51:00Z</dcterms:created>
  <dcterms:modified xsi:type="dcterms:W3CDTF">2024-01-08T07:52:00Z</dcterms:modified>
</cp:coreProperties>
</file>