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72665C2" w14:textId="77777777" w:rsidR="00274A62" w:rsidRDefault="00274A62" w:rsidP="00274A6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Mateřská škola Motýlek, Mělník, příspěvková organizace</w:t>
      </w:r>
    </w:p>
    <w:p w14:paraId="671A75C0" w14:textId="77777777" w:rsidR="00274A62" w:rsidRPr="00155E57" w:rsidRDefault="00274A62" w:rsidP="00274A6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Zastoupena: Mgr. Novákovou Hanou, ředitelkou</w:t>
      </w:r>
    </w:p>
    <w:p w14:paraId="7D244261" w14:textId="77777777" w:rsidR="00274A62" w:rsidRDefault="00274A62" w:rsidP="00274A6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Sídlo: Nemocniční 107, 276 01 Mělník</w:t>
      </w:r>
    </w:p>
    <w:p w14:paraId="73137833" w14:textId="77777777" w:rsidR="00274A62" w:rsidRDefault="00274A62" w:rsidP="00274A6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75033518</w:t>
      </w:r>
    </w:p>
    <w:p w14:paraId="22C93AC0" w14:textId="75F46027" w:rsidR="00053702" w:rsidRPr="00EE2DE9" w:rsidRDefault="00274A6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(dále jen </w:t>
      </w:r>
      <w:r>
        <w:rPr>
          <w:b/>
          <w:sz w:val="22"/>
          <w:szCs w:val="24"/>
        </w:rPr>
        <w:t>„objednatel“</w:t>
      </w:r>
      <w:r>
        <w:rPr>
          <w:sz w:val="22"/>
          <w:szCs w:val="24"/>
        </w:rPr>
        <w:t>)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2882DE19" w14:textId="3E366EA4" w:rsidR="00274A62" w:rsidRDefault="00274A62" w:rsidP="00274A6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MICHAL stavby s.r.o.</w:t>
      </w:r>
    </w:p>
    <w:p w14:paraId="493F4C0A" w14:textId="65FDADF5" w:rsidR="00274A62" w:rsidRPr="00274A62" w:rsidRDefault="00274A62" w:rsidP="00274A6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74A62">
        <w:rPr>
          <w:sz w:val="22"/>
          <w:szCs w:val="24"/>
        </w:rPr>
        <w:t>Zastoupena: Josefem Michalem, jednatelem společnosti</w:t>
      </w:r>
    </w:p>
    <w:p w14:paraId="3F8F35A1" w14:textId="758FDF22" w:rsidR="00274A62" w:rsidRDefault="00274A62" w:rsidP="00274A6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Sídlo: Rožkovo údolí 3499, 276 01 Mělník</w:t>
      </w:r>
    </w:p>
    <w:p w14:paraId="74094571" w14:textId="00BAD4BC" w:rsidR="00274A62" w:rsidRDefault="00274A62" w:rsidP="00274A6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01541099</w:t>
      </w:r>
    </w:p>
    <w:p w14:paraId="5A22D126" w14:textId="273317D1" w:rsidR="00053702" w:rsidRPr="00EE2DE9" w:rsidRDefault="00274A6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(dále jen </w:t>
      </w:r>
      <w:r>
        <w:rPr>
          <w:b/>
          <w:sz w:val="22"/>
          <w:szCs w:val="24"/>
        </w:rPr>
        <w:t>„zhotovitel“</w:t>
      </w:r>
      <w:r>
        <w:rPr>
          <w:sz w:val="22"/>
          <w:szCs w:val="24"/>
        </w:rPr>
        <w:t>)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262F7FD" w:rsidR="005826C5" w:rsidRPr="00274A62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274A62" w:rsidRPr="00274A62">
        <w:rPr>
          <w:rFonts w:ascii="Times New Roman" w:hAnsi="Times New Roman" w:cs="Times New Roman"/>
          <w:szCs w:val="24"/>
        </w:rPr>
        <w:t>2.8</w:t>
      </w:r>
      <w:r w:rsidR="00EE2DE9" w:rsidRPr="00274A62">
        <w:rPr>
          <w:rFonts w:ascii="Times New Roman" w:hAnsi="Times New Roman" w:cs="Times New Roman"/>
          <w:szCs w:val="24"/>
        </w:rPr>
        <w:t>.20</w:t>
      </w:r>
      <w:r w:rsidR="00E968E9" w:rsidRPr="00274A62">
        <w:rPr>
          <w:rFonts w:ascii="Times New Roman" w:hAnsi="Times New Roman" w:cs="Times New Roman"/>
          <w:szCs w:val="24"/>
        </w:rPr>
        <w:t>2</w:t>
      </w:r>
      <w:r w:rsidR="00274A62" w:rsidRPr="00274A62">
        <w:rPr>
          <w:rFonts w:ascii="Times New Roman" w:hAnsi="Times New Roman" w:cs="Times New Roman"/>
          <w:szCs w:val="24"/>
        </w:rPr>
        <w:t>0</w:t>
      </w:r>
      <w:proofErr w:type="gramEnd"/>
      <w:r w:rsidR="00EE2DE9" w:rsidRPr="00274A62">
        <w:rPr>
          <w:rFonts w:ascii="Times New Roman" w:hAnsi="Times New Roman" w:cs="Times New Roman"/>
          <w:szCs w:val="24"/>
        </w:rPr>
        <w:t xml:space="preserve"> smlouvu </w:t>
      </w:r>
      <w:r w:rsidR="00274A62" w:rsidRPr="00274A62">
        <w:rPr>
          <w:rFonts w:ascii="Times New Roman" w:hAnsi="Times New Roman" w:cs="Times New Roman"/>
          <w:szCs w:val="24"/>
        </w:rPr>
        <w:t>o dílo č.8/2020/Mi</w:t>
      </w:r>
      <w:r w:rsidR="005826C5" w:rsidRPr="00274A62">
        <w:rPr>
          <w:rFonts w:ascii="Times New Roman" w:hAnsi="Times New Roman" w:cs="Times New Roman"/>
          <w:szCs w:val="24"/>
        </w:rPr>
        <w:t>, jejímž předmětem</w:t>
      </w:r>
      <w:r w:rsidR="00725E37">
        <w:rPr>
          <w:rFonts w:ascii="Times New Roman" w:hAnsi="Times New Roman" w:cs="Times New Roman"/>
          <w:szCs w:val="24"/>
        </w:rPr>
        <w:t xml:space="preserve"> se zhotovitel zavázal</w:t>
      </w:r>
      <w:r w:rsidR="00274A62">
        <w:rPr>
          <w:rFonts w:ascii="Times New Roman" w:hAnsi="Times New Roman" w:cs="Times New Roman"/>
          <w:szCs w:val="24"/>
        </w:rPr>
        <w:t xml:space="preserve"> zhotovit</w:t>
      </w:r>
      <w:r w:rsidR="00645C69" w:rsidRPr="00274A62">
        <w:rPr>
          <w:rFonts w:ascii="Times New Roman" w:hAnsi="Times New Roman" w:cs="Times New Roman"/>
          <w:szCs w:val="24"/>
        </w:rPr>
        <w:t xml:space="preserve"> </w:t>
      </w:r>
      <w:r w:rsidR="00274A62">
        <w:rPr>
          <w:rFonts w:ascii="Times New Roman" w:hAnsi="Times New Roman" w:cs="Times New Roman"/>
          <w:szCs w:val="24"/>
        </w:rPr>
        <w:t>realizaci díla „Stavební práce v areálu MŠ Motýlek – Mělník – oprava prostoru ře</w:t>
      </w:r>
      <w:r w:rsidR="00725E37">
        <w:rPr>
          <w:rFonts w:ascii="Times New Roman" w:hAnsi="Times New Roman" w:cs="Times New Roman"/>
          <w:szCs w:val="24"/>
        </w:rPr>
        <w:t>ditelny a objednatel se zavázal</w:t>
      </w:r>
      <w:r w:rsidR="00274A62">
        <w:rPr>
          <w:rFonts w:ascii="Times New Roman" w:hAnsi="Times New Roman" w:cs="Times New Roman"/>
          <w:szCs w:val="24"/>
        </w:rPr>
        <w:t xml:space="preserve"> předmět smlouvy převzít a zaplatit jeho smluvní cenu.</w:t>
      </w:r>
      <w:bookmarkStart w:id="0" w:name="_GoBack"/>
      <w:bookmarkEnd w:id="0"/>
    </w:p>
    <w:p w14:paraId="09DFCDC8" w14:textId="5BE3137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274A62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4A5DB4B2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</w:t>
      </w:r>
      <w:r w:rsidR="003547D9">
        <w:rPr>
          <w:rFonts w:ascii="Times New Roman" w:hAnsi="Times New Roman" w:cs="Times New Roman"/>
          <w:szCs w:val="24"/>
        </w:rPr>
        <w:t xml:space="preserve">kamžiku sjednání této smlouvy </w:t>
      </w:r>
      <w:r w:rsidRPr="005C7B8F">
        <w:rPr>
          <w:rFonts w:ascii="Times New Roman" w:hAnsi="Times New Roman" w:cs="Times New Roman"/>
          <w:szCs w:val="24"/>
        </w:rPr>
        <w:t>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</w:t>
      </w:r>
      <w:r w:rsidR="0045487A">
        <w:rPr>
          <w:rFonts w:ascii="Times New Roman" w:hAnsi="Times New Roman" w:cs="Times New Roman"/>
          <w:szCs w:val="24"/>
        </w:rPr>
        <w:t>, ale nebyla dodržena 30</w:t>
      </w:r>
      <w:r w:rsidR="00E77480">
        <w:rPr>
          <w:rFonts w:ascii="Times New Roman" w:hAnsi="Times New Roman" w:cs="Times New Roman"/>
          <w:szCs w:val="24"/>
        </w:rPr>
        <w:t xml:space="preserve"> denní lhůta pro vložení</w:t>
      </w:r>
      <w:r w:rsidR="0045487A">
        <w:rPr>
          <w:rFonts w:ascii="Times New Roman" w:hAnsi="Times New Roman" w:cs="Times New Roman"/>
          <w:szCs w:val="24"/>
        </w:rPr>
        <w:t xml:space="preserve"> dle § 5 </w:t>
      </w:r>
      <w:proofErr w:type="spellStart"/>
      <w:r w:rsidR="0045487A">
        <w:rPr>
          <w:rFonts w:ascii="Times New Roman" w:hAnsi="Times New Roman" w:cs="Times New Roman"/>
          <w:szCs w:val="24"/>
        </w:rPr>
        <w:t>odst</w:t>
      </w:r>
      <w:proofErr w:type="spellEnd"/>
      <w:r w:rsidR="0045487A">
        <w:rPr>
          <w:rFonts w:ascii="Times New Roman" w:hAnsi="Times New Roman" w:cs="Times New Roman"/>
          <w:szCs w:val="24"/>
        </w:rPr>
        <w:t xml:space="preserve"> 2 zákonu o registru smluv</w:t>
      </w:r>
      <w:r w:rsidRPr="005C7B8F">
        <w:rPr>
          <w:rFonts w:ascii="Times New Roman" w:hAnsi="Times New Roman" w:cs="Times New Roman"/>
          <w:szCs w:val="24"/>
        </w:rPr>
        <w:t>, a že jsou si vědomy právních následků s tím spojených.</w:t>
      </w:r>
    </w:p>
    <w:p w14:paraId="1F90FFA1" w14:textId="0A17CEF2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="00E77480">
        <w:rPr>
          <w:rFonts w:ascii="Times New Roman" w:hAnsi="Times New Roman" w:cs="Times New Roman"/>
          <w:szCs w:val="24"/>
        </w:rPr>
        <w:t xml:space="preserve"> v důsledku pozdního </w:t>
      </w:r>
      <w:r w:rsidRPr="00EE2DE9">
        <w:rPr>
          <w:rFonts w:ascii="Times New Roman" w:hAnsi="Times New Roman" w:cs="Times New Roman"/>
          <w:szCs w:val="24"/>
        </w:rPr>
        <w:t>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314107D9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77480">
        <w:rPr>
          <w:rFonts w:ascii="Times New Roman" w:hAnsi="Times New Roman" w:cs="Times New Roman"/>
          <w:szCs w:val="24"/>
        </w:rPr>
        <w:t xml:space="preserve">Příloha č. 1 – Smlouva </w:t>
      </w:r>
      <w:r w:rsidR="00E77480">
        <w:rPr>
          <w:rFonts w:ascii="Times New Roman" w:hAnsi="Times New Roman" w:cs="Times New Roman"/>
          <w:szCs w:val="24"/>
        </w:rPr>
        <w:t xml:space="preserve">o dílo </w:t>
      </w:r>
      <w:r w:rsidRPr="00E77480">
        <w:rPr>
          <w:rFonts w:ascii="Times New Roman" w:hAnsi="Times New Roman" w:cs="Times New Roman"/>
          <w:szCs w:val="24"/>
        </w:rPr>
        <w:t>č</w:t>
      </w:r>
      <w:r w:rsidR="00E77480">
        <w:rPr>
          <w:rFonts w:ascii="Times New Roman" w:hAnsi="Times New Roman" w:cs="Times New Roman"/>
          <w:szCs w:val="24"/>
        </w:rPr>
        <w:t>. 8/2020/Mi</w:t>
      </w:r>
      <w:r w:rsidR="00645C69" w:rsidRPr="00E77480">
        <w:rPr>
          <w:rFonts w:ascii="Times New Roman" w:hAnsi="Times New Roman" w:cs="Times New Roman"/>
          <w:szCs w:val="24"/>
        </w:rPr>
        <w:t xml:space="preserve"> </w:t>
      </w:r>
      <w:r w:rsidRPr="00E77480">
        <w:rPr>
          <w:rFonts w:ascii="Times New Roman" w:hAnsi="Times New Roman" w:cs="Times New Roman"/>
          <w:szCs w:val="24"/>
        </w:rPr>
        <w:t>ze dne</w:t>
      </w:r>
      <w:r w:rsidR="00E77480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E77480">
        <w:rPr>
          <w:rFonts w:ascii="Times New Roman" w:hAnsi="Times New Roman" w:cs="Times New Roman"/>
          <w:szCs w:val="24"/>
        </w:rPr>
        <w:t>2.8.2020</w:t>
      </w:r>
      <w:proofErr w:type="gramEnd"/>
    </w:p>
    <w:p w14:paraId="322ADD8D" w14:textId="36506212" w:rsidR="00E77480" w:rsidRPr="00EE2DE9" w:rsidRDefault="00E7748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2 – Cenová nabídka 2020205 ze dne 27.7.2020</w:t>
      </w:r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3"/>
        <w:gridCol w:w="4755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2F645916" w14:textId="42675280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23" w:type="dxa"/>
          </w:tcPr>
          <w:p w14:paraId="03BFE054" w14:textId="77777777" w:rsidR="00DF284A" w:rsidRPr="00DF284A" w:rsidRDefault="00DF284A" w:rsidP="00E77480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64844757" w:rsidR="00DF284A" w:rsidRDefault="00E77480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Mělníku dne </w:t>
            </w:r>
            <w:proofErr w:type="gramStart"/>
            <w:r>
              <w:rPr>
                <w:rFonts w:ascii="Times New Roman" w:hAnsi="Times New Roman" w:cs="Times New Roman"/>
              </w:rPr>
              <w:t>18.12.2023</w:t>
            </w:r>
            <w:proofErr w:type="gramEnd"/>
          </w:p>
        </w:tc>
        <w:tc>
          <w:tcPr>
            <w:tcW w:w="4923" w:type="dxa"/>
          </w:tcPr>
          <w:p w14:paraId="06BDC215" w14:textId="2FC55BAD" w:rsidR="00DF284A" w:rsidRDefault="00E77480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V Mělníku dne </w:t>
            </w:r>
            <w:proofErr w:type="gramStart"/>
            <w:r>
              <w:rPr>
                <w:rFonts w:ascii="Times New Roman" w:hAnsi="Times New Roman" w:cs="Times New Roman"/>
              </w:rPr>
              <w:t>18.12.2023</w:t>
            </w:r>
            <w:proofErr w:type="gramEnd"/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0EFAF19A" w14:textId="0B858454" w:rsidR="00DF284A" w:rsidRPr="00E77480" w:rsidRDefault="00E77480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E77480">
              <w:rPr>
                <w:rFonts w:ascii="Times New Roman" w:hAnsi="Times New Roman" w:cs="Times New Roman"/>
              </w:rPr>
              <w:t>Mgr. Hana Nováková</w:t>
            </w:r>
          </w:p>
          <w:p w14:paraId="16A88A8A" w14:textId="0420F382" w:rsidR="00DF284A" w:rsidRDefault="00E77480" w:rsidP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</w:t>
            </w:r>
          </w:p>
        </w:tc>
        <w:tc>
          <w:tcPr>
            <w:tcW w:w="4923" w:type="dxa"/>
            <w:hideMark/>
          </w:tcPr>
          <w:p w14:paraId="15DC3137" w14:textId="7FA458B9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5EECA98A" w14:textId="1613D997" w:rsidR="00E77480" w:rsidRPr="00E77480" w:rsidRDefault="00E77480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Josef Michal</w:t>
            </w:r>
          </w:p>
          <w:p w14:paraId="3B58BC49" w14:textId="523ABB28" w:rsidR="00DF284A" w:rsidRDefault="00E77480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jednatel společnosti</w:t>
            </w: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2E5D5" w14:textId="77777777" w:rsidR="006924B6" w:rsidRDefault="006924B6" w:rsidP="000425BE">
      <w:pPr>
        <w:spacing w:after="0" w:line="240" w:lineRule="auto"/>
      </w:pPr>
      <w:r>
        <w:separator/>
      </w:r>
    </w:p>
  </w:endnote>
  <w:endnote w:type="continuationSeparator" w:id="0">
    <w:p w14:paraId="6DD5752E" w14:textId="77777777" w:rsidR="006924B6" w:rsidRDefault="006924B6" w:rsidP="000425BE">
      <w:pPr>
        <w:spacing w:after="0" w:line="240" w:lineRule="auto"/>
      </w:pPr>
      <w:r>
        <w:continuationSeparator/>
      </w:r>
    </w:p>
  </w:endnote>
  <w:endnote w:type="continuationNotice" w:id="1">
    <w:p w14:paraId="04723160" w14:textId="77777777" w:rsidR="006924B6" w:rsidRDefault="006924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CEF47" w14:textId="77777777" w:rsidR="006924B6" w:rsidRDefault="006924B6" w:rsidP="000425BE">
      <w:pPr>
        <w:spacing w:after="0" w:line="240" w:lineRule="auto"/>
      </w:pPr>
      <w:r>
        <w:separator/>
      </w:r>
    </w:p>
  </w:footnote>
  <w:footnote w:type="continuationSeparator" w:id="0">
    <w:p w14:paraId="22F8E930" w14:textId="77777777" w:rsidR="006924B6" w:rsidRDefault="006924B6" w:rsidP="000425BE">
      <w:pPr>
        <w:spacing w:after="0" w:line="240" w:lineRule="auto"/>
      </w:pPr>
      <w:r>
        <w:continuationSeparator/>
      </w:r>
    </w:p>
  </w:footnote>
  <w:footnote w:type="continuationNotice" w:id="1">
    <w:p w14:paraId="79BAB961" w14:textId="77777777" w:rsidR="006924B6" w:rsidRDefault="006924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74A62"/>
    <w:rsid w:val="00281113"/>
    <w:rsid w:val="00282F5C"/>
    <w:rsid w:val="002C2DB4"/>
    <w:rsid w:val="002F391F"/>
    <w:rsid w:val="003132BF"/>
    <w:rsid w:val="00323938"/>
    <w:rsid w:val="003547D9"/>
    <w:rsid w:val="00386B00"/>
    <w:rsid w:val="003931FB"/>
    <w:rsid w:val="003F380B"/>
    <w:rsid w:val="0042172D"/>
    <w:rsid w:val="0045487A"/>
    <w:rsid w:val="004951D8"/>
    <w:rsid w:val="004D7D90"/>
    <w:rsid w:val="00520365"/>
    <w:rsid w:val="005826C5"/>
    <w:rsid w:val="005C43B7"/>
    <w:rsid w:val="005C50FE"/>
    <w:rsid w:val="005C7B8F"/>
    <w:rsid w:val="0060005C"/>
    <w:rsid w:val="00645C69"/>
    <w:rsid w:val="00657C9A"/>
    <w:rsid w:val="006924B6"/>
    <w:rsid w:val="006A0D50"/>
    <w:rsid w:val="006E04CD"/>
    <w:rsid w:val="00725E37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F5BF3"/>
    <w:rsid w:val="00A02EE0"/>
    <w:rsid w:val="00A96C43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F284A"/>
    <w:rsid w:val="00E12EF9"/>
    <w:rsid w:val="00E25A74"/>
    <w:rsid w:val="00E433FE"/>
    <w:rsid w:val="00E77480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2023-12-18T13:36:00Z</dcterms:created>
  <dcterms:modified xsi:type="dcterms:W3CDTF">2023-12-18T13:38:00Z</dcterms:modified>
</cp:coreProperties>
</file>