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2B1E15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782EA9">
        <w:rPr>
          <w:rFonts w:ascii="Arial" w:hAnsi="Arial" w:cs="Arial"/>
          <w:sz w:val="20"/>
          <w:szCs w:val="20"/>
        </w:rPr>
        <w:t>1900567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782EA9">
        <w:rPr>
          <w:rFonts w:ascii="Arial" w:hAnsi="Arial" w:cs="Arial"/>
          <w:sz w:val="20"/>
          <w:szCs w:val="20"/>
        </w:rPr>
        <w:t>2.1.2020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2B1E15">
      <w:pPr>
        <w:ind w:left="426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2B1E15">
        <w:rPr>
          <w:rFonts w:ascii="Arial" w:eastAsia="Times New Roman" w:hAnsi="Arial" w:cs="Arial"/>
          <w:lang w:eastAsia="cs-CZ"/>
        </w:rPr>
        <w:t>MUDr. JUDr. Petr Honěk, MHA</w:t>
      </w:r>
      <w:r w:rsidR="007D2722">
        <w:rPr>
          <w:rFonts w:ascii="Arial" w:eastAsia="Times New Roman" w:hAnsi="Arial" w:cs="Arial"/>
          <w:lang w:eastAsia="cs-CZ"/>
        </w:rPr>
        <w:t>, ředitel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72300" w:rsidRPr="00E72300">
        <w:rPr>
          <w:rFonts w:ascii="Arial" w:eastAsia="Times New Roman" w:hAnsi="Arial" w:cs="Arial"/>
          <w:b/>
          <w:bCs/>
          <w:lang w:eastAsia="cs-CZ"/>
        </w:rPr>
        <w:t xml:space="preserve">Mgr. </w:t>
      </w:r>
      <w:r w:rsidR="00782EA9">
        <w:rPr>
          <w:rFonts w:ascii="Arial" w:eastAsia="Times New Roman" w:hAnsi="Arial" w:cs="Arial"/>
          <w:b/>
          <w:bCs/>
          <w:lang w:eastAsia="cs-CZ"/>
        </w:rPr>
        <w:t xml:space="preserve">Petr </w:t>
      </w:r>
      <w:bookmarkStart w:id="0" w:name="_GoBack"/>
      <w:r w:rsidR="00782EA9">
        <w:rPr>
          <w:rFonts w:ascii="Arial" w:eastAsia="Times New Roman" w:hAnsi="Arial" w:cs="Arial"/>
          <w:b/>
          <w:bCs/>
          <w:lang w:eastAsia="cs-CZ"/>
        </w:rPr>
        <w:t>Prudký</w:t>
      </w:r>
      <w:bookmarkEnd w:id="0"/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782EA9">
        <w:rPr>
          <w:rFonts w:ascii="Arial" w:eastAsia="Times New Roman" w:hAnsi="Arial" w:cs="Arial"/>
          <w:lang w:eastAsia="cs-CZ"/>
        </w:rPr>
        <w:t xml:space="preserve">Terezínská 205/2, 410 02 Lovosice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782EA9">
        <w:rPr>
          <w:rFonts w:ascii="Arial" w:eastAsia="Times New Roman" w:hAnsi="Arial" w:cs="Arial"/>
          <w:bCs/>
          <w:shd w:val="clear" w:color="auto" w:fill="FFFFFF"/>
          <w:lang w:eastAsia="cs-CZ"/>
        </w:rPr>
        <w:t>13940651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 w:rsidR="00782EA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2B1E15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782EA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2B1E15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2B1E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2B1E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2B1E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2B1E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2B1E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2B1E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2B1E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E62E47">
        <w:rPr>
          <w:rFonts w:ascii="Arial" w:hAnsi="Arial" w:cs="Arial"/>
          <w:i/>
          <w:sz w:val="20"/>
          <w:szCs w:val="20"/>
        </w:rPr>
        <w:t>29.12.2023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782EA9">
        <w:rPr>
          <w:rFonts w:ascii="Arial" w:hAnsi="Arial" w:cs="Arial"/>
          <w:sz w:val="20"/>
          <w:szCs w:val="20"/>
        </w:rPr>
        <w:t xml:space="preserve"> </w:t>
      </w:r>
      <w:r w:rsidR="001C52A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</w:t>
      </w:r>
      <w:r w:rsidR="002B1E15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E72300">
        <w:rPr>
          <w:rFonts w:ascii="Arial" w:hAnsi="Arial" w:cs="Arial"/>
          <w:sz w:val="20"/>
          <w:szCs w:val="20"/>
        </w:rPr>
        <w:t xml:space="preserve">         </w:t>
      </w:r>
      <w:r w:rsidR="00782EA9">
        <w:rPr>
          <w:rFonts w:ascii="Arial" w:hAnsi="Arial" w:cs="Arial"/>
          <w:sz w:val="20"/>
          <w:szCs w:val="20"/>
        </w:rPr>
        <w:t xml:space="preserve"> </w:t>
      </w:r>
      <w:r w:rsidR="002B1E15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792AB3">
        <w:rPr>
          <w:rFonts w:ascii="Arial" w:hAnsi="Arial" w:cs="Arial"/>
          <w:sz w:val="20"/>
          <w:szCs w:val="20"/>
        </w:rPr>
        <w:t xml:space="preserve"> Lovosicích </w:t>
      </w:r>
      <w:r w:rsidR="00782EA9">
        <w:rPr>
          <w:rFonts w:ascii="Arial" w:hAnsi="Arial" w:cs="Arial"/>
          <w:sz w:val="20"/>
          <w:szCs w:val="20"/>
        </w:rPr>
        <w:t xml:space="preserve"> 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393B05">
        <w:rPr>
          <w:rFonts w:ascii="Arial" w:hAnsi="Arial" w:cs="Arial"/>
          <w:sz w:val="20"/>
          <w:szCs w:val="20"/>
        </w:rPr>
        <w:t xml:space="preserve"> </w:t>
      </w:r>
      <w:r w:rsidR="00E62E47">
        <w:rPr>
          <w:rFonts w:ascii="Arial" w:hAnsi="Arial" w:cs="Arial"/>
          <w:i/>
          <w:sz w:val="20"/>
          <w:szCs w:val="20"/>
        </w:rPr>
        <w:t>29.12.2023</w:t>
      </w:r>
      <w:r w:rsidR="002B1E15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72300" w:rsidRPr="00E72300">
        <w:rPr>
          <w:rFonts w:ascii="Arial" w:hAnsi="Arial" w:cs="Arial"/>
          <w:b/>
          <w:sz w:val="20"/>
          <w:szCs w:val="20"/>
        </w:rPr>
        <w:t xml:space="preserve">Mgr. </w:t>
      </w:r>
      <w:r w:rsidR="00782EA9">
        <w:rPr>
          <w:rFonts w:ascii="Arial" w:hAnsi="Arial" w:cs="Arial"/>
          <w:b/>
          <w:sz w:val="20"/>
          <w:szCs w:val="20"/>
        </w:rPr>
        <w:t>Petr Prudký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2B1E15" w:rsidP="002B1E15">
      <w:pPr>
        <w:rPr>
          <w:rFonts w:ascii="Arial" w:eastAsia="Times New Roman" w:hAnsi="Arial" w:cs="Arial"/>
          <w:lang w:eastAsia="cs-CZ"/>
        </w:rPr>
      </w:pPr>
      <w:r w:rsidRPr="002B1E15">
        <w:rPr>
          <w:rFonts w:ascii="Arial" w:eastAsia="Times New Roman" w:hAnsi="Arial" w:cs="Arial"/>
          <w:b/>
          <w:bCs/>
          <w:lang w:eastAsia="cs-CZ"/>
        </w:rPr>
        <w:t>MUDr. JUDr. Petr Honěk, MHA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E72300" w:rsidRPr="00E72300">
        <w:rPr>
          <w:rFonts w:ascii="Arial" w:eastAsia="Times New Roman" w:hAnsi="Arial" w:cs="Arial"/>
          <w:b/>
          <w:bCs/>
          <w:lang w:eastAsia="cs-CZ"/>
        </w:rPr>
        <w:t xml:space="preserve">Mgr. </w:t>
      </w:r>
      <w:r w:rsidR="00782EA9">
        <w:rPr>
          <w:rFonts w:ascii="Arial" w:eastAsia="Times New Roman" w:hAnsi="Arial" w:cs="Arial"/>
          <w:b/>
          <w:bCs/>
          <w:lang w:eastAsia="cs-CZ"/>
        </w:rPr>
        <w:t>Petr Prudký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 w:rsidR="002B1E15">
        <w:rPr>
          <w:rFonts w:ascii="Arial" w:eastAsia="Times New Roman" w:hAnsi="Arial" w:cs="Arial"/>
          <w:lang w:eastAsia="cs-CZ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759" w:rsidRDefault="00F27759" w:rsidP="00A85EF8">
      <w:pPr>
        <w:spacing w:after="0" w:line="240" w:lineRule="auto"/>
      </w:pPr>
      <w:r>
        <w:separator/>
      </w:r>
    </w:p>
  </w:endnote>
  <w:endnote w:type="continuationSeparator" w:id="0">
    <w:p w:rsidR="00F27759" w:rsidRDefault="00F27759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49E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759" w:rsidRDefault="00F27759" w:rsidP="00A85EF8">
      <w:pPr>
        <w:spacing w:after="0" w:line="240" w:lineRule="auto"/>
      </w:pPr>
      <w:r>
        <w:separator/>
      </w:r>
    </w:p>
  </w:footnote>
  <w:footnote w:type="continuationSeparator" w:id="0">
    <w:p w:rsidR="00F27759" w:rsidRDefault="00F27759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13749E"/>
    <w:rsid w:val="001C52A3"/>
    <w:rsid w:val="0026618E"/>
    <w:rsid w:val="002B1E15"/>
    <w:rsid w:val="00304E72"/>
    <w:rsid w:val="0031583F"/>
    <w:rsid w:val="003264A2"/>
    <w:rsid w:val="00393B05"/>
    <w:rsid w:val="003D422E"/>
    <w:rsid w:val="004148CC"/>
    <w:rsid w:val="004851A3"/>
    <w:rsid w:val="004E3D2B"/>
    <w:rsid w:val="004F2BAA"/>
    <w:rsid w:val="004F5ACC"/>
    <w:rsid w:val="00574219"/>
    <w:rsid w:val="006578DB"/>
    <w:rsid w:val="00664F14"/>
    <w:rsid w:val="006837C7"/>
    <w:rsid w:val="00685521"/>
    <w:rsid w:val="00766C10"/>
    <w:rsid w:val="00782EA9"/>
    <w:rsid w:val="00792AB3"/>
    <w:rsid w:val="00793411"/>
    <w:rsid w:val="007D2722"/>
    <w:rsid w:val="007D2972"/>
    <w:rsid w:val="00857A80"/>
    <w:rsid w:val="008B559C"/>
    <w:rsid w:val="008D1667"/>
    <w:rsid w:val="008E59D0"/>
    <w:rsid w:val="009B2830"/>
    <w:rsid w:val="009D6899"/>
    <w:rsid w:val="009D763B"/>
    <w:rsid w:val="00A07306"/>
    <w:rsid w:val="00A11EBC"/>
    <w:rsid w:val="00A4389E"/>
    <w:rsid w:val="00A85EF8"/>
    <w:rsid w:val="00AC2965"/>
    <w:rsid w:val="00AC4CDB"/>
    <w:rsid w:val="00AD15E8"/>
    <w:rsid w:val="00AE328C"/>
    <w:rsid w:val="00BD2E5E"/>
    <w:rsid w:val="00C16879"/>
    <w:rsid w:val="00C34AD5"/>
    <w:rsid w:val="00C37873"/>
    <w:rsid w:val="00C569A2"/>
    <w:rsid w:val="00C653E5"/>
    <w:rsid w:val="00C77F7A"/>
    <w:rsid w:val="00CA494B"/>
    <w:rsid w:val="00CE7CEF"/>
    <w:rsid w:val="00D17EAC"/>
    <w:rsid w:val="00D51386"/>
    <w:rsid w:val="00D90765"/>
    <w:rsid w:val="00DA526F"/>
    <w:rsid w:val="00DD0EF0"/>
    <w:rsid w:val="00E17A0B"/>
    <w:rsid w:val="00E430B9"/>
    <w:rsid w:val="00E62E47"/>
    <w:rsid w:val="00E67C45"/>
    <w:rsid w:val="00E72300"/>
    <w:rsid w:val="00E81C1F"/>
    <w:rsid w:val="00E821C4"/>
    <w:rsid w:val="00E85196"/>
    <w:rsid w:val="00ED230B"/>
    <w:rsid w:val="00EF5AD3"/>
    <w:rsid w:val="00F00CFB"/>
    <w:rsid w:val="00F15DB5"/>
    <w:rsid w:val="00F27759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BC65-A39C-42C4-8936-1A75B34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Fiala Vít Mgr. (VZP ČR Regionální pobočka Ústí nad Labem)</cp:lastModifiedBy>
  <cp:revision>2</cp:revision>
  <cp:lastPrinted>2017-05-22T09:07:00Z</cp:lastPrinted>
  <dcterms:created xsi:type="dcterms:W3CDTF">2024-01-05T15:06:00Z</dcterms:created>
  <dcterms:modified xsi:type="dcterms:W3CDTF">2024-01-05T15:06:00Z</dcterms:modified>
</cp:coreProperties>
</file>