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D577" w14:textId="24F4C668" w:rsidR="001F782E" w:rsidRPr="00367538" w:rsidRDefault="00032E47" w:rsidP="001F782E">
      <w:pPr>
        <w:spacing w:after="12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545C2D">
        <w:rPr>
          <w:b/>
          <w:sz w:val="32"/>
          <w:szCs w:val="32"/>
        </w:rPr>
        <w:t>15</w:t>
      </w:r>
      <w:r w:rsidR="001F782E">
        <w:rPr>
          <w:b/>
          <w:sz w:val="32"/>
          <w:szCs w:val="32"/>
        </w:rPr>
        <w:t>/2024/TH/</w:t>
      </w:r>
      <w:r w:rsidR="00DB794F">
        <w:rPr>
          <w:b/>
          <w:sz w:val="32"/>
          <w:szCs w:val="32"/>
        </w:rPr>
        <w:t>K</w:t>
      </w:r>
    </w:p>
    <w:p w14:paraId="0D690C92" w14:textId="77777777" w:rsidR="005D0BDB" w:rsidRPr="00BF1C4B" w:rsidRDefault="005D0BDB" w:rsidP="00D22B55">
      <w:pPr>
        <w:spacing w:after="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6EE29373" w14:textId="4D431B07" w:rsidR="00545C2D" w:rsidRPr="004F1395" w:rsidRDefault="00545C2D" w:rsidP="00545C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Železo Zdeněk,</w:t>
      </w:r>
      <w:r w:rsidRPr="002F49A6">
        <w:rPr>
          <w:rFonts w:cs="TimesNewRoman"/>
          <w:sz w:val="24"/>
          <w:szCs w:val="24"/>
        </w:rPr>
        <w:t xml:space="preserve"> </w:t>
      </w:r>
    </w:p>
    <w:p w14:paraId="053F8F9D" w14:textId="77777777" w:rsidR="00545C2D" w:rsidRDefault="00545C2D" w:rsidP="00545C2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 xml:space="preserve"> Masarykovo náměstí 3, 564 01 Žamberk</w:t>
      </w:r>
    </w:p>
    <w:p w14:paraId="3A15F368" w14:textId="0058AED9" w:rsidR="001322D9" w:rsidRDefault="001F782E" w:rsidP="001F782E">
      <w:pPr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lastRenderedPageBreak/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1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1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2582DAC8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545C2D">
        <w:rPr>
          <w:sz w:val="24"/>
          <w:szCs w:val="24"/>
        </w:rPr>
        <w:t>15</w:t>
      </w:r>
      <w:r w:rsidR="00DB794F" w:rsidRPr="00DB794F">
        <w:rPr>
          <w:sz w:val="24"/>
          <w:szCs w:val="24"/>
        </w:rPr>
        <w:t>/2018/TH/K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322A6F8C" w14:textId="77777777" w:rsidR="00DB794F" w:rsidRPr="00DB794F" w:rsidRDefault="00DA4907" w:rsidP="00DB794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DB794F" w:rsidRPr="00DB794F">
        <w:rPr>
          <w:sz w:val="24"/>
          <w:szCs w:val="24"/>
        </w:rPr>
        <w:t xml:space="preserve"> </w:t>
      </w:r>
    </w:p>
    <w:p w14:paraId="61A2A091" w14:textId="2ABD1063" w:rsidR="00DB794F" w:rsidRDefault="00DB794F" w:rsidP="00DB794F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</w:rPr>
      </w:pPr>
      <w:r>
        <w:rPr>
          <w:sz w:val="24"/>
          <w:szCs w:val="24"/>
        </w:rPr>
        <w:t>příloha</w:t>
      </w:r>
      <w:r w:rsidRPr="00DA4907">
        <w:rPr>
          <w:sz w:val="24"/>
          <w:szCs w:val="24"/>
        </w:rPr>
        <w:t xml:space="preserve"> č. 3 – </w:t>
      </w:r>
      <w:r w:rsidRPr="00FD0E8C">
        <w:rPr>
          <w:sz w:val="24"/>
          <w:szCs w:val="24"/>
        </w:rPr>
        <w:t>Ujednání o rozdělení nákladů mezi různé vlastníky za jedním odběrným místem</w:t>
      </w:r>
    </w:p>
    <w:p w14:paraId="3F7A9BF1" w14:textId="36F6C0A7" w:rsidR="00941DD0" w:rsidRPr="00DA4907" w:rsidRDefault="00941DD0" w:rsidP="00DB794F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46BA4AAD" w14:textId="06EE6BD1" w:rsidR="00DB794F" w:rsidRPr="003A011E" w:rsidRDefault="00DB794F" w:rsidP="00DB794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 w:rsidRPr="00AD6981">
        <w:rPr>
          <w:b/>
          <w:sz w:val="32"/>
        </w:rPr>
        <w:t xml:space="preserve"> </w:t>
      </w:r>
      <w:r w:rsidR="00545C2D">
        <w:rPr>
          <w:rFonts w:cs="TimesNewRoman,Bold"/>
          <w:b/>
          <w:bCs/>
          <w:sz w:val="24"/>
          <w:szCs w:val="24"/>
        </w:rPr>
        <w:t>15</w:t>
      </w:r>
      <w:r>
        <w:rPr>
          <w:rFonts w:cs="TimesNewRoman,Bold"/>
          <w:b/>
          <w:bCs/>
          <w:sz w:val="24"/>
          <w:szCs w:val="24"/>
        </w:rPr>
        <w:t>/2024/TH/K</w:t>
      </w:r>
    </w:p>
    <w:p w14:paraId="73CFB054" w14:textId="77777777" w:rsidR="00DB794F" w:rsidRPr="00941DD0" w:rsidRDefault="00DB794F" w:rsidP="00DB794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01AC6C6C" w14:textId="77777777" w:rsidR="00DB794F" w:rsidRDefault="00DB794F" w:rsidP="00DB794F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006030</w:t>
      </w:r>
    </w:p>
    <w:p w14:paraId="4EC81FE9" w14:textId="58CEA611" w:rsidR="00DB794F" w:rsidRPr="00941DD0" w:rsidRDefault="00DB794F" w:rsidP="00DB79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2" w:name="_Hlk498342963"/>
      <w:r w:rsidRPr="00941DD0">
        <w:rPr>
          <w:rFonts w:cs="TimesNewRoman"/>
          <w:sz w:val="24"/>
          <w:szCs w:val="24"/>
        </w:rPr>
        <w:t>(název, adresa):</w:t>
      </w:r>
      <w:bookmarkEnd w:id="2"/>
      <w:r>
        <w:rPr>
          <w:rFonts w:cs="TimesNewRoman"/>
          <w:sz w:val="24"/>
          <w:szCs w:val="24"/>
        </w:rPr>
        <w:tab/>
        <w:t>čp. 60–61, Masarykovo náměstí, Žamberk</w:t>
      </w:r>
    </w:p>
    <w:p w14:paraId="6E7CFBB8" w14:textId="77777777" w:rsidR="00DB794F" w:rsidRPr="00367538" w:rsidRDefault="00DB794F" w:rsidP="00DB79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výstup topné vody z rozdělovače do rozvodů ú.t.</w:t>
      </w:r>
    </w:p>
    <w:p w14:paraId="4BD1BD07" w14:textId="77777777" w:rsidR="00DB794F" w:rsidRPr="00367538" w:rsidRDefault="00DB794F" w:rsidP="00DB79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domovní kotelny</w:t>
      </w:r>
    </w:p>
    <w:p w14:paraId="484D80B2" w14:textId="77777777" w:rsidR="00DB794F" w:rsidRPr="00367538" w:rsidRDefault="00DB794F" w:rsidP="00DB794F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plynoměr dodavatele paliva</w:t>
      </w:r>
    </w:p>
    <w:p w14:paraId="604F0D9F" w14:textId="77777777" w:rsidR="00DB794F" w:rsidRDefault="00DB794F" w:rsidP="00DB794F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</w:r>
      <w:bookmarkStart w:id="3" w:name="_Hlk498343514"/>
      <w:r>
        <w:rPr>
          <w:rFonts w:cs="TimesNewRoman"/>
          <w:sz w:val="24"/>
          <w:szCs w:val="24"/>
        </w:rPr>
        <w:t>spotřeba tepelné energie počítána</w:t>
      </w:r>
      <w:r w:rsidRPr="00B15CC0">
        <w:rPr>
          <w:sz w:val="24"/>
        </w:rPr>
        <w:t xml:space="preserve"> ze spotřeby </w:t>
      </w:r>
      <w:r>
        <w:rPr>
          <w:rFonts w:cs="TimesNewRoman"/>
          <w:sz w:val="24"/>
          <w:szCs w:val="24"/>
        </w:rPr>
        <w:t>ZP</w:t>
      </w:r>
      <w:r>
        <w:rPr>
          <w:sz w:val="24"/>
        </w:rPr>
        <w:t xml:space="preserve"> </w:t>
      </w:r>
      <w:r w:rsidRPr="00B15CC0">
        <w:rPr>
          <w:sz w:val="24"/>
        </w:rPr>
        <w:t>dle vyhl</w:t>
      </w:r>
      <w:r>
        <w:rPr>
          <w:sz w:val="24"/>
        </w:rPr>
        <w:t>ášky</w:t>
      </w:r>
      <w:r>
        <w:rPr>
          <w:rFonts w:cs="TimesNewRoman"/>
          <w:sz w:val="24"/>
          <w:szCs w:val="24"/>
        </w:rPr>
        <w:t> </w:t>
      </w:r>
      <w:r>
        <w:rPr>
          <w:sz w:val="24"/>
        </w:rPr>
        <w:t>č.</w:t>
      </w:r>
      <w:r>
        <w:rPr>
          <w:rFonts w:cs="TimesNewRoman"/>
          <w:sz w:val="24"/>
          <w:szCs w:val="24"/>
        </w:rPr>
        <w:t> </w:t>
      </w:r>
      <w:r>
        <w:rPr>
          <w:sz w:val="24"/>
        </w:rPr>
        <w:t xml:space="preserve">262/2015 Sb., </w:t>
      </w:r>
      <w:r w:rsidRPr="00B15CC0">
        <w:rPr>
          <w:sz w:val="24"/>
        </w:rPr>
        <w:t>příloh</w:t>
      </w:r>
      <w:r>
        <w:rPr>
          <w:sz w:val="24"/>
        </w:rPr>
        <w:t>y</w:t>
      </w:r>
      <w:r w:rsidRPr="00B15CC0">
        <w:rPr>
          <w:sz w:val="24"/>
        </w:rPr>
        <w:t xml:space="preserve"> č. </w:t>
      </w:r>
      <w:r>
        <w:rPr>
          <w:sz w:val="24"/>
        </w:rPr>
        <w:t>9</w:t>
      </w:r>
      <w:bookmarkEnd w:id="3"/>
      <w:r>
        <w:rPr>
          <w:rFonts w:cs="TimesNewRoman"/>
          <w:sz w:val="24"/>
          <w:szCs w:val="24"/>
        </w:rPr>
        <w:tab/>
      </w:r>
    </w:p>
    <w:p w14:paraId="53CA6840" w14:textId="77777777" w:rsidR="00DB794F" w:rsidRPr="00367538" w:rsidRDefault="00DB794F" w:rsidP="00DB79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170E30C6" w14:textId="77777777" w:rsidR="00DB794F" w:rsidRPr="00367538" w:rsidRDefault="00DB794F" w:rsidP="00DB79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 xml:space="preserve">0,019 </w:t>
      </w:r>
      <w:r w:rsidRPr="00367538">
        <w:rPr>
          <w:rFonts w:cs="TimesNewRoman"/>
          <w:sz w:val="24"/>
          <w:szCs w:val="24"/>
        </w:rPr>
        <w:t>MPa</w:t>
      </w:r>
    </w:p>
    <w:p w14:paraId="1671E763" w14:textId="77777777" w:rsidR="00DB794F" w:rsidRPr="00367538" w:rsidRDefault="00DB794F" w:rsidP="00DB79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0,118</w:t>
      </w:r>
      <w:r w:rsidRPr="00367538">
        <w:rPr>
          <w:rFonts w:cs="TimesNewRoman"/>
          <w:sz w:val="24"/>
          <w:szCs w:val="24"/>
        </w:rPr>
        <w:t xml:space="preserve"> MW</w:t>
      </w:r>
    </w:p>
    <w:p w14:paraId="2AC67112" w14:textId="77777777" w:rsidR="00DB794F" w:rsidRPr="00950CF6" w:rsidRDefault="00DB794F" w:rsidP="00DB794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4,2 m</w:t>
      </w:r>
      <w:r w:rsidRPr="00950CF6"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6046BD67" w14:textId="31F825AC" w:rsidR="0038334A" w:rsidRPr="00FE2D45" w:rsidRDefault="0038334A" w:rsidP="0038334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FE2D45">
        <w:rPr>
          <w:rFonts w:cs="TimesNewRoman"/>
          <w:sz w:val="24"/>
          <w:szCs w:val="24"/>
        </w:rPr>
        <w:t>Teplota teplonosné látky při -</w:t>
      </w:r>
      <w:r w:rsidRPr="00FE2D45">
        <w:rPr>
          <w:sz w:val="24"/>
        </w:rPr>
        <w:t>15 °C přívod</w:t>
      </w:r>
      <w:r w:rsidRPr="00FE2D45">
        <w:rPr>
          <w:rFonts w:cs="TimesNewRoman"/>
          <w:sz w:val="24"/>
          <w:szCs w:val="24"/>
        </w:rPr>
        <w:t xml:space="preserve">/zpátečka: </w:t>
      </w:r>
      <w:r w:rsidRPr="00FE2D45"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>60</w:t>
      </w:r>
      <w:r w:rsidRPr="00FE2D45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</w:t>
      </w:r>
      <w:r w:rsidRPr="00FE2D45">
        <w:rPr>
          <w:rFonts w:cs="TimesNewRoman"/>
          <w:sz w:val="24"/>
          <w:szCs w:val="24"/>
        </w:rPr>
        <w:t>0˚C</w:t>
      </w:r>
    </w:p>
    <w:p w14:paraId="14DD0883" w14:textId="77777777" w:rsidR="0038334A" w:rsidRDefault="0038334A" w:rsidP="0038334A">
      <w:pPr>
        <w:autoSpaceDE w:val="0"/>
        <w:autoSpaceDN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FE2D45">
        <w:rPr>
          <w:rFonts w:cs="TimesNewRoman"/>
          <w:sz w:val="24"/>
          <w:szCs w:val="24"/>
        </w:rPr>
        <w:t>Odběr teplé vody:</w:t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  <w:t>ne</w:t>
      </w:r>
    </w:p>
    <w:p w14:paraId="64EED43C" w14:textId="3AB4951B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4D84DB0A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545C2D">
        <w:rPr>
          <w:b/>
          <w:sz w:val="24"/>
          <w:szCs w:val="24"/>
        </w:rPr>
        <w:t>15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DB794F">
        <w:rPr>
          <w:b/>
          <w:sz w:val="24"/>
          <w:szCs w:val="24"/>
        </w:rPr>
        <w:t>K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56FFB863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B978A3">
        <w:rPr>
          <w:b/>
          <w:sz w:val="24"/>
        </w:rPr>
        <w:t xml:space="preserve">č.ú. 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545C2D">
        <w:rPr>
          <w:rFonts w:cs="TimesNewRoman"/>
          <w:b/>
          <w:bCs/>
          <w:sz w:val="24"/>
          <w:szCs w:val="24"/>
        </w:rPr>
        <w:t>15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891"/>
        <w:gridCol w:w="1822"/>
        <w:gridCol w:w="1122"/>
        <w:gridCol w:w="1822"/>
        <w:gridCol w:w="1047"/>
        <w:gridCol w:w="1822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4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58D9AD0A" w:rsidR="00AE7CF7" w:rsidRDefault="00FB6E4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5529D69A" w:rsidR="00AE7CF7" w:rsidRDefault="00FB6E4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394B1807" w:rsidR="00AE7CF7" w:rsidRDefault="00FB6E4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7B586B91" w:rsidR="00AE7CF7" w:rsidRDefault="00FB6E4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74D26152" w:rsidR="00AE7CF7" w:rsidRDefault="00FB6E4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7F5621EC" w:rsidR="00AE7CF7" w:rsidRDefault="00FB6E4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29DAC8B2" w:rsidR="00AE7CF7" w:rsidRDefault="00FB6E4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72722616" w:rsidR="00AE7CF7" w:rsidRDefault="00FB6E4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3930950F" w:rsidR="00AE7CF7" w:rsidRDefault="00FB6E4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</w:t>
            </w:r>
            <w:r w:rsidR="00A20F09">
              <w:rPr>
                <w:rFonts w:cs="TimesNewRoman,Bold"/>
                <w:bCs/>
                <w:sz w:val="24"/>
                <w:szCs w:val="24"/>
              </w:rPr>
              <w:t>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  <w:gridSpan w:val="3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813E61F" w14:textId="1BB7FB37" w:rsidR="00AE7CF7" w:rsidRPr="00F8166B" w:rsidRDefault="00A20F09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397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4"/>
    </w:tbl>
    <w:p w14:paraId="408225A3" w14:textId="51F93A4C" w:rsidR="00DB794F" w:rsidRDefault="00DB794F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13E487A" w14:textId="6822C048" w:rsidR="00DB794F" w:rsidRPr="003A011E" w:rsidRDefault="00DB794F" w:rsidP="00DB794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 w:rsidR="00545C2D">
        <w:rPr>
          <w:rFonts w:cs="TimesNewRoman,Bold"/>
          <w:b/>
          <w:bCs/>
          <w:sz w:val="24"/>
          <w:szCs w:val="24"/>
        </w:rPr>
        <w:t>15</w:t>
      </w:r>
      <w:r>
        <w:rPr>
          <w:rFonts w:cs="TimesNewRoman,Bold"/>
          <w:b/>
          <w:bCs/>
          <w:sz w:val="24"/>
          <w:szCs w:val="24"/>
        </w:rPr>
        <w:t>/2024/TH/K</w:t>
      </w:r>
    </w:p>
    <w:p w14:paraId="2D6F6C7A" w14:textId="77777777" w:rsidR="00DB794F" w:rsidRDefault="00DB794F" w:rsidP="00DB794F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14:paraId="26A15D56" w14:textId="77777777" w:rsidR="00DB794F" w:rsidRDefault="00DB794F" w:rsidP="00DB79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množství GJ odebraných na odběrném místě č. 006030 (čp. 60 a 61) bude na jednotlivé vlastníky rozděleno takto:</w:t>
      </w:r>
    </w:p>
    <w:p w14:paraId="17867DFE" w14:textId="773FC530" w:rsidR="00DB794F" w:rsidRPr="001F10E7" w:rsidRDefault="00DB794F" w:rsidP="00DB794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Náklady na jednotlivé odběratele se naúčtují podle výpočtu rozúčtovací firmy ISTA při vyúčtování tepla v běžném zúčtovacím období.</w:t>
      </w:r>
    </w:p>
    <w:p w14:paraId="07F15FEA" w14:textId="1D9C3345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7AFA" w14:textId="77777777" w:rsidR="00B56B0A" w:rsidRDefault="00B56B0A" w:rsidP="00BB203A">
      <w:pPr>
        <w:spacing w:after="0" w:line="240" w:lineRule="auto"/>
      </w:pPr>
      <w:r>
        <w:separator/>
      </w:r>
    </w:p>
  </w:endnote>
  <w:endnote w:type="continuationSeparator" w:id="0">
    <w:p w14:paraId="1A7ECB1D" w14:textId="77777777" w:rsidR="00B56B0A" w:rsidRDefault="00B56B0A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9D42F" w14:textId="77777777" w:rsidR="00B56B0A" w:rsidRDefault="00B56B0A" w:rsidP="00BB203A">
      <w:pPr>
        <w:spacing w:after="0" w:line="240" w:lineRule="auto"/>
      </w:pPr>
      <w:r>
        <w:separator/>
      </w:r>
    </w:p>
  </w:footnote>
  <w:footnote w:type="continuationSeparator" w:id="0">
    <w:p w14:paraId="29BF3D4E" w14:textId="77777777" w:rsidR="00B56B0A" w:rsidRDefault="00B56B0A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F2AA7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15204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45C2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0F09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56B0A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978A3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B794F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B6E4F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316F-0E88-4E0C-AE5F-77D1C96D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1652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Mužík</dc:creator>
  <cp:lastModifiedBy>ucetni_sbz</cp:lastModifiedBy>
  <cp:revision>2</cp:revision>
  <cp:lastPrinted>2017-10-31T14:47:00Z</cp:lastPrinted>
  <dcterms:created xsi:type="dcterms:W3CDTF">2024-01-05T13:18:00Z</dcterms:created>
  <dcterms:modified xsi:type="dcterms:W3CDTF">2024-01-05T13:18:00Z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