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9bee99a85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492f5a14fd44fb0"/>
      <w:footerReference w:type="even" r:id="R0b962e15a2194632"/>
      <w:footerReference w:type="first" r:id="R43430f8adbf142e1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dd5b1dee6a64a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Ing. Jindřich Lechovský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Sokolská  ,  1183/43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46001, Liberec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49296990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Dokumentace bouracích prací dle vyhl. 499/2006 Sb. příloha 15 pro garáž na p.č. st. 3165 v k.ú. Jičín (ul. Štrauchova)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dle cenové nabídky která je přílohou této objednávky. </w:t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66 000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30.4.2024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garáž na p.č. st. 3165 v k.ú. Jičín (ul. Štrauchova)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výstavba města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3. 1. 2024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2cb2936e1439c" /><Relationship Type="http://schemas.openxmlformats.org/officeDocument/2006/relationships/numbering" Target="/word/numbering.xml" Id="Rd24563520e4d445f" /><Relationship Type="http://schemas.openxmlformats.org/officeDocument/2006/relationships/settings" Target="/word/settings.xml" Id="Rbfc69b74fb774f19" /><Relationship Type="http://schemas.openxmlformats.org/officeDocument/2006/relationships/image" Target="/word/media/cd7c9589-93ec-4081-b694-783d7e1b9adb.jpeg" Id="Rbdd5b1dee6a64a44" /><Relationship Type="http://schemas.openxmlformats.org/officeDocument/2006/relationships/footer" Target="/word/footer1.xml" Id="Rb492f5a14fd44fb0" /><Relationship Type="http://schemas.openxmlformats.org/officeDocument/2006/relationships/footer" Target="/word/footer2.xml" Id="R0b962e15a2194632" /><Relationship Type="http://schemas.openxmlformats.org/officeDocument/2006/relationships/footer" Target="/word/footer3.xml" Id="R43430f8adbf142e1" /></Relationships>
</file>