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1F" w:rsidRPr="00E95E50" w:rsidRDefault="00272B1F" w:rsidP="00E95E50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E95E50">
        <w:rPr>
          <w:rFonts w:cstheme="minorHAnsi"/>
          <w:b/>
          <w:bCs/>
          <w:sz w:val="28"/>
          <w:szCs w:val="28"/>
        </w:rPr>
        <w:t>Kupní smlouva na dodávku</w:t>
      </w:r>
      <w:r w:rsidR="00107C3F">
        <w:rPr>
          <w:rFonts w:cstheme="minorHAnsi"/>
          <w:b/>
          <w:bCs/>
          <w:sz w:val="28"/>
          <w:szCs w:val="28"/>
        </w:rPr>
        <w:t xml:space="preserve"> </w:t>
      </w:r>
      <w:r w:rsidR="007E186D">
        <w:rPr>
          <w:rFonts w:cstheme="minorHAnsi"/>
          <w:b/>
          <w:bCs/>
          <w:sz w:val="28"/>
          <w:szCs w:val="28"/>
        </w:rPr>
        <w:t>počítačů</w:t>
      </w:r>
      <w:r w:rsidRPr="00E95E50">
        <w:rPr>
          <w:rFonts w:cstheme="minorHAnsi"/>
          <w:b/>
          <w:bCs/>
          <w:sz w:val="28"/>
          <w:szCs w:val="28"/>
        </w:rPr>
        <w:t xml:space="preserve"> </w:t>
      </w:r>
      <w:r w:rsidR="00E95E50" w:rsidRPr="00E95E50">
        <w:rPr>
          <w:rFonts w:cstheme="minorHAnsi"/>
          <w:b/>
          <w:bCs/>
          <w:sz w:val="28"/>
          <w:szCs w:val="28"/>
        </w:rPr>
        <w:br/>
      </w:r>
      <w:r w:rsidRPr="00E95E50">
        <w:rPr>
          <w:rFonts w:cstheme="minorHAnsi"/>
          <w:b/>
          <w:bCs/>
          <w:sz w:val="28"/>
          <w:szCs w:val="28"/>
        </w:rPr>
        <w:t>pro střední školu Sportovní gymnázium, Kladno, Plzeňská 3103</w:t>
      </w:r>
    </w:p>
    <w:p w:rsidR="00272B1F" w:rsidRPr="00E95E50" w:rsidRDefault="00E95E50" w:rsidP="00E95E50">
      <w:pPr>
        <w:spacing w:line="276" w:lineRule="auto"/>
        <w:jc w:val="center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p</w:t>
      </w:r>
      <w:r w:rsidR="00272B1F" w:rsidRPr="00E95E50">
        <w:rPr>
          <w:rFonts w:cstheme="minorHAnsi"/>
          <w:i/>
          <w:iCs/>
          <w:sz w:val="24"/>
          <w:szCs w:val="24"/>
        </w:rPr>
        <w:t>odle § 2</w:t>
      </w:r>
      <w:r w:rsidRPr="00E95E50">
        <w:rPr>
          <w:rFonts w:cstheme="minorHAnsi"/>
          <w:i/>
          <w:iCs/>
          <w:sz w:val="24"/>
          <w:szCs w:val="24"/>
        </w:rPr>
        <w:t>079</w:t>
      </w:r>
      <w:r w:rsidR="00272B1F" w:rsidRPr="00E95E50">
        <w:rPr>
          <w:rFonts w:cstheme="minorHAnsi"/>
          <w:i/>
          <w:iCs/>
          <w:sz w:val="24"/>
          <w:szCs w:val="24"/>
        </w:rPr>
        <w:t xml:space="preserve"> a násl. zákona č. 89/2012 Sb., občanský zákoník, ve znění pozdějších předpisů</w:t>
      </w:r>
    </w:p>
    <w:p w:rsidR="00E95E50" w:rsidRDefault="00E95E5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272B1F" w:rsidRDefault="00272B1F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Smluvní strany:</w:t>
      </w:r>
    </w:p>
    <w:p w:rsidR="00E95E50" w:rsidRPr="00E95E50" w:rsidRDefault="00E95E50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272B1F" w:rsidRPr="00272B1F" w:rsidRDefault="00272B1F" w:rsidP="00E95E5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272B1F">
        <w:rPr>
          <w:rFonts w:cstheme="minorHAnsi"/>
          <w:b/>
          <w:bCs/>
          <w:sz w:val="24"/>
          <w:szCs w:val="24"/>
        </w:rPr>
        <w:t xml:space="preserve">Kupující: </w:t>
      </w:r>
      <w:r w:rsidRPr="00272B1F">
        <w:rPr>
          <w:rFonts w:cstheme="minorHAnsi"/>
          <w:b/>
          <w:bCs/>
          <w:sz w:val="24"/>
          <w:szCs w:val="24"/>
        </w:rPr>
        <w:tab/>
        <w:t>Sportovní gymnázium, Kladno, Plzeňská 3103</w:t>
      </w:r>
    </w:p>
    <w:p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</w:t>
      </w:r>
      <w:r>
        <w:rPr>
          <w:rFonts w:cstheme="minorHAnsi"/>
          <w:sz w:val="24"/>
          <w:szCs w:val="24"/>
        </w:rPr>
        <w:tab/>
        <w:t xml:space="preserve">Plzeňská 3103, 272 01 Kladno </w:t>
      </w:r>
    </w:p>
    <w:p w:rsid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 w:rsidRPr="00272B1F">
        <w:rPr>
          <w:rFonts w:cstheme="minorHAnsi"/>
          <w:sz w:val="24"/>
          <w:szCs w:val="24"/>
        </w:rPr>
        <w:t>61894737</w:t>
      </w:r>
    </w:p>
    <w:p w:rsidR="00272B1F" w:rsidRDefault="00272B1F" w:rsidP="00E95E5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95E50">
        <w:rPr>
          <w:rFonts w:cstheme="minorHAnsi"/>
          <w:sz w:val="24"/>
          <w:szCs w:val="24"/>
        </w:rPr>
        <w:t>číslo bankovního účtu</w:t>
      </w:r>
      <w:r>
        <w:rPr>
          <w:rFonts w:cstheme="minorHAnsi"/>
          <w:sz w:val="24"/>
          <w:szCs w:val="24"/>
        </w:rPr>
        <w:t>:</w:t>
      </w:r>
      <w:r w:rsidR="00E95E50"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>2187330227/0100</w:t>
      </w:r>
    </w:p>
    <w:p w:rsidR="00E95E50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sz w:val="24"/>
          <w:szCs w:val="24"/>
        </w:rPr>
        <w:t>ID datové schránky: nstw7zp</w:t>
      </w:r>
    </w:p>
    <w:p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95E50">
        <w:rPr>
          <w:rFonts w:cstheme="minorHAnsi"/>
          <w:b/>
          <w:bCs/>
          <w:i/>
          <w:iCs/>
          <w:sz w:val="24"/>
          <w:szCs w:val="24"/>
        </w:rPr>
        <w:t>zástupce:</w:t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  <w:t xml:space="preserve">Mgr. Květoslava Havlůjová, ředitelka školy </w:t>
      </w:r>
    </w:p>
    <w:p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 xml:space="preserve">telefon: 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+420 312 660 398</w:t>
      </w:r>
    </w:p>
    <w:p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email: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sghavlujova@sgagy.cz</w:t>
      </w:r>
    </w:p>
    <w:p w:rsid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</w:p>
    <w:p w:rsidR="00107C3F" w:rsidRPr="00272B1F" w:rsidRDefault="00107C3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též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střední škola</w:t>
      </w:r>
      <w:r>
        <w:rPr>
          <w:rFonts w:cstheme="minorHAnsi"/>
          <w:sz w:val="24"/>
          <w:szCs w:val="24"/>
        </w:rPr>
        <w:t>“)</w:t>
      </w:r>
    </w:p>
    <w:p w:rsidR="00272B1F" w:rsidRPr="00E95E50" w:rsidRDefault="00272B1F" w:rsidP="00E95E50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a</w:t>
      </w:r>
    </w:p>
    <w:p w:rsidR="00E15152" w:rsidRDefault="00E15152" w:rsidP="00E95E5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ab/>
      </w:r>
    </w:p>
    <w:p w:rsidR="00E15152" w:rsidRPr="00E15152" w:rsidRDefault="00272B1F" w:rsidP="00E1515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15152">
        <w:rPr>
          <w:rFonts w:cstheme="minorHAnsi"/>
          <w:b/>
          <w:bCs/>
          <w:sz w:val="24"/>
          <w:szCs w:val="24"/>
        </w:rPr>
        <w:t>Prodávající:</w:t>
      </w:r>
      <w:r w:rsidR="00E95E50" w:rsidRPr="00E15152">
        <w:rPr>
          <w:rFonts w:cstheme="minorHAnsi"/>
          <w:b/>
          <w:bCs/>
          <w:sz w:val="24"/>
          <w:szCs w:val="24"/>
        </w:rPr>
        <w:t xml:space="preserve"> </w:t>
      </w:r>
      <w:r w:rsidR="00E95E50" w:rsidRPr="00E15152">
        <w:rPr>
          <w:rFonts w:cstheme="minorHAnsi"/>
          <w:b/>
          <w:bCs/>
          <w:sz w:val="24"/>
          <w:szCs w:val="24"/>
        </w:rPr>
        <w:tab/>
      </w:r>
      <w:r w:rsidR="003A5A23">
        <w:rPr>
          <w:rFonts w:cstheme="minorHAnsi"/>
          <w:b/>
          <w:bCs/>
          <w:sz w:val="24"/>
          <w:szCs w:val="24"/>
        </w:rPr>
        <w:t>Alza.cz a.s.</w:t>
      </w:r>
      <w:r w:rsidR="00E15152" w:rsidRPr="00E15152">
        <w:rPr>
          <w:rFonts w:cstheme="minorHAnsi"/>
          <w:b/>
          <w:bCs/>
          <w:sz w:val="24"/>
          <w:szCs w:val="24"/>
        </w:rPr>
        <w:t>, s.r.o.</w:t>
      </w:r>
    </w:p>
    <w:p w:rsidR="00272B1F" w:rsidRPr="00E15152" w:rsidRDefault="00E95E50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>sídlo:</w:t>
      </w:r>
      <w:r w:rsidRPr="00E15152">
        <w:rPr>
          <w:rFonts w:cstheme="minorHAnsi"/>
          <w:sz w:val="24"/>
          <w:szCs w:val="24"/>
        </w:rPr>
        <w:tab/>
      </w:r>
      <w:r w:rsidR="00A85E30" w:rsidRPr="00A85E30">
        <w:rPr>
          <w:rFonts w:cstheme="minorHAnsi"/>
          <w:sz w:val="24"/>
          <w:szCs w:val="24"/>
        </w:rPr>
        <w:t>Jankovcova 1522/53, Praha 7 – Holešovice</w:t>
      </w:r>
    </w:p>
    <w:p w:rsidR="00E15152" w:rsidRPr="00E15152" w:rsidRDefault="00E15152" w:rsidP="00E15152">
      <w:pPr>
        <w:spacing w:after="0" w:line="276" w:lineRule="auto"/>
        <w:ind w:left="1416"/>
        <w:jc w:val="both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 w:rsidR="00584256" w:rsidRPr="00584256">
        <w:rPr>
          <w:rFonts w:cstheme="minorHAnsi"/>
          <w:sz w:val="24"/>
          <w:szCs w:val="24"/>
        </w:rPr>
        <w:t>27082440</w:t>
      </w:r>
    </w:p>
    <w:p w:rsidR="00953E35" w:rsidRDefault="00E95E50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číslo bankovního účtu: </w:t>
      </w:r>
      <w:r w:rsidR="00953E35" w:rsidRPr="00953E35">
        <w:rPr>
          <w:rFonts w:cstheme="minorHAnsi"/>
          <w:sz w:val="24"/>
          <w:szCs w:val="24"/>
        </w:rPr>
        <w:t>35-3355550267/0100</w:t>
      </w:r>
    </w:p>
    <w:p w:rsidR="00F76CE0" w:rsidRDefault="00F76CE0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 w:rsidRPr="00E15152">
        <w:rPr>
          <w:rFonts w:cstheme="minorHAnsi"/>
          <w:b/>
          <w:bCs/>
          <w:i/>
          <w:iCs/>
          <w:sz w:val="24"/>
          <w:szCs w:val="24"/>
        </w:rPr>
        <w:t>zástupc</w:t>
      </w:r>
      <w:r w:rsidR="005A2572">
        <w:rPr>
          <w:rFonts w:cstheme="minorHAnsi"/>
          <w:b/>
          <w:bCs/>
          <w:i/>
          <w:iCs/>
          <w:sz w:val="24"/>
          <w:szCs w:val="24"/>
        </w:rPr>
        <w:t>i</w:t>
      </w:r>
      <w:r w:rsidR="00895099">
        <w:rPr>
          <w:rFonts w:cstheme="minorHAnsi"/>
          <w:b/>
          <w:bCs/>
          <w:i/>
          <w:iCs/>
          <w:sz w:val="24"/>
          <w:szCs w:val="24"/>
        </w:rPr>
        <w:t xml:space="preserve">: </w:t>
      </w:r>
      <w:r w:rsidR="005A2572" w:rsidRPr="005A2572">
        <w:rPr>
          <w:rFonts w:cstheme="minorHAnsi"/>
          <w:b/>
          <w:bCs/>
          <w:i/>
          <w:iCs/>
          <w:sz w:val="24"/>
          <w:szCs w:val="24"/>
        </w:rPr>
        <w:t xml:space="preserve">Aleš </w:t>
      </w:r>
      <w:proofErr w:type="spellStart"/>
      <w:r w:rsidR="005A2572" w:rsidRPr="005A2572">
        <w:rPr>
          <w:rFonts w:cstheme="minorHAnsi"/>
          <w:b/>
          <w:bCs/>
          <w:i/>
          <w:iCs/>
          <w:sz w:val="24"/>
          <w:szCs w:val="24"/>
        </w:rPr>
        <w:t>Zavoral</w:t>
      </w:r>
      <w:proofErr w:type="spellEnd"/>
      <w:r w:rsidR="005A2572" w:rsidRPr="005A2572">
        <w:rPr>
          <w:rFonts w:cstheme="minorHAnsi"/>
          <w:b/>
          <w:bCs/>
          <w:i/>
          <w:iCs/>
          <w:sz w:val="24"/>
          <w:szCs w:val="24"/>
        </w:rPr>
        <w:t>, Petr</w:t>
      </w:r>
      <w:r w:rsidR="00895099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895099">
        <w:rPr>
          <w:rFonts w:cstheme="minorHAnsi"/>
          <w:b/>
          <w:bCs/>
          <w:i/>
          <w:iCs/>
          <w:sz w:val="24"/>
          <w:szCs w:val="24"/>
        </w:rPr>
        <w:t>Bena</w:t>
      </w:r>
      <w:proofErr w:type="spellEnd"/>
      <w:r w:rsidR="00895099">
        <w:rPr>
          <w:rFonts w:cstheme="minorHAnsi"/>
          <w:b/>
          <w:bCs/>
          <w:i/>
          <w:iCs/>
          <w:sz w:val="24"/>
          <w:szCs w:val="24"/>
        </w:rPr>
        <w:t xml:space="preserve">, Jakub Krejčíř a Miroslav </w:t>
      </w:r>
      <w:proofErr w:type="spellStart"/>
      <w:r w:rsidR="005A2572" w:rsidRPr="005A2572">
        <w:rPr>
          <w:rFonts w:cstheme="minorHAnsi"/>
          <w:b/>
          <w:bCs/>
          <w:i/>
          <w:iCs/>
          <w:sz w:val="24"/>
          <w:szCs w:val="24"/>
        </w:rPr>
        <w:t>Köváry</w:t>
      </w:r>
      <w:proofErr w:type="spellEnd"/>
      <w:r w:rsidR="00E15152" w:rsidRPr="00E15152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E15152">
        <w:rPr>
          <w:rFonts w:cstheme="minorHAnsi"/>
          <w:b/>
          <w:bCs/>
          <w:i/>
          <w:iCs/>
          <w:sz w:val="24"/>
          <w:szCs w:val="24"/>
        </w:rPr>
        <w:tab/>
      </w:r>
      <w:r w:rsidR="00895099">
        <w:rPr>
          <w:rFonts w:cstheme="minorHAnsi"/>
          <w:i/>
          <w:iCs/>
          <w:sz w:val="24"/>
          <w:szCs w:val="24"/>
        </w:rPr>
        <w:t xml:space="preserve">telefon: </w:t>
      </w:r>
      <w:r w:rsidR="00E15152">
        <w:rPr>
          <w:rFonts w:cstheme="minorHAnsi"/>
          <w:i/>
          <w:iCs/>
          <w:sz w:val="24"/>
          <w:szCs w:val="24"/>
        </w:rPr>
        <w:t xml:space="preserve">+420 </w:t>
      </w:r>
      <w:r w:rsidR="00A74D5E">
        <w:rPr>
          <w:rFonts w:cstheme="minorHAnsi"/>
          <w:i/>
          <w:iCs/>
          <w:sz w:val="24"/>
          <w:szCs w:val="24"/>
        </w:rPr>
        <w:t>225</w:t>
      </w:r>
      <w:r w:rsidR="00E15152" w:rsidRPr="00E15152">
        <w:rPr>
          <w:rFonts w:cstheme="minorHAnsi"/>
          <w:i/>
          <w:iCs/>
          <w:sz w:val="24"/>
          <w:szCs w:val="24"/>
        </w:rPr>
        <w:t xml:space="preserve"> </w:t>
      </w:r>
      <w:r w:rsidR="00A74D5E">
        <w:rPr>
          <w:rFonts w:cstheme="minorHAnsi"/>
          <w:i/>
          <w:iCs/>
          <w:sz w:val="24"/>
          <w:szCs w:val="24"/>
        </w:rPr>
        <w:t>340</w:t>
      </w:r>
      <w:r w:rsidR="00E15152">
        <w:rPr>
          <w:rFonts w:cstheme="minorHAnsi"/>
          <w:i/>
          <w:iCs/>
          <w:sz w:val="24"/>
          <w:szCs w:val="24"/>
        </w:rPr>
        <w:t> </w:t>
      </w:r>
      <w:r w:rsidR="00A74D5E">
        <w:rPr>
          <w:rFonts w:cstheme="minorHAnsi"/>
          <w:i/>
          <w:iCs/>
          <w:sz w:val="24"/>
          <w:szCs w:val="24"/>
        </w:rPr>
        <w:t>111</w:t>
      </w:r>
    </w:p>
    <w:p w:rsidR="00E15152" w:rsidRPr="00E15152" w:rsidRDefault="00895099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email:</w:t>
      </w:r>
      <w:r>
        <w:rPr>
          <w:rFonts w:cstheme="minorHAnsi"/>
          <w:i/>
          <w:iCs/>
          <w:sz w:val="24"/>
          <w:szCs w:val="24"/>
        </w:rPr>
        <w:tab/>
      </w:r>
      <w:r w:rsidR="00A74D5E">
        <w:rPr>
          <w:rFonts w:cstheme="minorHAnsi"/>
          <w:i/>
          <w:iCs/>
          <w:sz w:val="24"/>
          <w:szCs w:val="24"/>
        </w:rPr>
        <w:t>org</w:t>
      </w:r>
      <w:r w:rsidR="00E15152" w:rsidRPr="00E15152">
        <w:rPr>
          <w:rFonts w:cstheme="minorHAnsi"/>
          <w:i/>
          <w:iCs/>
          <w:sz w:val="24"/>
          <w:szCs w:val="24"/>
        </w:rPr>
        <w:t>@</w:t>
      </w:r>
      <w:r w:rsidR="00A74D5E">
        <w:rPr>
          <w:rFonts w:cstheme="minorHAnsi"/>
          <w:i/>
          <w:iCs/>
          <w:sz w:val="24"/>
          <w:szCs w:val="24"/>
        </w:rPr>
        <w:t>alza</w:t>
      </w:r>
      <w:r w:rsidR="00E15152" w:rsidRPr="00E15152">
        <w:rPr>
          <w:rFonts w:cstheme="minorHAnsi"/>
          <w:i/>
          <w:iCs/>
          <w:sz w:val="24"/>
          <w:szCs w:val="24"/>
        </w:rPr>
        <w:t>.cz</w:t>
      </w:r>
    </w:p>
    <w:p w:rsidR="00E15152" w:rsidRPr="00E15152" w:rsidRDefault="00E15152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</w:p>
    <w:p w:rsidR="00272B1F" w:rsidRDefault="00E15152" w:rsidP="00E15152">
      <w:pPr>
        <w:spacing w:line="276" w:lineRule="auto"/>
        <w:ind w:left="1416"/>
        <w:jc w:val="both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>Společnost je zapsána v obchodním rejstříku,</w:t>
      </w:r>
      <w:r>
        <w:rPr>
          <w:rFonts w:cstheme="minorHAnsi"/>
          <w:sz w:val="24"/>
          <w:szCs w:val="24"/>
        </w:rPr>
        <w:t xml:space="preserve"> </w:t>
      </w:r>
      <w:r w:rsidRPr="00E15152">
        <w:rPr>
          <w:rFonts w:cstheme="minorHAnsi"/>
          <w:sz w:val="24"/>
          <w:szCs w:val="24"/>
        </w:rPr>
        <w:t xml:space="preserve">vedeného Městským soudem </w:t>
      </w:r>
      <w:r w:rsidR="009C1B56">
        <w:rPr>
          <w:rFonts w:cstheme="minorHAnsi"/>
          <w:sz w:val="24"/>
          <w:szCs w:val="24"/>
        </w:rPr>
        <w:br/>
      </w:r>
      <w:r w:rsidRPr="00E15152">
        <w:rPr>
          <w:rFonts w:cstheme="minorHAnsi"/>
          <w:sz w:val="24"/>
          <w:szCs w:val="24"/>
        </w:rPr>
        <w:t xml:space="preserve">v Praze oddíl </w:t>
      </w:r>
      <w:r w:rsidR="00097E1C">
        <w:rPr>
          <w:rFonts w:cstheme="minorHAnsi"/>
          <w:sz w:val="24"/>
          <w:szCs w:val="24"/>
        </w:rPr>
        <w:t>B</w:t>
      </w:r>
      <w:r w:rsidRPr="00E1515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E15152">
        <w:rPr>
          <w:rFonts w:cstheme="minorHAnsi"/>
          <w:sz w:val="24"/>
          <w:szCs w:val="24"/>
        </w:rPr>
        <w:t xml:space="preserve">vložka </w:t>
      </w:r>
      <w:r w:rsidR="00376668">
        <w:rPr>
          <w:rFonts w:cstheme="minorHAnsi"/>
          <w:sz w:val="24"/>
          <w:szCs w:val="24"/>
        </w:rPr>
        <w:t>8573</w:t>
      </w:r>
    </w:p>
    <w:p w:rsidR="00E15152" w:rsidRDefault="00107C3F" w:rsidP="00E15152">
      <w:pPr>
        <w:spacing w:line="276" w:lineRule="auto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(společně jako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Smluvní strany</w:t>
      </w:r>
      <w:r>
        <w:rPr>
          <w:rFonts w:cstheme="minorHAnsi"/>
          <w:sz w:val="24"/>
          <w:szCs w:val="24"/>
        </w:rPr>
        <w:t>“ nebo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Strany</w:t>
      </w:r>
      <w:r>
        <w:rPr>
          <w:rFonts w:cstheme="minorHAnsi"/>
          <w:sz w:val="24"/>
          <w:szCs w:val="24"/>
        </w:rPr>
        <w:t>“)</w:t>
      </w:r>
    </w:p>
    <w:p w:rsidR="00E95E50" w:rsidRDefault="00DA5E08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E95E50">
        <w:rPr>
          <w:rFonts w:cstheme="minorHAnsi"/>
          <w:sz w:val="24"/>
          <w:szCs w:val="24"/>
        </w:rPr>
        <w:t>zavřely níže uvedeného dne, měsíce a roku tuto kupní smlouvu na dodávku</w:t>
      </w:r>
      <w:r>
        <w:rPr>
          <w:rFonts w:cstheme="minorHAnsi"/>
          <w:sz w:val="24"/>
          <w:szCs w:val="24"/>
        </w:rPr>
        <w:t xml:space="preserve"> </w:t>
      </w:r>
      <w:r w:rsidR="00107C3F">
        <w:rPr>
          <w:rFonts w:cstheme="minorHAnsi"/>
          <w:sz w:val="24"/>
          <w:szCs w:val="24"/>
        </w:rPr>
        <w:t>školního nábytku</w:t>
      </w:r>
      <w:r w:rsidR="00E15152">
        <w:rPr>
          <w:rFonts w:cstheme="minorHAnsi"/>
          <w:sz w:val="24"/>
          <w:szCs w:val="24"/>
        </w:rPr>
        <w:t xml:space="preserve"> pro účely podpory výuky</w:t>
      </w:r>
      <w:r>
        <w:rPr>
          <w:rFonts w:cstheme="minorHAnsi"/>
          <w:sz w:val="24"/>
          <w:szCs w:val="24"/>
        </w:rPr>
        <w:t xml:space="preserve"> na střední škole</w:t>
      </w:r>
      <w:r w:rsidR="00E95E50">
        <w:rPr>
          <w:rFonts w:cstheme="minorHAnsi"/>
          <w:sz w:val="24"/>
          <w:szCs w:val="24"/>
        </w:rPr>
        <w:t xml:space="preserve"> v souladu s ustanoveními § 2079 a násl. zákona </w:t>
      </w:r>
      <w:r w:rsidR="009C1B56">
        <w:rPr>
          <w:rFonts w:cstheme="minorHAnsi"/>
          <w:sz w:val="24"/>
          <w:szCs w:val="24"/>
        </w:rPr>
        <w:br/>
      </w:r>
      <w:r w:rsidR="00E95E50">
        <w:rPr>
          <w:rFonts w:cstheme="minorHAnsi"/>
          <w:sz w:val="24"/>
          <w:szCs w:val="24"/>
        </w:rPr>
        <w:t>č. 89/2012 Sb., občanský zákoník, ve znění pozdějších předpisů (dále jen „</w:t>
      </w:r>
      <w:r w:rsidR="00E95E50" w:rsidRPr="00E15152">
        <w:rPr>
          <w:rFonts w:cstheme="minorHAnsi"/>
          <w:b/>
          <w:bCs/>
          <w:i/>
          <w:iCs/>
          <w:sz w:val="24"/>
          <w:szCs w:val="24"/>
        </w:rPr>
        <w:t>Smlouva</w:t>
      </w:r>
      <w:r w:rsidR="00E95E50">
        <w:rPr>
          <w:rFonts w:cstheme="minorHAnsi"/>
          <w:sz w:val="24"/>
          <w:szCs w:val="24"/>
        </w:rPr>
        <w:t>“</w:t>
      </w:r>
      <w:r w:rsidR="00E15152">
        <w:rPr>
          <w:rFonts w:cstheme="minorHAnsi"/>
          <w:sz w:val="24"/>
          <w:szCs w:val="24"/>
        </w:rPr>
        <w:t>, resp. „</w:t>
      </w:r>
      <w:r w:rsidR="00E15152" w:rsidRPr="00E15152">
        <w:rPr>
          <w:rFonts w:cstheme="minorHAnsi"/>
          <w:b/>
          <w:bCs/>
          <w:i/>
          <w:iCs/>
          <w:sz w:val="24"/>
          <w:szCs w:val="24"/>
        </w:rPr>
        <w:t>tato Smlouva</w:t>
      </w:r>
      <w:r w:rsidR="00E15152">
        <w:rPr>
          <w:rFonts w:cstheme="minorHAnsi"/>
          <w:sz w:val="24"/>
          <w:szCs w:val="24"/>
        </w:rPr>
        <w:t>“</w:t>
      </w:r>
      <w:r w:rsidR="00E95E50">
        <w:rPr>
          <w:rFonts w:cstheme="minorHAnsi"/>
          <w:sz w:val="24"/>
          <w:szCs w:val="24"/>
        </w:rPr>
        <w:t xml:space="preserve">): </w:t>
      </w:r>
    </w:p>
    <w:p w:rsidR="00F76CE0" w:rsidRDefault="00F76CE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E257AD" w:rsidRDefault="00E257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48A5" w:rsidRDefault="000448A5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272B1F" w:rsidRPr="003A1D96" w:rsidRDefault="00272B1F" w:rsidP="00514299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 xml:space="preserve">1. Předmět a účel </w:t>
      </w:r>
      <w:r w:rsidR="00107C3F">
        <w:rPr>
          <w:rFonts w:cstheme="minorHAnsi"/>
          <w:b/>
          <w:bCs/>
          <w:sz w:val="24"/>
          <w:szCs w:val="24"/>
        </w:rPr>
        <w:t>S</w:t>
      </w:r>
      <w:r w:rsidRPr="003A1D96">
        <w:rPr>
          <w:rFonts w:cstheme="minorHAnsi"/>
          <w:b/>
          <w:bCs/>
          <w:sz w:val="24"/>
          <w:szCs w:val="24"/>
        </w:rPr>
        <w:t>mlouvy</w:t>
      </w:r>
    </w:p>
    <w:p w:rsidR="00721CB5" w:rsidRDefault="00272B1F" w:rsidP="00272B1F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652C">
        <w:rPr>
          <w:rFonts w:cstheme="minorHAnsi"/>
          <w:sz w:val="24"/>
          <w:szCs w:val="24"/>
        </w:rPr>
        <w:t xml:space="preserve">Prodávající se touto </w:t>
      </w:r>
      <w:r w:rsidR="00107C3F" w:rsidRPr="000F652C">
        <w:rPr>
          <w:rFonts w:cstheme="minorHAnsi"/>
          <w:sz w:val="24"/>
          <w:szCs w:val="24"/>
        </w:rPr>
        <w:t>S</w:t>
      </w:r>
      <w:r w:rsidRPr="000F652C">
        <w:rPr>
          <w:rFonts w:cstheme="minorHAnsi"/>
          <w:sz w:val="24"/>
          <w:szCs w:val="24"/>
        </w:rPr>
        <w:t xml:space="preserve">mlouvou zavazuje, že dodá </w:t>
      </w:r>
      <w:r w:rsidR="00107C3F" w:rsidRPr="000F652C">
        <w:rPr>
          <w:rFonts w:cstheme="minorHAnsi"/>
          <w:sz w:val="24"/>
          <w:szCs w:val="24"/>
        </w:rPr>
        <w:t>K</w:t>
      </w:r>
      <w:r w:rsidRPr="000F652C">
        <w:rPr>
          <w:rFonts w:cstheme="minorHAnsi"/>
          <w:sz w:val="24"/>
          <w:szCs w:val="24"/>
        </w:rPr>
        <w:t xml:space="preserve">upujícímu movité věci uvedené </w:t>
      </w:r>
      <w:r w:rsidR="009C1B56">
        <w:rPr>
          <w:rFonts w:cstheme="minorHAnsi"/>
          <w:sz w:val="24"/>
          <w:szCs w:val="24"/>
        </w:rPr>
        <w:br/>
      </w:r>
      <w:r w:rsidRPr="000F652C">
        <w:rPr>
          <w:rFonts w:cstheme="minorHAnsi"/>
          <w:sz w:val="24"/>
          <w:szCs w:val="24"/>
        </w:rPr>
        <w:t xml:space="preserve">v Příloze č. 1 </w:t>
      </w:r>
      <w:r w:rsidR="00DA5E08" w:rsidRPr="000F652C">
        <w:rPr>
          <w:rFonts w:cstheme="minorHAnsi"/>
          <w:sz w:val="24"/>
          <w:szCs w:val="24"/>
        </w:rPr>
        <w:t>S</w:t>
      </w:r>
      <w:r w:rsidRPr="000F652C">
        <w:rPr>
          <w:rFonts w:cstheme="minorHAnsi"/>
          <w:sz w:val="24"/>
          <w:szCs w:val="24"/>
        </w:rPr>
        <w:t>mlouvy –</w:t>
      </w:r>
      <w:r w:rsidR="000344A7">
        <w:rPr>
          <w:rFonts w:cstheme="minorHAnsi"/>
          <w:sz w:val="24"/>
          <w:szCs w:val="24"/>
        </w:rPr>
        <w:t xml:space="preserve"> </w:t>
      </w:r>
      <w:r w:rsidR="00312A7E">
        <w:rPr>
          <w:rFonts w:cstheme="minorHAnsi"/>
          <w:sz w:val="24"/>
          <w:szCs w:val="24"/>
        </w:rPr>
        <w:t xml:space="preserve">Nabídka </w:t>
      </w:r>
      <w:r w:rsidR="00661AE3">
        <w:rPr>
          <w:rFonts w:cstheme="minorHAnsi"/>
          <w:sz w:val="24"/>
          <w:szCs w:val="24"/>
        </w:rPr>
        <w:t xml:space="preserve">Prodávajícího </w:t>
      </w:r>
      <w:r w:rsidR="00312A7E">
        <w:rPr>
          <w:rFonts w:cstheme="minorHAnsi"/>
          <w:sz w:val="24"/>
          <w:szCs w:val="24"/>
        </w:rPr>
        <w:t xml:space="preserve">č. </w:t>
      </w:r>
      <w:r w:rsidR="00312A7E" w:rsidRPr="00312A7E">
        <w:rPr>
          <w:rFonts w:cstheme="minorHAnsi"/>
          <w:sz w:val="24"/>
          <w:szCs w:val="24"/>
        </w:rPr>
        <w:t>126210838</w:t>
      </w:r>
      <w:r w:rsidR="00312A7E">
        <w:rPr>
          <w:rFonts w:cstheme="minorHAnsi"/>
          <w:sz w:val="24"/>
          <w:szCs w:val="24"/>
        </w:rPr>
        <w:t xml:space="preserve"> </w:t>
      </w:r>
      <w:r w:rsidRPr="000F652C">
        <w:rPr>
          <w:rFonts w:cstheme="minorHAnsi"/>
          <w:sz w:val="24"/>
          <w:szCs w:val="24"/>
        </w:rPr>
        <w:t xml:space="preserve">(dále </w:t>
      </w:r>
      <w:r w:rsidR="00DA5E08" w:rsidRPr="000F652C">
        <w:rPr>
          <w:rFonts w:cstheme="minorHAnsi"/>
          <w:sz w:val="24"/>
          <w:szCs w:val="24"/>
        </w:rPr>
        <w:t>též</w:t>
      </w:r>
      <w:r w:rsidRPr="000F652C">
        <w:rPr>
          <w:rFonts w:cstheme="minorHAnsi"/>
          <w:sz w:val="24"/>
          <w:szCs w:val="24"/>
        </w:rPr>
        <w:t xml:space="preserve"> „</w:t>
      </w:r>
      <w:r w:rsidRPr="000F652C">
        <w:rPr>
          <w:rFonts w:cstheme="minorHAnsi"/>
          <w:b/>
          <w:bCs/>
          <w:i/>
          <w:iCs/>
          <w:sz w:val="24"/>
          <w:szCs w:val="24"/>
        </w:rPr>
        <w:t>zboží</w:t>
      </w:r>
      <w:r w:rsidRPr="000F652C">
        <w:rPr>
          <w:rFonts w:cstheme="minorHAnsi"/>
          <w:sz w:val="24"/>
          <w:szCs w:val="24"/>
        </w:rPr>
        <w:t xml:space="preserve">“), </w:t>
      </w:r>
      <w:r w:rsidR="00107C3F" w:rsidRPr="000F652C">
        <w:rPr>
          <w:rFonts w:cstheme="minorHAnsi"/>
          <w:sz w:val="24"/>
          <w:szCs w:val="24"/>
        </w:rPr>
        <w:t>jež</w:t>
      </w:r>
      <w:r w:rsidRPr="000F652C">
        <w:rPr>
          <w:rFonts w:cstheme="minorHAnsi"/>
          <w:sz w:val="24"/>
          <w:szCs w:val="24"/>
        </w:rPr>
        <w:t xml:space="preserve"> tvoří</w:t>
      </w:r>
      <w:r w:rsidR="0032243B">
        <w:rPr>
          <w:rFonts w:cstheme="minorHAnsi"/>
          <w:sz w:val="24"/>
          <w:szCs w:val="24"/>
        </w:rPr>
        <w:t xml:space="preserve"> </w:t>
      </w:r>
      <w:r w:rsidRPr="000F652C">
        <w:rPr>
          <w:rFonts w:cstheme="minorHAnsi"/>
          <w:sz w:val="24"/>
          <w:szCs w:val="24"/>
        </w:rPr>
        <w:t xml:space="preserve">nedílnou součást této </w:t>
      </w:r>
      <w:r w:rsidR="00DA5E08" w:rsidRPr="000F652C">
        <w:rPr>
          <w:rFonts w:cstheme="minorHAnsi"/>
          <w:sz w:val="24"/>
          <w:szCs w:val="24"/>
        </w:rPr>
        <w:t>S</w:t>
      </w:r>
      <w:r w:rsidRPr="000F652C">
        <w:rPr>
          <w:rFonts w:cstheme="minorHAnsi"/>
          <w:sz w:val="24"/>
          <w:szCs w:val="24"/>
        </w:rPr>
        <w:t xml:space="preserve">mlouvy, odevzdá zboží </w:t>
      </w:r>
      <w:r w:rsidR="00107C3F" w:rsidRPr="000F652C">
        <w:rPr>
          <w:rFonts w:cstheme="minorHAnsi"/>
          <w:sz w:val="24"/>
          <w:szCs w:val="24"/>
        </w:rPr>
        <w:t>K</w:t>
      </w:r>
      <w:r w:rsidRPr="000F652C">
        <w:rPr>
          <w:rFonts w:cstheme="minorHAnsi"/>
          <w:sz w:val="24"/>
          <w:szCs w:val="24"/>
        </w:rPr>
        <w:t xml:space="preserve">upujícímu a převede na něho vlastnické právo ke zboží, jež přechází na </w:t>
      </w:r>
      <w:r w:rsidR="000F652C" w:rsidRPr="000F652C">
        <w:rPr>
          <w:rFonts w:cstheme="minorHAnsi"/>
          <w:sz w:val="24"/>
          <w:szCs w:val="24"/>
        </w:rPr>
        <w:t>K</w:t>
      </w:r>
      <w:r w:rsidRPr="000F652C">
        <w:rPr>
          <w:rFonts w:cstheme="minorHAnsi"/>
          <w:sz w:val="24"/>
          <w:szCs w:val="24"/>
        </w:rPr>
        <w:t>upujícího převzetím</w:t>
      </w:r>
      <w:r w:rsidR="00721CB5">
        <w:rPr>
          <w:rFonts w:cstheme="minorHAnsi"/>
          <w:sz w:val="24"/>
          <w:szCs w:val="24"/>
        </w:rPr>
        <w:t>.</w:t>
      </w:r>
    </w:p>
    <w:p w:rsidR="003A1D96" w:rsidRPr="00721CB5" w:rsidRDefault="00721CB5" w:rsidP="00721CB5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272B1F" w:rsidRPr="000F652C">
        <w:rPr>
          <w:rFonts w:cstheme="minorHAnsi"/>
          <w:sz w:val="24"/>
          <w:szCs w:val="24"/>
        </w:rPr>
        <w:t xml:space="preserve">upující se zavazuje, že převezme zboží a </w:t>
      </w:r>
      <w:r w:rsidR="00A658BE">
        <w:rPr>
          <w:rFonts w:cstheme="minorHAnsi"/>
          <w:sz w:val="24"/>
          <w:szCs w:val="24"/>
        </w:rPr>
        <w:t>pokud nebyl</w:t>
      </w:r>
      <w:r w:rsidR="00F94E38">
        <w:rPr>
          <w:rFonts w:cstheme="minorHAnsi"/>
          <w:sz w:val="24"/>
          <w:szCs w:val="24"/>
        </w:rPr>
        <w:t xml:space="preserve">o zboží již uhrazeno proforma fakturou, </w:t>
      </w:r>
      <w:r w:rsidR="00272B1F" w:rsidRPr="000F652C">
        <w:rPr>
          <w:rFonts w:cstheme="minorHAnsi"/>
          <w:sz w:val="24"/>
          <w:szCs w:val="24"/>
        </w:rPr>
        <w:t xml:space="preserve">uhradí </w:t>
      </w:r>
      <w:r w:rsidR="000F652C" w:rsidRPr="000F652C">
        <w:rPr>
          <w:rFonts w:cstheme="minorHAnsi"/>
          <w:sz w:val="24"/>
          <w:szCs w:val="24"/>
        </w:rPr>
        <w:t>P</w:t>
      </w:r>
      <w:r w:rsidR="00272B1F" w:rsidRPr="000F652C">
        <w:rPr>
          <w:rFonts w:cstheme="minorHAnsi"/>
          <w:sz w:val="24"/>
          <w:szCs w:val="24"/>
        </w:rPr>
        <w:t>rodávajícímu za dodané zboží kupní cenu.</w:t>
      </w:r>
    </w:p>
    <w:p w:rsidR="00272B1F" w:rsidRPr="003A1D96" w:rsidRDefault="00272B1F" w:rsidP="00514299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>2. Lhůty a místo plnění</w:t>
      </w:r>
    </w:p>
    <w:p w:rsidR="000F652C" w:rsidRPr="000F652C" w:rsidRDefault="000F652C" w:rsidP="000F652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0F652C" w:rsidRPr="000F652C" w:rsidRDefault="000F652C" w:rsidP="000F652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0F652C" w:rsidRDefault="000F652C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Prodávající se zavazuje dodat zboží Kupujícímu nejpozději dne </w:t>
      </w:r>
      <w:r w:rsidR="00F94E38">
        <w:rPr>
          <w:rFonts w:cstheme="minorHAnsi"/>
          <w:sz w:val="24"/>
          <w:szCs w:val="24"/>
        </w:rPr>
        <w:t>15</w:t>
      </w:r>
      <w:r w:rsidR="00376668">
        <w:rPr>
          <w:rFonts w:cstheme="minorHAnsi"/>
          <w:sz w:val="24"/>
          <w:szCs w:val="24"/>
        </w:rPr>
        <w:t>.1.2024.</w:t>
      </w:r>
      <w:r w:rsidR="00874774" w:rsidRPr="000F652C">
        <w:rPr>
          <w:rFonts w:cstheme="minorHAnsi"/>
          <w:sz w:val="24"/>
          <w:szCs w:val="24"/>
        </w:rPr>
        <w:t xml:space="preserve"> </w:t>
      </w:r>
    </w:p>
    <w:p w:rsidR="00721CB5" w:rsidRDefault="00272B1F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652C">
        <w:rPr>
          <w:rFonts w:cstheme="minorHAnsi"/>
          <w:sz w:val="24"/>
          <w:szCs w:val="24"/>
        </w:rPr>
        <w:t xml:space="preserve">Jako místo dodání zboží je sídlo </w:t>
      </w:r>
      <w:r w:rsidR="00721CB5">
        <w:rPr>
          <w:rFonts w:cstheme="minorHAnsi"/>
          <w:sz w:val="24"/>
          <w:szCs w:val="24"/>
        </w:rPr>
        <w:t>K</w:t>
      </w:r>
      <w:r w:rsidRPr="000F652C">
        <w:rPr>
          <w:rFonts w:cstheme="minorHAnsi"/>
          <w:sz w:val="24"/>
          <w:szCs w:val="24"/>
        </w:rPr>
        <w:t xml:space="preserve">upujícího, tj. </w:t>
      </w:r>
      <w:r w:rsidR="00232231" w:rsidRPr="000F652C">
        <w:rPr>
          <w:rFonts w:cstheme="minorHAnsi"/>
          <w:sz w:val="24"/>
          <w:szCs w:val="24"/>
        </w:rPr>
        <w:t>Plzeňská 3103, 272 01 Kladno</w:t>
      </w:r>
      <w:r w:rsidR="008F34B8" w:rsidRPr="000F652C">
        <w:rPr>
          <w:rFonts w:cstheme="minorHAnsi"/>
          <w:sz w:val="24"/>
          <w:szCs w:val="24"/>
        </w:rPr>
        <w:t xml:space="preserve">, ledaže se </w:t>
      </w:r>
      <w:r w:rsidR="00721CB5">
        <w:rPr>
          <w:rFonts w:cstheme="minorHAnsi"/>
          <w:sz w:val="24"/>
          <w:szCs w:val="24"/>
        </w:rPr>
        <w:t>S</w:t>
      </w:r>
      <w:r w:rsidR="008F34B8" w:rsidRPr="000F652C">
        <w:rPr>
          <w:rFonts w:cstheme="minorHAnsi"/>
          <w:sz w:val="24"/>
          <w:szCs w:val="24"/>
        </w:rPr>
        <w:t xml:space="preserve">mluvní strany </w:t>
      </w:r>
      <w:r w:rsidR="00086A37" w:rsidRPr="000F652C">
        <w:rPr>
          <w:rFonts w:cstheme="minorHAnsi"/>
          <w:sz w:val="24"/>
          <w:szCs w:val="24"/>
        </w:rPr>
        <w:t>pro jednotlivé případy dodání zboží</w:t>
      </w:r>
      <w:r w:rsidR="00080D61" w:rsidRPr="000F652C">
        <w:rPr>
          <w:rFonts w:cstheme="minorHAnsi"/>
          <w:sz w:val="24"/>
          <w:szCs w:val="24"/>
        </w:rPr>
        <w:t xml:space="preserve"> domluví</w:t>
      </w:r>
      <w:r w:rsidR="00FF084C" w:rsidRPr="000F652C">
        <w:rPr>
          <w:rFonts w:cstheme="minorHAnsi"/>
          <w:sz w:val="24"/>
          <w:szCs w:val="24"/>
        </w:rPr>
        <w:t xml:space="preserve"> </w:t>
      </w:r>
      <w:r w:rsidR="00086A37" w:rsidRPr="000F652C">
        <w:rPr>
          <w:rFonts w:cstheme="minorHAnsi"/>
          <w:sz w:val="24"/>
          <w:szCs w:val="24"/>
        </w:rPr>
        <w:t xml:space="preserve">na jiné adrese místa </w:t>
      </w:r>
      <w:r w:rsidR="00B31382" w:rsidRPr="000F652C">
        <w:rPr>
          <w:rFonts w:cstheme="minorHAnsi"/>
          <w:sz w:val="24"/>
          <w:szCs w:val="24"/>
        </w:rPr>
        <w:t>dodání, resp. převzetí zboží</w:t>
      </w:r>
      <w:r w:rsidR="00086A37" w:rsidRPr="000F652C">
        <w:rPr>
          <w:rFonts w:cstheme="minorHAnsi"/>
          <w:sz w:val="24"/>
          <w:szCs w:val="24"/>
        </w:rPr>
        <w:t>.</w:t>
      </w:r>
    </w:p>
    <w:p w:rsidR="00272B1F" w:rsidRPr="00514299" w:rsidRDefault="00272B1F" w:rsidP="00514299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514299">
        <w:rPr>
          <w:rFonts w:cstheme="minorHAnsi"/>
          <w:b/>
          <w:bCs/>
          <w:sz w:val="24"/>
          <w:szCs w:val="24"/>
        </w:rPr>
        <w:t>3. Kupní cena</w:t>
      </w:r>
    </w:p>
    <w:p w:rsidR="00514299" w:rsidRPr="00514299" w:rsidRDefault="00514299" w:rsidP="00514299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514299" w:rsidRDefault="00FE5119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14299">
        <w:rPr>
          <w:rFonts w:cstheme="minorHAnsi"/>
          <w:sz w:val="24"/>
          <w:szCs w:val="24"/>
        </w:rPr>
        <w:t xml:space="preserve">Kupní cena činí celkem </w:t>
      </w:r>
      <w:r w:rsidR="001D61DE" w:rsidRPr="00106CB4">
        <w:rPr>
          <w:rFonts w:cstheme="minorHAnsi"/>
          <w:b/>
          <w:bCs/>
          <w:sz w:val="24"/>
          <w:szCs w:val="24"/>
        </w:rPr>
        <w:t>221</w:t>
      </w:r>
      <w:r w:rsidR="00D63EBA" w:rsidRPr="00D63EBA">
        <w:rPr>
          <w:rFonts w:cstheme="minorHAnsi"/>
          <w:b/>
          <w:bCs/>
          <w:sz w:val="24"/>
          <w:szCs w:val="24"/>
        </w:rPr>
        <w:t>.</w:t>
      </w:r>
      <w:r w:rsidR="001D61DE">
        <w:rPr>
          <w:rFonts w:cstheme="minorHAnsi"/>
          <w:b/>
          <w:bCs/>
          <w:sz w:val="24"/>
          <w:szCs w:val="24"/>
        </w:rPr>
        <w:t>239</w:t>
      </w:r>
      <w:r w:rsidR="00D63EBA" w:rsidRPr="00D63EBA">
        <w:rPr>
          <w:rFonts w:cstheme="minorHAnsi"/>
          <w:b/>
          <w:bCs/>
          <w:sz w:val="24"/>
          <w:szCs w:val="24"/>
        </w:rPr>
        <w:t>,00 Kč s DPH</w:t>
      </w:r>
      <w:r w:rsidR="00D63EBA">
        <w:rPr>
          <w:rFonts w:cstheme="minorHAnsi"/>
          <w:sz w:val="24"/>
          <w:szCs w:val="24"/>
        </w:rPr>
        <w:t xml:space="preserve"> </w:t>
      </w:r>
      <w:r w:rsidRPr="00514299">
        <w:rPr>
          <w:rFonts w:cstheme="minorHAnsi"/>
          <w:sz w:val="24"/>
          <w:szCs w:val="24"/>
        </w:rPr>
        <w:t xml:space="preserve">a </w:t>
      </w:r>
      <w:r w:rsidR="00272B1F" w:rsidRPr="00514299">
        <w:rPr>
          <w:rFonts w:cstheme="minorHAnsi"/>
          <w:sz w:val="24"/>
          <w:szCs w:val="24"/>
        </w:rPr>
        <w:t>je stanovena v souladu s cenami zboží</w:t>
      </w:r>
      <w:r w:rsidRPr="00514299">
        <w:rPr>
          <w:rFonts w:cstheme="minorHAnsi"/>
          <w:sz w:val="24"/>
          <w:szCs w:val="24"/>
        </w:rPr>
        <w:t>, jež jsou uvedeny v</w:t>
      </w:r>
      <w:r w:rsidR="00272B1F" w:rsidRPr="00514299">
        <w:rPr>
          <w:rFonts w:cstheme="minorHAnsi"/>
          <w:sz w:val="24"/>
          <w:szCs w:val="24"/>
        </w:rPr>
        <w:t xml:space="preserve"> Příloze č. 1 </w:t>
      </w:r>
      <w:r w:rsidRPr="00514299">
        <w:rPr>
          <w:rFonts w:cstheme="minorHAnsi"/>
          <w:sz w:val="24"/>
          <w:szCs w:val="24"/>
        </w:rPr>
        <w:t>S</w:t>
      </w:r>
      <w:r w:rsidR="00272B1F" w:rsidRPr="00514299">
        <w:rPr>
          <w:rFonts w:cstheme="minorHAnsi"/>
          <w:sz w:val="24"/>
          <w:szCs w:val="24"/>
        </w:rPr>
        <w:t xml:space="preserve">mlouvy. V takto stanovené kupní ceně jsou zahrnuty veškeré náklady </w:t>
      </w:r>
      <w:r w:rsidR="00514299" w:rsidRPr="00514299">
        <w:rPr>
          <w:rFonts w:cstheme="minorHAnsi"/>
          <w:sz w:val="24"/>
          <w:szCs w:val="24"/>
        </w:rPr>
        <w:t>P</w:t>
      </w:r>
      <w:r w:rsidR="00272B1F" w:rsidRPr="00514299">
        <w:rPr>
          <w:rFonts w:cstheme="minorHAnsi"/>
          <w:sz w:val="24"/>
          <w:szCs w:val="24"/>
        </w:rPr>
        <w:t>rodávajícího související s dodáním zboží (např. náklady na dopravu do místa plnění, clo, balné, apod.).</w:t>
      </w:r>
    </w:p>
    <w:p w:rsidR="007E7331" w:rsidRDefault="00272B1F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14299">
        <w:rPr>
          <w:rFonts w:cstheme="minorHAnsi"/>
          <w:sz w:val="24"/>
          <w:szCs w:val="24"/>
        </w:rPr>
        <w:t xml:space="preserve">Kupní cena zboží uvedeného v Příloze č. 1 </w:t>
      </w:r>
      <w:r w:rsidR="00FE5119" w:rsidRPr="00514299">
        <w:rPr>
          <w:rFonts w:cstheme="minorHAnsi"/>
          <w:sz w:val="24"/>
          <w:szCs w:val="24"/>
        </w:rPr>
        <w:t>S</w:t>
      </w:r>
      <w:r w:rsidRPr="00514299">
        <w:rPr>
          <w:rFonts w:cstheme="minorHAnsi"/>
          <w:sz w:val="24"/>
          <w:szCs w:val="24"/>
        </w:rPr>
        <w:t xml:space="preserve">mlouvy je platná po celou dobu účinnosti této </w:t>
      </w:r>
      <w:r w:rsidR="00FE5119" w:rsidRPr="00514299">
        <w:rPr>
          <w:rFonts w:cstheme="minorHAnsi"/>
          <w:sz w:val="24"/>
          <w:szCs w:val="24"/>
        </w:rPr>
        <w:t>S</w:t>
      </w:r>
      <w:r w:rsidRPr="00514299">
        <w:rPr>
          <w:rFonts w:cstheme="minorHAnsi"/>
          <w:sz w:val="24"/>
          <w:szCs w:val="24"/>
        </w:rPr>
        <w:t>mlouvy</w:t>
      </w:r>
      <w:r w:rsidR="007E7331" w:rsidRPr="00514299">
        <w:rPr>
          <w:rFonts w:cstheme="minorHAnsi"/>
          <w:sz w:val="24"/>
          <w:szCs w:val="24"/>
        </w:rPr>
        <w:t>.</w:t>
      </w:r>
    </w:p>
    <w:p w:rsidR="00272B1F" w:rsidRPr="003A1D96" w:rsidRDefault="00272B1F" w:rsidP="000448A5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>4. Platební podmínky</w:t>
      </w:r>
    </w:p>
    <w:p w:rsidR="00174FA4" w:rsidRPr="00174FA4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174FA4" w:rsidRPr="00174FA4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174FA4" w:rsidRPr="00174FA4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174FA4" w:rsidRPr="00174FA4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F5319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80ED0">
        <w:rPr>
          <w:rFonts w:cstheme="minorHAnsi"/>
          <w:sz w:val="24"/>
          <w:szCs w:val="24"/>
        </w:rPr>
        <w:t xml:space="preserve">Kupující uhradí </w:t>
      </w:r>
      <w:r w:rsidR="00D80ED0">
        <w:rPr>
          <w:rFonts w:cstheme="minorHAnsi"/>
          <w:sz w:val="24"/>
          <w:szCs w:val="24"/>
        </w:rPr>
        <w:t xml:space="preserve">kupní </w:t>
      </w:r>
      <w:r w:rsidRPr="00D80ED0">
        <w:rPr>
          <w:rFonts w:cstheme="minorHAnsi"/>
          <w:sz w:val="24"/>
          <w:szCs w:val="24"/>
        </w:rPr>
        <w:t>cen</w:t>
      </w:r>
      <w:r w:rsidR="00A86A24">
        <w:rPr>
          <w:rFonts w:cstheme="minorHAnsi"/>
          <w:sz w:val="24"/>
          <w:szCs w:val="24"/>
        </w:rPr>
        <w:t>u</w:t>
      </w:r>
      <w:r w:rsidRPr="00D80ED0">
        <w:rPr>
          <w:rFonts w:cstheme="minorHAnsi"/>
          <w:sz w:val="24"/>
          <w:szCs w:val="24"/>
        </w:rPr>
        <w:t xml:space="preserve"> na základě </w:t>
      </w:r>
      <w:r w:rsidR="00A86A24">
        <w:rPr>
          <w:rFonts w:cstheme="minorHAnsi"/>
          <w:sz w:val="24"/>
          <w:szCs w:val="24"/>
        </w:rPr>
        <w:t xml:space="preserve">proforma </w:t>
      </w:r>
      <w:r w:rsidRPr="00D80ED0">
        <w:rPr>
          <w:rFonts w:cstheme="minorHAnsi"/>
          <w:sz w:val="24"/>
          <w:szCs w:val="24"/>
        </w:rPr>
        <w:t>faktury</w:t>
      </w:r>
      <w:r w:rsidR="009549A9">
        <w:rPr>
          <w:rFonts w:cstheme="minorHAnsi"/>
          <w:sz w:val="24"/>
          <w:szCs w:val="24"/>
        </w:rPr>
        <w:t xml:space="preserve">. </w:t>
      </w:r>
      <w:r w:rsidRPr="00D80ED0">
        <w:rPr>
          <w:rFonts w:cstheme="minorHAnsi"/>
          <w:sz w:val="24"/>
          <w:szCs w:val="24"/>
        </w:rPr>
        <w:t xml:space="preserve"> </w:t>
      </w:r>
      <w:r w:rsidR="00911044">
        <w:rPr>
          <w:rFonts w:cstheme="minorHAnsi"/>
          <w:sz w:val="24"/>
          <w:szCs w:val="24"/>
        </w:rPr>
        <w:t xml:space="preserve">Prodávající </w:t>
      </w:r>
      <w:r w:rsidR="002078D2">
        <w:rPr>
          <w:rFonts w:cstheme="minorHAnsi"/>
          <w:sz w:val="24"/>
          <w:szCs w:val="24"/>
        </w:rPr>
        <w:t>následně doručí zboží do místa plnění dle bodu 2.</w:t>
      </w:r>
      <w:r w:rsidR="004B6A50">
        <w:rPr>
          <w:rFonts w:cstheme="minorHAnsi"/>
          <w:sz w:val="24"/>
          <w:szCs w:val="24"/>
        </w:rPr>
        <w:t xml:space="preserve">2 </w:t>
      </w:r>
      <w:r w:rsidR="00CC15B4">
        <w:rPr>
          <w:rFonts w:cstheme="minorHAnsi"/>
          <w:sz w:val="24"/>
          <w:szCs w:val="24"/>
        </w:rPr>
        <w:t xml:space="preserve">a </w:t>
      </w:r>
      <w:r w:rsidR="000557E5">
        <w:rPr>
          <w:rFonts w:cstheme="minorHAnsi"/>
          <w:sz w:val="24"/>
          <w:szCs w:val="24"/>
        </w:rPr>
        <w:t xml:space="preserve">termínu 2.1. </w:t>
      </w:r>
      <w:r w:rsidR="001643DD">
        <w:rPr>
          <w:rFonts w:cstheme="minorHAnsi"/>
          <w:sz w:val="24"/>
          <w:szCs w:val="24"/>
        </w:rPr>
        <w:t>Následně</w:t>
      </w:r>
      <w:r w:rsidRPr="00D80ED0">
        <w:rPr>
          <w:rFonts w:cstheme="minorHAnsi"/>
          <w:sz w:val="24"/>
          <w:szCs w:val="24"/>
        </w:rPr>
        <w:t xml:space="preserve"> </w:t>
      </w:r>
      <w:r w:rsidR="00D80ED0">
        <w:rPr>
          <w:rFonts w:cstheme="minorHAnsi"/>
          <w:sz w:val="24"/>
          <w:szCs w:val="24"/>
        </w:rPr>
        <w:t>P</w:t>
      </w:r>
      <w:r w:rsidRPr="00D80ED0">
        <w:rPr>
          <w:rFonts w:cstheme="minorHAnsi"/>
          <w:sz w:val="24"/>
          <w:szCs w:val="24"/>
        </w:rPr>
        <w:t>rodávající vystaví</w:t>
      </w:r>
      <w:r w:rsidR="00E33B9E" w:rsidRPr="00D80ED0">
        <w:rPr>
          <w:rFonts w:cstheme="minorHAnsi"/>
          <w:sz w:val="24"/>
          <w:szCs w:val="24"/>
        </w:rPr>
        <w:t xml:space="preserve"> </w:t>
      </w:r>
      <w:r w:rsidR="004D0745">
        <w:rPr>
          <w:rFonts w:cstheme="minorHAnsi"/>
          <w:sz w:val="24"/>
          <w:szCs w:val="24"/>
        </w:rPr>
        <w:t xml:space="preserve">fakturu (daňový doklad) </w:t>
      </w:r>
      <w:r w:rsidR="00E8586A">
        <w:rPr>
          <w:rFonts w:cstheme="minorHAnsi"/>
          <w:sz w:val="24"/>
          <w:szCs w:val="24"/>
        </w:rPr>
        <w:t xml:space="preserve">s vyúčtováním proforma faktury. </w:t>
      </w:r>
      <w:r w:rsidRPr="00D80ED0">
        <w:rPr>
          <w:rFonts w:cstheme="minorHAnsi"/>
          <w:sz w:val="24"/>
          <w:szCs w:val="24"/>
        </w:rPr>
        <w:t>Faktura (daňový doklad) musí obsahovat veškeré náležitosti daňového dokladu předepsané příslušnými právními předpisy,</w:t>
      </w:r>
      <w:r w:rsidR="009B4BC6">
        <w:rPr>
          <w:rFonts w:cstheme="minorHAnsi"/>
          <w:sz w:val="24"/>
          <w:szCs w:val="24"/>
        </w:rPr>
        <w:t xml:space="preserve"> zejm.</w:t>
      </w:r>
      <w:r w:rsidRPr="00D80ED0">
        <w:rPr>
          <w:rFonts w:cstheme="minorHAnsi"/>
          <w:sz w:val="24"/>
          <w:szCs w:val="24"/>
        </w:rPr>
        <w:t xml:space="preserve"> zákonem č. 235/2004 Sb., o dani z přidané hodnoty, ve znění pozdějších předpisů. Součástí faktury (daňového dokladu) bude kopie dodacího listu podepsaná při převzetí bezvadného zboží osobou oprávněnou jednat za </w:t>
      </w:r>
      <w:r w:rsidR="009B4BC6">
        <w:rPr>
          <w:rFonts w:cstheme="minorHAnsi"/>
          <w:sz w:val="24"/>
          <w:szCs w:val="24"/>
        </w:rPr>
        <w:t>K</w:t>
      </w:r>
      <w:r w:rsidRPr="00D80ED0">
        <w:rPr>
          <w:rFonts w:cstheme="minorHAnsi"/>
          <w:sz w:val="24"/>
          <w:szCs w:val="24"/>
        </w:rPr>
        <w:t xml:space="preserve">upujícího </w:t>
      </w:r>
      <w:r w:rsidR="00287954">
        <w:rPr>
          <w:rFonts w:cstheme="minorHAnsi"/>
          <w:sz w:val="24"/>
          <w:szCs w:val="24"/>
        </w:rPr>
        <w:br/>
      </w:r>
      <w:r w:rsidRPr="00D80ED0">
        <w:rPr>
          <w:rFonts w:cstheme="minorHAnsi"/>
          <w:sz w:val="24"/>
          <w:szCs w:val="24"/>
        </w:rPr>
        <w:t xml:space="preserve">ve věcech faktické realizace </w:t>
      </w:r>
      <w:r w:rsidR="00F115C5" w:rsidRPr="00D80ED0">
        <w:rPr>
          <w:rFonts w:cstheme="minorHAnsi"/>
          <w:sz w:val="24"/>
          <w:szCs w:val="24"/>
        </w:rPr>
        <w:t>S</w:t>
      </w:r>
      <w:r w:rsidRPr="00D80ED0">
        <w:rPr>
          <w:rFonts w:cstheme="minorHAnsi"/>
          <w:sz w:val="24"/>
          <w:szCs w:val="24"/>
        </w:rPr>
        <w:t xml:space="preserve">mlouvy, případně jiným zástupcem </w:t>
      </w:r>
      <w:r w:rsidR="009B4BC6">
        <w:rPr>
          <w:rFonts w:cstheme="minorHAnsi"/>
          <w:sz w:val="24"/>
          <w:szCs w:val="24"/>
        </w:rPr>
        <w:t>K</w:t>
      </w:r>
      <w:r w:rsidRPr="00D80ED0">
        <w:rPr>
          <w:rFonts w:cstheme="minorHAnsi"/>
          <w:sz w:val="24"/>
          <w:szCs w:val="24"/>
        </w:rPr>
        <w:t>upujícího pro tento účel zmocněným.</w:t>
      </w:r>
    </w:p>
    <w:p w:rsidR="00F5319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5319D">
        <w:rPr>
          <w:rFonts w:cstheme="minorHAnsi"/>
          <w:sz w:val="24"/>
          <w:szCs w:val="24"/>
        </w:rPr>
        <w:t xml:space="preserve">Nebude-li faktura (daňový doklad) splňovat veškeré náležitosti daňového dokladu, nebudou doloženy požadované nebo úplné doklady, jak je uvedeno výše, nebo bude-li mít jiné závady v obsahu, je </w:t>
      </w:r>
      <w:r w:rsidR="00F5319D">
        <w:rPr>
          <w:rFonts w:cstheme="minorHAnsi"/>
          <w:sz w:val="24"/>
          <w:szCs w:val="24"/>
        </w:rPr>
        <w:t>K</w:t>
      </w:r>
      <w:r w:rsidRPr="00F5319D">
        <w:rPr>
          <w:rFonts w:cstheme="minorHAnsi"/>
          <w:sz w:val="24"/>
          <w:szCs w:val="24"/>
        </w:rPr>
        <w:t>upující oprávněn</w:t>
      </w:r>
      <w:r w:rsidR="00AE07EA">
        <w:rPr>
          <w:rFonts w:cstheme="minorHAnsi"/>
          <w:sz w:val="24"/>
          <w:szCs w:val="24"/>
        </w:rPr>
        <w:t xml:space="preserve"> </w:t>
      </w:r>
      <w:r w:rsidRPr="00F5319D">
        <w:rPr>
          <w:rFonts w:cstheme="minorHAnsi"/>
          <w:sz w:val="24"/>
          <w:szCs w:val="24"/>
        </w:rPr>
        <w:t>vrátit fakturu (daňový doklad)</w:t>
      </w:r>
      <w:r w:rsidR="003E4F03" w:rsidRPr="00F5319D">
        <w:rPr>
          <w:rFonts w:cstheme="minorHAnsi"/>
          <w:sz w:val="24"/>
          <w:szCs w:val="24"/>
        </w:rPr>
        <w:t xml:space="preserve"> </w:t>
      </w:r>
      <w:r w:rsidR="00F5319D">
        <w:rPr>
          <w:rFonts w:cstheme="minorHAnsi"/>
          <w:sz w:val="24"/>
          <w:szCs w:val="24"/>
        </w:rPr>
        <w:t>P</w:t>
      </w:r>
      <w:r w:rsidRPr="00F5319D">
        <w:rPr>
          <w:rFonts w:cstheme="minorHAnsi"/>
          <w:sz w:val="24"/>
          <w:szCs w:val="24"/>
        </w:rPr>
        <w:t xml:space="preserve">rodávajícímu, který je povinen vystavit </w:t>
      </w:r>
      <w:r w:rsidR="00F5319D">
        <w:rPr>
          <w:rFonts w:cstheme="minorHAnsi"/>
          <w:sz w:val="24"/>
          <w:szCs w:val="24"/>
        </w:rPr>
        <w:t>K</w:t>
      </w:r>
      <w:r w:rsidRPr="00F5319D">
        <w:rPr>
          <w:rFonts w:cstheme="minorHAnsi"/>
          <w:sz w:val="24"/>
          <w:szCs w:val="24"/>
        </w:rPr>
        <w:t>upujícímu fakturu (daňový doklad) opravenou či doplněnou.</w:t>
      </w:r>
    </w:p>
    <w:p w:rsidR="00031CA3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5319D">
        <w:rPr>
          <w:rFonts w:cstheme="minorHAnsi"/>
          <w:sz w:val="24"/>
          <w:szCs w:val="24"/>
        </w:rPr>
        <w:lastRenderedPageBreak/>
        <w:t xml:space="preserve">Ve vrácené faktuře (daňovém dokladu) musí </w:t>
      </w:r>
      <w:r w:rsidR="00F5319D">
        <w:rPr>
          <w:rFonts w:cstheme="minorHAnsi"/>
          <w:sz w:val="24"/>
          <w:szCs w:val="24"/>
        </w:rPr>
        <w:t>K</w:t>
      </w:r>
      <w:r w:rsidRPr="00F5319D">
        <w:rPr>
          <w:rFonts w:cstheme="minorHAnsi"/>
          <w:sz w:val="24"/>
          <w:szCs w:val="24"/>
        </w:rPr>
        <w:t xml:space="preserve">upující vyznačit důvod vrácení faktury (daňového dokladu). Prodávající je povinen vystavit novou fakturu (daňový doklad) </w:t>
      </w:r>
      <w:r w:rsidR="00287954">
        <w:rPr>
          <w:rFonts w:cstheme="minorHAnsi"/>
          <w:sz w:val="24"/>
          <w:szCs w:val="24"/>
        </w:rPr>
        <w:br/>
      </w:r>
      <w:r w:rsidRPr="00F5319D">
        <w:rPr>
          <w:rFonts w:cstheme="minorHAnsi"/>
          <w:sz w:val="24"/>
          <w:szCs w:val="24"/>
        </w:rPr>
        <w:t xml:space="preserve">s tím, že oprávněným vrácením faktury (daňového dokladu) přestává běžet původní lhůta splatnosti faktury (daňového dokladu) </w:t>
      </w:r>
      <w:r w:rsidR="00D549A5">
        <w:rPr>
          <w:rFonts w:cstheme="minorHAnsi"/>
          <w:sz w:val="24"/>
          <w:szCs w:val="24"/>
        </w:rPr>
        <w:t xml:space="preserve">na případný doplatek </w:t>
      </w:r>
      <w:r w:rsidRPr="00F5319D">
        <w:rPr>
          <w:rFonts w:cstheme="minorHAnsi"/>
          <w:sz w:val="24"/>
          <w:szCs w:val="24"/>
        </w:rPr>
        <w:t>a běží nová</w:t>
      </w:r>
      <w:r w:rsidR="00F5319D">
        <w:rPr>
          <w:rFonts w:cstheme="minorHAnsi"/>
          <w:sz w:val="24"/>
          <w:szCs w:val="24"/>
        </w:rPr>
        <w:t xml:space="preserve"> </w:t>
      </w:r>
      <w:r w:rsidRPr="00F5319D">
        <w:rPr>
          <w:rFonts w:cstheme="minorHAnsi"/>
          <w:sz w:val="24"/>
          <w:szCs w:val="24"/>
        </w:rPr>
        <w:t>lhůta ode dne prokazatelného doručení opravené a všemi náležitostmi opatřené faktury (daňového dokladu) kupujícímu</w:t>
      </w:r>
      <w:r w:rsidR="00E6302E">
        <w:rPr>
          <w:rFonts w:cstheme="minorHAnsi"/>
          <w:sz w:val="24"/>
          <w:szCs w:val="24"/>
        </w:rPr>
        <w:t>; tato nová lhůta splatnosti činí 1</w:t>
      </w:r>
      <w:r w:rsidR="008C1D3A">
        <w:rPr>
          <w:rFonts w:cstheme="minorHAnsi"/>
          <w:sz w:val="24"/>
          <w:szCs w:val="24"/>
        </w:rPr>
        <w:t>4</w:t>
      </w:r>
      <w:r w:rsidR="00E6302E">
        <w:rPr>
          <w:rFonts w:cstheme="minorHAnsi"/>
          <w:sz w:val="24"/>
          <w:szCs w:val="24"/>
        </w:rPr>
        <w:t xml:space="preserve"> dnů. </w:t>
      </w:r>
    </w:p>
    <w:p w:rsidR="003A1D96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31CA3">
        <w:rPr>
          <w:rFonts w:cstheme="minorHAnsi"/>
          <w:sz w:val="24"/>
          <w:szCs w:val="24"/>
        </w:rPr>
        <w:t xml:space="preserve">Splatnost </w:t>
      </w:r>
      <w:r w:rsidR="00F76CE0" w:rsidRPr="00031CA3">
        <w:rPr>
          <w:rFonts w:cstheme="minorHAnsi"/>
          <w:sz w:val="24"/>
          <w:szCs w:val="24"/>
        </w:rPr>
        <w:t>faktury (daňového dokladu) činí 14</w:t>
      </w:r>
      <w:r w:rsidRPr="00031CA3">
        <w:rPr>
          <w:rFonts w:cstheme="minorHAnsi"/>
          <w:sz w:val="24"/>
          <w:szCs w:val="24"/>
        </w:rPr>
        <w:t xml:space="preserve"> kalendářních dnů a začíná běžet ode dne doručení faktury (daňového dokladu) </w:t>
      </w:r>
      <w:r w:rsidR="008C1D3A">
        <w:rPr>
          <w:rFonts w:cstheme="minorHAnsi"/>
          <w:sz w:val="24"/>
          <w:szCs w:val="24"/>
        </w:rPr>
        <w:t>K</w:t>
      </w:r>
      <w:r w:rsidRPr="00031CA3">
        <w:rPr>
          <w:rFonts w:cstheme="minorHAnsi"/>
          <w:sz w:val="24"/>
          <w:szCs w:val="24"/>
        </w:rPr>
        <w:t>upujícímu. Kupní cenu</w:t>
      </w:r>
      <w:r w:rsidR="00DB5519">
        <w:rPr>
          <w:rFonts w:cstheme="minorHAnsi"/>
          <w:sz w:val="24"/>
          <w:szCs w:val="24"/>
        </w:rPr>
        <w:t>, resp. zálohovou platbu,</w:t>
      </w:r>
      <w:r w:rsidRPr="00031CA3">
        <w:rPr>
          <w:rFonts w:cstheme="minorHAnsi"/>
          <w:sz w:val="24"/>
          <w:szCs w:val="24"/>
        </w:rPr>
        <w:t xml:space="preserve"> zaplatí </w:t>
      </w:r>
      <w:r w:rsidR="008C1D3A">
        <w:rPr>
          <w:rFonts w:cstheme="minorHAnsi"/>
          <w:sz w:val="24"/>
          <w:szCs w:val="24"/>
        </w:rPr>
        <w:t>K</w:t>
      </w:r>
      <w:r w:rsidRPr="00031CA3">
        <w:rPr>
          <w:rFonts w:cstheme="minorHAnsi"/>
          <w:sz w:val="24"/>
          <w:szCs w:val="24"/>
        </w:rPr>
        <w:t xml:space="preserve">upující formou bezhotovostního převodu na účet </w:t>
      </w:r>
      <w:r w:rsidR="008C1D3A">
        <w:rPr>
          <w:rFonts w:cstheme="minorHAnsi"/>
          <w:sz w:val="24"/>
          <w:szCs w:val="24"/>
        </w:rPr>
        <w:t>P</w:t>
      </w:r>
      <w:r w:rsidRPr="00031CA3">
        <w:rPr>
          <w:rFonts w:cstheme="minorHAnsi"/>
          <w:sz w:val="24"/>
          <w:szCs w:val="24"/>
        </w:rPr>
        <w:t xml:space="preserve">rodávajícího uvedený </w:t>
      </w:r>
      <w:r w:rsidR="00287954">
        <w:rPr>
          <w:rFonts w:cstheme="minorHAnsi"/>
          <w:sz w:val="24"/>
          <w:szCs w:val="24"/>
        </w:rPr>
        <w:br/>
      </w:r>
      <w:r w:rsidRPr="00031CA3">
        <w:rPr>
          <w:rFonts w:cstheme="minorHAnsi"/>
          <w:sz w:val="24"/>
          <w:szCs w:val="24"/>
        </w:rPr>
        <w:t xml:space="preserve">v záhlaví </w:t>
      </w:r>
      <w:r w:rsidR="008C1D3A">
        <w:rPr>
          <w:rFonts w:cstheme="minorHAnsi"/>
          <w:sz w:val="24"/>
          <w:szCs w:val="24"/>
        </w:rPr>
        <w:t>S</w:t>
      </w:r>
      <w:r w:rsidRPr="00031CA3">
        <w:rPr>
          <w:rFonts w:cstheme="minorHAnsi"/>
          <w:sz w:val="24"/>
          <w:szCs w:val="24"/>
        </w:rPr>
        <w:t xml:space="preserve">mlouvy. Smluvní strany se dohodly, že dnem úhrady se rozumí den odepsání fakturované částky z účtu </w:t>
      </w:r>
      <w:r w:rsidR="008C1D3A">
        <w:rPr>
          <w:rFonts w:cstheme="minorHAnsi"/>
          <w:sz w:val="24"/>
          <w:szCs w:val="24"/>
        </w:rPr>
        <w:t>K</w:t>
      </w:r>
      <w:r w:rsidRPr="00031CA3">
        <w:rPr>
          <w:rFonts w:cstheme="minorHAnsi"/>
          <w:sz w:val="24"/>
          <w:szCs w:val="24"/>
        </w:rPr>
        <w:t>upujícího.</w:t>
      </w:r>
      <w:r w:rsidR="0062549B">
        <w:rPr>
          <w:rFonts w:cstheme="minorHAnsi"/>
          <w:sz w:val="24"/>
          <w:szCs w:val="24"/>
        </w:rPr>
        <w:t xml:space="preserve"> </w:t>
      </w:r>
    </w:p>
    <w:p w:rsidR="00272B1F" w:rsidRPr="003A1D96" w:rsidRDefault="00272B1F" w:rsidP="00272B1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 xml:space="preserve">5. Práva a povinnosti </w:t>
      </w:r>
      <w:r w:rsidR="00BB61BC">
        <w:rPr>
          <w:rFonts w:cstheme="minorHAnsi"/>
          <w:b/>
          <w:bCs/>
          <w:sz w:val="24"/>
          <w:szCs w:val="24"/>
        </w:rPr>
        <w:t>S</w:t>
      </w:r>
      <w:r w:rsidRPr="003A1D96">
        <w:rPr>
          <w:rFonts w:cstheme="minorHAnsi"/>
          <w:b/>
          <w:bCs/>
          <w:sz w:val="24"/>
          <w:szCs w:val="24"/>
        </w:rPr>
        <w:t>mluvních stran, dodací podmínky a předání a převzetí zboží</w:t>
      </w:r>
    </w:p>
    <w:p w:rsidR="00BB61BC" w:rsidRPr="00BB61BC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BB61BC" w:rsidRPr="00BB61BC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BB61BC" w:rsidRPr="00BB61BC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BB61BC" w:rsidRPr="00BB61BC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BB61BC" w:rsidRPr="00BB61BC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BD3AEC" w:rsidRDefault="00272B1F" w:rsidP="00BD3AEC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B61BC">
        <w:rPr>
          <w:rFonts w:cstheme="minorHAnsi"/>
          <w:sz w:val="24"/>
          <w:szCs w:val="24"/>
        </w:rPr>
        <w:t>Prodávající je povinen</w:t>
      </w:r>
      <w:r w:rsidR="00BD3AEC">
        <w:rPr>
          <w:rFonts w:cstheme="minorHAnsi"/>
          <w:sz w:val="24"/>
          <w:szCs w:val="24"/>
        </w:rPr>
        <w:t xml:space="preserve"> </w:t>
      </w:r>
      <w:r w:rsidRPr="00BD3AEC">
        <w:rPr>
          <w:rFonts w:cstheme="minorHAnsi"/>
          <w:sz w:val="24"/>
          <w:szCs w:val="24"/>
        </w:rPr>
        <w:t xml:space="preserve">dodat </w:t>
      </w:r>
      <w:r w:rsidR="00BB61BC" w:rsidRPr="00BD3AEC">
        <w:rPr>
          <w:rFonts w:cstheme="minorHAnsi"/>
          <w:sz w:val="24"/>
          <w:szCs w:val="24"/>
        </w:rPr>
        <w:t>K</w:t>
      </w:r>
      <w:r w:rsidRPr="00BD3AEC">
        <w:rPr>
          <w:rFonts w:cstheme="minorHAnsi"/>
          <w:sz w:val="24"/>
          <w:szCs w:val="24"/>
        </w:rPr>
        <w:t>upujícímu zboží nové, nepoužité a bezvadné</w:t>
      </w:r>
      <w:r w:rsidR="00BD3AEC">
        <w:rPr>
          <w:rFonts w:cstheme="minorHAnsi"/>
          <w:sz w:val="24"/>
          <w:szCs w:val="24"/>
        </w:rPr>
        <w:t xml:space="preserve">. </w:t>
      </w:r>
    </w:p>
    <w:p w:rsidR="00BD3AEC" w:rsidRDefault="00BD3AEC" w:rsidP="00272B1F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Prodávající je dále povinen </w:t>
      </w:r>
      <w:r w:rsidR="00272B1F" w:rsidRPr="00BD3AEC">
        <w:rPr>
          <w:rFonts w:cstheme="minorHAnsi"/>
          <w:sz w:val="24"/>
          <w:szCs w:val="24"/>
        </w:rPr>
        <w:t xml:space="preserve">zajistit, aby dodané zboží včetně jeho balení, konzervace </w:t>
      </w:r>
      <w:r w:rsidR="00287954">
        <w:rPr>
          <w:rFonts w:cstheme="minorHAnsi"/>
          <w:sz w:val="24"/>
          <w:szCs w:val="24"/>
        </w:rPr>
        <w:br/>
      </w:r>
      <w:r w:rsidR="00272B1F" w:rsidRPr="00BD3AEC">
        <w:rPr>
          <w:rFonts w:cstheme="minorHAnsi"/>
          <w:sz w:val="24"/>
          <w:szCs w:val="24"/>
        </w:rPr>
        <w:t>a ochrany pro přepravu splňovalo požadavky příslušných platných ČSN nebo nejsou-li ust</w:t>
      </w:r>
      <w:r w:rsidR="00DA070B" w:rsidRPr="00BD3AEC">
        <w:rPr>
          <w:rFonts w:cstheme="minorHAnsi"/>
          <w:sz w:val="24"/>
          <w:szCs w:val="24"/>
        </w:rPr>
        <w:t xml:space="preserve">anovení </w:t>
      </w:r>
      <w:r w:rsidR="00272B1F" w:rsidRPr="00BD3AEC">
        <w:rPr>
          <w:rFonts w:cstheme="minorHAnsi"/>
          <w:sz w:val="24"/>
          <w:szCs w:val="24"/>
        </w:rPr>
        <w:t>§ 2097 zákona č. 89/2012 Sb., občanský zákoník</w:t>
      </w:r>
      <w:r w:rsidR="004F2716" w:rsidRPr="00BD3AEC">
        <w:rPr>
          <w:rFonts w:cstheme="minorHAnsi"/>
          <w:sz w:val="24"/>
          <w:szCs w:val="24"/>
        </w:rPr>
        <w:t xml:space="preserve">, ve znění pozdějších předpisů. </w:t>
      </w:r>
    </w:p>
    <w:p w:rsidR="008E62AB" w:rsidRDefault="00272B1F" w:rsidP="005A2612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D3AEC">
        <w:rPr>
          <w:rFonts w:cstheme="minorHAnsi"/>
          <w:sz w:val="24"/>
          <w:szCs w:val="24"/>
        </w:rPr>
        <w:t>Předáním zboží se rozumí</w:t>
      </w:r>
      <w:r w:rsidR="00BD3AEC">
        <w:rPr>
          <w:rFonts w:cstheme="minorHAnsi"/>
          <w:sz w:val="24"/>
          <w:szCs w:val="24"/>
        </w:rPr>
        <w:t xml:space="preserve"> řádn</w:t>
      </w:r>
      <w:r w:rsidR="00D827E4">
        <w:rPr>
          <w:rFonts w:cstheme="minorHAnsi"/>
          <w:sz w:val="24"/>
          <w:szCs w:val="24"/>
        </w:rPr>
        <w:t>é</w:t>
      </w:r>
      <w:r w:rsidRPr="00BD3AEC">
        <w:rPr>
          <w:rFonts w:cstheme="minorHAnsi"/>
          <w:sz w:val="24"/>
          <w:szCs w:val="24"/>
        </w:rPr>
        <w:t xml:space="preserve"> vyložení zboží </w:t>
      </w:r>
      <w:r w:rsidR="00BD3AEC">
        <w:rPr>
          <w:rFonts w:cstheme="minorHAnsi"/>
          <w:sz w:val="24"/>
          <w:szCs w:val="24"/>
        </w:rPr>
        <w:t>P</w:t>
      </w:r>
      <w:r w:rsidRPr="00BD3AEC">
        <w:rPr>
          <w:rFonts w:cstheme="minorHAnsi"/>
          <w:sz w:val="24"/>
          <w:szCs w:val="24"/>
        </w:rPr>
        <w:t>rodávajícím v místě plnění</w:t>
      </w:r>
      <w:r w:rsidR="00D827E4">
        <w:rPr>
          <w:rFonts w:cstheme="minorHAnsi"/>
          <w:sz w:val="24"/>
          <w:szCs w:val="24"/>
        </w:rPr>
        <w:t xml:space="preserve"> podle odst.</w:t>
      </w:r>
      <w:r w:rsidR="008E62AB">
        <w:rPr>
          <w:rFonts w:cstheme="minorHAnsi"/>
          <w:sz w:val="24"/>
          <w:szCs w:val="24"/>
        </w:rPr>
        <w:t xml:space="preserve"> 2.2.</w:t>
      </w:r>
      <w:r w:rsidR="00D827E4">
        <w:rPr>
          <w:rFonts w:cstheme="minorHAnsi"/>
          <w:sz w:val="24"/>
          <w:szCs w:val="24"/>
        </w:rPr>
        <w:t xml:space="preserve"> </w:t>
      </w:r>
      <w:r w:rsidRPr="00BD3AEC">
        <w:rPr>
          <w:rFonts w:cstheme="minorHAnsi"/>
          <w:sz w:val="24"/>
          <w:szCs w:val="24"/>
        </w:rPr>
        <w:t xml:space="preserve">této </w:t>
      </w:r>
      <w:r w:rsidR="003F379A" w:rsidRPr="00BD3AEC">
        <w:rPr>
          <w:rFonts w:cstheme="minorHAnsi"/>
          <w:sz w:val="24"/>
          <w:szCs w:val="24"/>
        </w:rPr>
        <w:t>S</w:t>
      </w:r>
      <w:r w:rsidRPr="00BD3AEC">
        <w:rPr>
          <w:rFonts w:cstheme="minorHAnsi"/>
          <w:sz w:val="24"/>
          <w:szCs w:val="24"/>
        </w:rPr>
        <w:t>mlouvy</w:t>
      </w:r>
      <w:r w:rsidR="008E62AB">
        <w:rPr>
          <w:rFonts w:cstheme="minorHAnsi"/>
          <w:sz w:val="24"/>
          <w:szCs w:val="24"/>
        </w:rPr>
        <w:t xml:space="preserve"> a přijetí zboží Kupujícím</w:t>
      </w:r>
      <w:r w:rsidR="00517E51" w:rsidRPr="00BD3AEC">
        <w:rPr>
          <w:rFonts w:cstheme="minorHAnsi"/>
          <w:sz w:val="24"/>
          <w:szCs w:val="24"/>
        </w:rPr>
        <w:t>;</w:t>
      </w:r>
      <w:r w:rsidR="002278A3" w:rsidRPr="00BD3AEC">
        <w:rPr>
          <w:rFonts w:cstheme="minorHAnsi"/>
          <w:sz w:val="24"/>
          <w:szCs w:val="24"/>
        </w:rPr>
        <w:t xml:space="preserve"> </w:t>
      </w:r>
      <w:r w:rsidR="008E62AB">
        <w:rPr>
          <w:rFonts w:cstheme="minorHAnsi"/>
          <w:sz w:val="24"/>
          <w:szCs w:val="24"/>
        </w:rPr>
        <w:t>S</w:t>
      </w:r>
      <w:r w:rsidR="00517E51" w:rsidRPr="00BD3AEC">
        <w:rPr>
          <w:rFonts w:cstheme="minorHAnsi"/>
          <w:sz w:val="24"/>
          <w:szCs w:val="24"/>
        </w:rPr>
        <w:t xml:space="preserve">mluvní strany se </w:t>
      </w:r>
      <w:r w:rsidR="002278A3" w:rsidRPr="00BD3AEC">
        <w:rPr>
          <w:rFonts w:cstheme="minorHAnsi"/>
          <w:sz w:val="24"/>
          <w:szCs w:val="24"/>
        </w:rPr>
        <w:t xml:space="preserve">pro jednotlivé případy </w:t>
      </w:r>
      <w:r w:rsidR="00517E51" w:rsidRPr="00BD3AEC">
        <w:rPr>
          <w:rFonts w:cstheme="minorHAnsi"/>
          <w:sz w:val="24"/>
          <w:szCs w:val="24"/>
        </w:rPr>
        <w:t>dodání</w:t>
      </w:r>
      <w:r w:rsidR="002278A3" w:rsidRPr="00BD3AEC">
        <w:rPr>
          <w:rFonts w:cstheme="minorHAnsi"/>
          <w:sz w:val="24"/>
          <w:szCs w:val="24"/>
        </w:rPr>
        <w:t xml:space="preserve"> zboží</w:t>
      </w:r>
      <w:r w:rsidR="00517E51" w:rsidRPr="00BD3AEC">
        <w:rPr>
          <w:rFonts w:cstheme="minorHAnsi"/>
          <w:sz w:val="24"/>
          <w:szCs w:val="24"/>
        </w:rPr>
        <w:t xml:space="preserve"> mohou</w:t>
      </w:r>
      <w:r w:rsidR="002278A3" w:rsidRPr="00BD3AEC">
        <w:rPr>
          <w:rFonts w:cstheme="minorHAnsi"/>
          <w:sz w:val="24"/>
          <w:szCs w:val="24"/>
        </w:rPr>
        <w:t xml:space="preserve"> domluvit na</w:t>
      </w:r>
      <w:r w:rsidR="00D711CF" w:rsidRPr="00BD3AEC">
        <w:rPr>
          <w:rFonts w:cstheme="minorHAnsi"/>
          <w:sz w:val="24"/>
          <w:szCs w:val="24"/>
        </w:rPr>
        <w:t xml:space="preserve"> převzetí zboží</w:t>
      </w:r>
      <w:r w:rsidR="00517E51" w:rsidRPr="00BD3AEC">
        <w:rPr>
          <w:rFonts w:cstheme="minorHAnsi"/>
          <w:sz w:val="24"/>
          <w:szCs w:val="24"/>
        </w:rPr>
        <w:t xml:space="preserve"> </w:t>
      </w:r>
      <w:r w:rsidR="008E62AB">
        <w:rPr>
          <w:rFonts w:cstheme="minorHAnsi"/>
          <w:sz w:val="24"/>
          <w:szCs w:val="24"/>
        </w:rPr>
        <w:t>K</w:t>
      </w:r>
      <w:r w:rsidR="00517E51" w:rsidRPr="00BD3AEC">
        <w:rPr>
          <w:rFonts w:cstheme="minorHAnsi"/>
          <w:sz w:val="24"/>
          <w:szCs w:val="24"/>
        </w:rPr>
        <w:t>upujícím rovněž</w:t>
      </w:r>
      <w:r w:rsidR="00D711CF" w:rsidRPr="00BD3AEC">
        <w:rPr>
          <w:rFonts w:cstheme="minorHAnsi"/>
          <w:sz w:val="24"/>
          <w:szCs w:val="24"/>
        </w:rPr>
        <w:t xml:space="preserve"> na jiné adrese</w:t>
      </w:r>
      <w:r w:rsidR="004A6820" w:rsidRPr="00BD3AEC">
        <w:rPr>
          <w:rFonts w:cstheme="minorHAnsi"/>
          <w:sz w:val="24"/>
          <w:szCs w:val="24"/>
        </w:rPr>
        <w:t xml:space="preserve"> s týmiž právními účinky nabytí vlastnického práva</w:t>
      </w:r>
      <w:r w:rsidR="00C376F1" w:rsidRPr="00BD3AEC">
        <w:rPr>
          <w:rFonts w:cstheme="minorHAnsi"/>
          <w:sz w:val="24"/>
          <w:szCs w:val="24"/>
        </w:rPr>
        <w:t xml:space="preserve"> </w:t>
      </w:r>
      <w:r w:rsidR="008E62AB">
        <w:rPr>
          <w:rFonts w:cstheme="minorHAnsi"/>
          <w:sz w:val="24"/>
          <w:szCs w:val="24"/>
        </w:rPr>
        <w:t>K</w:t>
      </w:r>
      <w:r w:rsidR="00C376F1" w:rsidRPr="00BD3AEC">
        <w:rPr>
          <w:rFonts w:cstheme="minorHAnsi"/>
          <w:sz w:val="24"/>
          <w:szCs w:val="24"/>
        </w:rPr>
        <w:t xml:space="preserve">upujícím. </w:t>
      </w:r>
      <w:r w:rsidR="00517E51" w:rsidRPr="00BD3AEC">
        <w:rPr>
          <w:rFonts w:cstheme="minorHAnsi"/>
          <w:sz w:val="24"/>
          <w:szCs w:val="24"/>
        </w:rPr>
        <w:t xml:space="preserve"> </w:t>
      </w:r>
    </w:p>
    <w:p w:rsidR="0017150A" w:rsidRDefault="00272B1F" w:rsidP="00272B1F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E62AB">
        <w:rPr>
          <w:rFonts w:cstheme="minorHAnsi"/>
          <w:sz w:val="24"/>
          <w:szCs w:val="24"/>
        </w:rPr>
        <w:t xml:space="preserve">Při předání zboží (dílčího plnění) bude za účasti obou </w:t>
      </w:r>
      <w:r w:rsidR="00971851">
        <w:rPr>
          <w:rFonts w:cstheme="minorHAnsi"/>
          <w:sz w:val="24"/>
          <w:szCs w:val="24"/>
        </w:rPr>
        <w:t>S</w:t>
      </w:r>
      <w:r w:rsidRPr="008E62AB">
        <w:rPr>
          <w:rFonts w:cstheme="minorHAnsi"/>
          <w:sz w:val="24"/>
          <w:szCs w:val="24"/>
        </w:rPr>
        <w:t>mluvních stran provedena jeho prohlídka.</w:t>
      </w:r>
      <w:r w:rsidR="005A2612" w:rsidRPr="008E62AB">
        <w:rPr>
          <w:rFonts w:cstheme="minorHAnsi"/>
          <w:sz w:val="24"/>
          <w:szCs w:val="24"/>
        </w:rPr>
        <w:t xml:space="preserve"> Prohlídku zboží provede k tomu určená osoba </w:t>
      </w:r>
      <w:r w:rsidR="00971851">
        <w:rPr>
          <w:rFonts w:cstheme="minorHAnsi"/>
          <w:sz w:val="24"/>
          <w:szCs w:val="24"/>
        </w:rPr>
        <w:t>K</w:t>
      </w:r>
      <w:r w:rsidR="005A2612" w:rsidRPr="008E62AB">
        <w:rPr>
          <w:rFonts w:cstheme="minorHAnsi"/>
          <w:sz w:val="24"/>
          <w:szCs w:val="24"/>
        </w:rPr>
        <w:t xml:space="preserve">upujícím. </w:t>
      </w:r>
      <w:r w:rsidRPr="0017150A">
        <w:rPr>
          <w:rFonts w:cstheme="minorHAnsi"/>
          <w:sz w:val="24"/>
          <w:szCs w:val="24"/>
        </w:rPr>
        <w:t>Po provedené prohlídce:</w:t>
      </w:r>
    </w:p>
    <w:p w:rsidR="0017150A" w:rsidRDefault="0017150A" w:rsidP="0017150A">
      <w:pPr>
        <w:pStyle w:val="Odstavecseseznamem"/>
        <w:numPr>
          <w:ilvl w:val="2"/>
          <w:numId w:val="5"/>
        </w:numPr>
        <w:spacing w:line="276" w:lineRule="auto"/>
        <w:ind w:left="1418" w:hanging="69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272B1F" w:rsidRPr="0017150A">
        <w:rPr>
          <w:rFonts w:cstheme="minorHAnsi"/>
          <w:sz w:val="24"/>
          <w:szCs w:val="24"/>
        </w:rPr>
        <w:t>upující zboží převezme, nevykazuje-li žádné vady,</w:t>
      </w:r>
      <w:r>
        <w:rPr>
          <w:rFonts w:cstheme="minorHAnsi"/>
          <w:sz w:val="24"/>
          <w:szCs w:val="24"/>
        </w:rPr>
        <w:t xml:space="preserve"> a</w:t>
      </w:r>
      <w:r w:rsidR="00272B1F" w:rsidRPr="0017150A">
        <w:rPr>
          <w:rFonts w:cstheme="minorHAnsi"/>
          <w:sz w:val="24"/>
          <w:szCs w:val="24"/>
        </w:rPr>
        <w:t xml:space="preserve"> připojí svůj podpis</w:t>
      </w:r>
      <w:r>
        <w:rPr>
          <w:rFonts w:cstheme="minorHAnsi"/>
          <w:sz w:val="24"/>
          <w:szCs w:val="24"/>
        </w:rPr>
        <w:t xml:space="preserve"> </w:t>
      </w:r>
      <w:r w:rsidR="006A1CA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na dodacím listu</w:t>
      </w:r>
      <w:r w:rsidR="006F4533">
        <w:rPr>
          <w:rFonts w:cstheme="minorHAnsi"/>
          <w:sz w:val="24"/>
          <w:szCs w:val="24"/>
        </w:rPr>
        <w:t>, přičemž si ponechá</w:t>
      </w:r>
      <w:r w:rsidR="00272B1F" w:rsidRPr="0017150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jedno jeho vyhotovení;</w:t>
      </w:r>
      <w:r w:rsidR="00272B1F" w:rsidRPr="0017150A">
        <w:rPr>
          <w:rFonts w:cstheme="minorHAnsi"/>
          <w:sz w:val="24"/>
          <w:szCs w:val="24"/>
        </w:rPr>
        <w:t xml:space="preserve"> tímto dojde </w:t>
      </w:r>
      <w:r w:rsidR="006A1CAB">
        <w:rPr>
          <w:rFonts w:cstheme="minorHAnsi"/>
          <w:sz w:val="24"/>
          <w:szCs w:val="24"/>
        </w:rPr>
        <w:br/>
      </w:r>
      <w:r w:rsidR="00272B1F" w:rsidRPr="0017150A">
        <w:rPr>
          <w:rFonts w:cstheme="minorHAnsi"/>
          <w:sz w:val="24"/>
          <w:szCs w:val="24"/>
        </w:rPr>
        <w:t>k převzetí zboží</w:t>
      </w:r>
      <w:r w:rsidR="00D752F3" w:rsidRPr="0017150A">
        <w:rPr>
          <w:rFonts w:cstheme="minorHAnsi"/>
          <w:sz w:val="24"/>
          <w:szCs w:val="24"/>
        </w:rPr>
        <w:t>;</w:t>
      </w:r>
    </w:p>
    <w:p w:rsidR="00272B1F" w:rsidRDefault="0017150A" w:rsidP="0017150A">
      <w:pPr>
        <w:pStyle w:val="Odstavecseseznamem"/>
        <w:numPr>
          <w:ilvl w:val="2"/>
          <w:numId w:val="5"/>
        </w:numPr>
        <w:spacing w:line="276" w:lineRule="auto"/>
        <w:ind w:left="1418" w:hanging="69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272B1F" w:rsidRPr="0017150A">
        <w:rPr>
          <w:rFonts w:cstheme="minorHAnsi"/>
          <w:sz w:val="24"/>
          <w:szCs w:val="24"/>
        </w:rPr>
        <w:t xml:space="preserve">upující zboží nepřevezme, pokud zboží nebude dodáno v požadovaném množství, jakosti, druhu a provedení, jež určuje Příloha č. 1 </w:t>
      </w:r>
      <w:r w:rsidR="00D752F3" w:rsidRPr="0017150A">
        <w:rPr>
          <w:rFonts w:cstheme="minorHAnsi"/>
          <w:sz w:val="24"/>
          <w:szCs w:val="24"/>
        </w:rPr>
        <w:t>S</w:t>
      </w:r>
      <w:r w:rsidR="00272B1F" w:rsidRPr="0017150A">
        <w:rPr>
          <w:rFonts w:cstheme="minorHAnsi"/>
          <w:sz w:val="24"/>
          <w:szCs w:val="24"/>
        </w:rPr>
        <w:t>mlouvy</w:t>
      </w:r>
      <w:r w:rsidR="00830F71" w:rsidRPr="0017150A">
        <w:rPr>
          <w:rFonts w:cstheme="minorHAnsi"/>
          <w:sz w:val="24"/>
          <w:szCs w:val="24"/>
        </w:rPr>
        <w:t>;</w:t>
      </w:r>
      <w:r w:rsidR="00272B1F" w:rsidRPr="0017150A">
        <w:rPr>
          <w:rFonts w:cstheme="minorHAnsi"/>
          <w:sz w:val="24"/>
          <w:szCs w:val="24"/>
        </w:rPr>
        <w:t xml:space="preserve"> </w:t>
      </w:r>
      <w:r w:rsidR="00830F71" w:rsidRPr="0017150A">
        <w:rPr>
          <w:rFonts w:cstheme="minorHAnsi"/>
          <w:sz w:val="24"/>
          <w:szCs w:val="24"/>
        </w:rPr>
        <w:t xml:space="preserve">v takovém případě je </w:t>
      </w:r>
      <w:r>
        <w:rPr>
          <w:rFonts w:cstheme="minorHAnsi"/>
          <w:sz w:val="24"/>
          <w:szCs w:val="24"/>
        </w:rPr>
        <w:t>P</w:t>
      </w:r>
      <w:r w:rsidR="00272B1F" w:rsidRPr="0017150A">
        <w:rPr>
          <w:rFonts w:cstheme="minorHAnsi"/>
          <w:sz w:val="24"/>
          <w:szCs w:val="24"/>
        </w:rPr>
        <w:t xml:space="preserve">rodávající povinen dodat </w:t>
      </w:r>
      <w:r>
        <w:rPr>
          <w:rFonts w:cstheme="minorHAnsi"/>
          <w:sz w:val="24"/>
          <w:szCs w:val="24"/>
        </w:rPr>
        <w:t>K</w:t>
      </w:r>
      <w:r w:rsidR="00272B1F" w:rsidRPr="0017150A">
        <w:rPr>
          <w:rFonts w:cstheme="minorHAnsi"/>
          <w:sz w:val="24"/>
          <w:szCs w:val="24"/>
        </w:rPr>
        <w:t xml:space="preserve">upujícímu zboží bez jakékoliv vady </w:t>
      </w:r>
      <w:r w:rsidR="006A1CAB">
        <w:rPr>
          <w:rFonts w:cstheme="minorHAnsi"/>
          <w:sz w:val="24"/>
          <w:szCs w:val="24"/>
        </w:rPr>
        <w:br/>
      </w:r>
      <w:r w:rsidR="00272B1F" w:rsidRPr="0017150A">
        <w:rPr>
          <w:rFonts w:cstheme="minorHAnsi"/>
          <w:sz w:val="24"/>
          <w:szCs w:val="24"/>
        </w:rPr>
        <w:t xml:space="preserve">ve lhůtě 3 pracovních dnů ode dne oznámení této skutečnosti (tj. dodávky zboží v rozporu s požadovaným množstvím, jakostí, druhem a provedením dle Přílohy č. 1 </w:t>
      </w:r>
      <w:r w:rsidR="00830F71" w:rsidRPr="0017150A">
        <w:rPr>
          <w:rFonts w:cstheme="minorHAnsi"/>
          <w:sz w:val="24"/>
          <w:szCs w:val="24"/>
        </w:rPr>
        <w:t>S</w:t>
      </w:r>
      <w:r w:rsidR="00272B1F" w:rsidRPr="0017150A">
        <w:rPr>
          <w:rFonts w:cstheme="minorHAnsi"/>
          <w:sz w:val="24"/>
          <w:szCs w:val="24"/>
        </w:rPr>
        <w:t xml:space="preserve">mlouvy) </w:t>
      </w:r>
      <w:r>
        <w:rPr>
          <w:rFonts w:cstheme="minorHAnsi"/>
          <w:sz w:val="24"/>
          <w:szCs w:val="24"/>
        </w:rPr>
        <w:t>P</w:t>
      </w:r>
      <w:r w:rsidR="00272B1F" w:rsidRPr="0017150A">
        <w:rPr>
          <w:rFonts w:cstheme="minorHAnsi"/>
          <w:sz w:val="24"/>
          <w:szCs w:val="24"/>
        </w:rPr>
        <w:t>rodávajícímu.</w:t>
      </w:r>
    </w:p>
    <w:p w:rsidR="003A1D96" w:rsidRPr="00272B1F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272B1F" w:rsidRPr="00171521" w:rsidRDefault="00DE2624" w:rsidP="005E32C7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71521">
        <w:rPr>
          <w:rFonts w:cstheme="minorHAnsi"/>
          <w:b/>
          <w:bCs/>
          <w:sz w:val="24"/>
          <w:szCs w:val="24"/>
        </w:rPr>
        <w:t>6</w:t>
      </w:r>
      <w:r w:rsidR="00272B1F" w:rsidRPr="00171521">
        <w:rPr>
          <w:rFonts w:cstheme="minorHAnsi"/>
          <w:b/>
          <w:bCs/>
          <w:sz w:val="24"/>
          <w:szCs w:val="24"/>
        </w:rPr>
        <w:t>. Zánik smlouvy</w:t>
      </w:r>
    </w:p>
    <w:p w:rsidR="005E32C7" w:rsidRPr="005E32C7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5E32C7" w:rsidRPr="005E32C7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5E32C7" w:rsidRPr="005E32C7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5E32C7" w:rsidRPr="005E32C7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5E32C7" w:rsidRPr="005E32C7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5E32C7" w:rsidRPr="005E32C7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5E32C7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E32C7">
        <w:rPr>
          <w:rFonts w:cstheme="minorHAnsi"/>
          <w:sz w:val="24"/>
          <w:szCs w:val="24"/>
        </w:rPr>
        <w:t xml:space="preserve">Smluvní strany se dohodly na tom, že </w:t>
      </w:r>
      <w:r w:rsidR="00577D27">
        <w:rPr>
          <w:rFonts w:cstheme="minorHAnsi"/>
          <w:sz w:val="24"/>
          <w:szCs w:val="24"/>
        </w:rPr>
        <w:t>S</w:t>
      </w:r>
      <w:r w:rsidRPr="005E32C7">
        <w:rPr>
          <w:rFonts w:cstheme="minorHAnsi"/>
          <w:sz w:val="24"/>
          <w:szCs w:val="24"/>
        </w:rPr>
        <w:t>mlouvu je možné ukončit vzájemnou písemnou dohodou</w:t>
      </w:r>
      <w:r w:rsidR="00171521" w:rsidRPr="005E32C7">
        <w:rPr>
          <w:rFonts w:cstheme="minorHAnsi"/>
          <w:sz w:val="24"/>
          <w:szCs w:val="24"/>
        </w:rPr>
        <w:t xml:space="preserve"> </w:t>
      </w:r>
      <w:r w:rsidRPr="005E32C7">
        <w:rPr>
          <w:rFonts w:cstheme="minorHAnsi"/>
          <w:sz w:val="24"/>
          <w:szCs w:val="24"/>
        </w:rPr>
        <w:t xml:space="preserve">obou </w:t>
      </w:r>
      <w:r w:rsidR="005E32C7">
        <w:rPr>
          <w:rFonts w:cstheme="minorHAnsi"/>
          <w:sz w:val="24"/>
          <w:szCs w:val="24"/>
        </w:rPr>
        <w:t>S</w:t>
      </w:r>
      <w:r w:rsidRPr="005E32C7">
        <w:rPr>
          <w:rFonts w:cstheme="minorHAnsi"/>
          <w:sz w:val="24"/>
          <w:szCs w:val="24"/>
        </w:rPr>
        <w:t>mluvních stran.</w:t>
      </w:r>
    </w:p>
    <w:p w:rsidR="00577D27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E32C7">
        <w:rPr>
          <w:rFonts w:cstheme="minorHAnsi"/>
          <w:sz w:val="24"/>
          <w:szCs w:val="24"/>
        </w:rPr>
        <w:lastRenderedPageBreak/>
        <w:t xml:space="preserve">Kupující je oprávněn odstoupit od této </w:t>
      </w:r>
      <w:r w:rsidR="001B28EF" w:rsidRPr="005E32C7">
        <w:rPr>
          <w:rFonts w:cstheme="minorHAnsi"/>
          <w:sz w:val="24"/>
          <w:szCs w:val="24"/>
        </w:rPr>
        <w:t>S</w:t>
      </w:r>
      <w:r w:rsidRPr="005E32C7">
        <w:rPr>
          <w:rFonts w:cstheme="minorHAnsi"/>
          <w:sz w:val="24"/>
          <w:szCs w:val="24"/>
        </w:rPr>
        <w:t xml:space="preserve">mlouvy v případě podstatného porušení této </w:t>
      </w:r>
      <w:r w:rsidR="001B28EF" w:rsidRPr="005E32C7">
        <w:rPr>
          <w:rFonts w:cstheme="minorHAnsi"/>
          <w:sz w:val="24"/>
          <w:szCs w:val="24"/>
        </w:rPr>
        <w:t>S</w:t>
      </w:r>
      <w:r w:rsidRPr="005E32C7">
        <w:rPr>
          <w:rFonts w:cstheme="minorHAnsi"/>
          <w:sz w:val="24"/>
          <w:szCs w:val="24"/>
        </w:rPr>
        <w:t xml:space="preserve">mlouvy ze strany </w:t>
      </w:r>
      <w:r w:rsidR="00577D27">
        <w:rPr>
          <w:rFonts w:cstheme="minorHAnsi"/>
          <w:sz w:val="24"/>
          <w:szCs w:val="24"/>
        </w:rPr>
        <w:t>P</w:t>
      </w:r>
      <w:r w:rsidRPr="005E32C7">
        <w:rPr>
          <w:rFonts w:cstheme="minorHAnsi"/>
          <w:sz w:val="24"/>
          <w:szCs w:val="24"/>
        </w:rPr>
        <w:t xml:space="preserve">rodávajícího. Za podstatné porušení </w:t>
      </w:r>
      <w:r w:rsidR="001B28EF" w:rsidRPr="005E32C7">
        <w:rPr>
          <w:rFonts w:cstheme="minorHAnsi"/>
          <w:sz w:val="24"/>
          <w:szCs w:val="24"/>
        </w:rPr>
        <w:t>S</w:t>
      </w:r>
      <w:r w:rsidRPr="005E32C7">
        <w:rPr>
          <w:rFonts w:cstheme="minorHAnsi"/>
          <w:sz w:val="24"/>
          <w:szCs w:val="24"/>
        </w:rPr>
        <w:t>mlouvy se považuje:</w:t>
      </w:r>
    </w:p>
    <w:p w:rsidR="00577D27" w:rsidRDefault="0089628D" w:rsidP="0089628D">
      <w:pPr>
        <w:pStyle w:val="Odstavecseseznamem"/>
        <w:numPr>
          <w:ilvl w:val="2"/>
          <w:numId w:val="6"/>
        </w:numPr>
        <w:spacing w:line="276" w:lineRule="auto"/>
        <w:ind w:left="1560" w:hanging="78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72B1F" w:rsidRPr="00577D27">
        <w:rPr>
          <w:rFonts w:cstheme="minorHAnsi"/>
          <w:sz w:val="24"/>
          <w:szCs w:val="24"/>
        </w:rPr>
        <w:t xml:space="preserve">rodávající je v prodlení s dodáním zboží delším než 15 kalendářních dní </w:t>
      </w:r>
      <w:r w:rsidR="00E810CD">
        <w:rPr>
          <w:rFonts w:cstheme="minorHAnsi"/>
          <w:sz w:val="24"/>
          <w:szCs w:val="24"/>
        </w:rPr>
        <w:br/>
      </w:r>
      <w:r w:rsidR="00272B1F" w:rsidRPr="00577D27">
        <w:rPr>
          <w:rFonts w:cstheme="minorHAnsi"/>
          <w:sz w:val="24"/>
          <w:szCs w:val="24"/>
        </w:rPr>
        <w:t xml:space="preserve">po dni, který připadá na konec lhůty uvedené v odstavci </w:t>
      </w:r>
      <w:r w:rsidR="00357B82">
        <w:rPr>
          <w:rFonts w:cstheme="minorHAnsi"/>
          <w:sz w:val="24"/>
          <w:szCs w:val="24"/>
        </w:rPr>
        <w:t>2.1.</w:t>
      </w:r>
      <w:r w:rsidR="00272B1F" w:rsidRPr="00577D27">
        <w:rPr>
          <w:rFonts w:cstheme="minorHAnsi"/>
          <w:sz w:val="24"/>
          <w:szCs w:val="24"/>
        </w:rPr>
        <w:t xml:space="preserve"> této </w:t>
      </w:r>
      <w:r w:rsidR="00AB27C1" w:rsidRPr="00577D27">
        <w:rPr>
          <w:rFonts w:cstheme="minorHAnsi"/>
          <w:sz w:val="24"/>
          <w:szCs w:val="24"/>
        </w:rPr>
        <w:t>S</w:t>
      </w:r>
      <w:r w:rsidR="00272B1F" w:rsidRPr="00577D27">
        <w:rPr>
          <w:rFonts w:cstheme="minorHAnsi"/>
          <w:sz w:val="24"/>
          <w:szCs w:val="24"/>
        </w:rPr>
        <w:t>mlouvy,</w:t>
      </w:r>
    </w:p>
    <w:p w:rsidR="0089628D" w:rsidRDefault="00223CA1" w:rsidP="0089628D">
      <w:pPr>
        <w:pStyle w:val="Odstavecseseznamem"/>
        <w:numPr>
          <w:ilvl w:val="2"/>
          <w:numId w:val="6"/>
        </w:numPr>
        <w:spacing w:line="276" w:lineRule="auto"/>
        <w:ind w:left="1560" w:hanging="78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72B1F" w:rsidRPr="00577D27">
        <w:rPr>
          <w:rFonts w:cstheme="minorHAnsi"/>
          <w:sz w:val="24"/>
          <w:szCs w:val="24"/>
        </w:rPr>
        <w:t xml:space="preserve">rodávající opakovaně porušil povinnosti podle </w:t>
      </w:r>
      <w:r w:rsidR="00685D54" w:rsidRPr="00577D27">
        <w:rPr>
          <w:rFonts w:cstheme="minorHAnsi"/>
          <w:sz w:val="24"/>
          <w:szCs w:val="24"/>
        </w:rPr>
        <w:t>odst.</w:t>
      </w:r>
      <w:r w:rsidR="00272B1F" w:rsidRPr="00577D27">
        <w:rPr>
          <w:rFonts w:cstheme="minorHAnsi"/>
          <w:sz w:val="24"/>
          <w:szCs w:val="24"/>
        </w:rPr>
        <w:t xml:space="preserve"> 5.1. nebo</w:t>
      </w:r>
      <w:r w:rsidR="00685D54" w:rsidRPr="00577D27">
        <w:rPr>
          <w:rFonts w:cstheme="minorHAnsi"/>
          <w:sz w:val="24"/>
          <w:szCs w:val="24"/>
        </w:rPr>
        <w:t xml:space="preserve"> odst.</w:t>
      </w:r>
      <w:r w:rsidR="00272B1F" w:rsidRPr="00577D27">
        <w:rPr>
          <w:rFonts w:cstheme="minorHAnsi"/>
          <w:sz w:val="24"/>
          <w:szCs w:val="24"/>
        </w:rPr>
        <w:t xml:space="preserve"> 5.2.</w:t>
      </w:r>
      <w:r w:rsidR="0000034F">
        <w:rPr>
          <w:rFonts w:cstheme="minorHAnsi"/>
          <w:sz w:val="24"/>
          <w:szCs w:val="24"/>
        </w:rPr>
        <w:t xml:space="preserve"> této Smlouvy</w:t>
      </w:r>
      <w:r w:rsidR="00272B1F" w:rsidRPr="00577D27">
        <w:rPr>
          <w:rFonts w:cstheme="minorHAnsi"/>
          <w:sz w:val="24"/>
          <w:szCs w:val="24"/>
        </w:rPr>
        <w:t xml:space="preserve">, a to po předešlém písemném upozornění </w:t>
      </w:r>
      <w:r w:rsidR="0000034F">
        <w:rPr>
          <w:rFonts w:cstheme="minorHAnsi"/>
          <w:sz w:val="24"/>
          <w:szCs w:val="24"/>
        </w:rPr>
        <w:t>K</w:t>
      </w:r>
      <w:r w:rsidR="00272B1F" w:rsidRPr="00577D27">
        <w:rPr>
          <w:rFonts w:cstheme="minorHAnsi"/>
          <w:sz w:val="24"/>
          <w:szCs w:val="24"/>
        </w:rPr>
        <w:t xml:space="preserve">upujícího na možnost odstoupení od </w:t>
      </w:r>
      <w:r w:rsidR="00AB27C1" w:rsidRPr="00577D27">
        <w:rPr>
          <w:rFonts w:cstheme="minorHAnsi"/>
          <w:sz w:val="24"/>
          <w:szCs w:val="24"/>
        </w:rPr>
        <w:t>S</w:t>
      </w:r>
      <w:r w:rsidR="00272B1F" w:rsidRPr="00577D27">
        <w:rPr>
          <w:rFonts w:cstheme="minorHAnsi"/>
          <w:sz w:val="24"/>
          <w:szCs w:val="24"/>
        </w:rPr>
        <w:t>mlouvy,</w:t>
      </w:r>
      <w:r w:rsidR="00BA6491" w:rsidRPr="00577D27">
        <w:rPr>
          <w:rFonts w:cstheme="minorHAnsi"/>
          <w:sz w:val="24"/>
          <w:szCs w:val="24"/>
        </w:rPr>
        <w:t xml:space="preserve"> </w:t>
      </w:r>
      <w:r w:rsidR="00272B1F" w:rsidRPr="00577D27">
        <w:rPr>
          <w:rFonts w:cstheme="minorHAnsi"/>
          <w:sz w:val="24"/>
          <w:szCs w:val="24"/>
        </w:rPr>
        <w:t xml:space="preserve">doručeném </w:t>
      </w:r>
      <w:r w:rsidR="0000034F">
        <w:rPr>
          <w:rFonts w:cstheme="minorHAnsi"/>
          <w:sz w:val="24"/>
          <w:szCs w:val="24"/>
        </w:rPr>
        <w:t>P</w:t>
      </w:r>
      <w:r w:rsidR="00272B1F" w:rsidRPr="00577D27">
        <w:rPr>
          <w:rFonts w:cstheme="minorHAnsi"/>
          <w:sz w:val="24"/>
          <w:szCs w:val="24"/>
        </w:rPr>
        <w:t>rodávajícímu.</w:t>
      </w:r>
    </w:p>
    <w:p w:rsidR="00FA5DEE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9628D">
        <w:rPr>
          <w:rFonts w:cstheme="minorHAnsi"/>
          <w:sz w:val="24"/>
          <w:szCs w:val="24"/>
        </w:rPr>
        <w:t xml:space="preserve">Odstoupením </w:t>
      </w:r>
      <w:r w:rsidR="00FA5DEE">
        <w:rPr>
          <w:rFonts w:cstheme="minorHAnsi"/>
          <w:sz w:val="24"/>
          <w:szCs w:val="24"/>
        </w:rPr>
        <w:t>K</w:t>
      </w:r>
      <w:r w:rsidRPr="0089628D">
        <w:rPr>
          <w:rFonts w:cstheme="minorHAnsi"/>
          <w:sz w:val="24"/>
          <w:szCs w:val="24"/>
        </w:rPr>
        <w:t xml:space="preserve">upujícího od dílčího plnění vymezeného </w:t>
      </w:r>
      <w:r w:rsidR="00FA5DEE">
        <w:rPr>
          <w:rFonts w:cstheme="minorHAnsi"/>
          <w:sz w:val="24"/>
          <w:szCs w:val="24"/>
        </w:rPr>
        <w:t>K</w:t>
      </w:r>
      <w:r w:rsidRPr="0089628D">
        <w:rPr>
          <w:rFonts w:cstheme="minorHAnsi"/>
          <w:sz w:val="24"/>
          <w:szCs w:val="24"/>
        </w:rPr>
        <w:t xml:space="preserve">upujícím v odstupovacím úkonu (oznámení odstoupení) </w:t>
      </w:r>
      <w:r w:rsidR="00AB27C1" w:rsidRPr="0089628D">
        <w:rPr>
          <w:rFonts w:cstheme="minorHAnsi"/>
          <w:sz w:val="24"/>
          <w:szCs w:val="24"/>
        </w:rPr>
        <w:t>S</w:t>
      </w:r>
      <w:r w:rsidRPr="0089628D">
        <w:rPr>
          <w:rFonts w:cstheme="minorHAnsi"/>
          <w:sz w:val="24"/>
          <w:szCs w:val="24"/>
        </w:rPr>
        <w:t>mlouva v rozsahu splněného dílčího plnění nezaniká.</w:t>
      </w:r>
      <w:r w:rsidR="006455F6">
        <w:rPr>
          <w:rFonts w:cstheme="minorHAnsi"/>
          <w:sz w:val="24"/>
          <w:szCs w:val="24"/>
        </w:rPr>
        <w:t xml:space="preserve"> </w:t>
      </w:r>
    </w:p>
    <w:p w:rsidR="00272B1F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A5DEE">
        <w:rPr>
          <w:rFonts w:cstheme="minorHAnsi"/>
          <w:sz w:val="24"/>
          <w:szCs w:val="24"/>
        </w:rPr>
        <w:t xml:space="preserve">Zánikem této </w:t>
      </w:r>
      <w:r w:rsidR="00AB27C1" w:rsidRPr="00FA5DEE">
        <w:rPr>
          <w:rFonts w:cstheme="minorHAnsi"/>
          <w:sz w:val="24"/>
          <w:szCs w:val="24"/>
        </w:rPr>
        <w:t>S</w:t>
      </w:r>
      <w:r w:rsidRPr="00FA5DEE">
        <w:rPr>
          <w:rFonts w:cstheme="minorHAnsi"/>
          <w:sz w:val="24"/>
          <w:szCs w:val="24"/>
        </w:rPr>
        <w:t xml:space="preserve">mlouvy nebo dílčí části </w:t>
      </w:r>
      <w:r w:rsidR="00AB27C1" w:rsidRPr="00FA5DEE">
        <w:rPr>
          <w:rFonts w:cstheme="minorHAnsi"/>
          <w:sz w:val="24"/>
          <w:szCs w:val="24"/>
        </w:rPr>
        <w:t>S</w:t>
      </w:r>
      <w:r w:rsidRPr="00FA5DEE">
        <w:rPr>
          <w:rFonts w:cstheme="minorHAnsi"/>
          <w:sz w:val="24"/>
          <w:szCs w:val="24"/>
        </w:rPr>
        <w:t xml:space="preserve">mlouvy odstoupením nejsou dotčena práva </w:t>
      </w:r>
      <w:r w:rsidR="00FA5DEE">
        <w:rPr>
          <w:rFonts w:cstheme="minorHAnsi"/>
          <w:sz w:val="24"/>
          <w:szCs w:val="24"/>
        </w:rPr>
        <w:t>S</w:t>
      </w:r>
      <w:r w:rsidRPr="00FA5DEE">
        <w:rPr>
          <w:rFonts w:cstheme="minorHAnsi"/>
          <w:sz w:val="24"/>
          <w:szCs w:val="24"/>
        </w:rPr>
        <w:t xml:space="preserve">mluvních stran na náhradu škody, nároku na smluvní pokutu nebo úrok z prodlení </w:t>
      </w:r>
      <w:r w:rsidR="00E810CD">
        <w:rPr>
          <w:rFonts w:cstheme="minorHAnsi"/>
          <w:sz w:val="24"/>
          <w:szCs w:val="24"/>
        </w:rPr>
        <w:br/>
      </w:r>
      <w:r w:rsidRPr="00FA5DEE">
        <w:rPr>
          <w:rFonts w:cstheme="minorHAnsi"/>
          <w:sz w:val="24"/>
          <w:szCs w:val="24"/>
        </w:rPr>
        <w:t>v zákonné výši.</w:t>
      </w:r>
    </w:p>
    <w:p w:rsidR="003A1D96" w:rsidRPr="00272B1F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272B1F" w:rsidRPr="003A1D96" w:rsidRDefault="006E29DE" w:rsidP="0076228D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272B1F" w:rsidRPr="003A1D96">
        <w:rPr>
          <w:rFonts w:cstheme="minorHAnsi"/>
          <w:b/>
          <w:bCs/>
          <w:sz w:val="24"/>
          <w:szCs w:val="24"/>
        </w:rPr>
        <w:t>. Závěrečná ustanovení</w:t>
      </w:r>
    </w:p>
    <w:p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4D5D94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6228D">
        <w:rPr>
          <w:rFonts w:cstheme="minorHAnsi"/>
          <w:sz w:val="24"/>
          <w:szCs w:val="24"/>
        </w:rPr>
        <w:t xml:space="preserve">Všechny právní vztahy, které vzniknou při realizaci závazků vyplývajících z této </w:t>
      </w:r>
      <w:r w:rsidR="006453CF" w:rsidRPr="0076228D">
        <w:rPr>
          <w:rFonts w:cstheme="minorHAnsi"/>
          <w:sz w:val="24"/>
          <w:szCs w:val="24"/>
        </w:rPr>
        <w:t>S</w:t>
      </w:r>
      <w:r w:rsidRPr="0076228D">
        <w:rPr>
          <w:rFonts w:cstheme="minorHAnsi"/>
          <w:sz w:val="24"/>
          <w:szCs w:val="24"/>
        </w:rPr>
        <w:t xml:space="preserve">mlouvy, se řídí právním řádem České republiky. </w:t>
      </w:r>
    </w:p>
    <w:p w:rsidR="004D5D94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D5D94">
        <w:rPr>
          <w:rFonts w:cstheme="minorHAnsi"/>
          <w:sz w:val="24"/>
          <w:szCs w:val="24"/>
        </w:rPr>
        <w:t xml:space="preserve">Změna závazku ze </w:t>
      </w:r>
      <w:r w:rsidR="005273F6" w:rsidRPr="004D5D94">
        <w:rPr>
          <w:rFonts w:cstheme="minorHAnsi"/>
          <w:sz w:val="24"/>
          <w:szCs w:val="24"/>
        </w:rPr>
        <w:t>S</w:t>
      </w:r>
      <w:r w:rsidRPr="004D5D94">
        <w:rPr>
          <w:rFonts w:cstheme="minorHAnsi"/>
          <w:sz w:val="24"/>
          <w:szCs w:val="24"/>
        </w:rPr>
        <w:t>mlouvy je možná</w:t>
      </w:r>
      <w:r w:rsidR="006F0583" w:rsidRPr="004D5D94">
        <w:rPr>
          <w:rFonts w:cstheme="minorHAnsi"/>
          <w:sz w:val="24"/>
          <w:szCs w:val="24"/>
        </w:rPr>
        <w:t xml:space="preserve"> pouze na základě</w:t>
      </w:r>
      <w:r w:rsidRPr="004D5D94">
        <w:rPr>
          <w:rFonts w:cstheme="minorHAnsi"/>
          <w:sz w:val="24"/>
          <w:szCs w:val="24"/>
        </w:rPr>
        <w:t xml:space="preserve"> písemný</w:t>
      </w:r>
      <w:r w:rsidR="006F0583" w:rsidRPr="004D5D94">
        <w:rPr>
          <w:rFonts w:cstheme="minorHAnsi"/>
          <w:sz w:val="24"/>
          <w:szCs w:val="24"/>
        </w:rPr>
        <w:t>ch</w:t>
      </w:r>
      <w:r w:rsidRPr="004D5D94">
        <w:rPr>
          <w:rFonts w:cstheme="minorHAnsi"/>
          <w:sz w:val="24"/>
          <w:szCs w:val="24"/>
        </w:rPr>
        <w:t>, číslovaný</w:t>
      </w:r>
      <w:r w:rsidR="006F0583" w:rsidRPr="004D5D94">
        <w:rPr>
          <w:rFonts w:cstheme="minorHAnsi"/>
          <w:sz w:val="24"/>
          <w:szCs w:val="24"/>
        </w:rPr>
        <w:t>ch</w:t>
      </w:r>
      <w:r w:rsidRPr="004D5D94">
        <w:rPr>
          <w:rFonts w:cstheme="minorHAnsi"/>
          <w:sz w:val="24"/>
          <w:szCs w:val="24"/>
        </w:rPr>
        <w:t>, oboustranně potvrzený</w:t>
      </w:r>
      <w:r w:rsidR="006F0583" w:rsidRPr="004D5D94">
        <w:rPr>
          <w:rFonts w:cstheme="minorHAnsi"/>
          <w:sz w:val="24"/>
          <w:szCs w:val="24"/>
        </w:rPr>
        <w:t>ch</w:t>
      </w:r>
      <w:r w:rsidRPr="004D5D94">
        <w:rPr>
          <w:rFonts w:cstheme="minorHAnsi"/>
          <w:sz w:val="24"/>
          <w:szCs w:val="24"/>
        </w:rPr>
        <w:t xml:space="preserve"> ujednání</w:t>
      </w:r>
      <w:r w:rsidR="006F0583" w:rsidRPr="004D5D94">
        <w:rPr>
          <w:rFonts w:cstheme="minorHAnsi"/>
          <w:sz w:val="24"/>
          <w:szCs w:val="24"/>
        </w:rPr>
        <w:t>ch</w:t>
      </w:r>
      <w:r w:rsidRPr="004D5D94">
        <w:rPr>
          <w:rFonts w:cstheme="minorHAnsi"/>
          <w:sz w:val="24"/>
          <w:szCs w:val="24"/>
        </w:rPr>
        <w:t>, výslovně nazvaný</w:t>
      </w:r>
      <w:r w:rsidR="006F0583" w:rsidRPr="004D5D94">
        <w:rPr>
          <w:rFonts w:cstheme="minorHAnsi"/>
          <w:sz w:val="24"/>
          <w:szCs w:val="24"/>
        </w:rPr>
        <w:t>ch</w:t>
      </w:r>
      <w:r w:rsidRPr="004D5D94">
        <w:rPr>
          <w:rFonts w:cstheme="minorHAnsi"/>
          <w:sz w:val="24"/>
          <w:szCs w:val="24"/>
        </w:rPr>
        <w:t xml:space="preserve"> dodatky ke </w:t>
      </w:r>
      <w:r w:rsidR="006F0583" w:rsidRPr="004D5D94">
        <w:rPr>
          <w:rFonts w:cstheme="minorHAnsi"/>
          <w:sz w:val="24"/>
          <w:szCs w:val="24"/>
        </w:rPr>
        <w:t>S</w:t>
      </w:r>
      <w:r w:rsidRPr="004D5D94">
        <w:rPr>
          <w:rFonts w:cstheme="minorHAnsi"/>
          <w:sz w:val="24"/>
          <w:szCs w:val="24"/>
        </w:rPr>
        <w:t>mlouvě,</w:t>
      </w:r>
      <w:r w:rsidR="006453CF" w:rsidRPr="004D5D94">
        <w:rPr>
          <w:rFonts w:cstheme="minorHAnsi"/>
          <w:sz w:val="24"/>
          <w:szCs w:val="24"/>
        </w:rPr>
        <w:t xml:space="preserve"> </w:t>
      </w:r>
      <w:r w:rsidRPr="004D5D94">
        <w:rPr>
          <w:rFonts w:cstheme="minorHAnsi"/>
          <w:sz w:val="24"/>
          <w:szCs w:val="24"/>
        </w:rPr>
        <w:t>podepsaný</w:t>
      </w:r>
      <w:r w:rsidR="006F0583" w:rsidRPr="004D5D94">
        <w:rPr>
          <w:rFonts w:cstheme="minorHAnsi"/>
          <w:sz w:val="24"/>
          <w:szCs w:val="24"/>
        </w:rPr>
        <w:t>ch</w:t>
      </w:r>
      <w:r w:rsidRPr="004D5D94">
        <w:rPr>
          <w:rFonts w:cstheme="minorHAnsi"/>
          <w:sz w:val="24"/>
          <w:szCs w:val="24"/>
        </w:rPr>
        <w:t xml:space="preserve"> osobami zastupujícími </w:t>
      </w:r>
      <w:r w:rsidR="004D5D94">
        <w:rPr>
          <w:rFonts w:cstheme="minorHAnsi"/>
          <w:sz w:val="24"/>
          <w:szCs w:val="24"/>
        </w:rPr>
        <w:t>K</w:t>
      </w:r>
      <w:r w:rsidRPr="004D5D94">
        <w:rPr>
          <w:rFonts w:cstheme="minorHAnsi"/>
          <w:sz w:val="24"/>
          <w:szCs w:val="24"/>
        </w:rPr>
        <w:t xml:space="preserve">upujícího a </w:t>
      </w:r>
      <w:r w:rsidR="004D5D94">
        <w:rPr>
          <w:rFonts w:cstheme="minorHAnsi"/>
          <w:sz w:val="24"/>
          <w:szCs w:val="24"/>
        </w:rPr>
        <w:t>P</w:t>
      </w:r>
      <w:r w:rsidRPr="004D5D94">
        <w:rPr>
          <w:rFonts w:cstheme="minorHAnsi"/>
          <w:sz w:val="24"/>
          <w:szCs w:val="24"/>
        </w:rPr>
        <w:t xml:space="preserve">rodávajícího. Odpověď smluvní strany přijímající návrh na uzavření dodatku </w:t>
      </w:r>
      <w:r w:rsidR="004D5D94">
        <w:rPr>
          <w:rFonts w:cstheme="minorHAnsi"/>
          <w:sz w:val="24"/>
          <w:szCs w:val="24"/>
        </w:rPr>
        <w:t>S</w:t>
      </w:r>
      <w:r w:rsidRPr="004D5D94">
        <w:rPr>
          <w:rFonts w:cstheme="minorHAnsi"/>
          <w:sz w:val="24"/>
          <w:szCs w:val="24"/>
        </w:rPr>
        <w:t xml:space="preserve">mlouvy s doplněním nebo odchylkou není přijetím návrhu dodatku na jeho uzavření. </w:t>
      </w:r>
    </w:p>
    <w:p w:rsidR="006F20C7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D5D94">
        <w:rPr>
          <w:rFonts w:cstheme="minorHAnsi"/>
          <w:sz w:val="24"/>
          <w:szCs w:val="24"/>
        </w:rPr>
        <w:t xml:space="preserve">Smluvní strany mohou namítnout neplatnost změny </w:t>
      </w:r>
      <w:r w:rsidR="004D5D94">
        <w:rPr>
          <w:rFonts w:cstheme="minorHAnsi"/>
          <w:sz w:val="24"/>
          <w:szCs w:val="24"/>
        </w:rPr>
        <w:t>S</w:t>
      </w:r>
      <w:r w:rsidRPr="004D5D94">
        <w:rPr>
          <w:rFonts w:cstheme="minorHAnsi"/>
          <w:sz w:val="24"/>
          <w:szCs w:val="24"/>
        </w:rPr>
        <w:t>mlouvy, která nebude učiněna v souladu s</w:t>
      </w:r>
      <w:r w:rsidR="002B0BDB" w:rsidRPr="004D5D94">
        <w:rPr>
          <w:rFonts w:cstheme="minorHAnsi"/>
          <w:sz w:val="24"/>
          <w:szCs w:val="24"/>
        </w:rPr>
        <w:t xml:space="preserve"> odst. 7.2. Smlouvy </w:t>
      </w:r>
      <w:r w:rsidRPr="004D5D94">
        <w:rPr>
          <w:rFonts w:cstheme="minorHAnsi"/>
          <w:sz w:val="24"/>
          <w:szCs w:val="24"/>
        </w:rPr>
        <w:t>i v případě, že již bylo plněno.</w:t>
      </w:r>
    </w:p>
    <w:p w:rsidR="00AB6397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D5D94">
        <w:rPr>
          <w:rFonts w:cstheme="minorHAnsi"/>
          <w:sz w:val="24"/>
          <w:szCs w:val="24"/>
        </w:rPr>
        <w:t xml:space="preserve">V případě zániku </w:t>
      </w:r>
      <w:r w:rsidR="006F20C7">
        <w:rPr>
          <w:rFonts w:cstheme="minorHAnsi"/>
          <w:sz w:val="24"/>
          <w:szCs w:val="24"/>
        </w:rPr>
        <w:t>P</w:t>
      </w:r>
      <w:r w:rsidRPr="004D5D94">
        <w:rPr>
          <w:rFonts w:cstheme="minorHAnsi"/>
          <w:sz w:val="24"/>
          <w:szCs w:val="24"/>
        </w:rPr>
        <w:t xml:space="preserve">rodávajícího (likvidací) je tento povinen ihned sdělit </w:t>
      </w:r>
      <w:r w:rsidR="006F20C7">
        <w:rPr>
          <w:rFonts w:cstheme="minorHAnsi"/>
          <w:sz w:val="24"/>
          <w:szCs w:val="24"/>
        </w:rPr>
        <w:t>K</w:t>
      </w:r>
      <w:r w:rsidRPr="004D5D94">
        <w:rPr>
          <w:rFonts w:cstheme="minorHAnsi"/>
          <w:sz w:val="24"/>
          <w:szCs w:val="24"/>
        </w:rPr>
        <w:t>upujícímu tuto skutečnost</w:t>
      </w:r>
      <w:r w:rsidR="006F20C7">
        <w:rPr>
          <w:rFonts w:cstheme="minorHAnsi"/>
          <w:sz w:val="24"/>
          <w:szCs w:val="24"/>
        </w:rPr>
        <w:t>, popř. je povinen</w:t>
      </w:r>
      <w:r w:rsidRPr="004D5D94">
        <w:rPr>
          <w:rFonts w:cstheme="minorHAnsi"/>
          <w:sz w:val="24"/>
          <w:szCs w:val="24"/>
        </w:rPr>
        <w:t xml:space="preserve"> sdělit</w:t>
      </w:r>
      <w:r w:rsidR="00AB6397">
        <w:rPr>
          <w:rFonts w:cstheme="minorHAnsi"/>
          <w:sz w:val="24"/>
          <w:szCs w:val="24"/>
        </w:rPr>
        <w:t xml:space="preserve"> Kupujícímu</w:t>
      </w:r>
      <w:r w:rsidRPr="004D5D94">
        <w:rPr>
          <w:rFonts w:cstheme="minorHAnsi"/>
          <w:sz w:val="24"/>
          <w:szCs w:val="24"/>
        </w:rPr>
        <w:t xml:space="preserve"> svého právního nástupce. </w:t>
      </w:r>
      <w:r w:rsidR="00E810CD">
        <w:rPr>
          <w:rFonts w:cstheme="minorHAnsi"/>
          <w:sz w:val="24"/>
          <w:szCs w:val="24"/>
        </w:rPr>
        <w:br/>
      </w:r>
      <w:r w:rsidRPr="004D5D94">
        <w:rPr>
          <w:rFonts w:cstheme="minorHAnsi"/>
          <w:sz w:val="24"/>
          <w:szCs w:val="24"/>
        </w:rPr>
        <w:t xml:space="preserve">V případě změny sídla, místa podnikání, doručovací adresy prodávajícího nebo osob zastupujících </w:t>
      </w:r>
      <w:r w:rsidR="00AB6397">
        <w:rPr>
          <w:rFonts w:cstheme="minorHAnsi"/>
          <w:sz w:val="24"/>
          <w:szCs w:val="24"/>
        </w:rPr>
        <w:t>P</w:t>
      </w:r>
      <w:r w:rsidRPr="004D5D94">
        <w:rPr>
          <w:rFonts w:cstheme="minorHAnsi"/>
          <w:sz w:val="24"/>
          <w:szCs w:val="24"/>
        </w:rPr>
        <w:t xml:space="preserve">rodávajícího je </w:t>
      </w:r>
      <w:r w:rsidR="00AB6397">
        <w:rPr>
          <w:rFonts w:cstheme="minorHAnsi"/>
          <w:sz w:val="24"/>
          <w:szCs w:val="24"/>
        </w:rPr>
        <w:t>P</w:t>
      </w:r>
      <w:r w:rsidRPr="004D5D94">
        <w:rPr>
          <w:rFonts w:cstheme="minorHAnsi"/>
          <w:sz w:val="24"/>
          <w:szCs w:val="24"/>
        </w:rPr>
        <w:t xml:space="preserve">rodávající povinen neprodleně tuto skutečnost oznámit </w:t>
      </w:r>
      <w:r w:rsidR="00AB6397">
        <w:rPr>
          <w:rFonts w:cstheme="minorHAnsi"/>
          <w:sz w:val="24"/>
          <w:szCs w:val="24"/>
        </w:rPr>
        <w:t>K</w:t>
      </w:r>
      <w:r w:rsidRPr="004D5D94">
        <w:rPr>
          <w:rFonts w:cstheme="minorHAnsi"/>
          <w:sz w:val="24"/>
          <w:szCs w:val="24"/>
        </w:rPr>
        <w:t xml:space="preserve">upujícímu. </w:t>
      </w:r>
    </w:p>
    <w:p w:rsidR="005B55B6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B6397">
        <w:rPr>
          <w:rFonts w:cstheme="minorHAnsi"/>
          <w:sz w:val="24"/>
          <w:szCs w:val="24"/>
        </w:rPr>
        <w:t>Smluvní strany</w:t>
      </w:r>
      <w:r w:rsidR="002B0BDB" w:rsidRPr="00AB6397">
        <w:rPr>
          <w:rFonts w:cstheme="minorHAnsi"/>
          <w:sz w:val="24"/>
          <w:szCs w:val="24"/>
        </w:rPr>
        <w:t xml:space="preserve"> si</w:t>
      </w:r>
      <w:r w:rsidRPr="00AB6397">
        <w:rPr>
          <w:rFonts w:cstheme="minorHAnsi"/>
          <w:sz w:val="24"/>
          <w:szCs w:val="24"/>
        </w:rPr>
        <w:t xml:space="preserve"> sjednaly, že doručování se provádí </w:t>
      </w:r>
      <w:r w:rsidR="002B0BDB" w:rsidRPr="00AB6397">
        <w:rPr>
          <w:rFonts w:cstheme="minorHAnsi"/>
          <w:sz w:val="24"/>
          <w:szCs w:val="24"/>
        </w:rPr>
        <w:t>prostřednictvím datových schránek</w:t>
      </w:r>
      <w:r w:rsidR="00AB6397">
        <w:rPr>
          <w:rFonts w:cstheme="minorHAnsi"/>
          <w:sz w:val="24"/>
          <w:szCs w:val="24"/>
        </w:rPr>
        <w:t>, ema</w:t>
      </w:r>
      <w:r w:rsidR="005B55B6">
        <w:rPr>
          <w:rFonts w:cstheme="minorHAnsi"/>
          <w:sz w:val="24"/>
          <w:szCs w:val="24"/>
        </w:rPr>
        <w:t>ilovou poštou</w:t>
      </w:r>
      <w:r w:rsidR="002B0BDB" w:rsidRPr="00AB6397">
        <w:rPr>
          <w:rFonts w:cstheme="minorHAnsi"/>
          <w:sz w:val="24"/>
          <w:szCs w:val="24"/>
        </w:rPr>
        <w:t xml:space="preserve"> nebo</w:t>
      </w:r>
      <w:r w:rsidR="00513A2A" w:rsidRPr="00AB6397">
        <w:rPr>
          <w:rFonts w:cstheme="minorHAnsi"/>
          <w:sz w:val="24"/>
          <w:szCs w:val="24"/>
        </w:rPr>
        <w:t xml:space="preserve"> na</w:t>
      </w:r>
      <w:r w:rsidRPr="00AB6397">
        <w:rPr>
          <w:rFonts w:cstheme="minorHAnsi"/>
          <w:sz w:val="24"/>
          <w:szCs w:val="24"/>
        </w:rPr>
        <w:t xml:space="preserve"> doručovací adresy uvedené v záhlaví </w:t>
      </w:r>
      <w:r w:rsidR="00AB6397">
        <w:rPr>
          <w:rFonts w:cstheme="minorHAnsi"/>
          <w:sz w:val="24"/>
          <w:szCs w:val="24"/>
        </w:rPr>
        <w:t>S</w:t>
      </w:r>
      <w:r w:rsidRPr="00AB6397">
        <w:rPr>
          <w:rFonts w:cstheme="minorHAnsi"/>
          <w:sz w:val="24"/>
          <w:szCs w:val="24"/>
        </w:rPr>
        <w:t xml:space="preserve">mlouvy. </w:t>
      </w:r>
      <w:r w:rsidR="00E810CD">
        <w:rPr>
          <w:rFonts w:cstheme="minorHAnsi"/>
          <w:sz w:val="24"/>
          <w:szCs w:val="24"/>
        </w:rPr>
        <w:br/>
      </w:r>
      <w:r w:rsidRPr="00AB6397">
        <w:rPr>
          <w:rFonts w:cstheme="minorHAnsi"/>
          <w:sz w:val="24"/>
          <w:szCs w:val="24"/>
        </w:rPr>
        <w:t xml:space="preserve">V případě, že </w:t>
      </w:r>
      <w:r w:rsidR="005B55B6">
        <w:rPr>
          <w:rFonts w:cstheme="minorHAnsi"/>
          <w:sz w:val="24"/>
          <w:szCs w:val="24"/>
        </w:rPr>
        <w:t>s</w:t>
      </w:r>
      <w:r w:rsidRPr="00AB6397">
        <w:rPr>
          <w:rFonts w:cstheme="minorHAnsi"/>
          <w:sz w:val="24"/>
          <w:szCs w:val="24"/>
        </w:rPr>
        <w:t>mluvní strana odmítne doručovanou zásilku převzít, platí den odmítnutí převzetí za den doručení. V případě, že smluvní strana nevyzvedne zásilku v úložní době u držitele poštovní licence, má se za to, že zásilka byla doručena třetím dnem od uložení</w:t>
      </w:r>
      <w:r w:rsidR="005B55B6">
        <w:rPr>
          <w:rFonts w:cstheme="minorHAnsi"/>
          <w:sz w:val="24"/>
          <w:szCs w:val="24"/>
        </w:rPr>
        <w:t>,</w:t>
      </w:r>
      <w:r w:rsidRPr="00AB6397">
        <w:rPr>
          <w:rFonts w:cstheme="minorHAnsi"/>
          <w:sz w:val="24"/>
          <w:szCs w:val="24"/>
        </w:rPr>
        <w:t xml:space="preserve"> a to</w:t>
      </w:r>
      <w:r w:rsidR="00513A2A" w:rsidRPr="00AB6397">
        <w:rPr>
          <w:rFonts w:cstheme="minorHAnsi"/>
          <w:sz w:val="24"/>
          <w:szCs w:val="24"/>
        </w:rPr>
        <w:t xml:space="preserve"> i tehdy</w:t>
      </w:r>
      <w:r w:rsidRPr="00AB6397">
        <w:rPr>
          <w:rFonts w:cstheme="minorHAnsi"/>
          <w:sz w:val="24"/>
          <w:szCs w:val="24"/>
        </w:rPr>
        <w:t>, když se smluvní strana o uložení nedozvěděla.</w:t>
      </w:r>
    </w:p>
    <w:p w:rsidR="005B55B6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B55B6">
        <w:rPr>
          <w:rFonts w:cstheme="minorHAnsi"/>
          <w:sz w:val="24"/>
          <w:szCs w:val="24"/>
        </w:rPr>
        <w:t xml:space="preserve">V případě, že nastane rozpor mezi touto </w:t>
      </w:r>
      <w:r w:rsidR="00513A2A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 xml:space="preserve">mlouvou a Přílohou č. 1 </w:t>
      </w:r>
      <w:r w:rsidR="00513A2A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 xml:space="preserve">mlouvy, budou přednostně aplikována ustanovení této </w:t>
      </w:r>
      <w:r w:rsidR="00513A2A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>mlouvy.</w:t>
      </w:r>
    </w:p>
    <w:p w:rsidR="005B55B6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B55B6">
        <w:rPr>
          <w:rFonts w:cstheme="minorHAnsi"/>
          <w:sz w:val="24"/>
          <w:szCs w:val="24"/>
        </w:rPr>
        <w:t>Pokud by bylo některé z výše uvedených ustanovení zcela nebo zčásti právně neúčinné, zůstává tím nedotčena právní účinnost ostatních ustanovení.</w:t>
      </w:r>
    </w:p>
    <w:p w:rsidR="005B55B6" w:rsidRDefault="00514299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B55B6">
        <w:rPr>
          <w:rFonts w:cstheme="minorHAnsi"/>
          <w:sz w:val="24"/>
          <w:szCs w:val="24"/>
        </w:rPr>
        <w:t>Smluvní strany se</w:t>
      </w:r>
      <w:r w:rsidR="00272B1F" w:rsidRPr="005B55B6">
        <w:rPr>
          <w:rFonts w:cstheme="minorHAnsi"/>
          <w:sz w:val="24"/>
          <w:szCs w:val="24"/>
        </w:rPr>
        <w:t xml:space="preserve"> dohodl</w:t>
      </w:r>
      <w:r w:rsidRPr="005B55B6">
        <w:rPr>
          <w:rFonts w:cstheme="minorHAnsi"/>
          <w:sz w:val="24"/>
          <w:szCs w:val="24"/>
        </w:rPr>
        <w:t>y</w:t>
      </w:r>
      <w:r w:rsidR="00272B1F" w:rsidRPr="005B55B6">
        <w:rPr>
          <w:rFonts w:cstheme="minorHAnsi"/>
          <w:sz w:val="24"/>
          <w:szCs w:val="24"/>
        </w:rPr>
        <w:t xml:space="preserve">, že </w:t>
      </w:r>
      <w:r w:rsidRPr="005B55B6">
        <w:rPr>
          <w:rFonts w:cstheme="minorHAnsi"/>
          <w:sz w:val="24"/>
          <w:szCs w:val="24"/>
        </w:rPr>
        <w:t>K</w:t>
      </w:r>
      <w:r w:rsidR="00272B1F" w:rsidRPr="005B55B6">
        <w:rPr>
          <w:rFonts w:cstheme="minorHAnsi"/>
          <w:sz w:val="24"/>
          <w:szCs w:val="24"/>
        </w:rPr>
        <w:t xml:space="preserve">upující zveřejní obsah této </w:t>
      </w:r>
      <w:r w:rsidR="00893372" w:rsidRPr="005B55B6">
        <w:rPr>
          <w:rFonts w:cstheme="minorHAnsi"/>
          <w:sz w:val="24"/>
          <w:szCs w:val="24"/>
        </w:rPr>
        <w:t>S</w:t>
      </w:r>
      <w:r w:rsidR="00272B1F" w:rsidRPr="005B55B6">
        <w:rPr>
          <w:rFonts w:cstheme="minorHAnsi"/>
          <w:sz w:val="24"/>
          <w:szCs w:val="24"/>
        </w:rPr>
        <w:t>mlouvy</w:t>
      </w:r>
      <w:r w:rsidRPr="005B55B6">
        <w:rPr>
          <w:rFonts w:cstheme="minorHAnsi"/>
          <w:sz w:val="24"/>
          <w:szCs w:val="24"/>
        </w:rPr>
        <w:t>, popř.</w:t>
      </w:r>
      <w:r w:rsidR="00272B1F" w:rsidRPr="005B55B6">
        <w:rPr>
          <w:rFonts w:cstheme="minorHAnsi"/>
          <w:sz w:val="24"/>
          <w:szCs w:val="24"/>
        </w:rPr>
        <w:t xml:space="preserve"> změny </w:t>
      </w:r>
      <w:r w:rsidR="0021594F" w:rsidRPr="005B55B6">
        <w:rPr>
          <w:rFonts w:cstheme="minorHAnsi"/>
          <w:sz w:val="24"/>
          <w:szCs w:val="24"/>
        </w:rPr>
        <w:t>S</w:t>
      </w:r>
      <w:r w:rsidR="00272B1F" w:rsidRPr="005B55B6">
        <w:rPr>
          <w:rFonts w:cstheme="minorHAnsi"/>
          <w:sz w:val="24"/>
          <w:szCs w:val="24"/>
        </w:rPr>
        <w:t>mlouvy (v podobě uzavřeného smluvního dodatku)</w:t>
      </w:r>
      <w:r w:rsidRPr="005B55B6">
        <w:rPr>
          <w:rFonts w:cstheme="minorHAnsi"/>
          <w:sz w:val="24"/>
          <w:szCs w:val="24"/>
        </w:rPr>
        <w:t>,</w:t>
      </w:r>
      <w:r w:rsidR="00272B1F" w:rsidRPr="005B55B6">
        <w:rPr>
          <w:rFonts w:cstheme="minorHAnsi"/>
          <w:sz w:val="24"/>
          <w:szCs w:val="24"/>
        </w:rPr>
        <w:t xml:space="preserve"> dle zákona č. 340/2015 Sb., </w:t>
      </w:r>
      <w:r w:rsidR="00E810CD">
        <w:rPr>
          <w:rFonts w:cstheme="minorHAnsi"/>
          <w:sz w:val="24"/>
          <w:szCs w:val="24"/>
        </w:rPr>
        <w:br/>
      </w:r>
      <w:r w:rsidR="00272B1F" w:rsidRPr="005B55B6">
        <w:rPr>
          <w:rFonts w:cstheme="minorHAnsi"/>
          <w:sz w:val="24"/>
          <w:szCs w:val="24"/>
        </w:rPr>
        <w:lastRenderedPageBreak/>
        <w:t xml:space="preserve">o zvláštních podmínkách účinnosti některých smluv, uveřejňování těchto smluv </w:t>
      </w:r>
      <w:r w:rsidR="00E810CD">
        <w:rPr>
          <w:rFonts w:cstheme="minorHAnsi"/>
          <w:sz w:val="24"/>
          <w:szCs w:val="24"/>
        </w:rPr>
        <w:br/>
      </w:r>
      <w:r w:rsidR="00272B1F" w:rsidRPr="005B55B6">
        <w:rPr>
          <w:rFonts w:cstheme="minorHAnsi"/>
          <w:sz w:val="24"/>
          <w:szCs w:val="24"/>
        </w:rPr>
        <w:t>a o registru smluv</w:t>
      </w:r>
      <w:r w:rsidR="00893372" w:rsidRPr="005B55B6">
        <w:rPr>
          <w:rFonts w:cstheme="minorHAnsi"/>
          <w:sz w:val="24"/>
          <w:szCs w:val="24"/>
        </w:rPr>
        <w:t>, ve znění pozdějších předpisů.</w:t>
      </w:r>
    </w:p>
    <w:p w:rsidR="005B55B6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B55B6">
        <w:rPr>
          <w:rFonts w:cstheme="minorHAnsi"/>
          <w:sz w:val="24"/>
          <w:szCs w:val="24"/>
        </w:rPr>
        <w:t xml:space="preserve">Prodávající a </w:t>
      </w:r>
      <w:r w:rsidR="00514299" w:rsidRPr="005B55B6">
        <w:rPr>
          <w:rFonts w:cstheme="minorHAnsi"/>
          <w:sz w:val="24"/>
          <w:szCs w:val="24"/>
        </w:rPr>
        <w:t>K</w:t>
      </w:r>
      <w:r w:rsidRPr="005B55B6">
        <w:rPr>
          <w:rFonts w:cstheme="minorHAnsi"/>
          <w:sz w:val="24"/>
          <w:szCs w:val="24"/>
        </w:rPr>
        <w:t xml:space="preserve">upující stanoví dohodou, že žádné ujednání obsažené v této </w:t>
      </w:r>
      <w:r w:rsidR="00893372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 xml:space="preserve">mlouvě netvoří obchodní tajemství </w:t>
      </w:r>
      <w:r w:rsidR="0021594F" w:rsidRPr="005B55B6">
        <w:rPr>
          <w:rFonts w:cstheme="minorHAnsi"/>
          <w:sz w:val="24"/>
          <w:szCs w:val="24"/>
        </w:rPr>
        <w:t>ve smyslu ustanovení</w:t>
      </w:r>
      <w:r w:rsidRPr="005B55B6">
        <w:rPr>
          <w:rFonts w:cstheme="minorHAnsi"/>
          <w:sz w:val="24"/>
          <w:szCs w:val="24"/>
        </w:rPr>
        <w:t xml:space="preserve"> § 504 zák</w:t>
      </w:r>
      <w:r w:rsidR="0021594F" w:rsidRPr="005B55B6">
        <w:rPr>
          <w:rFonts w:cstheme="minorHAnsi"/>
          <w:sz w:val="24"/>
          <w:szCs w:val="24"/>
        </w:rPr>
        <w:t xml:space="preserve">ona </w:t>
      </w:r>
      <w:r w:rsidRPr="005B55B6">
        <w:rPr>
          <w:rFonts w:cstheme="minorHAnsi"/>
          <w:sz w:val="24"/>
          <w:szCs w:val="24"/>
        </w:rPr>
        <w:t>č. 89/2012 Sb., občanský zákoník,</w:t>
      </w:r>
      <w:r w:rsidR="0021594F" w:rsidRPr="005B55B6">
        <w:rPr>
          <w:rFonts w:cstheme="minorHAnsi"/>
          <w:sz w:val="24"/>
          <w:szCs w:val="24"/>
        </w:rPr>
        <w:t xml:space="preserve"> ve znění pozdějších předpisů,</w:t>
      </w:r>
      <w:r w:rsidRPr="005B55B6">
        <w:rPr>
          <w:rFonts w:cstheme="minorHAnsi"/>
          <w:sz w:val="24"/>
          <w:szCs w:val="24"/>
        </w:rPr>
        <w:t xml:space="preserve"> ani důvěrnou informaci o jejich poměrech nebo skutečnostech, které kterákoli smluvní strana má potřebu ochraňovat jako důvěrnou informaci nebo předmět obchodního tajemství, a prodávající souhlasí se zveřejněním či zpřístupněním této </w:t>
      </w:r>
      <w:r w:rsidR="0021594F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>mlouvy</w:t>
      </w:r>
      <w:r w:rsidR="00CC7F0C" w:rsidRPr="005B55B6">
        <w:rPr>
          <w:rFonts w:cstheme="minorHAnsi"/>
          <w:sz w:val="24"/>
          <w:szCs w:val="24"/>
        </w:rPr>
        <w:t xml:space="preserve"> v příslušném registru smluv</w:t>
      </w:r>
      <w:r w:rsidRPr="005B55B6">
        <w:rPr>
          <w:rFonts w:cstheme="minorHAnsi"/>
          <w:sz w:val="24"/>
          <w:szCs w:val="24"/>
        </w:rPr>
        <w:t>.</w:t>
      </w:r>
    </w:p>
    <w:p w:rsidR="008B2167" w:rsidRDefault="00272B1F" w:rsidP="00272B1F">
      <w:pPr>
        <w:pStyle w:val="Odstavecseseznamem"/>
        <w:numPr>
          <w:ilvl w:val="1"/>
          <w:numId w:val="7"/>
        </w:numPr>
        <w:spacing w:line="276" w:lineRule="auto"/>
        <w:ind w:left="851" w:hanging="491"/>
        <w:jc w:val="both"/>
        <w:rPr>
          <w:rFonts w:cstheme="minorHAnsi"/>
          <w:sz w:val="24"/>
          <w:szCs w:val="24"/>
        </w:rPr>
      </w:pPr>
      <w:r w:rsidRPr="005B55B6">
        <w:rPr>
          <w:rFonts w:cstheme="minorHAnsi"/>
          <w:sz w:val="24"/>
          <w:szCs w:val="24"/>
        </w:rPr>
        <w:t xml:space="preserve">Tato </w:t>
      </w:r>
      <w:r w:rsidR="00CC7F0C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 xml:space="preserve">mlouva nabývá platnosti a účinnosti dnem jejích podpisu oběma </w:t>
      </w:r>
      <w:r w:rsidR="00514299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>mluvními stranami.</w:t>
      </w:r>
    </w:p>
    <w:p w:rsidR="008B2167" w:rsidRDefault="00272B1F" w:rsidP="00272B1F">
      <w:pPr>
        <w:pStyle w:val="Odstavecseseznamem"/>
        <w:numPr>
          <w:ilvl w:val="1"/>
          <w:numId w:val="7"/>
        </w:numPr>
        <w:spacing w:line="276" w:lineRule="auto"/>
        <w:ind w:left="851" w:hanging="491"/>
        <w:jc w:val="both"/>
        <w:rPr>
          <w:rFonts w:cstheme="minorHAnsi"/>
          <w:sz w:val="24"/>
          <w:szCs w:val="24"/>
        </w:rPr>
      </w:pPr>
      <w:r w:rsidRPr="008B2167">
        <w:rPr>
          <w:rFonts w:cstheme="minorHAnsi"/>
          <w:sz w:val="24"/>
          <w:szCs w:val="24"/>
        </w:rPr>
        <w:t xml:space="preserve">Smlouva společně s Přílohou č. 1 </w:t>
      </w:r>
      <w:r w:rsidR="00CC7F0C" w:rsidRPr="008B2167">
        <w:rPr>
          <w:rFonts w:cstheme="minorHAnsi"/>
          <w:sz w:val="24"/>
          <w:szCs w:val="24"/>
        </w:rPr>
        <w:t>S</w:t>
      </w:r>
      <w:r w:rsidRPr="008B2167">
        <w:rPr>
          <w:rFonts w:cstheme="minorHAnsi"/>
          <w:sz w:val="24"/>
          <w:szCs w:val="24"/>
        </w:rPr>
        <w:t xml:space="preserve">mlouvy je vyhotovena ve </w:t>
      </w:r>
      <w:r w:rsidR="00CC7F0C" w:rsidRPr="008B2167">
        <w:rPr>
          <w:rFonts w:cstheme="minorHAnsi"/>
          <w:sz w:val="24"/>
          <w:szCs w:val="24"/>
        </w:rPr>
        <w:t>třech</w:t>
      </w:r>
      <w:r w:rsidRPr="008B2167">
        <w:rPr>
          <w:rFonts w:cstheme="minorHAnsi"/>
          <w:sz w:val="24"/>
          <w:szCs w:val="24"/>
        </w:rPr>
        <w:t xml:space="preserve"> (</w:t>
      </w:r>
      <w:r w:rsidR="00CC7F0C" w:rsidRPr="008B2167">
        <w:rPr>
          <w:rFonts w:cstheme="minorHAnsi"/>
          <w:sz w:val="24"/>
          <w:szCs w:val="24"/>
        </w:rPr>
        <w:t>3</w:t>
      </w:r>
      <w:r w:rsidRPr="008B2167">
        <w:rPr>
          <w:rFonts w:cstheme="minorHAnsi"/>
          <w:sz w:val="24"/>
          <w:szCs w:val="24"/>
        </w:rPr>
        <w:t xml:space="preserve">) stejnopisech, </w:t>
      </w:r>
      <w:r w:rsidR="00E810CD">
        <w:rPr>
          <w:rFonts w:cstheme="minorHAnsi"/>
          <w:sz w:val="24"/>
          <w:szCs w:val="24"/>
        </w:rPr>
        <w:br/>
      </w:r>
      <w:r w:rsidRPr="008B2167">
        <w:rPr>
          <w:rFonts w:cstheme="minorHAnsi"/>
          <w:sz w:val="24"/>
          <w:szCs w:val="24"/>
        </w:rPr>
        <w:t xml:space="preserve">z nichž </w:t>
      </w:r>
      <w:r w:rsidR="002A5D87" w:rsidRPr="008B2167">
        <w:rPr>
          <w:rFonts w:cstheme="minorHAnsi"/>
          <w:sz w:val="24"/>
          <w:szCs w:val="24"/>
        </w:rPr>
        <w:t>dva</w:t>
      </w:r>
      <w:r w:rsidRPr="008B2167">
        <w:rPr>
          <w:rFonts w:cstheme="minorHAnsi"/>
          <w:sz w:val="24"/>
          <w:szCs w:val="24"/>
        </w:rPr>
        <w:t xml:space="preserve"> </w:t>
      </w:r>
      <w:r w:rsidR="00460388" w:rsidRPr="008B2167">
        <w:rPr>
          <w:rFonts w:cstheme="minorHAnsi"/>
          <w:sz w:val="24"/>
          <w:szCs w:val="24"/>
        </w:rPr>
        <w:t>obdrží</w:t>
      </w:r>
      <w:r w:rsidRPr="008B2167">
        <w:rPr>
          <w:rFonts w:cstheme="minorHAnsi"/>
          <w:sz w:val="24"/>
          <w:szCs w:val="24"/>
        </w:rPr>
        <w:t xml:space="preserve"> </w:t>
      </w:r>
      <w:r w:rsidR="00514299" w:rsidRPr="008B2167">
        <w:rPr>
          <w:rFonts w:cstheme="minorHAnsi"/>
          <w:sz w:val="24"/>
          <w:szCs w:val="24"/>
        </w:rPr>
        <w:t>K</w:t>
      </w:r>
      <w:r w:rsidRPr="008B2167">
        <w:rPr>
          <w:rFonts w:cstheme="minorHAnsi"/>
          <w:sz w:val="24"/>
          <w:szCs w:val="24"/>
        </w:rPr>
        <w:t>upující a jeden výtisk</w:t>
      </w:r>
      <w:r w:rsidR="00460388" w:rsidRPr="008B2167">
        <w:rPr>
          <w:rFonts w:cstheme="minorHAnsi"/>
          <w:sz w:val="24"/>
          <w:szCs w:val="24"/>
        </w:rPr>
        <w:t xml:space="preserve"> </w:t>
      </w:r>
      <w:r w:rsidR="00514299" w:rsidRPr="008B2167">
        <w:rPr>
          <w:rFonts w:cstheme="minorHAnsi"/>
          <w:sz w:val="24"/>
          <w:szCs w:val="24"/>
        </w:rPr>
        <w:t>P</w:t>
      </w:r>
      <w:r w:rsidRPr="008B2167">
        <w:rPr>
          <w:rFonts w:cstheme="minorHAnsi"/>
          <w:sz w:val="24"/>
          <w:szCs w:val="24"/>
        </w:rPr>
        <w:t xml:space="preserve">rodávající. </w:t>
      </w:r>
    </w:p>
    <w:p w:rsidR="003A1D96" w:rsidRPr="008B2167" w:rsidRDefault="00272B1F" w:rsidP="00272B1F">
      <w:pPr>
        <w:pStyle w:val="Odstavecseseznamem"/>
        <w:numPr>
          <w:ilvl w:val="1"/>
          <w:numId w:val="7"/>
        </w:numPr>
        <w:spacing w:line="276" w:lineRule="auto"/>
        <w:ind w:left="851" w:hanging="491"/>
        <w:jc w:val="both"/>
        <w:rPr>
          <w:rFonts w:cstheme="minorHAnsi"/>
          <w:sz w:val="24"/>
          <w:szCs w:val="24"/>
        </w:rPr>
      </w:pPr>
      <w:r w:rsidRPr="008B2167">
        <w:rPr>
          <w:rFonts w:cstheme="minorHAnsi"/>
          <w:sz w:val="24"/>
          <w:szCs w:val="24"/>
        </w:rPr>
        <w:t xml:space="preserve">Smluvní strany společně prohlašují, že si tuto </w:t>
      </w:r>
      <w:r w:rsidR="002A5D87" w:rsidRPr="008B2167">
        <w:rPr>
          <w:rFonts w:cstheme="minorHAnsi"/>
          <w:sz w:val="24"/>
          <w:szCs w:val="24"/>
        </w:rPr>
        <w:t>S</w:t>
      </w:r>
      <w:r w:rsidRPr="008B2167">
        <w:rPr>
          <w:rFonts w:cstheme="minorHAnsi"/>
          <w:sz w:val="24"/>
          <w:szCs w:val="24"/>
        </w:rPr>
        <w:t xml:space="preserve">mlouvu řádně přečetly, že byla uzavřena po jejich vzájemném projednání podle jejich vážné a svobodné vůle. Dále prohlašují, že nejednají v omylu, považují obsah této </w:t>
      </w:r>
      <w:r w:rsidR="002A5D87" w:rsidRPr="008B2167">
        <w:rPr>
          <w:rFonts w:cstheme="minorHAnsi"/>
          <w:sz w:val="24"/>
          <w:szCs w:val="24"/>
        </w:rPr>
        <w:t>S</w:t>
      </w:r>
      <w:r w:rsidRPr="008B2167">
        <w:rPr>
          <w:rFonts w:cstheme="minorHAnsi"/>
          <w:sz w:val="24"/>
          <w:szCs w:val="24"/>
        </w:rPr>
        <w:t xml:space="preserve">mlouvy za určitý </w:t>
      </w:r>
      <w:r w:rsidR="008906C0">
        <w:rPr>
          <w:rFonts w:cstheme="minorHAnsi"/>
          <w:sz w:val="24"/>
          <w:szCs w:val="24"/>
        </w:rPr>
        <w:br/>
      </w:r>
      <w:r w:rsidRPr="008B2167">
        <w:rPr>
          <w:rFonts w:cstheme="minorHAnsi"/>
          <w:sz w:val="24"/>
          <w:szCs w:val="24"/>
        </w:rPr>
        <w:t xml:space="preserve">a srozumitelný, jsou jim známy veškeré skutečnosti, jež jsou pro uzavření této </w:t>
      </w:r>
      <w:r w:rsidR="002A5D87" w:rsidRPr="008B2167">
        <w:rPr>
          <w:rFonts w:cstheme="minorHAnsi"/>
          <w:sz w:val="24"/>
          <w:szCs w:val="24"/>
        </w:rPr>
        <w:t>S</w:t>
      </w:r>
      <w:r w:rsidRPr="008B2167">
        <w:rPr>
          <w:rFonts w:cstheme="minorHAnsi"/>
          <w:sz w:val="24"/>
          <w:szCs w:val="24"/>
        </w:rPr>
        <w:t>mlouvy rozhodující, s jejím obsahem souhlasí, a na důkaz toho připojují své podpisy.</w:t>
      </w:r>
    </w:p>
    <w:p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B2167" w:rsidRPr="00272B1F" w:rsidRDefault="008B2167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Kladně, dne </w:t>
      </w:r>
      <w:r w:rsidR="00514299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V Kladně, dne </w:t>
      </w:r>
      <w:r w:rsidR="00514299">
        <w:rPr>
          <w:rFonts w:cstheme="minorHAnsi"/>
          <w:sz w:val="24"/>
          <w:szCs w:val="24"/>
        </w:rPr>
        <w:t>____________</w:t>
      </w:r>
    </w:p>
    <w:p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</w:t>
      </w:r>
    </w:p>
    <w:p w:rsidR="00771022" w:rsidRDefault="00514299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272B1F" w:rsidRPr="00272B1F">
        <w:rPr>
          <w:rFonts w:cstheme="minorHAnsi"/>
          <w:sz w:val="24"/>
          <w:szCs w:val="24"/>
        </w:rPr>
        <w:t xml:space="preserve">upující </w:t>
      </w:r>
      <w:r w:rsidR="003A1D96">
        <w:rPr>
          <w:rFonts w:cstheme="minorHAnsi"/>
          <w:sz w:val="24"/>
          <w:szCs w:val="24"/>
        </w:rPr>
        <w:tab/>
      </w:r>
      <w:r w:rsidR="003A1D96">
        <w:rPr>
          <w:rFonts w:cstheme="minorHAnsi"/>
          <w:sz w:val="24"/>
          <w:szCs w:val="24"/>
        </w:rPr>
        <w:tab/>
      </w:r>
      <w:r w:rsidR="003A1D96">
        <w:rPr>
          <w:rFonts w:cstheme="minorHAnsi"/>
          <w:sz w:val="24"/>
          <w:szCs w:val="24"/>
        </w:rPr>
        <w:tab/>
      </w:r>
      <w:r w:rsidR="003A1D96">
        <w:rPr>
          <w:rFonts w:cstheme="minorHAnsi"/>
          <w:sz w:val="24"/>
          <w:szCs w:val="24"/>
        </w:rPr>
        <w:tab/>
      </w:r>
      <w:r w:rsidR="003A1D96">
        <w:rPr>
          <w:rFonts w:cstheme="minorHAnsi"/>
          <w:sz w:val="24"/>
          <w:szCs w:val="24"/>
        </w:rPr>
        <w:tab/>
      </w:r>
      <w:r w:rsidR="003A1D9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</w:t>
      </w:r>
      <w:r w:rsidR="00272B1F" w:rsidRPr="00272B1F">
        <w:rPr>
          <w:rFonts w:cstheme="minorHAnsi"/>
          <w:sz w:val="24"/>
          <w:szCs w:val="24"/>
        </w:rPr>
        <w:t>rodávající</w:t>
      </w:r>
    </w:p>
    <w:p w:rsidR="00717692" w:rsidRDefault="00717692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E186D" w:rsidRDefault="007E18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17692" w:rsidRDefault="007E186D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Příloha č. 1 </w:t>
      </w:r>
    </w:p>
    <w:p w:rsidR="00320ECD" w:rsidRPr="00272B1F" w:rsidRDefault="00320ECD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320ECD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6076950" cy="8515233"/>
            <wp:effectExtent l="0" t="0" r="0" b="635"/>
            <wp:docPr id="1011293981" name="Obrázek 1" descr="Obsah obrázku text, snímek obrazovky, dokument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93981" name="Obrázek 1" descr="Obsah obrázku text, snímek obrazovky, dokument, číslo&#10;&#10;Popis byl vytvořen automaticky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7182" cy="852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ECD" w:rsidRPr="00272B1F" w:rsidSect="00AA78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0E0" w:rsidRDefault="006600E0" w:rsidP="00E95E50">
      <w:pPr>
        <w:spacing w:after="0" w:line="240" w:lineRule="auto"/>
      </w:pPr>
      <w:r>
        <w:separator/>
      </w:r>
    </w:p>
  </w:endnote>
  <w:endnote w:type="continuationSeparator" w:id="0">
    <w:p w:rsidR="006600E0" w:rsidRDefault="006600E0" w:rsidP="00E9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81228"/>
      <w:docPartObj>
        <w:docPartGallery w:val="Page Numbers (Bottom of Page)"/>
        <w:docPartUnique/>
      </w:docPartObj>
    </w:sdtPr>
    <w:sdtContent>
      <w:p w:rsidR="00E95E50" w:rsidRDefault="00AA7818">
        <w:pPr>
          <w:pStyle w:val="Zpat"/>
          <w:jc w:val="right"/>
        </w:pPr>
        <w:r>
          <w:fldChar w:fldCharType="begin"/>
        </w:r>
        <w:r w:rsidR="00E95E50">
          <w:instrText>PAGE   \* MERGEFORMAT</w:instrText>
        </w:r>
        <w:r>
          <w:fldChar w:fldCharType="separate"/>
        </w:r>
        <w:r w:rsidR="00895099">
          <w:rPr>
            <w:noProof/>
          </w:rPr>
          <w:t>2</w:t>
        </w:r>
        <w:r>
          <w:fldChar w:fldCharType="end"/>
        </w:r>
      </w:p>
    </w:sdtContent>
  </w:sdt>
  <w:p w:rsidR="00E95E50" w:rsidRDefault="00E95E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0E0" w:rsidRDefault="006600E0" w:rsidP="00E95E50">
      <w:pPr>
        <w:spacing w:after="0" w:line="240" w:lineRule="auto"/>
      </w:pPr>
      <w:r>
        <w:separator/>
      </w:r>
    </w:p>
  </w:footnote>
  <w:footnote w:type="continuationSeparator" w:id="0">
    <w:p w:rsidR="006600E0" w:rsidRDefault="006600E0" w:rsidP="00E9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B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D37A30"/>
    <w:multiLevelType w:val="multilevel"/>
    <w:tmpl w:val="88AA51C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2911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1EB3D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507F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B1458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CB1E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913"/>
    <w:rsid w:val="0000034F"/>
    <w:rsid w:val="000123E7"/>
    <w:rsid w:val="00031CA3"/>
    <w:rsid w:val="000344A7"/>
    <w:rsid w:val="000448A5"/>
    <w:rsid w:val="00052148"/>
    <w:rsid w:val="000557E5"/>
    <w:rsid w:val="00080D61"/>
    <w:rsid w:val="00086A37"/>
    <w:rsid w:val="00097E1C"/>
    <w:rsid w:val="000B313A"/>
    <w:rsid w:val="000F652C"/>
    <w:rsid w:val="00106CB4"/>
    <w:rsid w:val="00107C3F"/>
    <w:rsid w:val="00122F57"/>
    <w:rsid w:val="00153D06"/>
    <w:rsid w:val="001643DD"/>
    <w:rsid w:val="001704DA"/>
    <w:rsid w:val="0017150A"/>
    <w:rsid w:val="00171521"/>
    <w:rsid w:val="00174FA4"/>
    <w:rsid w:val="001B28EF"/>
    <w:rsid w:val="001D61DE"/>
    <w:rsid w:val="002078D2"/>
    <w:rsid w:val="0021594F"/>
    <w:rsid w:val="00223CA1"/>
    <w:rsid w:val="00225C69"/>
    <w:rsid w:val="002278A3"/>
    <w:rsid w:val="00232231"/>
    <w:rsid w:val="002325C2"/>
    <w:rsid w:val="0023743C"/>
    <w:rsid w:val="00272B1F"/>
    <w:rsid w:val="00287954"/>
    <w:rsid w:val="002A33EC"/>
    <w:rsid w:val="002A5D87"/>
    <w:rsid w:val="002B0BDB"/>
    <w:rsid w:val="00312A7E"/>
    <w:rsid w:val="003150E2"/>
    <w:rsid w:val="00320489"/>
    <w:rsid w:val="00320ECD"/>
    <w:rsid w:val="00321216"/>
    <w:rsid w:val="0032243B"/>
    <w:rsid w:val="00346CE6"/>
    <w:rsid w:val="00357B82"/>
    <w:rsid w:val="00376668"/>
    <w:rsid w:val="003A1D96"/>
    <w:rsid w:val="003A5A23"/>
    <w:rsid w:val="003D62E4"/>
    <w:rsid w:val="003E4F03"/>
    <w:rsid w:val="003F379A"/>
    <w:rsid w:val="00412A30"/>
    <w:rsid w:val="00460388"/>
    <w:rsid w:val="004A6820"/>
    <w:rsid w:val="004B6A50"/>
    <w:rsid w:val="004C3C46"/>
    <w:rsid w:val="004D0745"/>
    <w:rsid w:val="004D5D94"/>
    <w:rsid w:val="004F2716"/>
    <w:rsid w:val="00513A2A"/>
    <w:rsid w:val="00514299"/>
    <w:rsid w:val="00517E51"/>
    <w:rsid w:val="005273F6"/>
    <w:rsid w:val="00535913"/>
    <w:rsid w:val="00577D27"/>
    <w:rsid w:val="00584256"/>
    <w:rsid w:val="005A2572"/>
    <w:rsid w:val="005A2612"/>
    <w:rsid w:val="005B54D6"/>
    <w:rsid w:val="005B55B6"/>
    <w:rsid w:val="005B58CE"/>
    <w:rsid w:val="005E32C7"/>
    <w:rsid w:val="0062549B"/>
    <w:rsid w:val="006453CF"/>
    <w:rsid w:val="006455F6"/>
    <w:rsid w:val="006600E0"/>
    <w:rsid w:val="00661AE3"/>
    <w:rsid w:val="0066610D"/>
    <w:rsid w:val="00685D54"/>
    <w:rsid w:val="00690315"/>
    <w:rsid w:val="006A1CAB"/>
    <w:rsid w:val="006B3EE0"/>
    <w:rsid w:val="006C58DB"/>
    <w:rsid w:val="006E29DE"/>
    <w:rsid w:val="006F0583"/>
    <w:rsid w:val="006F20C7"/>
    <w:rsid w:val="006F42F5"/>
    <w:rsid w:val="006F4533"/>
    <w:rsid w:val="00717692"/>
    <w:rsid w:val="00721CB5"/>
    <w:rsid w:val="0076228D"/>
    <w:rsid w:val="00771022"/>
    <w:rsid w:val="00772C63"/>
    <w:rsid w:val="007C2D4B"/>
    <w:rsid w:val="007E186D"/>
    <w:rsid w:val="007E7331"/>
    <w:rsid w:val="00815E06"/>
    <w:rsid w:val="00830F71"/>
    <w:rsid w:val="00874774"/>
    <w:rsid w:val="008906C0"/>
    <w:rsid w:val="00893372"/>
    <w:rsid w:val="00895099"/>
    <w:rsid w:val="0089628D"/>
    <w:rsid w:val="008A0C4A"/>
    <w:rsid w:val="008B2167"/>
    <w:rsid w:val="008C1D3A"/>
    <w:rsid w:val="008E052E"/>
    <w:rsid w:val="008E62AB"/>
    <w:rsid w:val="008F34B8"/>
    <w:rsid w:val="00911044"/>
    <w:rsid w:val="00923C9D"/>
    <w:rsid w:val="00953E35"/>
    <w:rsid w:val="009549A9"/>
    <w:rsid w:val="00971851"/>
    <w:rsid w:val="00971CC0"/>
    <w:rsid w:val="00994A01"/>
    <w:rsid w:val="009B4BC6"/>
    <w:rsid w:val="009C1B56"/>
    <w:rsid w:val="00A232AB"/>
    <w:rsid w:val="00A658BE"/>
    <w:rsid w:val="00A74D5E"/>
    <w:rsid w:val="00A76CBB"/>
    <w:rsid w:val="00A85E30"/>
    <w:rsid w:val="00A86A24"/>
    <w:rsid w:val="00AA7818"/>
    <w:rsid w:val="00AB27C1"/>
    <w:rsid w:val="00AB6397"/>
    <w:rsid w:val="00AE07EA"/>
    <w:rsid w:val="00AE0AFE"/>
    <w:rsid w:val="00AF6BC4"/>
    <w:rsid w:val="00B25AD8"/>
    <w:rsid w:val="00B31382"/>
    <w:rsid w:val="00B77843"/>
    <w:rsid w:val="00B84A0D"/>
    <w:rsid w:val="00B9389E"/>
    <w:rsid w:val="00BA6491"/>
    <w:rsid w:val="00BB61BC"/>
    <w:rsid w:val="00BC7977"/>
    <w:rsid w:val="00BD3AEC"/>
    <w:rsid w:val="00BF77EC"/>
    <w:rsid w:val="00C10819"/>
    <w:rsid w:val="00C16E1D"/>
    <w:rsid w:val="00C30E00"/>
    <w:rsid w:val="00C376F1"/>
    <w:rsid w:val="00C53766"/>
    <w:rsid w:val="00C854C6"/>
    <w:rsid w:val="00CB25A6"/>
    <w:rsid w:val="00CC15B4"/>
    <w:rsid w:val="00CC7F0C"/>
    <w:rsid w:val="00D00C49"/>
    <w:rsid w:val="00D03C37"/>
    <w:rsid w:val="00D12CD6"/>
    <w:rsid w:val="00D30092"/>
    <w:rsid w:val="00D53BBA"/>
    <w:rsid w:val="00D549A5"/>
    <w:rsid w:val="00D63EBA"/>
    <w:rsid w:val="00D711CF"/>
    <w:rsid w:val="00D752F3"/>
    <w:rsid w:val="00D80ED0"/>
    <w:rsid w:val="00D827E4"/>
    <w:rsid w:val="00DA070B"/>
    <w:rsid w:val="00DA5E08"/>
    <w:rsid w:val="00DB5519"/>
    <w:rsid w:val="00DE2624"/>
    <w:rsid w:val="00DE4856"/>
    <w:rsid w:val="00E15152"/>
    <w:rsid w:val="00E257AD"/>
    <w:rsid w:val="00E33B9E"/>
    <w:rsid w:val="00E40489"/>
    <w:rsid w:val="00E6302E"/>
    <w:rsid w:val="00E810CD"/>
    <w:rsid w:val="00E8586A"/>
    <w:rsid w:val="00E9231C"/>
    <w:rsid w:val="00E95E50"/>
    <w:rsid w:val="00EC0171"/>
    <w:rsid w:val="00F115C5"/>
    <w:rsid w:val="00F5319D"/>
    <w:rsid w:val="00F55AE4"/>
    <w:rsid w:val="00F76CE0"/>
    <w:rsid w:val="00F94383"/>
    <w:rsid w:val="00F94E38"/>
    <w:rsid w:val="00FA5DEE"/>
    <w:rsid w:val="00FB26B1"/>
    <w:rsid w:val="00FD1FFA"/>
    <w:rsid w:val="00FE33C6"/>
    <w:rsid w:val="00FE5119"/>
    <w:rsid w:val="00FE51B1"/>
    <w:rsid w:val="00FF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E50"/>
  </w:style>
  <w:style w:type="paragraph" w:styleId="Zpat">
    <w:name w:val="footer"/>
    <w:basedOn w:val="Normln"/>
    <w:link w:val="Zpat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50"/>
  </w:style>
  <w:style w:type="paragraph" w:styleId="Odstavecseseznamem">
    <w:name w:val="List Paragraph"/>
    <w:basedOn w:val="Normln"/>
    <w:uiPriority w:val="34"/>
    <w:qFormat/>
    <w:rsid w:val="000F6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FD981B7AD71C499105A55CFF9576EE" ma:contentTypeVersion="14" ma:contentTypeDescription="Vytvoří nový dokument" ma:contentTypeScope="" ma:versionID="e9aedee7c2dc16b36132cac542f20389">
  <xsd:schema xmlns:xsd="http://www.w3.org/2001/XMLSchema" xmlns:xs="http://www.w3.org/2001/XMLSchema" xmlns:p="http://schemas.microsoft.com/office/2006/metadata/properties" xmlns:ns3="bacca163-3e33-4797-9139-168cef55b4f8" xmlns:ns4="545c71b8-c2c7-4017-9408-229617cbfd3c" targetNamespace="http://schemas.microsoft.com/office/2006/metadata/properties" ma:root="true" ma:fieldsID="a73c033568432764e637c537164796fe" ns3:_="" ns4:_="">
    <xsd:import namespace="bacca163-3e33-4797-9139-168cef55b4f8"/>
    <xsd:import namespace="545c71b8-c2c7-4017-9408-229617cbfd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ca163-3e33-4797-9139-168cef55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c71b8-c2c7-4017-9408-229617cbf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cca163-3e33-4797-9139-168cef55b4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D12EB-5206-471F-9A20-15EAAACFC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ca163-3e33-4797-9139-168cef55b4f8"/>
    <ds:schemaRef ds:uri="545c71b8-c2c7-4017-9408-229617cbf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011D2-0949-40E1-B0C9-FB89ED8B2CE2}">
  <ds:schemaRefs>
    <ds:schemaRef ds:uri="http://schemas.microsoft.com/office/2006/metadata/properties"/>
    <ds:schemaRef ds:uri="http://schemas.microsoft.com/office/infopath/2007/PartnerControls"/>
    <ds:schemaRef ds:uri="bacca163-3e33-4797-9139-168cef55b4f8"/>
  </ds:schemaRefs>
</ds:datastoreItem>
</file>

<file path=customXml/itemProps3.xml><?xml version="1.0" encoding="utf-8"?>
<ds:datastoreItem xmlns:ds="http://schemas.openxmlformats.org/officeDocument/2006/customXml" ds:itemID="{694C25EE-35CF-4AFB-8472-9618184273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1453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georg.margaritov@outlook.cz</dc:creator>
  <cp:lastModifiedBy>Mayerová Kamila</cp:lastModifiedBy>
  <cp:revision>2</cp:revision>
  <dcterms:created xsi:type="dcterms:W3CDTF">2023-12-30T13:38:00Z</dcterms:created>
  <dcterms:modified xsi:type="dcterms:W3CDTF">2023-12-30T13:38:00Z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0x01010042FD981B7AD71C499105A55CFF9576EE</vt:lpwstr>
  </property>
</Properties>
</file>