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4F71" w14:textId="77777777"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3C5A64BD" w14:textId="77777777" w:rsidR="00970294" w:rsidRPr="00B71076" w:rsidRDefault="00970294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72D77375" w14:textId="77777777" w:rsidR="001F3E88" w:rsidRPr="001F3E88" w:rsidRDefault="001F3E88" w:rsidP="001F3E88">
      <w:pPr>
        <w:shd w:val="clear" w:color="auto" w:fill="FFFFFF"/>
        <w:spacing w:before="150" w:after="300"/>
        <w:outlineLvl w:val="2"/>
        <w:rPr>
          <w:rFonts w:ascii="Arial" w:hAnsi="Arial" w:cs="Arial"/>
          <w:b/>
          <w:bCs/>
          <w:color w:val="333333"/>
          <w:szCs w:val="38"/>
        </w:rPr>
      </w:pPr>
      <w:r w:rsidRPr="001F3E88">
        <w:rPr>
          <w:rFonts w:ascii="Arial" w:hAnsi="Arial" w:cs="Arial"/>
          <w:b/>
          <w:bCs/>
          <w:color w:val="333333"/>
          <w:szCs w:val="38"/>
        </w:rPr>
        <w:t>.</w:t>
      </w:r>
    </w:p>
    <w:p w14:paraId="12651D47" w14:textId="4C20F65F" w:rsidR="00DE493B" w:rsidRDefault="00AB3ABE" w:rsidP="00AB3ABE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DE493B">
        <w:rPr>
          <w:rFonts w:ascii="Arial" w:hAnsi="Arial" w:cs="Arial"/>
          <w:b/>
          <w:bCs/>
          <w:color w:val="333333"/>
          <w:szCs w:val="38"/>
        </w:rPr>
        <w:t>Malba a nátěry Filouš Marek</w:t>
      </w:r>
    </w:p>
    <w:p w14:paraId="4E7556AD" w14:textId="732A16C3" w:rsidR="00B57825" w:rsidRDefault="00DE493B" w:rsidP="00BD31D8">
      <w:pPr>
        <w:shd w:val="clear" w:color="auto" w:fill="FFFFFF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Kuničky 27</w:t>
      </w:r>
    </w:p>
    <w:p w14:paraId="035099F5" w14:textId="7EF6A3EC" w:rsidR="00AB3ABE" w:rsidRPr="00702AEE" w:rsidRDefault="00DE493B" w:rsidP="00BD31D8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67902 Rájec Jestřebí </w:t>
      </w:r>
    </w:p>
    <w:p w14:paraId="068AF867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14:paraId="1C683AD2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65A554FE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2BA71C9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5ABF9DF" w14:textId="16E5DED2" w:rsidR="00B57825" w:rsidRDefault="00970294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Boskovice</w:t>
      </w:r>
      <w:r w:rsidR="00B57825">
        <w:rPr>
          <w:rFonts w:asciiTheme="minorHAnsi" w:hAnsiTheme="minorHAnsi" w:cstheme="minorHAnsi"/>
          <w:sz w:val="22"/>
          <w:szCs w:val="22"/>
        </w:rPr>
        <w:t>,</w:t>
      </w:r>
      <w:r w:rsidR="00A63320">
        <w:rPr>
          <w:rFonts w:asciiTheme="minorHAnsi" w:hAnsiTheme="minorHAnsi" w:cstheme="minorHAnsi"/>
          <w:sz w:val="22"/>
          <w:szCs w:val="22"/>
        </w:rPr>
        <w:t xml:space="preserve"> </w:t>
      </w:r>
      <w:r w:rsidR="00C7436B">
        <w:rPr>
          <w:rFonts w:asciiTheme="minorHAnsi" w:hAnsiTheme="minorHAnsi" w:cstheme="minorHAnsi"/>
          <w:sz w:val="22"/>
          <w:szCs w:val="22"/>
        </w:rPr>
        <w:t>22</w:t>
      </w:r>
      <w:r w:rsidR="00456B62">
        <w:rPr>
          <w:rFonts w:asciiTheme="minorHAnsi" w:hAnsiTheme="minorHAnsi" w:cstheme="minorHAnsi"/>
          <w:sz w:val="22"/>
          <w:szCs w:val="22"/>
        </w:rPr>
        <w:t>.</w:t>
      </w:r>
      <w:r w:rsidR="00C7436B">
        <w:rPr>
          <w:rFonts w:asciiTheme="minorHAnsi" w:hAnsiTheme="minorHAnsi" w:cstheme="minorHAnsi"/>
          <w:sz w:val="22"/>
          <w:szCs w:val="22"/>
        </w:rPr>
        <w:t>12</w:t>
      </w:r>
      <w:r w:rsidR="00456B62">
        <w:rPr>
          <w:rFonts w:asciiTheme="minorHAnsi" w:hAnsiTheme="minorHAnsi" w:cstheme="minorHAnsi"/>
          <w:sz w:val="22"/>
          <w:szCs w:val="22"/>
        </w:rPr>
        <w:t>.2023</w:t>
      </w:r>
    </w:p>
    <w:p w14:paraId="019DAF4A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14:paraId="195A641B" w14:textId="77777777"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3BBF1875" w14:textId="77777777" w:rsidR="00B57825" w:rsidRPr="007B2498" w:rsidRDefault="00B57825" w:rsidP="00B57825">
      <w:pPr>
        <w:rPr>
          <w:sz w:val="24"/>
          <w:szCs w:val="24"/>
        </w:rPr>
      </w:pPr>
    </w:p>
    <w:p w14:paraId="2D1A0BC5" w14:textId="3C4DA788" w:rsidR="00B57825" w:rsidRPr="007B2498" w:rsidRDefault="00806FC5" w:rsidP="00B57825">
      <w:pPr>
        <w:rPr>
          <w:sz w:val="24"/>
          <w:szCs w:val="24"/>
        </w:rPr>
      </w:pPr>
      <w:proofErr w:type="gramStart"/>
      <w:r w:rsidRPr="007B2498">
        <w:rPr>
          <w:sz w:val="24"/>
          <w:szCs w:val="24"/>
        </w:rPr>
        <w:t xml:space="preserve">Věc:  </w:t>
      </w:r>
      <w:r w:rsidR="00C7436B">
        <w:rPr>
          <w:b/>
          <w:bCs/>
          <w:sz w:val="24"/>
          <w:szCs w:val="24"/>
        </w:rPr>
        <w:t>Malířské</w:t>
      </w:r>
      <w:proofErr w:type="gramEnd"/>
      <w:r w:rsidR="00C7436B">
        <w:rPr>
          <w:b/>
          <w:bCs/>
          <w:sz w:val="24"/>
          <w:szCs w:val="24"/>
        </w:rPr>
        <w:t xml:space="preserve"> a natěračské práce v budově DLPP Boskovice</w:t>
      </w:r>
      <w:r w:rsidR="00DE493B">
        <w:rPr>
          <w:b/>
          <w:bCs/>
          <w:sz w:val="24"/>
          <w:szCs w:val="24"/>
        </w:rPr>
        <w:t xml:space="preserve">. </w:t>
      </w:r>
    </w:p>
    <w:p w14:paraId="5B425CD5" w14:textId="77777777" w:rsidR="00B57825" w:rsidRPr="007B2498" w:rsidRDefault="00B57825" w:rsidP="00B57825">
      <w:pPr>
        <w:rPr>
          <w:sz w:val="24"/>
          <w:szCs w:val="24"/>
        </w:rPr>
      </w:pPr>
    </w:p>
    <w:p w14:paraId="1BF0302C" w14:textId="77777777" w:rsidR="00806FC5" w:rsidRPr="007B2498" w:rsidRDefault="00806FC5" w:rsidP="00707113">
      <w:pPr>
        <w:autoSpaceDE w:val="0"/>
        <w:autoSpaceDN w:val="0"/>
        <w:adjustRightInd w:val="0"/>
        <w:rPr>
          <w:sz w:val="24"/>
          <w:szCs w:val="24"/>
        </w:rPr>
      </w:pPr>
      <w:r w:rsidRPr="007B2498">
        <w:rPr>
          <w:sz w:val="24"/>
          <w:szCs w:val="24"/>
        </w:rPr>
        <w:t xml:space="preserve">Objednávám </w:t>
      </w:r>
      <w:r w:rsidR="001C3A2C" w:rsidRPr="007B2498">
        <w:rPr>
          <w:sz w:val="24"/>
          <w:szCs w:val="24"/>
        </w:rPr>
        <w:t>u Vás</w:t>
      </w:r>
      <w:r w:rsidRPr="007B2498">
        <w:rPr>
          <w:sz w:val="24"/>
          <w:szCs w:val="24"/>
        </w:rPr>
        <w:t>:</w:t>
      </w:r>
    </w:p>
    <w:p w14:paraId="6874C4D3" w14:textId="77777777" w:rsidR="00806FC5" w:rsidRPr="007B2498" w:rsidRDefault="00806FC5" w:rsidP="00806FC5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62AFBF5F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 xml:space="preserve">I. </w:t>
      </w:r>
      <w:r w:rsidR="00806FC5" w:rsidRPr="007B2498">
        <w:rPr>
          <w:b/>
          <w:sz w:val="24"/>
          <w:szCs w:val="24"/>
        </w:rPr>
        <w:t>Předmět</w:t>
      </w:r>
    </w:p>
    <w:p w14:paraId="0B4D8EDC" w14:textId="77777777" w:rsidR="00806FC5" w:rsidRPr="007B2498" w:rsidRDefault="00806FC5" w:rsidP="007B2498">
      <w:pPr>
        <w:pStyle w:val="Odstavecseseznamem"/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</w:p>
    <w:p w14:paraId="452A9FD6" w14:textId="2235BA81" w:rsidR="00702AEE" w:rsidRPr="00702AEE" w:rsidRDefault="00C7436B" w:rsidP="00BD31D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Malířské a natěračské práce v budově DLPP Boskovice. </w:t>
      </w:r>
    </w:p>
    <w:p w14:paraId="1192C746" w14:textId="77777777" w:rsidR="00702AEE" w:rsidRPr="00702AEE" w:rsidRDefault="00702AEE" w:rsidP="00702AEE">
      <w:pPr>
        <w:rPr>
          <w:sz w:val="24"/>
          <w:szCs w:val="24"/>
        </w:rPr>
      </w:pPr>
    </w:p>
    <w:p w14:paraId="06D6BA18" w14:textId="091CE92F" w:rsidR="00702AEE" w:rsidRPr="00702AEE" w:rsidRDefault="00702AEE" w:rsidP="00702AEE">
      <w:pPr>
        <w:rPr>
          <w:sz w:val="24"/>
          <w:szCs w:val="24"/>
        </w:rPr>
      </w:pPr>
      <w:r w:rsidRPr="00702AEE">
        <w:rPr>
          <w:sz w:val="24"/>
          <w:szCs w:val="24"/>
        </w:rPr>
        <w:t>.</w:t>
      </w:r>
    </w:p>
    <w:p w14:paraId="5556FD28" w14:textId="77777777" w:rsidR="007B2498" w:rsidRDefault="007B2498" w:rsidP="007B2498">
      <w:pPr>
        <w:jc w:val="center"/>
        <w:rPr>
          <w:sz w:val="24"/>
          <w:szCs w:val="24"/>
        </w:rPr>
      </w:pPr>
    </w:p>
    <w:p w14:paraId="053AD48E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II.</w:t>
      </w:r>
      <w:r w:rsidR="00806FC5" w:rsidRPr="007B2498">
        <w:rPr>
          <w:b/>
          <w:sz w:val="24"/>
          <w:szCs w:val="24"/>
        </w:rPr>
        <w:t xml:space="preserve"> Cena</w:t>
      </w:r>
    </w:p>
    <w:p w14:paraId="6D50C4B8" w14:textId="203D059F" w:rsidR="007B2498" w:rsidRDefault="00C7436B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>Dle vymalovaných metrů cca 3000m</w:t>
      </w:r>
      <w:r w:rsidR="00670495">
        <w:rPr>
          <w:sz w:val="24"/>
          <w:szCs w:val="24"/>
        </w:rPr>
        <w:t xml:space="preserve">2 á 55,- Kč/m2 včetně DPH </w:t>
      </w:r>
      <w:r>
        <w:rPr>
          <w:sz w:val="24"/>
          <w:szCs w:val="24"/>
        </w:rPr>
        <w:t xml:space="preserve">. </w:t>
      </w:r>
    </w:p>
    <w:p w14:paraId="16B45C22" w14:textId="203F446B" w:rsidR="00BD31D8" w:rsidRDefault="00BD31D8" w:rsidP="007B2498">
      <w:pPr>
        <w:jc w:val="center"/>
        <w:rPr>
          <w:sz w:val="24"/>
          <w:szCs w:val="24"/>
        </w:rPr>
      </w:pPr>
    </w:p>
    <w:p w14:paraId="36308A54" w14:textId="77777777" w:rsidR="00BD31D8" w:rsidRDefault="00BD31D8" w:rsidP="007B2498">
      <w:pPr>
        <w:jc w:val="center"/>
        <w:rPr>
          <w:sz w:val="24"/>
          <w:szCs w:val="24"/>
        </w:rPr>
      </w:pPr>
    </w:p>
    <w:p w14:paraId="4E97A614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III. Ter</w:t>
      </w:r>
      <w:r w:rsidR="00806FC5" w:rsidRPr="007B2498">
        <w:rPr>
          <w:b/>
          <w:sz w:val="24"/>
          <w:szCs w:val="24"/>
        </w:rPr>
        <w:t>mín dodání</w:t>
      </w:r>
    </w:p>
    <w:p w14:paraId="2ACB2203" w14:textId="77777777" w:rsidR="007B2498" w:rsidRDefault="007B2498" w:rsidP="007B2498">
      <w:pPr>
        <w:jc w:val="center"/>
        <w:rPr>
          <w:sz w:val="24"/>
          <w:szCs w:val="24"/>
        </w:rPr>
      </w:pPr>
    </w:p>
    <w:p w14:paraId="4DE49146" w14:textId="77777777" w:rsidR="007B2498" w:rsidRDefault="007B2498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Termín dodání </w:t>
      </w:r>
      <w:r w:rsidR="00707113">
        <w:rPr>
          <w:sz w:val="24"/>
          <w:szCs w:val="24"/>
        </w:rPr>
        <w:t>dle dohody</w:t>
      </w:r>
      <w:r w:rsidR="001C5F4D">
        <w:rPr>
          <w:sz w:val="24"/>
          <w:szCs w:val="24"/>
        </w:rPr>
        <w:t>. Fakturační adresa viz níže.</w:t>
      </w:r>
    </w:p>
    <w:p w14:paraId="54A60F82" w14:textId="77777777" w:rsidR="007B2498" w:rsidRDefault="007B2498" w:rsidP="007B2498">
      <w:pPr>
        <w:jc w:val="center"/>
        <w:rPr>
          <w:sz w:val="24"/>
          <w:szCs w:val="24"/>
        </w:rPr>
      </w:pPr>
    </w:p>
    <w:p w14:paraId="01ADC958" w14:textId="382346BC" w:rsidR="00B57825" w:rsidRPr="00CF5882" w:rsidRDefault="00C14FA1" w:rsidP="0070711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15675C6" wp14:editId="2C28E699">
                <wp:simplePos x="0" y="0"/>
                <wp:positionH relativeFrom="page">
                  <wp:posOffset>180340</wp:posOffset>
                </wp:positionH>
                <wp:positionV relativeFrom="page">
                  <wp:posOffset>7092950</wp:posOffset>
                </wp:positionV>
                <wp:extent cx="360045" cy="36004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672F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675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pt;margin-top:55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" o:allowincell="f" filled="f" stroked="f">
                <v:textbox inset="0,0,0,0">
                  <w:txbxContent>
                    <w:p w14:paraId="3850672F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CF12CAF" wp14:editId="7409B185">
                <wp:simplePos x="0" y="0"/>
                <wp:positionH relativeFrom="page">
                  <wp:posOffset>180340</wp:posOffset>
                </wp:positionH>
                <wp:positionV relativeFrom="page">
                  <wp:posOffset>3492500</wp:posOffset>
                </wp:positionV>
                <wp:extent cx="360045" cy="360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0F1EE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2CAF" id="Text Box 2" o:spid="_x0000_s1027" type="#_x0000_t202" style="position:absolute;margin-left:14.2pt;margin-top:27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" o:allowincell="f" filled="f" stroked="f">
                <v:textbox inset="0,0,0,0">
                  <w:txbxContent>
                    <w:p w14:paraId="51C0F1EE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311E3A7" w14:textId="77777777" w:rsidR="00B57825" w:rsidRDefault="00B57825" w:rsidP="00707113">
      <w:pPr>
        <w:pStyle w:val="Bezmezer"/>
        <w:jc w:val="both"/>
      </w:pPr>
      <w:r>
        <w:rPr>
          <w:rFonts w:asciiTheme="minorHAnsi" w:hAnsiTheme="minorHAnsi" w:cstheme="minorHAnsi"/>
        </w:rPr>
        <w:tab/>
      </w:r>
    </w:p>
    <w:p w14:paraId="6057375D" w14:textId="747D3C72" w:rsidR="00B57825" w:rsidRDefault="00707113" w:rsidP="000634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A63320">
        <w:rPr>
          <w:rFonts w:ascii="Times New Roman" w:hAnsi="Times New Roman"/>
        </w:rPr>
        <w:t>Blanka Matušková</w:t>
      </w:r>
    </w:p>
    <w:p w14:paraId="7CA56D13" w14:textId="67A33983" w:rsidR="001C5F4D" w:rsidRPr="00702AEE" w:rsidRDefault="00A63320" w:rsidP="00702AE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C14FA1">
        <w:rPr>
          <w:rFonts w:ascii="Times New Roman" w:hAnsi="Times New Roman"/>
        </w:rPr>
        <w:t>vedoucí HTS</w:t>
      </w:r>
    </w:p>
    <w:sectPr w:rsidR="001C5F4D" w:rsidRPr="00702AEE" w:rsidSect="001C5F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418" w:bottom="426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C2FD7" w14:textId="77777777" w:rsidR="001F6113" w:rsidRDefault="001F6113">
      <w:r>
        <w:separator/>
      </w:r>
    </w:p>
  </w:endnote>
  <w:endnote w:type="continuationSeparator" w:id="0">
    <w:p w14:paraId="48FE8AE5" w14:textId="77777777" w:rsidR="001F6113" w:rsidRDefault="001F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0A27" w14:textId="77777777" w:rsidR="00C14FA1" w:rsidRDefault="00C14F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73550" w14:paraId="22DC0D4A" w14:textId="77777777" w:rsidTr="004B2AB2">
      <w:trPr>
        <w:trHeight w:val="455"/>
      </w:trPr>
      <w:tc>
        <w:tcPr>
          <w:tcW w:w="3545" w:type="dxa"/>
        </w:tcPr>
        <w:p w14:paraId="05A428C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05BC5945" w14:textId="67AA021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511 123 204</w:t>
          </w:r>
        </w:p>
        <w:p w14:paraId="25B967C9" w14:textId="404D11A0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106 090 601</w:t>
          </w:r>
        </w:p>
        <w:p w14:paraId="54CF5AF1" w14:textId="070C33A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hyperlink r:id="rId1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 xml:space="preserve"> matuskova@detskelecebny.cz</w:t>
            </w:r>
          </w:hyperlink>
        </w:p>
        <w:p w14:paraId="31E0AFFC" w14:textId="51979C1E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hyperlink r:id="rId2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13CC279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  <w:p w14:paraId="1A18C6C5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438E3C66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  <w:p w14:paraId="42AFDDC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o.,</w:t>
          </w:r>
        </w:p>
        <w:p w14:paraId="6FDD365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Se sídlem Křetín č.p. 12</w:t>
          </w:r>
        </w:p>
        <w:p w14:paraId="147AE09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49075FE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3AF78A65" w14:textId="77777777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</w:tc>
      <w:tc>
        <w:tcPr>
          <w:tcW w:w="850" w:type="dxa"/>
        </w:tcPr>
        <w:p w14:paraId="45851E3B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EE5999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69424617" w14:textId="5C371B23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="00C14FA1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14:paraId="2E87D37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Money </w:t>
          </w:r>
          <w:proofErr w:type="gramStart"/>
          <w:r>
            <w:rPr>
              <w:rFonts w:asciiTheme="minorHAnsi" w:hAnsiTheme="minorHAnsi" w:cstheme="minorHAnsi"/>
              <w:sz w:val="16"/>
              <w:szCs w:val="16"/>
            </w:rPr>
            <w:t>Bank,  a.s.</w:t>
          </w:r>
          <w:proofErr w:type="gramEnd"/>
        </w:p>
        <w:p w14:paraId="2BC79641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F72175" w:rsidRPr="00F72175">
            <w:rPr>
              <w:rFonts w:ascii="Ubuntu" w:hAnsi="Ubuntu"/>
              <w:color w:val="4D4D4D"/>
              <w:sz w:val="14"/>
              <w:szCs w:val="14"/>
              <w:shd w:val="clear" w:color="auto" w:fill="F9F9F9"/>
            </w:rPr>
            <w:t>123-1782330227/0100</w:t>
          </w:r>
        </w:p>
      </w:tc>
    </w:tr>
    <w:tr w:rsidR="00673550" w14:paraId="15A0080A" w14:textId="77777777" w:rsidTr="004B2AB2">
      <w:trPr>
        <w:trHeight w:val="227"/>
      </w:trPr>
      <w:tc>
        <w:tcPr>
          <w:tcW w:w="3545" w:type="dxa"/>
        </w:tcPr>
        <w:p w14:paraId="6EF682E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0208F2E0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2C5A20C4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18A7CB2F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782A9B9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76117D0" w14:textId="77777777" w:rsidR="00492CDC" w:rsidRPr="00054288" w:rsidRDefault="00492CDC" w:rsidP="004B2A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11B5" w14:textId="77777777" w:rsidR="00C14FA1" w:rsidRDefault="00C14F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23671" w14:textId="77777777" w:rsidR="001F6113" w:rsidRDefault="001F6113">
      <w:r>
        <w:separator/>
      </w:r>
    </w:p>
  </w:footnote>
  <w:footnote w:type="continuationSeparator" w:id="0">
    <w:p w14:paraId="777E7139" w14:textId="77777777" w:rsidR="001F6113" w:rsidRDefault="001F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26BD" w14:textId="77777777" w:rsidR="00C14FA1" w:rsidRDefault="00C14F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30AD" w14:textId="783768B8" w:rsidR="00FA668F" w:rsidRDefault="00C14FA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6DA39" wp14:editId="133F233C">
              <wp:simplePos x="0" y="0"/>
              <wp:positionH relativeFrom="column">
                <wp:posOffset>1118870</wp:posOffset>
              </wp:positionH>
              <wp:positionV relativeFrom="paragraph">
                <wp:posOffset>59055</wp:posOffset>
              </wp:positionV>
              <wp:extent cx="4905375" cy="1066800"/>
              <wp:effectExtent l="0" t="0" r="9525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E827B" w14:textId="77777777" w:rsidR="00D90A58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Jihomoravské dětské léčebny, příspěvková organizace</w:t>
                          </w:r>
                          <w:r w:rsidR="00D90A58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, Křetín 12, </w:t>
                          </w:r>
                        </w:p>
                        <w:p w14:paraId="19606CDF" w14:textId="77777777" w:rsidR="00FA668F" w:rsidRPr="00CB68AB" w:rsidRDefault="00D90A5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IČ 00386766</w:t>
                          </w:r>
                        </w:p>
                        <w:p w14:paraId="233D65BB" w14:textId="77777777" w:rsidR="00FA668F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Pracoviště: </w:t>
                          </w:r>
                          <w:r w:rsidRPr="00970294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Dětská léčebna pohybových poruch</w:t>
                          </w:r>
                        </w:p>
                        <w:p w14:paraId="05746BB0" w14:textId="77777777" w:rsidR="00970294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Bedřicha Smetany 7</w:t>
                          </w:r>
                        </w:p>
                        <w:p w14:paraId="5E53ED9E" w14:textId="77777777" w:rsidR="00FA668F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680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01  Boskovice</w:t>
                          </w:r>
                          <w:proofErr w:type="gramEnd"/>
                        </w:p>
                        <w:p w14:paraId="54CFA675" w14:textId="77777777" w:rsidR="00D24598" w:rsidRDefault="00D24598" w:rsidP="00FA66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6DA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88.1pt;margin-top:4.65pt;width:386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" strokecolor="white [3212]">
              <v:textbox>
                <w:txbxContent>
                  <w:p w14:paraId="1D7E827B" w14:textId="77777777" w:rsidR="00D90A58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Jihomoravské dětské léčebny, příspěvková organizace</w:t>
                    </w:r>
                    <w:r w:rsidR="00D90A58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, Křetín 12, </w:t>
                    </w:r>
                  </w:p>
                  <w:p w14:paraId="19606CDF" w14:textId="77777777" w:rsidR="00FA668F" w:rsidRPr="00CB68AB" w:rsidRDefault="00D90A5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IČ 00386766</w:t>
                    </w:r>
                  </w:p>
                  <w:p w14:paraId="233D65BB" w14:textId="77777777" w:rsidR="00FA668F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Pracoviště: </w:t>
                    </w:r>
                    <w:r w:rsidRPr="00970294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Dětská léčebna pohybových poruch</w:t>
                    </w:r>
                  </w:p>
                  <w:p w14:paraId="05746BB0" w14:textId="77777777" w:rsidR="00970294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Bedřicha Smetany 7</w:t>
                    </w:r>
                  </w:p>
                  <w:p w14:paraId="5E53ED9E" w14:textId="77777777" w:rsidR="00FA668F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680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01  Boskovice</w:t>
                    </w:r>
                    <w:proofErr w:type="gramEnd"/>
                  </w:p>
                  <w:p w14:paraId="54CFA675" w14:textId="77777777" w:rsidR="00D24598" w:rsidRDefault="00D24598" w:rsidP="00FA668F"/>
                </w:txbxContent>
              </v:textbox>
            </v:shape>
          </w:pict>
        </mc:Fallback>
      </mc:AlternateContent>
    </w:r>
    <w:r w:rsidR="0094779E">
      <w:rPr>
        <w:noProof/>
      </w:rPr>
      <w:drawing>
        <wp:inline distT="0" distB="0" distL="0" distR="0" wp14:anchorId="565EB052" wp14:editId="099F1E0C">
          <wp:extent cx="1017076" cy="952500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213" cy="968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8CAB" w14:textId="77777777" w:rsidR="00C14FA1" w:rsidRDefault="00C14F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9432AD6"/>
    <w:multiLevelType w:val="hybridMultilevel"/>
    <w:tmpl w:val="72EE815A"/>
    <w:lvl w:ilvl="0" w:tplc="BBFE9276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489685101">
    <w:abstractNumId w:val="2"/>
  </w:num>
  <w:num w:numId="2" w16cid:durableId="1338272368">
    <w:abstractNumId w:val="0"/>
  </w:num>
  <w:num w:numId="3" w16cid:durableId="1535995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CD"/>
    <w:rsid w:val="00044C8F"/>
    <w:rsid w:val="000501C2"/>
    <w:rsid w:val="00051333"/>
    <w:rsid w:val="00054288"/>
    <w:rsid w:val="00061DD2"/>
    <w:rsid w:val="000634F9"/>
    <w:rsid w:val="00077099"/>
    <w:rsid w:val="000C6FF6"/>
    <w:rsid w:val="000C75FE"/>
    <w:rsid w:val="000E6C48"/>
    <w:rsid w:val="000F4329"/>
    <w:rsid w:val="0013004F"/>
    <w:rsid w:val="00157E46"/>
    <w:rsid w:val="001B5220"/>
    <w:rsid w:val="001C3A2C"/>
    <w:rsid w:val="001C5F4D"/>
    <w:rsid w:val="001F3E88"/>
    <w:rsid w:val="001F6113"/>
    <w:rsid w:val="00216256"/>
    <w:rsid w:val="00222550"/>
    <w:rsid w:val="002314FA"/>
    <w:rsid w:val="00251FD4"/>
    <w:rsid w:val="002A1228"/>
    <w:rsid w:val="002F71FD"/>
    <w:rsid w:val="00313449"/>
    <w:rsid w:val="00320FCD"/>
    <w:rsid w:val="00335823"/>
    <w:rsid w:val="00346F4E"/>
    <w:rsid w:val="00417E2A"/>
    <w:rsid w:val="00433672"/>
    <w:rsid w:val="00446BA5"/>
    <w:rsid w:val="00456B62"/>
    <w:rsid w:val="004631AA"/>
    <w:rsid w:val="00475765"/>
    <w:rsid w:val="00490191"/>
    <w:rsid w:val="00492CDC"/>
    <w:rsid w:val="004B2AB2"/>
    <w:rsid w:val="004E788D"/>
    <w:rsid w:val="004F2843"/>
    <w:rsid w:val="004F2E17"/>
    <w:rsid w:val="004F556F"/>
    <w:rsid w:val="005163A4"/>
    <w:rsid w:val="00520E19"/>
    <w:rsid w:val="005336F3"/>
    <w:rsid w:val="005679C3"/>
    <w:rsid w:val="005C419D"/>
    <w:rsid w:val="005F70BA"/>
    <w:rsid w:val="00611154"/>
    <w:rsid w:val="00647156"/>
    <w:rsid w:val="00670495"/>
    <w:rsid w:val="00673550"/>
    <w:rsid w:val="006778B8"/>
    <w:rsid w:val="00690972"/>
    <w:rsid w:val="00693B5F"/>
    <w:rsid w:val="00695DC9"/>
    <w:rsid w:val="00702AEE"/>
    <w:rsid w:val="00707113"/>
    <w:rsid w:val="007222A4"/>
    <w:rsid w:val="007415F7"/>
    <w:rsid w:val="00786A53"/>
    <w:rsid w:val="00792B12"/>
    <w:rsid w:val="0079587A"/>
    <w:rsid w:val="007B2498"/>
    <w:rsid w:val="007B2B8F"/>
    <w:rsid w:val="007D156E"/>
    <w:rsid w:val="007E59AB"/>
    <w:rsid w:val="00806FC5"/>
    <w:rsid w:val="008271FD"/>
    <w:rsid w:val="008C3BB6"/>
    <w:rsid w:val="008E7AFF"/>
    <w:rsid w:val="008F23C4"/>
    <w:rsid w:val="009006C1"/>
    <w:rsid w:val="00926D0B"/>
    <w:rsid w:val="0093669C"/>
    <w:rsid w:val="00945E83"/>
    <w:rsid w:val="0094779E"/>
    <w:rsid w:val="00961F83"/>
    <w:rsid w:val="00970294"/>
    <w:rsid w:val="009728E1"/>
    <w:rsid w:val="009A5933"/>
    <w:rsid w:val="009B4F63"/>
    <w:rsid w:val="009E725F"/>
    <w:rsid w:val="00A63320"/>
    <w:rsid w:val="00A93BDC"/>
    <w:rsid w:val="00AB3ABE"/>
    <w:rsid w:val="00AE11E1"/>
    <w:rsid w:val="00AE65FF"/>
    <w:rsid w:val="00AF2899"/>
    <w:rsid w:val="00B025F5"/>
    <w:rsid w:val="00B119FA"/>
    <w:rsid w:val="00B14429"/>
    <w:rsid w:val="00B47FD8"/>
    <w:rsid w:val="00B57825"/>
    <w:rsid w:val="00B71076"/>
    <w:rsid w:val="00BD31D8"/>
    <w:rsid w:val="00BD555C"/>
    <w:rsid w:val="00C11565"/>
    <w:rsid w:val="00C1345F"/>
    <w:rsid w:val="00C14FA1"/>
    <w:rsid w:val="00C17F57"/>
    <w:rsid w:val="00C34C49"/>
    <w:rsid w:val="00C65F15"/>
    <w:rsid w:val="00C7436B"/>
    <w:rsid w:val="00CB68AB"/>
    <w:rsid w:val="00CC4D29"/>
    <w:rsid w:val="00CC50E2"/>
    <w:rsid w:val="00CE7DAA"/>
    <w:rsid w:val="00CF5882"/>
    <w:rsid w:val="00CF5E86"/>
    <w:rsid w:val="00D04C8F"/>
    <w:rsid w:val="00D24598"/>
    <w:rsid w:val="00D27E3E"/>
    <w:rsid w:val="00D308A1"/>
    <w:rsid w:val="00D55577"/>
    <w:rsid w:val="00D90A58"/>
    <w:rsid w:val="00DB6F4C"/>
    <w:rsid w:val="00DC5896"/>
    <w:rsid w:val="00DC6041"/>
    <w:rsid w:val="00DE1EED"/>
    <w:rsid w:val="00DE493B"/>
    <w:rsid w:val="00E0568E"/>
    <w:rsid w:val="00E150A0"/>
    <w:rsid w:val="00E374A1"/>
    <w:rsid w:val="00E65A65"/>
    <w:rsid w:val="00E76167"/>
    <w:rsid w:val="00EA3DAA"/>
    <w:rsid w:val="00EC67FD"/>
    <w:rsid w:val="00EE7EF8"/>
    <w:rsid w:val="00F445D8"/>
    <w:rsid w:val="00F72175"/>
    <w:rsid w:val="00F864B4"/>
    <w:rsid w:val="00FA668F"/>
    <w:rsid w:val="00FB17A4"/>
    <w:rsid w:val="00FB73AF"/>
    <w:rsid w:val="00FC6319"/>
    <w:rsid w:val="00FE3DCD"/>
    <w:rsid w:val="00FE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6B947F1F"/>
  <w15:docId w15:val="{98810614-D001-471D-9709-FEEE3E74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paragraph" w:styleId="Nadpis3">
    <w:name w:val="heading 3"/>
    <w:basedOn w:val="Normln"/>
    <w:link w:val="Nadpis3Char"/>
    <w:uiPriority w:val="9"/>
    <w:qFormat/>
    <w:rsid w:val="001F3E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0711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F3E88"/>
    <w:rPr>
      <w:b/>
      <w:bCs/>
      <w:sz w:val="27"/>
      <w:szCs w:val="27"/>
    </w:rPr>
  </w:style>
  <w:style w:type="character" w:styleId="Nevyeenzmnka">
    <w:name w:val="Unresolved Mention"/>
    <w:basedOn w:val="Standardnpsmoodstavce"/>
    <w:uiPriority w:val="99"/>
    <w:semiHidden/>
    <w:unhideWhenUsed/>
    <w:rsid w:val="00313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%20matuskova@detskelecebn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BE8F-967B-4DD7-828E-9116264F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9</TotalTime>
  <Pages>1</Pages>
  <Words>64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755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Blanka Matušková</cp:lastModifiedBy>
  <cp:revision>3</cp:revision>
  <cp:lastPrinted>2023-09-13T12:20:00Z</cp:lastPrinted>
  <dcterms:created xsi:type="dcterms:W3CDTF">2024-01-04T10:25:00Z</dcterms:created>
  <dcterms:modified xsi:type="dcterms:W3CDTF">2024-01-05T12:06:00Z</dcterms:modified>
</cp:coreProperties>
</file>