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21B" w14:textId="3454A251"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A577B5">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41D2B61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A577B5" w:rsidRPr="00A577B5">
        <w:rPr>
          <w:rFonts w:ascii="Calibri" w:hAnsi="Calibri" w:cs="Calibri"/>
          <w:bCs/>
          <w:kern w:val="28"/>
          <w:sz w:val="32"/>
          <w:szCs w:val="32"/>
        </w:rPr>
        <w:t>F-19-00760</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1F7B7781"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62FC8122"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1014B78A" w:rsidR="00461316" w:rsidRPr="0000727D" w:rsidRDefault="00A577B5" w:rsidP="00461316">
      <w:pPr>
        <w:pStyle w:val="Nadpis7"/>
        <w:tabs>
          <w:tab w:val="left" w:pos="2268"/>
        </w:tabs>
        <w:spacing w:before="240" w:after="60"/>
        <w:ind w:left="2268" w:firstLine="0"/>
        <w:jc w:val="both"/>
        <w:rPr>
          <w:rFonts w:ascii="Calibri" w:hAnsi="Calibri"/>
          <w:b/>
          <w:sz w:val="22"/>
          <w:szCs w:val="22"/>
          <w:highlight w:val="yellow"/>
        </w:rPr>
      </w:pPr>
      <w:r w:rsidRPr="00A577B5">
        <w:rPr>
          <w:rFonts w:ascii="Calibri" w:hAnsi="Calibri"/>
          <w:b/>
          <w:sz w:val="22"/>
          <w:szCs w:val="22"/>
        </w:rPr>
        <w:t>Školní jídelna Benešov, Dukelská 1818</w:t>
      </w:r>
    </w:p>
    <w:p w14:paraId="1E3B7AC2" w14:textId="7CB4D3A7"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A577B5" w:rsidRPr="00A577B5">
        <w:rPr>
          <w:rFonts w:ascii="Calibri" w:hAnsi="Calibri"/>
          <w:sz w:val="22"/>
          <w:szCs w:val="22"/>
        </w:rPr>
        <w:t>256 01</w:t>
      </w:r>
      <w:r w:rsidR="00A577B5">
        <w:rPr>
          <w:rFonts w:ascii="Calibri" w:hAnsi="Calibri"/>
          <w:sz w:val="22"/>
          <w:szCs w:val="22"/>
        </w:rPr>
        <w:t xml:space="preserve"> </w:t>
      </w:r>
      <w:r w:rsidR="00A577B5" w:rsidRPr="00A577B5">
        <w:rPr>
          <w:rFonts w:ascii="Calibri" w:hAnsi="Calibri"/>
          <w:sz w:val="22"/>
          <w:szCs w:val="22"/>
        </w:rPr>
        <w:t>Benešov</w:t>
      </w:r>
      <w:r w:rsidR="00A577B5">
        <w:rPr>
          <w:rFonts w:ascii="Calibri" w:hAnsi="Calibri"/>
          <w:sz w:val="22"/>
          <w:szCs w:val="22"/>
        </w:rPr>
        <w:t xml:space="preserve">, </w:t>
      </w:r>
      <w:r w:rsidR="00A577B5" w:rsidRPr="00A577B5">
        <w:rPr>
          <w:rFonts w:ascii="Calibri" w:hAnsi="Calibri"/>
          <w:sz w:val="22"/>
          <w:szCs w:val="22"/>
        </w:rPr>
        <w:t>Dukelská 1818</w:t>
      </w:r>
    </w:p>
    <w:p w14:paraId="6AE121D7" w14:textId="5EA45FCF"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A577B5">
        <w:rPr>
          <w:rFonts w:ascii="Calibri" w:hAnsi="Calibri"/>
          <w:sz w:val="22"/>
          <w:szCs w:val="22"/>
        </w:rPr>
        <w:t>ředitel</w:t>
      </w:r>
    </w:p>
    <w:p w14:paraId="59DC2C3D" w14:textId="0B56E978"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A577B5" w:rsidRPr="00A577B5">
        <w:rPr>
          <w:rFonts w:ascii="Calibri" w:hAnsi="Calibri"/>
          <w:sz w:val="22"/>
          <w:szCs w:val="22"/>
        </w:rPr>
        <w:t>49828851</w:t>
      </w:r>
    </w:p>
    <w:p w14:paraId="6E9A192B" w14:textId="7497DFB2"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A577B5" w:rsidRPr="00A577B5">
        <w:rPr>
          <w:rFonts w:ascii="Calibri" w:hAnsi="Calibri"/>
          <w:sz w:val="22"/>
          <w:szCs w:val="22"/>
        </w:rPr>
        <w:t>CZ49828851</w:t>
      </w:r>
    </w:p>
    <w:p w14:paraId="28C46DE0" w14:textId="0BF2D5A3"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074518E3" w:rsidR="00F33A0E" w:rsidRDefault="00F33A0E" w:rsidP="002648C7">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Fenix č. </w:t>
      </w:r>
      <w:r w:rsidR="00A577B5">
        <w:rPr>
          <w:rFonts w:ascii="Calibri" w:hAnsi="Calibri" w:cs="Calibri"/>
          <w:sz w:val="22"/>
          <w:szCs w:val="22"/>
        </w:rPr>
        <w:t>F-19-00760</w:t>
      </w:r>
      <w:r>
        <w:rPr>
          <w:rFonts w:ascii="Calibri" w:hAnsi="Calibri" w:cs="Calibri"/>
          <w:sz w:val="22"/>
          <w:szCs w:val="22"/>
        </w:rPr>
        <w:t xml:space="preserve"> ze dne </w:t>
      </w:r>
      <w:r w:rsidR="00A577B5">
        <w:rPr>
          <w:rFonts w:ascii="Calibri" w:hAnsi="Calibri" w:cs="Calibri"/>
          <w:sz w:val="22"/>
          <w:szCs w:val="22"/>
        </w:rPr>
        <w:t>15.04.2020</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70CA074" w14:textId="43FF306D" w:rsidR="00E82D8B" w:rsidRDefault="00993B46" w:rsidP="002648C7">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této smlouvy platného k 1. lednu daného roku, v němž je konzultační a poradenská služba poskytována. V případě uzavření smlouvy v průběhu běžného servisního roku bude </w:t>
      </w:r>
      <w:r>
        <w:rPr>
          <w:rFonts w:ascii="Calibri" w:hAnsi="Calibri" w:cs="Calibri"/>
          <w:sz w:val="22"/>
          <w:szCs w:val="22"/>
        </w:rPr>
        <w:lastRenderedPageBreak/>
        <w:t>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512DCA7E" w14:textId="1AB745C8" w:rsidR="00E21C06" w:rsidRDefault="00A02A45" w:rsidP="000E636C">
      <w:pPr>
        <w:pStyle w:val="Styl1"/>
        <w:rPr>
          <w:rFonts w:ascii="Calibri" w:hAnsi="Calibri" w:cs="Calibri"/>
          <w:sz w:val="22"/>
          <w:szCs w:val="22"/>
        </w:rPr>
      </w:pPr>
      <w:r>
        <w:rPr>
          <w:rFonts w:ascii="Calibri" w:hAnsi="Calibri" w:cs="Calibri"/>
          <w:sz w:val="22"/>
          <w:szCs w:val="22"/>
        </w:rPr>
        <w:br w:type="page"/>
      </w:r>
      <w:r w:rsidR="00E21C06">
        <w:rPr>
          <w:rFonts w:ascii="Calibri" w:hAnsi="Calibri" w:cs="Calibri"/>
          <w:sz w:val="22"/>
          <w:szCs w:val="22"/>
        </w:rPr>
        <w:lastRenderedPageBreak/>
        <w:t xml:space="preserve">Smluvní strany tímto dodatkem doplňují </w:t>
      </w:r>
      <w:r w:rsidR="00C216EE">
        <w:rPr>
          <w:rFonts w:ascii="Calibri" w:hAnsi="Calibri" w:cs="Calibri"/>
          <w:sz w:val="22"/>
          <w:szCs w:val="22"/>
        </w:rPr>
        <w:t>č</w:t>
      </w:r>
      <w:r w:rsidR="00E21C06">
        <w:rPr>
          <w:rFonts w:ascii="Calibri" w:hAnsi="Calibri" w:cs="Calibri"/>
          <w:sz w:val="22"/>
          <w:szCs w:val="22"/>
        </w:rPr>
        <w:t xml:space="preserve">l. 11 </w:t>
      </w:r>
      <w:r w:rsidR="00910794">
        <w:rPr>
          <w:rFonts w:ascii="Calibri" w:hAnsi="Calibri" w:cs="Calibri"/>
          <w:sz w:val="22"/>
          <w:szCs w:val="22"/>
        </w:rPr>
        <w:t xml:space="preserve">Smlouvy </w:t>
      </w:r>
      <w:r w:rsidR="00E21C06">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2576759B" w14:textId="08400C83" w:rsidR="00041D45" w:rsidRPr="00910794" w:rsidRDefault="00F33A0E" w:rsidP="00910794">
      <w:pPr>
        <w:pStyle w:val="Styl1"/>
        <w:spacing w:before="120"/>
        <w:rPr>
          <w:rFonts w:ascii="Calibri" w:hAnsi="Calibri" w:cs="Calibri"/>
          <w:sz w:val="22"/>
          <w:szCs w:val="22"/>
        </w:rPr>
      </w:pPr>
      <w:bookmarkStart w:id="5" w:name="_Hlk35416876"/>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5"/>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1596C8FF" w14:textId="77777777" w:rsidR="00A02A45" w:rsidRDefault="00A02A45"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6" w:name="_Hlk35416930"/>
      <w:r>
        <w:rPr>
          <w:rFonts w:ascii="Calibri" w:hAnsi="Calibri" w:cs="Calibri"/>
          <w:sz w:val="22"/>
          <w:szCs w:val="22"/>
        </w:rPr>
        <w:t>Ostatní ujednání Smlouvy tímto dodatkem nedotčená zůstávají v platnosti beze změny a jsou závazná a platná i pro tento dodatek</w:t>
      </w:r>
      <w:bookmarkEnd w:id="6"/>
      <w:r w:rsidR="00041D45">
        <w:rPr>
          <w:rFonts w:ascii="Calibri" w:hAnsi="Calibri" w:cs="Calibri"/>
          <w:sz w:val="22"/>
          <w:szCs w:val="22"/>
        </w:rPr>
        <w:t>.</w:t>
      </w:r>
    </w:p>
    <w:p w14:paraId="4294F29F" w14:textId="47DC787F"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A577B5">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08C74F2B" w14:textId="77777777" w:rsidR="00A02A45" w:rsidRDefault="00A02A45"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7"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7"/>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3F1FBE0B" w14:textId="77777777" w:rsidR="003F4603" w:rsidRDefault="003F4603"/>
    <w:p w14:paraId="79EFB733" w14:textId="77777777" w:rsidR="00A02A45" w:rsidRDefault="00A02A45">
      <w:r>
        <w:br w:type="page"/>
      </w:r>
    </w:p>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052F12C5"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4349125" w14:textId="77777777" w:rsidR="003F4603" w:rsidRDefault="003F4603" w:rsidP="003F4603">
            <w:pPr>
              <w:widowControl w:val="0"/>
              <w:tabs>
                <w:tab w:val="center" w:pos="2127"/>
                <w:tab w:val="center" w:pos="6379"/>
              </w:tabs>
              <w:rPr>
                <w:rFonts w:ascii="Calibri" w:hAnsi="Calibri"/>
                <w:sz w:val="22"/>
                <w:szCs w:val="22"/>
              </w:rPr>
            </w:pPr>
          </w:p>
          <w:p w14:paraId="42D374C9" w14:textId="77777777" w:rsidR="00A02A45" w:rsidRDefault="00A02A45"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C29EB3F" w14:textId="77777777" w:rsidR="00A02A45" w:rsidRDefault="00A02A45"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5722B3FD" w14:textId="264C57E9"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07EABC32" w14:textId="77777777" w:rsidR="00A02A45" w:rsidRDefault="00A02A45" w:rsidP="003F4603">
            <w:pPr>
              <w:widowControl w:val="0"/>
              <w:tabs>
                <w:tab w:val="center" w:pos="2127"/>
                <w:tab w:val="center" w:pos="6379"/>
              </w:tabs>
              <w:rPr>
                <w:rFonts w:ascii="Calibri" w:hAnsi="Calibri"/>
                <w:sz w:val="22"/>
                <w:szCs w:val="22"/>
              </w:rPr>
            </w:pPr>
          </w:p>
          <w:p w14:paraId="3B926EF4" w14:textId="77777777" w:rsidR="00A02A45" w:rsidRDefault="00A02A45" w:rsidP="003F4603">
            <w:pPr>
              <w:widowControl w:val="0"/>
              <w:tabs>
                <w:tab w:val="center" w:pos="2127"/>
                <w:tab w:val="center" w:pos="6379"/>
              </w:tabs>
              <w:rPr>
                <w:rFonts w:ascii="Calibri" w:hAnsi="Calibri"/>
                <w:sz w:val="22"/>
                <w:szCs w:val="22"/>
              </w:rPr>
            </w:pPr>
          </w:p>
          <w:p w14:paraId="44F1A0DF" w14:textId="77777777" w:rsidR="00A02A45" w:rsidRDefault="00A02A45" w:rsidP="003F4603">
            <w:pPr>
              <w:widowControl w:val="0"/>
              <w:tabs>
                <w:tab w:val="center" w:pos="2127"/>
                <w:tab w:val="center" w:pos="6379"/>
              </w:tabs>
              <w:rPr>
                <w:rFonts w:ascii="Calibri" w:hAnsi="Calibri"/>
                <w:sz w:val="22"/>
                <w:szCs w:val="22"/>
              </w:rPr>
            </w:pPr>
          </w:p>
          <w:p w14:paraId="4057B4EF" w14:textId="77777777" w:rsidR="00A02A45" w:rsidRDefault="00A02A45" w:rsidP="003F4603">
            <w:pPr>
              <w:widowControl w:val="0"/>
              <w:tabs>
                <w:tab w:val="center" w:pos="2127"/>
                <w:tab w:val="center" w:pos="6379"/>
              </w:tabs>
              <w:rPr>
                <w:rFonts w:ascii="Calibri" w:hAnsi="Calibri"/>
                <w:sz w:val="22"/>
                <w:szCs w:val="22"/>
              </w:rPr>
            </w:pPr>
          </w:p>
          <w:p w14:paraId="21DD966F" w14:textId="3C29420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bookmarkStart w:id="8" w:name="_GoBack"/>
            <w:bookmarkEnd w:id="8"/>
          </w:p>
        </w:tc>
        <w:tc>
          <w:tcPr>
            <w:tcW w:w="4876" w:type="dxa"/>
          </w:tcPr>
          <w:p w14:paraId="5EFFA443" w14:textId="56DF195A"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A577B5">
              <w:rPr>
                <w:rFonts w:ascii="Calibri" w:hAnsi="Calibri" w:cs="Arial"/>
                <w:sz w:val="22"/>
                <w:szCs w:val="22"/>
              </w:rPr>
              <w:t>Benešově</w:t>
            </w:r>
            <w:r>
              <w:rPr>
                <w:rFonts w:ascii="Calibri" w:hAnsi="Calibri" w:cs="Arial"/>
                <w:sz w:val="22"/>
                <w:szCs w:val="22"/>
              </w:rPr>
              <w:t xml:space="preserve"> dne ……………………</w:t>
            </w:r>
          </w:p>
          <w:p w14:paraId="0A106B78" w14:textId="77777777" w:rsidR="003F4603" w:rsidRDefault="003F4603" w:rsidP="003F4603">
            <w:pPr>
              <w:widowControl w:val="0"/>
              <w:tabs>
                <w:tab w:val="center" w:pos="2127"/>
                <w:tab w:val="center" w:pos="6379"/>
              </w:tabs>
              <w:rPr>
                <w:rFonts w:ascii="Calibri" w:hAnsi="Calibri"/>
                <w:sz w:val="22"/>
                <w:szCs w:val="22"/>
              </w:rPr>
            </w:pPr>
          </w:p>
          <w:p w14:paraId="44942FA8" w14:textId="77777777" w:rsidR="00A02A45" w:rsidRDefault="00A02A45" w:rsidP="003F4603">
            <w:pPr>
              <w:widowControl w:val="0"/>
              <w:tabs>
                <w:tab w:val="center" w:pos="2127"/>
                <w:tab w:val="center" w:pos="6379"/>
              </w:tabs>
              <w:rPr>
                <w:rFonts w:ascii="Calibri" w:hAnsi="Calibri"/>
                <w:sz w:val="22"/>
                <w:szCs w:val="22"/>
              </w:rPr>
            </w:pPr>
          </w:p>
          <w:p w14:paraId="32F78D79" w14:textId="006DAEB5"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A577B5" w:rsidRPr="00A577B5">
              <w:rPr>
                <w:rFonts w:ascii="Calibri" w:hAnsi="Calibri"/>
                <w:sz w:val="22"/>
                <w:szCs w:val="22"/>
              </w:rPr>
              <w:t>Školní jídeln</w:t>
            </w:r>
            <w:r w:rsidR="00A577B5">
              <w:rPr>
                <w:rFonts w:ascii="Calibri" w:hAnsi="Calibri"/>
                <w:sz w:val="22"/>
                <w:szCs w:val="22"/>
              </w:rPr>
              <w:t>u</w:t>
            </w:r>
            <w:r w:rsidR="00A577B5" w:rsidRPr="00A577B5">
              <w:rPr>
                <w:rFonts w:ascii="Calibri" w:hAnsi="Calibri"/>
                <w:sz w:val="22"/>
                <w:szCs w:val="22"/>
              </w:rPr>
              <w:t xml:space="preserve"> Benešov, Dukelská 1818</w:t>
            </w:r>
          </w:p>
          <w:p w14:paraId="5DFB1B3E" w14:textId="77777777" w:rsidR="003F4603" w:rsidRDefault="003F4603" w:rsidP="003F4603">
            <w:pPr>
              <w:widowControl w:val="0"/>
              <w:tabs>
                <w:tab w:val="center" w:pos="2127"/>
                <w:tab w:val="center" w:pos="6379"/>
              </w:tabs>
              <w:rPr>
                <w:rFonts w:ascii="Calibri" w:hAnsi="Calibri"/>
                <w:sz w:val="22"/>
                <w:szCs w:val="22"/>
              </w:rPr>
            </w:pPr>
          </w:p>
          <w:p w14:paraId="6BCEDE9D" w14:textId="77777777" w:rsidR="00A02A45" w:rsidRDefault="00A02A45"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37E99C6B" w14:textId="27D89DC4" w:rsidR="003F4603" w:rsidRPr="001C1F78"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2618701" w14:textId="2509FE6C" w:rsidR="003F4603" w:rsidRDefault="00A577B5" w:rsidP="003F4603">
            <w:pPr>
              <w:widowControl w:val="0"/>
              <w:tabs>
                <w:tab w:val="center" w:pos="2552"/>
                <w:tab w:val="center" w:pos="6804"/>
              </w:tabs>
              <w:rPr>
                <w:rFonts w:ascii="Calibri" w:hAnsi="Calibri" w:cs="Calibri"/>
                <w:sz w:val="22"/>
                <w:szCs w:val="22"/>
              </w:rPr>
            </w:pPr>
            <w:r>
              <w:rPr>
                <w:rFonts w:ascii="Calibri" w:hAnsi="Calibri"/>
                <w:sz w:val="22"/>
                <w:szCs w:val="22"/>
              </w:rPr>
              <w:t>ředitel</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508E79CF"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r w:rsidR="002648C7">
              <w:rPr>
                <w:rFonts w:ascii="Calibri" w:hAnsi="Calibri" w:cs="Calibri"/>
                <w:sz w:val="22"/>
                <w:szCs w:val="22"/>
              </w:rPr>
              <w:t xml:space="preserve">, </w:t>
            </w:r>
            <w:r w:rsidR="002648C7"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0747DC" w14:paraId="6AC5D1ED"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16584BAE" w14:textId="706F03CD" w:rsidR="000747DC" w:rsidRPr="00A53259" w:rsidRDefault="000747DC" w:rsidP="00813DC3">
            <w:pPr>
              <w:tabs>
                <w:tab w:val="left" w:pos="284"/>
                <w:tab w:val="left" w:pos="1985"/>
                <w:tab w:val="left" w:pos="3119"/>
                <w:tab w:val="left" w:pos="4253"/>
                <w:tab w:val="left" w:pos="6521"/>
              </w:tabs>
              <w:spacing w:before="60" w:after="60"/>
              <w:rPr>
                <w:rFonts w:ascii="Calibri" w:hAnsi="Calibri" w:cs="Calibri"/>
                <w:sz w:val="22"/>
                <w:szCs w:val="22"/>
              </w:rPr>
            </w:pPr>
            <w:r w:rsidRPr="000747DC">
              <w:rPr>
                <w:rFonts w:ascii="Calibri" w:hAnsi="Calibri" w:cs="Calibri"/>
                <w:sz w:val="22"/>
                <w:szCs w:val="22"/>
              </w:rPr>
              <w:t>Konektor HELIOS</w:t>
            </w:r>
          </w:p>
        </w:tc>
        <w:tc>
          <w:tcPr>
            <w:tcW w:w="1526" w:type="dxa"/>
            <w:tcBorders>
              <w:top w:val="single" w:sz="4" w:space="0" w:color="auto"/>
              <w:left w:val="single" w:sz="4" w:space="0" w:color="auto"/>
              <w:bottom w:val="single" w:sz="4" w:space="0" w:color="auto"/>
              <w:right w:val="single" w:sz="6" w:space="0" w:color="auto"/>
            </w:tcBorders>
            <w:vAlign w:val="center"/>
          </w:tcPr>
          <w:p w14:paraId="545C0F5A" w14:textId="5CF285F4" w:rsidR="000747DC" w:rsidRPr="007742E9" w:rsidRDefault="000747DC"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9"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0"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9"/>
      <w:bookmarkEnd w:id="10"/>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2648C7"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031AE6D7" w:rsidR="002648C7" w:rsidRDefault="002648C7" w:rsidP="002648C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r>
              <w:rPr>
                <w:rFonts w:ascii="Calibri" w:hAnsi="Calibri" w:cs="Calibri"/>
                <w:sz w:val="22"/>
                <w:szCs w:val="22"/>
              </w:rPr>
              <w:t xml:space="preserve">, </w:t>
            </w: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2648C7" w:rsidRDefault="002648C7"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4833EA0B" w:rsidR="002648C7" w:rsidRDefault="002648C7" w:rsidP="002648C7">
            <w:pPr>
              <w:ind w:right="220"/>
              <w:jc w:val="right"/>
              <w:rPr>
                <w:rFonts w:ascii="Calibri" w:hAnsi="Calibri" w:cs="Calibri"/>
                <w:sz w:val="22"/>
                <w:szCs w:val="22"/>
              </w:rPr>
            </w:pPr>
            <w:r>
              <w:rPr>
                <w:rFonts w:ascii="Calibri" w:hAnsi="Calibri" w:cs="Calibri"/>
                <w:sz w:val="22"/>
                <w:szCs w:val="22"/>
              </w:rPr>
              <w:t>4 500</w:t>
            </w:r>
          </w:p>
        </w:tc>
      </w:tr>
      <w:tr w:rsidR="002648C7"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A1686D8" w:rsidR="002648C7" w:rsidRDefault="002648C7" w:rsidP="002648C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2648C7" w:rsidRDefault="002648C7"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700207EE" w:rsidR="002648C7" w:rsidRDefault="002648C7" w:rsidP="002648C7">
            <w:pPr>
              <w:ind w:right="220"/>
              <w:jc w:val="right"/>
              <w:rPr>
                <w:rFonts w:ascii="Calibri" w:hAnsi="Calibri" w:cs="Calibri"/>
                <w:sz w:val="22"/>
                <w:szCs w:val="22"/>
              </w:rPr>
            </w:pPr>
            <w:r>
              <w:rPr>
                <w:rFonts w:ascii="Calibri" w:hAnsi="Calibri" w:cs="Calibri"/>
                <w:sz w:val="22"/>
                <w:szCs w:val="22"/>
              </w:rPr>
              <w:t>2 875</w:t>
            </w:r>
          </w:p>
        </w:tc>
      </w:tr>
      <w:tr w:rsidR="002648C7"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0D3FE3EA" w:rsidR="002648C7" w:rsidRDefault="002648C7" w:rsidP="002648C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2648C7" w:rsidRDefault="002648C7"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42BF5D4E" w:rsidR="002648C7" w:rsidRDefault="002648C7" w:rsidP="002648C7">
            <w:pPr>
              <w:ind w:right="220"/>
              <w:jc w:val="right"/>
              <w:rPr>
                <w:rFonts w:ascii="Calibri" w:hAnsi="Calibri" w:cs="Calibri"/>
                <w:sz w:val="22"/>
                <w:szCs w:val="22"/>
              </w:rPr>
            </w:pPr>
            <w:r>
              <w:rPr>
                <w:rFonts w:ascii="Calibri" w:hAnsi="Calibri" w:cs="Calibri"/>
                <w:sz w:val="22"/>
                <w:szCs w:val="22"/>
              </w:rPr>
              <w:t>2 875</w:t>
            </w:r>
          </w:p>
        </w:tc>
      </w:tr>
      <w:tr w:rsidR="002648C7"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7175183" w:rsidR="002648C7" w:rsidRDefault="002648C7" w:rsidP="002648C7">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2648C7" w:rsidRDefault="002648C7"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6B16D96B" w:rsidR="002648C7" w:rsidRDefault="002648C7" w:rsidP="002648C7">
            <w:pPr>
              <w:ind w:right="220"/>
              <w:jc w:val="right"/>
              <w:rPr>
                <w:rFonts w:ascii="Calibri" w:hAnsi="Calibri" w:cs="Calibri"/>
                <w:sz w:val="22"/>
                <w:szCs w:val="22"/>
              </w:rPr>
            </w:pPr>
            <w:r>
              <w:rPr>
                <w:rFonts w:ascii="Calibri" w:hAnsi="Calibri" w:cs="Calibri"/>
                <w:sz w:val="22"/>
                <w:szCs w:val="22"/>
              </w:rPr>
              <w:t>2 875</w:t>
            </w:r>
          </w:p>
        </w:tc>
      </w:tr>
      <w:tr w:rsidR="002648C7"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049EEFB3" w:rsidR="002648C7" w:rsidRDefault="002648C7" w:rsidP="002648C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2648C7" w:rsidRDefault="002648C7"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16223EAC" w:rsidR="002648C7" w:rsidRDefault="002648C7" w:rsidP="002648C7">
            <w:pPr>
              <w:ind w:right="220"/>
              <w:jc w:val="right"/>
              <w:rPr>
                <w:rFonts w:ascii="Calibri" w:hAnsi="Calibri" w:cs="Calibri"/>
                <w:sz w:val="22"/>
                <w:szCs w:val="22"/>
              </w:rPr>
            </w:pPr>
            <w:r>
              <w:rPr>
                <w:rFonts w:ascii="Calibri" w:hAnsi="Calibri" w:cs="Calibri"/>
                <w:sz w:val="22"/>
                <w:szCs w:val="22"/>
              </w:rPr>
              <w:t>2 875</w:t>
            </w:r>
          </w:p>
        </w:tc>
      </w:tr>
      <w:tr w:rsidR="002648C7"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605E6916" w:rsidR="002648C7" w:rsidRDefault="002648C7" w:rsidP="002648C7">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2648C7" w:rsidRDefault="002648C7"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77A29EFE" w:rsidR="002648C7" w:rsidRDefault="002648C7" w:rsidP="002648C7">
            <w:pPr>
              <w:ind w:right="220"/>
              <w:jc w:val="right"/>
              <w:rPr>
                <w:rFonts w:ascii="Calibri" w:hAnsi="Calibri" w:cs="Calibri"/>
                <w:sz w:val="22"/>
                <w:szCs w:val="22"/>
              </w:rPr>
            </w:pPr>
            <w:r>
              <w:rPr>
                <w:rFonts w:ascii="Calibri" w:hAnsi="Calibri" w:cs="Calibri"/>
                <w:sz w:val="22"/>
                <w:szCs w:val="22"/>
              </w:rPr>
              <w:t>2 875</w:t>
            </w:r>
          </w:p>
        </w:tc>
      </w:tr>
      <w:tr w:rsidR="000747DC" w14:paraId="42DE401E"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BC06E07" w14:textId="7BCD76B1" w:rsidR="000747DC" w:rsidRPr="00A53259" w:rsidRDefault="000747DC" w:rsidP="002648C7">
            <w:pPr>
              <w:tabs>
                <w:tab w:val="left" w:pos="284"/>
                <w:tab w:val="left" w:pos="1985"/>
                <w:tab w:val="left" w:pos="3119"/>
                <w:tab w:val="left" w:pos="4253"/>
                <w:tab w:val="left" w:pos="6521"/>
              </w:tabs>
              <w:spacing w:before="60" w:after="60"/>
              <w:rPr>
                <w:rFonts w:ascii="Calibri" w:hAnsi="Calibri" w:cs="Calibri"/>
                <w:sz w:val="22"/>
                <w:szCs w:val="22"/>
              </w:rPr>
            </w:pPr>
            <w:r w:rsidRPr="000747DC">
              <w:rPr>
                <w:rFonts w:ascii="Calibri" w:hAnsi="Calibri" w:cs="Calibri"/>
                <w:sz w:val="22"/>
                <w:szCs w:val="22"/>
              </w:rPr>
              <w:t>Konektor HELIOS</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049DACF" w14:textId="144F6A93" w:rsidR="000747DC" w:rsidRDefault="000747DC" w:rsidP="002648C7">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C5C0FFE" w14:textId="632AA0C1" w:rsidR="000747DC" w:rsidRDefault="00A02A45" w:rsidP="002648C7">
            <w:pPr>
              <w:ind w:right="220"/>
              <w:jc w:val="right"/>
              <w:rPr>
                <w:rFonts w:ascii="Calibri" w:hAnsi="Calibri" w:cs="Calibri"/>
                <w:sz w:val="22"/>
                <w:szCs w:val="22"/>
              </w:rPr>
            </w:pPr>
            <w:r>
              <w:rPr>
                <w:rFonts w:ascii="Calibri" w:hAnsi="Calibri" w:cs="Calibri"/>
                <w:sz w:val="22"/>
                <w:szCs w:val="22"/>
              </w:rPr>
              <w:t>Z</w:t>
            </w:r>
            <w:r w:rsidR="000747DC">
              <w:rPr>
                <w:rFonts w:ascii="Calibri" w:hAnsi="Calibri" w:cs="Calibri"/>
                <w:sz w:val="22"/>
                <w:szCs w:val="22"/>
              </w:rPr>
              <w:t>darma</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6F3D24B9" w:rsidR="007372EE" w:rsidRDefault="002648C7">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1" w:name="_Hlk77951251"/>
      <w:bookmarkStart w:id="12"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3" w:name="_Hlk91793992"/>
      <w:bookmarkEnd w:id="11"/>
      <w:bookmarkEnd w:id="12"/>
      <w:r>
        <w:rPr>
          <w:rFonts w:ascii="Calibri" w:hAnsi="Calibri" w:cs="Calibri"/>
          <w:b/>
          <w:sz w:val="22"/>
          <w:szCs w:val="22"/>
        </w:rPr>
        <w:br w:type="page"/>
      </w:r>
      <w:bookmarkEnd w:id="13"/>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4"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3572D875" w:rsidR="001F3750" w:rsidRDefault="002648C7" w:rsidP="00D95D6D">
            <w:pPr>
              <w:ind w:right="213"/>
              <w:jc w:val="right"/>
              <w:rPr>
                <w:rFonts w:ascii="Calibri" w:hAnsi="Calibri" w:cs="Calibri"/>
                <w:sz w:val="22"/>
                <w:szCs w:val="22"/>
              </w:rPr>
            </w:pPr>
            <w:r>
              <w:rPr>
                <w:rFonts w:ascii="Calibri" w:hAnsi="Calibri" w:cs="Calibri"/>
                <w:sz w:val="22"/>
                <w:szCs w:val="22"/>
              </w:rPr>
              <w:t>18 875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27AB548A" w:rsidR="001F3750" w:rsidRDefault="002648C7"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044D727" w:rsidR="001F3750" w:rsidRDefault="002648C7" w:rsidP="00D95D6D">
            <w:pPr>
              <w:ind w:right="213"/>
              <w:jc w:val="right"/>
              <w:rPr>
                <w:rFonts w:ascii="Calibri" w:hAnsi="Calibri" w:cs="Calibri"/>
                <w:b/>
                <w:sz w:val="22"/>
                <w:szCs w:val="22"/>
              </w:rPr>
            </w:pPr>
            <w:r>
              <w:rPr>
                <w:rFonts w:ascii="Calibri" w:hAnsi="Calibri" w:cs="Calibri"/>
                <w:b/>
                <w:sz w:val="22"/>
                <w:szCs w:val="22"/>
              </w:rPr>
              <w:t>21 775,00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9959130" w:rsidR="001F3750" w:rsidRDefault="002648C7" w:rsidP="00D95D6D">
            <w:pPr>
              <w:ind w:right="213"/>
              <w:jc w:val="right"/>
              <w:rPr>
                <w:rFonts w:ascii="Calibri" w:hAnsi="Calibri" w:cs="Calibri"/>
                <w:b/>
                <w:sz w:val="22"/>
                <w:szCs w:val="22"/>
              </w:rPr>
            </w:pPr>
            <w:r w:rsidRPr="002648C7">
              <w:rPr>
                <w:rFonts w:ascii="Calibri" w:hAnsi="Calibri" w:cs="Calibri"/>
                <w:b/>
                <w:sz w:val="22"/>
                <w:szCs w:val="22"/>
              </w:rPr>
              <w:t>26 347,75</w:t>
            </w:r>
          </w:p>
        </w:tc>
      </w:tr>
    </w:tbl>
    <w:p w14:paraId="49477A50" w14:textId="77777777" w:rsidR="001F3750" w:rsidRDefault="001F3750" w:rsidP="001F3750">
      <w:pPr>
        <w:ind w:left="284" w:right="-709"/>
        <w:rPr>
          <w:rFonts w:ascii="Calibri" w:hAnsi="Calibri" w:cs="Calibri"/>
          <w:sz w:val="22"/>
          <w:szCs w:val="22"/>
          <w:highlight w:val="yellow"/>
        </w:rPr>
      </w:pPr>
    </w:p>
    <w:bookmarkEnd w:id="14"/>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5"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6"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7"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7"/>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8" w:name="_Hlk91791857"/>
      <w:r>
        <w:rPr>
          <w:rFonts w:ascii="Calibri" w:hAnsi="Calibri" w:cs="Calibri"/>
          <w:sz w:val="22"/>
          <w:szCs w:val="22"/>
        </w:rPr>
        <w:t>Žádný příplatek nezvyšuje základ ceny pro stanovení kteréhokoliv dalšího příplatku</w:t>
      </w:r>
      <w:bookmarkEnd w:id="15"/>
      <w:bookmarkEnd w:id="18"/>
    </w:p>
    <w:bookmarkEnd w:id="16"/>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EDAB" w14:textId="77777777" w:rsidR="00CB0DF0" w:rsidRDefault="00CB0DF0">
      <w:r>
        <w:separator/>
      </w:r>
    </w:p>
  </w:endnote>
  <w:endnote w:type="continuationSeparator" w:id="0">
    <w:p w14:paraId="77C722BC" w14:textId="77777777" w:rsidR="00CB0DF0" w:rsidRDefault="00CB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A3A" w14:textId="0A882D31" w:rsidR="004D7531" w:rsidRPr="00A67FA2" w:rsidRDefault="001C1F78" w:rsidP="00A45383">
    <w:pPr>
      <w:pStyle w:val="Zpat"/>
      <w:jc w:val="right"/>
    </w:pPr>
    <w:r>
      <w:rPr>
        <w:noProof/>
      </w:rPr>
      <w:drawing>
        <wp:inline distT="0" distB="0" distL="0" distR="0" wp14:anchorId="263A2CE3" wp14:editId="2675A6AE">
          <wp:extent cx="906780" cy="36576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6576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9BE9" w14:textId="77777777" w:rsidR="00CB0DF0" w:rsidRDefault="00CB0DF0">
      <w:r>
        <w:separator/>
      </w:r>
    </w:p>
  </w:footnote>
  <w:footnote w:type="continuationSeparator" w:id="0">
    <w:p w14:paraId="409918E6" w14:textId="77777777" w:rsidR="00CB0DF0" w:rsidRDefault="00CB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3FD9" w14:textId="7373F212" w:rsidR="004D7531" w:rsidRPr="00B84D10" w:rsidRDefault="001C1F78" w:rsidP="004D7531">
    <w:pPr>
      <w:pStyle w:val="Zhlav"/>
    </w:pPr>
    <w:r>
      <w:rPr>
        <w:noProof/>
      </w:rPr>
      <w:drawing>
        <wp:anchor distT="0" distB="0" distL="114300" distR="114300" simplePos="0" relativeHeight="251658240" behindDoc="0" locked="0" layoutInCell="1" allowOverlap="1" wp14:anchorId="02A09BCC" wp14:editId="042DFDF2">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46C7D259" w:rsidR="004D7531" w:rsidRPr="0096532B" w:rsidRDefault="001C1F78" w:rsidP="004D7531">
    <w:pPr>
      <w:pStyle w:val="Zhlav"/>
    </w:pPr>
    <w:r>
      <w:rPr>
        <w:noProof/>
      </w:rPr>
      <mc:AlternateContent>
        <mc:Choice Requires="wps">
          <w:drawing>
            <wp:anchor distT="0" distB="0" distL="114300" distR="114300" simplePos="0" relativeHeight="251657216" behindDoc="0" locked="0" layoutInCell="1" allowOverlap="1" wp14:anchorId="66859F39" wp14:editId="5F331C0C">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AEEB2A9"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A577B5" w:rsidRPr="00A577B5">
                            <w:rPr>
                              <w:rFonts w:ascii="Calibri" w:hAnsi="Calibri"/>
                              <w:i/>
                            </w:rPr>
                            <w:t>F-19-00760-01</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AEEB2A9"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A577B5" w:rsidRPr="00A577B5">
                      <w:rPr>
                        <w:rFonts w:ascii="Calibri" w:hAnsi="Calibri"/>
                        <w:i/>
                      </w:rPr>
                      <w:t>F-19-00760-01</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5476BB4C"/>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747DC"/>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1F78"/>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648C7"/>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641"/>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D75B4"/>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14E8"/>
    <w:rsid w:val="00744B07"/>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42DB"/>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2A45"/>
    <w:rsid w:val="00A061B4"/>
    <w:rsid w:val="00A07B08"/>
    <w:rsid w:val="00A1099C"/>
    <w:rsid w:val="00A14621"/>
    <w:rsid w:val="00A15972"/>
    <w:rsid w:val="00A20116"/>
    <w:rsid w:val="00A23CB4"/>
    <w:rsid w:val="00A307BB"/>
    <w:rsid w:val="00A45383"/>
    <w:rsid w:val="00A45EB5"/>
    <w:rsid w:val="00A532D1"/>
    <w:rsid w:val="00A5663E"/>
    <w:rsid w:val="00A56FBA"/>
    <w:rsid w:val="00A577B5"/>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1EE7"/>
    <w:rsid w:val="00C76365"/>
    <w:rsid w:val="00C869C0"/>
    <w:rsid w:val="00C9719A"/>
    <w:rsid w:val="00C974BE"/>
    <w:rsid w:val="00CA49C2"/>
    <w:rsid w:val="00CB0DF0"/>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28AC"/>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E527-C886-41B6-8B17-9C5B9767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2094</Words>
  <Characters>12361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14427</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Kancelar</cp:lastModifiedBy>
  <cp:revision>2</cp:revision>
  <cp:lastPrinted>2023-10-25T05:50:00Z</cp:lastPrinted>
  <dcterms:created xsi:type="dcterms:W3CDTF">2024-01-05T11:28:00Z</dcterms:created>
  <dcterms:modified xsi:type="dcterms:W3CDTF">2024-01-05T11:28:00Z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