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968"/>
        <w:gridCol w:w="3609"/>
        <w:gridCol w:w="463"/>
        <w:gridCol w:w="882"/>
        <w:gridCol w:w="882"/>
        <w:gridCol w:w="882"/>
        <w:gridCol w:w="561"/>
        <w:gridCol w:w="947"/>
        <w:gridCol w:w="689"/>
        <w:gridCol w:w="908"/>
        <w:gridCol w:w="947"/>
        <w:gridCol w:w="907"/>
        <w:gridCol w:w="721"/>
        <w:gridCol w:w="146"/>
      </w:tblGrid>
      <w:tr w:rsidR="00D81062" w:rsidRPr="00D81062" w14:paraId="4A6E0EFD" w14:textId="77777777" w:rsidTr="00816B66">
        <w:trPr>
          <w:gridAfter w:val="1"/>
          <w:wAfter w:w="52" w:type="pct"/>
          <w:trHeight w:val="375"/>
        </w:trPr>
        <w:tc>
          <w:tcPr>
            <w:tcW w:w="4948" w:type="pct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C127C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bookmarkStart w:id="0" w:name="RANGE!A1:N29"/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Rozpis ocenění změn </w:t>
            </w:r>
            <w:proofErr w:type="gramStart"/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položek - pro</w:t>
            </w:r>
            <w:proofErr w:type="gramEnd"/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ZBV číslo: 010.C</w:t>
            </w:r>
            <w:bookmarkEnd w:id="0"/>
          </w:p>
        </w:tc>
      </w:tr>
      <w:tr w:rsidR="00D81062" w:rsidRPr="00D81062" w14:paraId="48CDDBDA" w14:textId="77777777" w:rsidTr="00816B66">
        <w:trPr>
          <w:gridAfter w:val="1"/>
          <w:wAfter w:w="52" w:type="pct"/>
          <w:trHeight w:val="600"/>
        </w:trPr>
        <w:tc>
          <w:tcPr>
            <w:tcW w:w="3117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E7FB" w14:textId="77777777" w:rsidR="00D81062" w:rsidRPr="00816B66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Evidenční číslo a název stavby: </w:t>
            </w:r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  <w:t>S/ŘVC/110/OSE/</w:t>
            </w:r>
            <w:proofErr w:type="spellStart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SoD</w:t>
            </w:r>
            <w:proofErr w:type="spellEnd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/2022 - Obnova přístupové komunikace v přístavu </w:t>
            </w:r>
            <w:proofErr w:type="spellStart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Peutehafen</w:t>
            </w:r>
            <w:proofErr w:type="spellEnd"/>
          </w:p>
        </w:tc>
        <w:tc>
          <w:tcPr>
            <w:tcW w:w="1831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93DA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ZMĚNA SOUPISU PRACÍ (SO/PS)</w:t>
            </w:r>
          </w:p>
        </w:tc>
      </w:tr>
      <w:tr w:rsidR="00D81062" w:rsidRPr="00D81062" w14:paraId="51A133FA" w14:textId="77777777" w:rsidTr="00816B66">
        <w:trPr>
          <w:gridAfter w:val="1"/>
          <w:wAfter w:w="52" w:type="pct"/>
          <w:trHeight w:val="375"/>
        </w:trPr>
        <w:tc>
          <w:tcPr>
            <w:tcW w:w="3117" w:type="pct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02E1" w14:textId="77777777" w:rsidR="00D81062" w:rsidRPr="00816B66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Číslo a název SO/</w:t>
            </w:r>
            <w:proofErr w:type="gramStart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PS:  SO</w:t>
            </w:r>
            <w:proofErr w:type="gramEnd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03 - Oplocení</w:t>
            </w:r>
          </w:p>
        </w:tc>
        <w:tc>
          <w:tcPr>
            <w:tcW w:w="183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2C8F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D81062" w:rsidRPr="00D81062" w14:paraId="0AE143C4" w14:textId="77777777" w:rsidTr="00816B66">
        <w:trPr>
          <w:gridAfter w:val="1"/>
          <w:wAfter w:w="52" w:type="pct"/>
          <w:trHeight w:val="164"/>
        </w:trPr>
        <w:tc>
          <w:tcPr>
            <w:tcW w:w="3117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E958" w14:textId="77777777" w:rsidR="00D81062" w:rsidRPr="00816B66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Číslo a název </w:t>
            </w:r>
            <w:proofErr w:type="gramStart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rozpočtu:  SO</w:t>
            </w:r>
            <w:proofErr w:type="gramEnd"/>
            <w:r w:rsidRPr="00816B6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03 - Oplocení</w:t>
            </w:r>
          </w:p>
        </w:tc>
        <w:tc>
          <w:tcPr>
            <w:tcW w:w="1831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BA18C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Skupina Změn: C</w:t>
            </w:r>
          </w:p>
        </w:tc>
      </w:tr>
      <w:tr w:rsidR="00D81062" w:rsidRPr="00D81062" w14:paraId="5C8DEACD" w14:textId="77777777" w:rsidTr="00816B66">
        <w:trPr>
          <w:gridAfter w:val="1"/>
          <w:wAfter w:w="52" w:type="pct"/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69C0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</w:t>
            </w:r>
            <w:proofErr w:type="spellEnd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č. pol.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E9C2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6674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C13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m.j</w:t>
            </w:r>
            <w:proofErr w:type="spellEnd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D903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Množství ve Smlouvě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2632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Množství ve Změně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1C3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Množství rozdílu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A96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Cena za </w:t>
            </w:r>
            <w:proofErr w:type="spellStart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m.j</w:t>
            </w:r>
            <w:proofErr w:type="spellEnd"/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v                   EUR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0AD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celkem ve Smlouvě v EUR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21EC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Změny kladné v EUR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C35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Změny záporné v EUR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58AA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celkem ve Změně v EUR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B88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Rozdíl cen celkem v      EUR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B59D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Rozdíl cen celkem v      %</w:t>
            </w:r>
          </w:p>
        </w:tc>
      </w:tr>
      <w:tr w:rsidR="00D81062" w:rsidRPr="00D81062" w14:paraId="1A60E709" w14:textId="77777777" w:rsidTr="00816B66">
        <w:trPr>
          <w:trHeight w:val="293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59F1A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801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9FF2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BE71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990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0F7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EA9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F042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7A6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548D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A4D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1961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793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BB86FF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CCEF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D81062" w:rsidRPr="00D81062" w14:paraId="5432E1F3" w14:textId="77777777" w:rsidTr="00816B66">
        <w:trPr>
          <w:trHeight w:val="638"/>
        </w:trPr>
        <w:tc>
          <w:tcPr>
            <w:tcW w:w="16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0190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BB1E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B448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54E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9FF8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D19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BE22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4EDFF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530F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575E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80CD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BEF2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356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53FEF7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810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6CB234E9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5F2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99E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109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C98E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AC5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DC5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F1D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F7D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417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C7D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E1D9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4E3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766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E338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2" w:type="pct"/>
            <w:vAlign w:val="center"/>
            <w:hideMark/>
          </w:tcPr>
          <w:p w14:paraId="355082AF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3322C8E8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4B779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F54EE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9FC3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Nové položky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E7877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51F0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41C76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49E27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42A2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771B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F9F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14B6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04DA1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EE637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2A5D1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58403AF6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3D30F2AD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4871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0ED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132201101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0D3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Hloubení rýh š do 600 mm v hornině tř. 3 objemu do 100 m3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87D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1B72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5,886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DF4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5C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-3,476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4359" w14:textId="332F3DC9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7A10" w14:textId="0336BAB2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B4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C78D" w14:textId="37F50F0E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6BFA" w14:textId="1F4BBD88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2420" w14:textId="6BB0157A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BFC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-59,06</w:t>
            </w:r>
          </w:p>
        </w:tc>
        <w:tc>
          <w:tcPr>
            <w:tcW w:w="52" w:type="pct"/>
            <w:vAlign w:val="center"/>
            <w:hideMark/>
          </w:tcPr>
          <w:p w14:paraId="4F990A6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7537143F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7D9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0DE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162301101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7F8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Vodorovné přemístění do 500 m výkopku/sypaniny z horniny tř. 1 až 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731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8B8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3,924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AE0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76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-1,514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1E49" w14:textId="3662047D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B9E1" w14:textId="65A4DDD5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AD1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38F6" w14:textId="4F4F64BA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3664" w14:textId="37B2C4A0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9270" w14:textId="5D34E88C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B31F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-38,58</w:t>
            </w:r>
          </w:p>
        </w:tc>
        <w:tc>
          <w:tcPr>
            <w:tcW w:w="52" w:type="pct"/>
            <w:vAlign w:val="center"/>
            <w:hideMark/>
          </w:tcPr>
          <w:p w14:paraId="6ACA7D5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0D68E30D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A427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6254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162701R01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B83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Likvidace výkopku včetně odvozu a uložení s poplatkem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91E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65C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2,661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5A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162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-1,661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8908" w14:textId="6952F94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B5E0" w14:textId="00DF23CE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E2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5F83" w14:textId="33D8144E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00FA" w14:textId="602E0D22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4F3C" w14:textId="51CA2D2F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9787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-62,42</w:t>
            </w:r>
          </w:p>
        </w:tc>
        <w:tc>
          <w:tcPr>
            <w:tcW w:w="52" w:type="pct"/>
            <w:vAlign w:val="center"/>
            <w:hideMark/>
          </w:tcPr>
          <w:p w14:paraId="2816CAA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345FEB33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BAA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C63D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33817112R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F5D0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Osazování sloupků a vzpěr plotových ocelových v 2,80 m se zabetonováním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CE2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C84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37,000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5F1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D083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-6,000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3C6E" w14:textId="2F326978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3820" w14:textId="0B6D3DC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09C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B340" w14:textId="038FBAEC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6907" w14:textId="61BAB77A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1605" w14:textId="5434343F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DFB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-16,22</w:t>
            </w:r>
          </w:p>
        </w:tc>
        <w:tc>
          <w:tcPr>
            <w:tcW w:w="52" w:type="pct"/>
            <w:vAlign w:val="center"/>
            <w:hideMark/>
          </w:tcPr>
          <w:p w14:paraId="6545732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5ED42B13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E4E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6AD1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5534225R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9DA7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sloupek plotový </w:t>
            </w:r>
            <w:proofErr w:type="spellStart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Pz</w:t>
            </w:r>
            <w:proofErr w:type="spellEnd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poplastovaný, délka 2700 mm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5A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146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37,000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64D6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761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-5,000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9293" w14:textId="3C04F56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DF2D" w14:textId="78E7A7A6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005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6E27" w14:textId="3C02A742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D32B" w14:textId="531DB343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DBFB" w14:textId="71C53C5C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1156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-13,51</w:t>
            </w:r>
          </w:p>
        </w:tc>
        <w:tc>
          <w:tcPr>
            <w:tcW w:w="52" w:type="pct"/>
            <w:vAlign w:val="center"/>
            <w:hideMark/>
          </w:tcPr>
          <w:p w14:paraId="57E3F252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66FFB829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5857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C50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348121221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76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Osazení </w:t>
            </w:r>
            <w:proofErr w:type="spellStart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podhrabových</w:t>
            </w:r>
            <w:proofErr w:type="spellEnd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desek délky do 3 m na ocelové plotové sloupky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D63B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652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28,000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38F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198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-7,000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CCBF" w14:textId="2547AEA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7DC6" w14:textId="6A178506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EC3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11A3" w14:textId="4CD7594E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6644" w14:textId="3572F96B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268D" w14:textId="36A98FB5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621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-25,00</w:t>
            </w:r>
          </w:p>
        </w:tc>
        <w:tc>
          <w:tcPr>
            <w:tcW w:w="52" w:type="pct"/>
            <w:vAlign w:val="center"/>
            <w:hideMark/>
          </w:tcPr>
          <w:p w14:paraId="0E8D8A4F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31D3B83D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753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3B6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5923312R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100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deska plotová </w:t>
            </w:r>
            <w:proofErr w:type="spellStart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podhrabová</w:t>
            </w:r>
            <w:proofErr w:type="spellEnd"/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betonová 250x5x30 cm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7559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A197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28,000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18F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B2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-7,000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E749" w14:textId="4A046A5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AADF" w14:textId="23572733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E32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F56B" w14:textId="7C89E65D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CA15" w14:textId="16D73CD0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7B05" w14:textId="21FAD704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3E2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-25,00</w:t>
            </w:r>
          </w:p>
        </w:tc>
        <w:tc>
          <w:tcPr>
            <w:tcW w:w="52" w:type="pct"/>
            <w:vAlign w:val="center"/>
            <w:hideMark/>
          </w:tcPr>
          <w:p w14:paraId="6C19B8C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41A344A3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A50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3D8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348401230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0BE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Osazení oplocení ze strojového pletiva bez napínacích drátů výšky do 2,0 m do 15° sklonu svahu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9F8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722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48,800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D9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44,150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64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-4,650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1B25" w14:textId="2670DA2F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25BE" w14:textId="61879835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8EB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829D" w14:textId="5157869A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B9AC" w14:textId="5A44C13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C00C" w14:textId="2F177A23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78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-9,53</w:t>
            </w:r>
          </w:p>
        </w:tc>
        <w:tc>
          <w:tcPr>
            <w:tcW w:w="52" w:type="pct"/>
            <w:vAlign w:val="center"/>
            <w:hideMark/>
          </w:tcPr>
          <w:p w14:paraId="6166D91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274CEC73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EFAB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2D6A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3132750R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217C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pletivo ocelové pozinkované plastifikované, výška 1830 mm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40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070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48,800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EF30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44,150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54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-4,650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2AFB" w14:textId="526F0E98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DABE" w14:textId="29E70A70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2BC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4342" w14:textId="25D3B5DC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EDDB" w14:textId="1AB54A0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AAD8" w14:textId="32B567B5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AD4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-9,53</w:t>
            </w:r>
          </w:p>
        </w:tc>
        <w:tc>
          <w:tcPr>
            <w:tcW w:w="52" w:type="pct"/>
            <w:vAlign w:val="center"/>
            <w:hideMark/>
          </w:tcPr>
          <w:p w14:paraId="68F2023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0B6D882D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CF25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057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348401270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18A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Osazení oplocení ze strojového pletiva bez napínacích drátů výšky do 2,0 m přes 15° sklonu svahu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CF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F84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20,650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6C5D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B93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-9,450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D6E7" w14:textId="098FCF0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4989" w14:textId="1F8834B8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0315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0F33" w14:textId="45F492B0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F7D0" w14:textId="37E5A95D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A9B2" w14:textId="7458602B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847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-45,76</w:t>
            </w:r>
          </w:p>
        </w:tc>
        <w:tc>
          <w:tcPr>
            <w:tcW w:w="52" w:type="pct"/>
            <w:vAlign w:val="center"/>
            <w:hideMark/>
          </w:tcPr>
          <w:p w14:paraId="381B53E0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1DAC82D1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EAFC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7B6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3132750R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382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pletivo ocelové pozinkované plastifikované, výška 1830 mm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328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075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20,650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AEC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13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-9,450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D81B" w14:textId="6D0662BC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59D4" w14:textId="475B3C01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193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89C9" w14:textId="52AC34A4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C580" w14:textId="009F1ED2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A566" w14:textId="7D6E5484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B75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-45,76</w:t>
            </w:r>
          </w:p>
        </w:tc>
        <w:tc>
          <w:tcPr>
            <w:tcW w:w="52" w:type="pct"/>
            <w:vAlign w:val="center"/>
            <w:hideMark/>
          </w:tcPr>
          <w:p w14:paraId="06F5C5A8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2F78F9F0" w14:textId="77777777" w:rsidTr="00816B66">
        <w:trPr>
          <w:trHeight w:val="45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C05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32B0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966071822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61FA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Rozebrání oplocení z drátěného pletiva se čtvercovými oky výšky do 2,0 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E11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E1B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69,500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19F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53,850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44E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-15,650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327B" w14:textId="2906B7AA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72F8" w14:textId="1219BEF1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F93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E16E" w14:textId="336C551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096F" w14:textId="736DFD15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CC450" w14:textId="0CAD58BF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F47F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-22,52</w:t>
            </w:r>
          </w:p>
        </w:tc>
        <w:tc>
          <w:tcPr>
            <w:tcW w:w="52" w:type="pct"/>
            <w:vAlign w:val="center"/>
            <w:hideMark/>
          </w:tcPr>
          <w:p w14:paraId="04579843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5FBDFC0B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D7C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9AF6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998232110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BD5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Přesun hmot pro oplocení zděné z cihel nebo tvárnic v do 3 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5A9F" w14:textId="77777777" w:rsidR="00D81062" w:rsidRPr="00D81062" w:rsidRDefault="00D81062" w:rsidP="00D810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359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810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12,395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2227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D53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-0,395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13BF" w14:textId="01C0C7DB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61DF" w14:textId="00BEEF75" w:rsidR="00D81062" w:rsidRPr="00D81062" w:rsidRDefault="00D81062" w:rsidP="00D810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FE5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0601" w14:textId="5E092134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5144" w14:textId="5D930192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961D" w14:textId="7132568C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C68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-3,19</w:t>
            </w:r>
          </w:p>
        </w:tc>
        <w:tc>
          <w:tcPr>
            <w:tcW w:w="52" w:type="pct"/>
            <w:vAlign w:val="center"/>
            <w:hideMark/>
          </w:tcPr>
          <w:p w14:paraId="2FAECB6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4D6F60E1" w14:textId="77777777" w:rsidTr="00816B66">
        <w:trPr>
          <w:trHeight w:val="27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2BB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685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3D6" w14:textId="77777777" w:rsidR="00D81062" w:rsidRPr="00D81062" w:rsidRDefault="00D81062" w:rsidP="00D8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96F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85B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D8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E5B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4F6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B48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34 942,14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1CD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460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-7 190,88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BD7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27 751,27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F6A" w14:textId="77777777" w:rsidR="00D81062" w:rsidRPr="00D81062" w:rsidRDefault="00D81062" w:rsidP="00D810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-7 190,88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3D9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25050A78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19A275EB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5EC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4F1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BB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F40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5FE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F3A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C88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C1F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72F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50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99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59F2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A2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23D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vAlign w:val="center"/>
            <w:hideMark/>
          </w:tcPr>
          <w:p w14:paraId="3E7495C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0F7C26F6" w14:textId="77777777" w:rsidTr="00816B66">
        <w:trPr>
          <w:trHeight w:val="3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C3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D67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5833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lang w:eastAsia="cs-CZ"/>
              </w:rPr>
              <w:t>Za Zhotovitele: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4762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76E8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93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8C7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6D2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877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DFE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lang w:eastAsia="cs-CZ"/>
              </w:rPr>
              <w:t>Za Objednatele: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855F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48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10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vAlign w:val="center"/>
            <w:hideMark/>
          </w:tcPr>
          <w:p w14:paraId="33BDB2AB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175010FF" w14:textId="77777777" w:rsidTr="00816B66">
        <w:trPr>
          <w:trHeight w:val="3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9A1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E8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7B6A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lang w:eastAsia="cs-CZ"/>
              </w:rPr>
              <w:t>Datum: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582B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81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A6BF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A86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2E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A5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AC65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81062">
              <w:rPr>
                <w:rFonts w:ascii="Calibri" w:eastAsia="Times New Roman" w:hAnsi="Calibri" w:cs="Calibri"/>
                <w:lang w:eastAsia="cs-CZ"/>
              </w:rPr>
              <w:t>Datum: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664" w14:textId="77777777" w:rsidR="00D81062" w:rsidRPr="00D81062" w:rsidRDefault="00D81062" w:rsidP="00D810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932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D6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vAlign w:val="center"/>
            <w:hideMark/>
          </w:tcPr>
          <w:p w14:paraId="4502CBC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729383D5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49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2A1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F7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24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86D1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52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970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BD5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4AB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93E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A030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1E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4A2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E4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vAlign w:val="center"/>
            <w:hideMark/>
          </w:tcPr>
          <w:p w14:paraId="6DBC79A4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062" w:rsidRPr="00D81062" w14:paraId="768F20CF" w14:textId="77777777" w:rsidTr="00816B66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7AF1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D11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3E4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A5B7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DE8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7402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4BB1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8C6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5A14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AB79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249C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4D8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62CD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0C04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" w:type="pct"/>
            <w:vAlign w:val="center"/>
            <w:hideMark/>
          </w:tcPr>
          <w:p w14:paraId="22BAE27A" w14:textId="77777777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C2A1CB" w14:textId="77777777" w:rsidR="00D459B5" w:rsidRDefault="00D459B5"/>
    <w:sectPr w:rsidR="00D459B5" w:rsidSect="00816B66">
      <w:pgSz w:w="16838" w:h="11906" w:orient="landscape"/>
      <w:pgMar w:top="284" w:right="1418" w:bottom="284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AB66" w14:textId="77777777" w:rsidR="00BB7C18" w:rsidRDefault="00BB7C18" w:rsidP="00D81062">
      <w:pPr>
        <w:spacing w:after="0" w:line="240" w:lineRule="auto"/>
      </w:pPr>
      <w:r>
        <w:separator/>
      </w:r>
    </w:p>
  </w:endnote>
  <w:endnote w:type="continuationSeparator" w:id="0">
    <w:p w14:paraId="0E87C4FC" w14:textId="77777777" w:rsidR="00BB7C18" w:rsidRDefault="00BB7C18" w:rsidP="00D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C726" w14:textId="77777777" w:rsidR="00BB7C18" w:rsidRDefault="00BB7C18" w:rsidP="00D81062">
      <w:pPr>
        <w:spacing w:after="0" w:line="240" w:lineRule="auto"/>
      </w:pPr>
      <w:r>
        <w:separator/>
      </w:r>
    </w:p>
  </w:footnote>
  <w:footnote w:type="continuationSeparator" w:id="0">
    <w:p w14:paraId="094D0460" w14:textId="77777777" w:rsidR="00BB7C18" w:rsidRDefault="00BB7C18" w:rsidP="00D81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62"/>
    <w:rsid w:val="00816B66"/>
    <w:rsid w:val="00880216"/>
    <w:rsid w:val="00BB7C18"/>
    <w:rsid w:val="00D459B5"/>
    <w:rsid w:val="00D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5514"/>
  <w15:chartTrackingRefBased/>
  <w15:docId w15:val="{48746954-35D2-4461-A484-6C10DA10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62"/>
  </w:style>
  <w:style w:type="paragraph" w:styleId="Zpat">
    <w:name w:val="footer"/>
    <w:basedOn w:val="Normln"/>
    <w:link w:val="ZpatChar"/>
    <w:uiPriority w:val="99"/>
    <w:unhideWhenUsed/>
    <w:rsid w:val="00D8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2024-01-04T12:27:00Z</dcterms:created>
  <dcterms:modified xsi:type="dcterms:W3CDTF">2024-01-05T10:07:00Z</dcterms:modified>
</cp:coreProperties>
</file>