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6D5E" w14:textId="77777777" w:rsidR="00700A16" w:rsidRDefault="00700A16">
      <w:pPr>
        <w:pStyle w:val="Nadpis1"/>
        <w:jc w:val="center"/>
        <w:rPr>
          <w:rFonts w:ascii="Arial" w:hAnsi="Arial" w:cs="Arial"/>
          <w:b/>
          <w:sz w:val="32"/>
          <w:szCs w:val="32"/>
          <w:lang w:val="cs-CZ"/>
        </w:rPr>
      </w:pPr>
    </w:p>
    <w:p w14:paraId="3EEF8B50" w14:textId="77777777" w:rsidR="00700A16" w:rsidRDefault="00700A16">
      <w:pPr>
        <w:pStyle w:val="Nadpis1"/>
        <w:jc w:val="center"/>
        <w:rPr>
          <w:rFonts w:ascii="Arial" w:hAnsi="Arial" w:cs="Arial"/>
          <w:b/>
          <w:sz w:val="32"/>
          <w:szCs w:val="32"/>
          <w:lang w:val="cs-CZ"/>
        </w:rPr>
      </w:pPr>
    </w:p>
    <w:p w14:paraId="06C03F94" w14:textId="77777777"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14:paraId="1853B722" w14:textId="77777777" w:rsidR="006636D9" w:rsidRDefault="00182F53">
      <w:pPr>
        <w:pStyle w:val="Standard"/>
        <w:jc w:val="center"/>
      </w:pPr>
      <w:r>
        <w:rPr>
          <w:rFonts w:ascii="Arial" w:hAnsi="Arial" w:cs="Arial"/>
          <w:sz w:val="22"/>
          <w:szCs w:val="22"/>
        </w:rPr>
        <w:t>uzavřená podle § 2079 a násl. Zák. č. 89/2012 Sb., občanského zákoníku</w:t>
      </w:r>
    </w:p>
    <w:p w14:paraId="5EA546D3" w14:textId="77777777" w:rsidR="006636D9" w:rsidRDefault="006636D9">
      <w:pPr>
        <w:pStyle w:val="Standard"/>
        <w:rPr>
          <w:rFonts w:ascii="Arial" w:hAnsi="Arial" w:cs="Arial"/>
          <w:sz w:val="22"/>
          <w:szCs w:val="22"/>
        </w:rPr>
      </w:pPr>
    </w:p>
    <w:p w14:paraId="059B04B1" w14:textId="77777777" w:rsidR="006636D9" w:rsidRDefault="006636D9">
      <w:pPr>
        <w:pStyle w:val="Standard"/>
        <w:rPr>
          <w:rFonts w:ascii="Arial" w:hAnsi="Arial" w:cs="Arial"/>
          <w:sz w:val="22"/>
          <w:szCs w:val="22"/>
        </w:rPr>
      </w:pPr>
    </w:p>
    <w:p w14:paraId="270FAD54" w14:textId="77777777" w:rsidR="006636D9" w:rsidRDefault="00182F53">
      <w:pPr>
        <w:pStyle w:val="Standard"/>
      </w:pPr>
      <w:r>
        <w:rPr>
          <w:rFonts w:ascii="Arial" w:hAnsi="Arial" w:cs="Arial"/>
          <w:b/>
        </w:rPr>
        <w:t>Článek I.</w:t>
      </w:r>
    </w:p>
    <w:p w14:paraId="1F793DBE" w14:textId="77777777" w:rsidR="006636D9" w:rsidRDefault="006636D9">
      <w:pPr>
        <w:pStyle w:val="Nadpis2"/>
        <w:jc w:val="left"/>
        <w:rPr>
          <w:rFonts w:ascii="Arial" w:hAnsi="Arial" w:cs="Arial"/>
          <w:sz w:val="22"/>
          <w:szCs w:val="22"/>
        </w:rPr>
      </w:pPr>
    </w:p>
    <w:p w14:paraId="09426DC8" w14:textId="77777777" w:rsidR="006636D9" w:rsidRDefault="00182F53">
      <w:pPr>
        <w:pStyle w:val="Nadpis2"/>
        <w:jc w:val="left"/>
      </w:pPr>
      <w:proofErr w:type="spellStart"/>
      <w:r>
        <w:rPr>
          <w:rFonts w:ascii="Arial" w:hAnsi="Arial" w:cs="Arial"/>
          <w:sz w:val="22"/>
          <w:szCs w:val="22"/>
        </w:rPr>
        <w:t>Smluvní</w:t>
      </w:r>
      <w:proofErr w:type="spellEnd"/>
      <w:r>
        <w:rPr>
          <w:rFonts w:ascii="Arial" w:hAnsi="Arial" w:cs="Arial"/>
          <w:sz w:val="22"/>
          <w:szCs w:val="22"/>
        </w:rPr>
        <w:t xml:space="preserve"> </w:t>
      </w:r>
      <w:proofErr w:type="spellStart"/>
      <w:r>
        <w:rPr>
          <w:rFonts w:ascii="Arial" w:hAnsi="Arial" w:cs="Arial"/>
          <w:sz w:val="22"/>
          <w:szCs w:val="22"/>
        </w:rPr>
        <w:t>strany</w:t>
      </w:r>
      <w:proofErr w:type="spellEnd"/>
      <w:r>
        <w:rPr>
          <w:rFonts w:ascii="Arial" w:hAnsi="Arial" w:cs="Arial"/>
          <w:sz w:val="22"/>
          <w:szCs w:val="22"/>
          <w:lang w:val="cs-CZ"/>
        </w:rPr>
        <w:t>:</w:t>
      </w:r>
    </w:p>
    <w:p w14:paraId="547A3745" w14:textId="77777777"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14:paraId="42E0F5E2" w14:textId="77777777" w:rsidTr="00645B6B">
        <w:trPr>
          <w:trHeight w:val="1637"/>
        </w:trPr>
        <w:tc>
          <w:tcPr>
            <w:tcW w:w="7495" w:type="dxa"/>
            <w:tcMar>
              <w:top w:w="0" w:type="dxa"/>
              <w:left w:w="70" w:type="dxa"/>
              <w:bottom w:w="0" w:type="dxa"/>
              <w:right w:w="70" w:type="dxa"/>
            </w:tcMar>
            <w:vAlign w:val="bottom"/>
          </w:tcPr>
          <w:p w14:paraId="6FA732F2" w14:textId="77777777" w:rsidR="006636D9" w:rsidRDefault="0010526B">
            <w:pPr>
              <w:pStyle w:val="Standard"/>
              <w:rPr>
                <w:rFonts w:ascii="Arial" w:hAnsi="Arial" w:cs="Arial"/>
                <w:color w:val="000000"/>
              </w:rPr>
            </w:pPr>
            <w:r>
              <w:rPr>
                <w:rStyle w:val="tsubjname"/>
                <w:rFonts w:ascii="Arial" w:hAnsi="Arial" w:cs="Arial"/>
                <w:b/>
                <w:bCs/>
                <w:color w:val="000000"/>
              </w:rPr>
              <w:t xml:space="preserve">Pro </w:t>
            </w:r>
            <w:proofErr w:type="spellStart"/>
            <w:r>
              <w:rPr>
                <w:rStyle w:val="tsubjname"/>
                <w:rFonts w:ascii="Arial" w:hAnsi="Arial" w:cs="Arial"/>
                <w:b/>
                <w:bCs/>
                <w:color w:val="000000"/>
              </w:rPr>
              <w:t>CleanLife</w:t>
            </w:r>
            <w:proofErr w:type="spellEnd"/>
            <w:r>
              <w:rPr>
                <w:rStyle w:val="tsubjname"/>
                <w:rFonts w:ascii="Arial" w:hAnsi="Arial" w:cs="Arial"/>
                <w:b/>
                <w:bCs/>
                <w:color w:val="000000"/>
              </w:rPr>
              <w:t xml:space="preserve"> s.r.o. </w:t>
            </w:r>
            <w:r w:rsidR="00645B6B">
              <w:rPr>
                <w:rFonts w:ascii="Arial" w:hAnsi="Arial" w:cs="Arial"/>
                <w:color w:val="000000"/>
              </w:rPr>
              <w:br/>
            </w:r>
            <w:r>
              <w:rPr>
                <w:rFonts w:ascii="Arial" w:hAnsi="Arial" w:cs="Arial"/>
                <w:color w:val="000000"/>
              </w:rPr>
              <w:t>Rybná 716/24</w:t>
            </w:r>
            <w:r w:rsidR="00D575AE">
              <w:rPr>
                <w:rFonts w:ascii="Arial" w:hAnsi="Arial" w:cs="Arial"/>
                <w:color w:val="000000"/>
              </w:rPr>
              <w:t xml:space="preserve">, </w:t>
            </w:r>
            <w:r>
              <w:rPr>
                <w:rFonts w:ascii="Arial" w:hAnsi="Arial" w:cs="Arial"/>
                <w:color w:val="000000"/>
              </w:rPr>
              <w:t>Staré Město, Praha 1</w:t>
            </w:r>
          </w:p>
          <w:p w14:paraId="7C5A68CB" w14:textId="77777777" w:rsidR="00645B6B" w:rsidRDefault="00645B6B">
            <w:pPr>
              <w:pStyle w:val="Standard"/>
              <w:rPr>
                <w:rFonts w:ascii="Arial" w:hAnsi="Arial" w:cs="Arial"/>
                <w:color w:val="000000"/>
              </w:rPr>
            </w:pPr>
            <w:r>
              <w:rPr>
                <w:rFonts w:ascii="Arial" w:hAnsi="Arial" w:cs="Arial"/>
                <w:color w:val="000000"/>
              </w:rPr>
              <w:t xml:space="preserve">IČO: </w:t>
            </w:r>
            <w:r w:rsidR="0010526B">
              <w:rPr>
                <w:rFonts w:ascii="Arial" w:hAnsi="Arial" w:cs="Arial"/>
                <w:color w:val="000000"/>
              </w:rPr>
              <w:t>04303342</w:t>
            </w:r>
          </w:p>
          <w:p w14:paraId="33732FC1" w14:textId="77777777" w:rsidR="00645B6B" w:rsidRDefault="00645B6B">
            <w:pPr>
              <w:pStyle w:val="Standard"/>
              <w:rPr>
                <w:rFonts w:ascii="Arial" w:hAnsi="Arial" w:cs="Arial"/>
                <w:color w:val="000000"/>
              </w:rPr>
            </w:pPr>
            <w:r>
              <w:rPr>
                <w:rFonts w:ascii="Arial" w:hAnsi="Arial" w:cs="Arial"/>
                <w:color w:val="000000"/>
              </w:rPr>
              <w:t xml:space="preserve">Bankovní spojení: č. účtu: </w:t>
            </w:r>
            <w:r w:rsidR="0010526B">
              <w:rPr>
                <w:rFonts w:ascii="Arial" w:hAnsi="Arial" w:cs="Arial"/>
                <w:color w:val="000000"/>
              </w:rPr>
              <w:t>279115058/0300</w:t>
            </w:r>
          </w:p>
          <w:p w14:paraId="64FBCA44" w14:textId="77777777" w:rsidR="006636D9" w:rsidRDefault="006636D9" w:rsidP="00D575AE">
            <w:pPr>
              <w:pStyle w:val="Standard"/>
            </w:pPr>
          </w:p>
        </w:tc>
        <w:tc>
          <w:tcPr>
            <w:tcW w:w="160" w:type="dxa"/>
            <w:tcMar>
              <w:top w:w="0" w:type="dxa"/>
              <w:left w:w="70" w:type="dxa"/>
              <w:bottom w:w="0" w:type="dxa"/>
              <w:right w:w="70" w:type="dxa"/>
            </w:tcMar>
            <w:vAlign w:val="bottom"/>
          </w:tcPr>
          <w:p w14:paraId="2A8B73A9" w14:textId="77777777" w:rsidR="006636D9" w:rsidRDefault="00645B6B">
            <w:pPr>
              <w:pStyle w:val="Standard"/>
            </w:pPr>
            <w:r>
              <w:rPr>
                <w:rFonts w:ascii="Arial" w:hAnsi="Arial" w:cs="Arial"/>
                <w:sz w:val="22"/>
                <w:szCs w:val="22"/>
              </w:rPr>
              <w:t xml:space="preserve"> </w:t>
            </w:r>
          </w:p>
        </w:tc>
      </w:tr>
    </w:tbl>
    <w:p w14:paraId="4B45B0A0" w14:textId="77777777"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14:paraId="4B95B594" w14:textId="77777777" w:rsidR="00645B6B" w:rsidRPr="00645B6B" w:rsidRDefault="00645B6B" w:rsidP="00645B6B">
      <w:pPr>
        <w:pStyle w:val="Textbody"/>
      </w:pPr>
    </w:p>
    <w:p w14:paraId="4963C53C" w14:textId="77777777" w:rsidR="006636D9" w:rsidRPr="0010526B" w:rsidRDefault="00182F53">
      <w:pPr>
        <w:pStyle w:val="Nadpis2"/>
        <w:jc w:val="left"/>
      </w:pPr>
      <w:r w:rsidRPr="0010526B">
        <w:rPr>
          <w:rFonts w:ascii="Arial" w:hAnsi="Arial" w:cs="Arial"/>
          <w:lang w:val="cs-CZ"/>
        </w:rPr>
        <w:t xml:space="preserve">Sociální služby města </w:t>
      </w:r>
      <w:proofErr w:type="spellStart"/>
      <w:r w:rsidR="00D575AE" w:rsidRPr="0010526B">
        <w:rPr>
          <w:rFonts w:ascii="Arial" w:hAnsi="Arial" w:cs="Arial"/>
        </w:rPr>
        <w:t>Moravská</w:t>
      </w:r>
      <w:proofErr w:type="spellEnd"/>
      <w:r w:rsidR="00D575AE" w:rsidRPr="0010526B">
        <w:rPr>
          <w:rFonts w:ascii="Arial" w:hAnsi="Arial" w:cs="Arial"/>
        </w:rPr>
        <w:t xml:space="preserve"> </w:t>
      </w:r>
      <w:proofErr w:type="spellStart"/>
      <w:r w:rsidRPr="0010526B">
        <w:rPr>
          <w:rFonts w:ascii="Arial" w:hAnsi="Arial" w:cs="Arial"/>
        </w:rPr>
        <w:t>Třebová</w:t>
      </w:r>
      <w:proofErr w:type="spellEnd"/>
    </w:p>
    <w:p w14:paraId="139259CE" w14:textId="77777777" w:rsidR="006636D9" w:rsidRPr="0010526B" w:rsidRDefault="00182F53">
      <w:pPr>
        <w:pStyle w:val="Standard"/>
        <w:ind w:left="357" w:hanging="357"/>
      </w:pPr>
      <w:r w:rsidRPr="0010526B">
        <w:rPr>
          <w:rFonts w:ascii="Arial" w:hAnsi="Arial" w:cs="Arial"/>
        </w:rPr>
        <w:t>se sídlem: Svitavská 8, 571 01 Moravská Třebová</w:t>
      </w:r>
    </w:p>
    <w:p w14:paraId="708BE07E" w14:textId="77777777" w:rsidR="006636D9" w:rsidRPr="0010526B" w:rsidRDefault="00182F53">
      <w:pPr>
        <w:pStyle w:val="Standard"/>
        <w:ind w:left="357" w:hanging="357"/>
        <w:jc w:val="both"/>
      </w:pPr>
      <w:proofErr w:type="gramStart"/>
      <w:r w:rsidRPr="0010526B">
        <w:rPr>
          <w:rFonts w:ascii="Arial" w:hAnsi="Arial" w:cs="Arial"/>
        </w:rPr>
        <w:t>IČ:  00194263</w:t>
      </w:r>
      <w:proofErr w:type="gramEnd"/>
    </w:p>
    <w:p w14:paraId="41302581" w14:textId="77777777" w:rsidR="006636D9" w:rsidRPr="0010526B" w:rsidRDefault="00182F53">
      <w:pPr>
        <w:pStyle w:val="Standard"/>
        <w:ind w:left="357" w:hanging="357"/>
        <w:jc w:val="both"/>
      </w:pPr>
      <w:r w:rsidRPr="0010526B">
        <w:rPr>
          <w:rFonts w:ascii="Arial" w:hAnsi="Arial" w:cs="Arial"/>
        </w:rPr>
        <w:t>zastoupena: Mgr. Milan Janoušek, ředitel</w:t>
      </w:r>
    </w:p>
    <w:p w14:paraId="6F1B96B5" w14:textId="77777777" w:rsidR="006636D9" w:rsidRPr="0010526B" w:rsidRDefault="00645B6B">
      <w:pPr>
        <w:pStyle w:val="Standard"/>
        <w:ind w:left="357" w:hanging="357"/>
        <w:jc w:val="both"/>
      </w:pPr>
      <w:r w:rsidRPr="0010526B">
        <w:rPr>
          <w:rFonts w:ascii="Arial" w:hAnsi="Arial" w:cs="Arial"/>
        </w:rPr>
        <w:t>B</w:t>
      </w:r>
      <w:r w:rsidR="00182F53" w:rsidRPr="0010526B">
        <w:rPr>
          <w:rFonts w:ascii="Arial" w:hAnsi="Arial" w:cs="Arial"/>
        </w:rPr>
        <w:t>ankovní spojení: KB Moravská Třebová č. účtu: 27838-591/0100</w:t>
      </w:r>
    </w:p>
    <w:p w14:paraId="10719D96" w14:textId="77777777" w:rsidR="006636D9" w:rsidRDefault="006636D9">
      <w:pPr>
        <w:pStyle w:val="Standard"/>
        <w:jc w:val="both"/>
        <w:rPr>
          <w:rFonts w:ascii="Arial" w:hAnsi="Arial" w:cs="Arial"/>
          <w:sz w:val="22"/>
          <w:szCs w:val="22"/>
        </w:rPr>
      </w:pPr>
    </w:p>
    <w:p w14:paraId="71B73278" w14:textId="77777777"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14:paraId="1C182187" w14:textId="77777777" w:rsidR="006636D9" w:rsidRDefault="006636D9">
      <w:pPr>
        <w:pStyle w:val="Standard"/>
        <w:jc w:val="both"/>
        <w:rPr>
          <w:rFonts w:ascii="Arial" w:hAnsi="Arial" w:cs="Arial"/>
          <w:b/>
          <w:sz w:val="22"/>
          <w:szCs w:val="22"/>
        </w:rPr>
      </w:pPr>
    </w:p>
    <w:p w14:paraId="64CAFC4D" w14:textId="77777777" w:rsidR="006636D9" w:rsidRDefault="006636D9">
      <w:pPr>
        <w:pStyle w:val="Standard"/>
        <w:jc w:val="both"/>
        <w:rPr>
          <w:rFonts w:ascii="Arial" w:hAnsi="Arial" w:cs="Arial"/>
          <w:b/>
          <w:sz w:val="22"/>
          <w:szCs w:val="22"/>
        </w:rPr>
      </w:pPr>
    </w:p>
    <w:p w14:paraId="5A3E0205" w14:textId="77777777" w:rsidR="006636D9" w:rsidRDefault="00182F53">
      <w:pPr>
        <w:pStyle w:val="Standard"/>
        <w:jc w:val="center"/>
      </w:pPr>
      <w:r>
        <w:rPr>
          <w:rFonts w:ascii="Arial" w:hAnsi="Arial" w:cs="Arial"/>
          <w:b/>
          <w:sz w:val="22"/>
          <w:szCs w:val="22"/>
        </w:rPr>
        <w:t>Článek II.</w:t>
      </w:r>
    </w:p>
    <w:p w14:paraId="17E050D0" w14:textId="77777777" w:rsidR="006636D9" w:rsidRDefault="00182F53">
      <w:pPr>
        <w:pStyle w:val="Standard"/>
        <w:jc w:val="center"/>
      </w:pPr>
      <w:r>
        <w:rPr>
          <w:rFonts w:ascii="Arial" w:hAnsi="Arial" w:cs="Arial"/>
          <w:b/>
          <w:sz w:val="22"/>
          <w:szCs w:val="22"/>
        </w:rPr>
        <w:t>Předmět smlouvy</w:t>
      </w:r>
    </w:p>
    <w:p w14:paraId="1388EA9F" w14:textId="77777777" w:rsidR="006636D9" w:rsidRDefault="00182F53">
      <w:pPr>
        <w:pStyle w:val="Normlnweb"/>
      </w:pPr>
      <w:r>
        <w:rPr>
          <w:rFonts w:ascii="Arial" w:hAnsi="Arial" w:cs="Arial"/>
          <w:sz w:val="22"/>
          <w:szCs w:val="22"/>
        </w:rPr>
        <w:t xml:space="preserve">Předmětem plnění této smlouvy je dodávka </w:t>
      </w:r>
      <w:r w:rsidR="007238BB">
        <w:rPr>
          <w:rFonts w:ascii="Arial" w:hAnsi="Arial" w:cs="Arial"/>
          <w:sz w:val="22"/>
          <w:szCs w:val="22"/>
        </w:rPr>
        <w:t>níže uvedeného zboží:</w:t>
      </w:r>
    </w:p>
    <w:p w14:paraId="069D8BF0" w14:textId="77777777" w:rsidR="009B05BB" w:rsidRDefault="009B05BB">
      <w:pPr>
        <w:pStyle w:val="Normlnweb"/>
        <w:spacing w:before="0" w:after="0"/>
        <w:rPr>
          <w:rFonts w:ascii="Arial" w:hAnsi="Arial" w:cs="Arial"/>
          <w:sz w:val="22"/>
          <w:szCs w:val="22"/>
        </w:rPr>
      </w:pPr>
    </w:p>
    <w:p w14:paraId="650E362D" w14:textId="6BDEA299" w:rsidR="00D575AE" w:rsidRPr="0010526B" w:rsidRDefault="0010526B" w:rsidP="0010526B">
      <w:pPr>
        <w:pStyle w:val="Normlnweb"/>
        <w:spacing w:before="0" w:after="0"/>
        <w:rPr>
          <w:rFonts w:ascii="Arial" w:hAnsi="Arial" w:cs="Arial"/>
          <w:b/>
          <w:sz w:val="22"/>
          <w:szCs w:val="22"/>
        </w:rPr>
      </w:pPr>
      <w:r w:rsidRPr="0010526B">
        <w:rPr>
          <w:rFonts w:ascii="Arial" w:hAnsi="Arial" w:cs="Arial"/>
          <w:b/>
          <w:sz w:val="22"/>
          <w:szCs w:val="22"/>
        </w:rPr>
        <w:t>Vozík manipulační jídelní 3700 hliníkové stoj</w:t>
      </w:r>
      <w:r w:rsidR="005068EE">
        <w:rPr>
          <w:rFonts w:ascii="Arial" w:hAnsi="Arial" w:cs="Arial"/>
          <w:b/>
          <w:sz w:val="22"/>
          <w:szCs w:val="22"/>
        </w:rPr>
        <w:t>a</w:t>
      </w:r>
      <w:r w:rsidRPr="0010526B">
        <w:rPr>
          <w:rFonts w:ascii="Arial" w:hAnsi="Arial" w:cs="Arial"/>
          <w:b/>
          <w:sz w:val="22"/>
          <w:szCs w:val="22"/>
        </w:rPr>
        <w:t>ny, provedení šedá</w:t>
      </w:r>
      <w:r w:rsidRPr="0010526B">
        <w:rPr>
          <w:rFonts w:ascii="Arial" w:hAnsi="Arial" w:cs="Arial"/>
          <w:b/>
          <w:sz w:val="22"/>
          <w:szCs w:val="22"/>
        </w:rPr>
        <w:tab/>
      </w:r>
      <w:r w:rsidRPr="0010526B">
        <w:rPr>
          <w:rFonts w:ascii="Arial" w:hAnsi="Arial" w:cs="Arial"/>
          <w:b/>
          <w:sz w:val="22"/>
          <w:szCs w:val="22"/>
        </w:rPr>
        <w:tab/>
      </w:r>
      <w:r w:rsidR="00C80A20">
        <w:rPr>
          <w:rFonts w:ascii="Arial" w:hAnsi="Arial" w:cs="Arial"/>
          <w:b/>
          <w:sz w:val="22"/>
          <w:szCs w:val="22"/>
        </w:rPr>
        <w:t>5</w:t>
      </w:r>
      <w:r w:rsidR="00D575AE" w:rsidRPr="0010526B">
        <w:rPr>
          <w:rFonts w:ascii="Arial" w:hAnsi="Arial" w:cs="Arial"/>
          <w:b/>
          <w:sz w:val="22"/>
          <w:szCs w:val="22"/>
        </w:rPr>
        <w:t xml:space="preserve"> ks</w:t>
      </w:r>
      <w:r w:rsidR="00D575AE" w:rsidRPr="0010526B">
        <w:rPr>
          <w:rFonts w:ascii="Arial" w:hAnsi="Arial" w:cs="Arial"/>
          <w:b/>
          <w:sz w:val="22"/>
          <w:szCs w:val="22"/>
        </w:rPr>
        <w:tab/>
      </w:r>
    </w:p>
    <w:p w14:paraId="6D413AD4" w14:textId="77777777" w:rsidR="0010526B" w:rsidRDefault="0010526B" w:rsidP="0010526B">
      <w:pPr>
        <w:pStyle w:val="Normlnweb"/>
        <w:spacing w:before="0" w:after="0"/>
        <w:rPr>
          <w:rFonts w:ascii="Arial" w:hAnsi="Arial" w:cs="Arial"/>
          <w:sz w:val="22"/>
          <w:szCs w:val="22"/>
        </w:rPr>
      </w:pPr>
    </w:p>
    <w:p w14:paraId="7A7AD917" w14:textId="77777777" w:rsidR="006636D9" w:rsidRDefault="00182F53">
      <w:pPr>
        <w:pStyle w:val="Normlnweb"/>
        <w:spacing w:before="0" w:after="0"/>
        <w:jc w:val="both"/>
      </w:pPr>
      <w:r>
        <w:rPr>
          <w:rFonts w:ascii="Arial" w:hAnsi="Arial" w:cs="Arial"/>
          <w:color w:val="000000"/>
          <w:sz w:val="22"/>
          <w:szCs w:val="22"/>
        </w:rPr>
        <w:t>Součástí předmětu plnění je rovněž zajištění dopravy do místa plnění a zprovoznění a uvedení zboží do provozu</w:t>
      </w:r>
      <w:r w:rsidR="00F243CE">
        <w:rPr>
          <w:rFonts w:ascii="Arial" w:hAnsi="Arial" w:cs="Arial"/>
          <w:color w:val="000000"/>
          <w:sz w:val="22"/>
          <w:szCs w:val="22"/>
        </w:rPr>
        <w:t xml:space="preserve"> </w:t>
      </w:r>
      <w:r>
        <w:rPr>
          <w:rFonts w:ascii="Arial" w:hAnsi="Arial" w:cs="Arial"/>
          <w:color w:val="000000"/>
          <w:sz w:val="22"/>
          <w:szCs w:val="22"/>
        </w:rPr>
        <w:t xml:space="preserve">a předání dokumentace ke zboží.  </w:t>
      </w:r>
    </w:p>
    <w:p w14:paraId="55E72DC8" w14:textId="77777777" w:rsidR="006636D9" w:rsidRDefault="006636D9">
      <w:pPr>
        <w:pStyle w:val="Standard"/>
        <w:ind w:left="705" w:hanging="705"/>
        <w:jc w:val="both"/>
        <w:rPr>
          <w:rFonts w:ascii="Arial" w:hAnsi="Arial" w:cs="Arial"/>
          <w:sz w:val="22"/>
          <w:szCs w:val="22"/>
        </w:rPr>
      </w:pPr>
    </w:p>
    <w:p w14:paraId="20D43730" w14:textId="77777777" w:rsidR="006636D9" w:rsidRDefault="00182F53">
      <w:pPr>
        <w:pStyle w:val="Standard"/>
        <w:jc w:val="both"/>
      </w:pPr>
      <w:r>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w:t>
      </w:r>
    </w:p>
    <w:p w14:paraId="0855E4A3" w14:textId="77777777" w:rsidR="006636D9" w:rsidRDefault="006636D9">
      <w:pPr>
        <w:pStyle w:val="Standard"/>
        <w:jc w:val="both"/>
        <w:rPr>
          <w:rFonts w:ascii="Arial" w:hAnsi="Arial" w:cs="Arial"/>
          <w:sz w:val="22"/>
          <w:szCs w:val="22"/>
        </w:rPr>
      </w:pPr>
    </w:p>
    <w:p w14:paraId="6230FD88" w14:textId="77777777"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14:paraId="0C7B2CB7" w14:textId="77777777" w:rsidR="006636D9" w:rsidRDefault="006636D9">
      <w:pPr>
        <w:pStyle w:val="Standard"/>
        <w:jc w:val="both"/>
        <w:rPr>
          <w:rFonts w:ascii="Arial" w:hAnsi="Arial" w:cs="Arial"/>
          <w:sz w:val="22"/>
          <w:szCs w:val="22"/>
        </w:rPr>
      </w:pPr>
    </w:p>
    <w:p w14:paraId="6C6F27F1" w14:textId="77777777" w:rsidR="006636D9" w:rsidRDefault="00182F53">
      <w:pPr>
        <w:pStyle w:val="Standard"/>
        <w:jc w:val="both"/>
      </w:pPr>
      <w:r>
        <w:rPr>
          <w:rFonts w:ascii="Arial" w:hAnsi="Arial" w:cs="Arial"/>
          <w:sz w:val="22"/>
          <w:szCs w:val="22"/>
        </w:rPr>
        <w:t>Prodávající se zavazuje dodat zboží nové, nepoužité, originálně zabalené.</w:t>
      </w:r>
    </w:p>
    <w:p w14:paraId="7F5C42FB" w14:textId="77777777" w:rsidR="006636D9" w:rsidRDefault="006636D9">
      <w:pPr>
        <w:pStyle w:val="Standard"/>
        <w:jc w:val="both"/>
        <w:rPr>
          <w:rFonts w:ascii="Arial" w:hAnsi="Arial" w:cs="Arial"/>
          <w:sz w:val="22"/>
          <w:szCs w:val="22"/>
        </w:rPr>
      </w:pPr>
    </w:p>
    <w:p w14:paraId="11828FE5" w14:textId="77777777"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14:paraId="58D70FA5" w14:textId="77777777" w:rsidR="0010526B" w:rsidRDefault="0010526B">
      <w:pPr>
        <w:pStyle w:val="Standard"/>
        <w:rPr>
          <w:rFonts w:ascii="Arial" w:hAnsi="Arial" w:cs="Arial"/>
          <w:b/>
          <w:sz w:val="22"/>
          <w:szCs w:val="22"/>
        </w:rPr>
      </w:pPr>
    </w:p>
    <w:p w14:paraId="4D800368" w14:textId="77777777" w:rsidR="006636D9" w:rsidRDefault="00182F53">
      <w:pPr>
        <w:pStyle w:val="Standard"/>
        <w:jc w:val="center"/>
      </w:pPr>
      <w:r>
        <w:rPr>
          <w:rFonts w:ascii="Arial" w:hAnsi="Arial" w:cs="Arial"/>
          <w:b/>
          <w:sz w:val="22"/>
          <w:szCs w:val="22"/>
        </w:rPr>
        <w:lastRenderedPageBreak/>
        <w:t>Článek III.</w:t>
      </w:r>
    </w:p>
    <w:p w14:paraId="430F9E26" w14:textId="77777777" w:rsidR="006636D9" w:rsidRDefault="00182F53">
      <w:pPr>
        <w:pStyle w:val="Standard"/>
        <w:jc w:val="center"/>
      </w:pPr>
      <w:r>
        <w:rPr>
          <w:rFonts w:ascii="Arial" w:hAnsi="Arial" w:cs="Arial"/>
          <w:b/>
          <w:sz w:val="22"/>
          <w:szCs w:val="22"/>
        </w:rPr>
        <w:t>Kupní cena, platební podmínky</w:t>
      </w:r>
    </w:p>
    <w:p w14:paraId="4932EAD3" w14:textId="77777777" w:rsidR="006636D9" w:rsidRDefault="006636D9">
      <w:pPr>
        <w:pStyle w:val="Standard"/>
        <w:jc w:val="center"/>
        <w:rPr>
          <w:rFonts w:ascii="Arial" w:hAnsi="Arial" w:cs="Arial"/>
          <w:b/>
          <w:sz w:val="22"/>
          <w:szCs w:val="22"/>
        </w:rPr>
      </w:pPr>
    </w:p>
    <w:p w14:paraId="41678462" w14:textId="77777777"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je sjednána ve </w:t>
      </w:r>
      <w:proofErr w:type="gramStart"/>
      <w:r>
        <w:rPr>
          <w:rFonts w:ascii="Arial" w:hAnsi="Arial" w:cs="Arial"/>
          <w:sz w:val="22"/>
          <w:szCs w:val="22"/>
        </w:rPr>
        <w:t xml:space="preserve">výši </w:t>
      </w:r>
      <w:r>
        <w:rPr>
          <w:rFonts w:ascii="Arial" w:hAnsi="Arial" w:cs="Arial"/>
          <w:b/>
          <w:sz w:val="22"/>
          <w:szCs w:val="22"/>
        </w:rPr>
        <w:t> </w:t>
      </w:r>
      <w:r w:rsidR="0010526B">
        <w:rPr>
          <w:rFonts w:ascii="Arial" w:hAnsi="Arial" w:cs="Arial"/>
          <w:b/>
          <w:sz w:val="22"/>
          <w:szCs w:val="22"/>
        </w:rPr>
        <w:t>57</w:t>
      </w:r>
      <w:proofErr w:type="gramEnd"/>
      <w:r w:rsidR="00D575AE">
        <w:rPr>
          <w:rFonts w:ascii="Arial" w:hAnsi="Arial" w:cs="Arial"/>
          <w:b/>
          <w:sz w:val="22"/>
          <w:szCs w:val="22"/>
        </w:rPr>
        <w:t> </w:t>
      </w:r>
      <w:r w:rsidR="0010526B">
        <w:rPr>
          <w:rFonts w:ascii="Arial" w:hAnsi="Arial" w:cs="Arial"/>
          <w:b/>
          <w:sz w:val="22"/>
          <w:szCs w:val="22"/>
        </w:rPr>
        <w:t>768</w:t>
      </w:r>
      <w:r w:rsidR="00D575AE">
        <w:rPr>
          <w:rFonts w:ascii="Arial" w:hAnsi="Arial" w:cs="Arial"/>
          <w:b/>
          <w:sz w:val="22"/>
          <w:szCs w:val="22"/>
        </w:rPr>
        <w:t>,</w:t>
      </w:r>
      <w:r w:rsidR="0010526B">
        <w:rPr>
          <w:rFonts w:ascii="Arial" w:hAnsi="Arial" w:cs="Arial"/>
          <w:b/>
          <w:sz w:val="22"/>
          <w:szCs w:val="22"/>
        </w:rPr>
        <w:t>60</w:t>
      </w:r>
      <w:r>
        <w:rPr>
          <w:rFonts w:ascii="Arial" w:hAnsi="Arial" w:cs="Arial"/>
          <w:sz w:val="22"/>
          <w:szCs w:val="22"/>
        </w:rPr>
        <w:t xml:space="preserve"> Kč bez DPH. K celkové kupní ceně se připočítává DPH ve výši </w:t>
      </w:r>
      <w:r w:rsidR="00D575AE">
        <w:rPr>
          <w:rFonts w:ascii="Arial" w:hAnsi="Arial" w:cs="Arial"/>
          <w:sz w:val="22"/>
          <w:szCs w:val="22"/>
        </w:rPr>
        <w:t>12</w:t>
      </w:r>
      <w:r>
        <w:rPr>
          <w:rFonts w:ascii="Arial" w:hAnsi="Arial" w:cs="Arial"/>
          <w:sz w:val="22"/>
          <w:szCs w:val="22"/>
        </w:rPr>
        <w:t>.</w:t>
      </w:r>
      <w:r w:rsidR="0010526B">
        <w:rPr>
          <w:rFonts w:ascii="Arial" w:hAnsi="Arial" w:cs="Arial"/>
          <w:sz w:val="22"/>
          <w:szCs w:val="22"/>
        </w:rPr>
        <w:t>131</w:t>
      </w:r>
      <w:r w:rsidR="00F243CE">
        <w:rPr>
          <w:rFonts w:ascii="Arial" w:hAnsi="Arial" w:cs="Arial"/>
          <w:sz w:val="22"/>
          <w:szCs w:val="22"/>
        </w:rPr>
        <w:t>,</w:t>
      </w:r>
      <w:r w:rsidR="0010526B">
        <w:rPr>
          <w:rFonts w:ascii="Arial" w:hAnsi="Arial" w:cs="Arial"/>
          <w:sz w:val="22"/>
          <w:szCs w:val="22"/>
        </w:rPr>
        <w:t>40</w:t>
      </w:r>
      <w:r>
        <w:rPr>
          <w:rFonts w:ascii="Arial" w:hAnsi="Arial" w:cs="Arial"/>
          <w:sz w:val="22"/>
          <w:szCs w:val="22"/>
        </w:rPr>
        <w:t xml:space="preserve"> Kč. C</w:t>
      </w:r>
      <w:r w:rsidR="00D575AE">
        <w:rPr>
          <w:rFonts w:ascii="Arial" w:hAnsi="Arial" w:cs="Arial"/>
          <w:sz w:val="22"/>
          <w:szCs w:val="22"/>
        </w:rPr>
        <w:t xml:space="preserve">elková kupní cena včetně DPH činí </w:t>
      </w:r>
      <w:r w:rsidR="0010526B" w:rsidRPr="0010526B">
        <w:rPr>
          <w:rFonts w:ascii="Arial" w:hAnsi="Arial" w:cs="Arial"/>
          <w:b/>
          <w:sz w:val="22"/>
          <w:szCs w:val="22"/>
        </w:rPr>
        <w:t>69</w:t>
      </w:r>
      <w:r w:rsidR="009B05BB" w:rsidRPr="0010526B">
        <w:rPr>
          <w:rFonts w:ascii="Arial" w:hAnsi="Arial" w:cs="Arial"/>
          <w:b/>
          <w:sz w:val="22"/>
          <w:szCs w:val="22"/>
        </w:rPr>
        <w:t>.</w:t>
      </w:r>
      <w:r w:rsidR="0010526B" w:rsidRPr="0010526B">
        <w:rPr>
          <w:rFonts w:ascii="Arial" w:hAnsi="Arial" w:cs="Arial"/>
          <w:b/>
          <w:sz w:val="22"/>
          <w:szCs w:val="22"/>
        </w:rPr>
        <w:t>900</w:t>
      </w:r>
      <w:r w:rsidRPr="00D575AE">
        <w:rPr>
          <w:rFonts w:ascii="Arial" w:hAnsi="Arial" w:cs="Arial"/>
          <w:b/>
          <w:sz w:val="22"/>
          <w:szCs w:val="22"/>
        </w:rPr>
        <w:t>,</w:t>
      </w:r>
      <w:r w:rsidR="00F243CE" w:rsidRPr="00D575AE">
        <w:rPr>
          <w:rFonts w:ascii="Arial" w:hAnsi="Arial" w:cs="Arial"/>
          <w:b/>
          <w:sz w:val="22"/>
          <w:szCs w:val="22"/>
        </w:rPr>
        <w:t>0</w:t>
      </w:r>
      <w:r w:rsidR="009B05BB" w:rsidRPr="00D575AE">
        <w:rPr>
          <w:rFonts w:ascii="Arial" w:hAnsi="Arial" w:cs="Arial"/>
          <w:b/>
          <w:sz w:val="22"/>
          <w:szCs w:val="22"/>
        </w:rPr>
        <w:t>0</w:t>
      </w:r>
      <w:r>
        <w:rPr>
          <w:rFonts w:ascii="Arial" w:hAnsi="Arial" w:cs="Arial"/>
          <w:b/>
          <w:sz w:val="22"/>
          <w:szCs w:val="22"/>
        </w:rPr>
        <w:t xml:space="preserve"> Kč</w:t>
      </w:r>
      <w:r>
        <w:rPr>
          <w:rFonts w:ascii="Arial" w:hAnsi="Arial" w:cs="Arial"/>
          <w:sz w:val="22"/>
          <w:szCs w:val="22"/>
        </w:rPr>
        <w:t>.</w:t>
      </w:r>
    </w:p>
    <w:p w14:paraId="3B4E7460" w14:textId="77777777" w:rsidR="006636D9" w:rsidRDefault="006636D9">
      <w:pPr>
        <w:pStyle w:val="Standard"/>
        <w:rPr>
          <w:rFonts w:ascii="Arial" w:hAnsi="Arial" w:cs="Arial"/>
          <w:b/>
          <w:sz w:val="22"/>
          <w:szCs w:val="22"/>
        </w:rPr>
      </w:pPr>
    </w:p>
    <w:p w14:paraId="4BD3595F" w14:textId="77777777"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 xml:space="preserve">jsou zahrnuta veškeré náklady spojené s plněním prodávajícího dle této kupní smlouvy, zejména je zahrnuta cena zboží, doprava zboží do místa plnění, jakož i veškeré další náklady spojené s dodávkou zboží kupujícímu.  </w:t>
      </w:r>
    </w:p>
    <w:p w14:paraId="06186AD5" w14:textId="77777777" w:rsidR="006636D9" w:rsidRDefault="006636D9">
      <w:pPr>
        <w:pStyle w:val="Standard"/>
        <w:jc w:val="both"/>
        <w:rPr>
          <w:rFonts w:ascii="Arial" w:hAnsi="Arial" w:cs="Arial"/>
          <w:sz w:val="22"/>
          <w:szCs w:val="22"/>
        </w:rPr>
      </w:pPr>
    </w:p>
    <w:p w14:paraId="71C70E45" w14:textId="77777777"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14:paraId="7C7B634D" w14:textId="77777777" w:rsidR="006636D9" w:rsidRDefault="006636D9">
      <w:pPr>
        <w:pStyle w:val="Standard"/>
        <w:jc w:val="both"/>
        <w:rPr>
          <w:rFonts w:ascii="Arial" w:hAnsi="Arial" w:cs="Arial"/>
          <w:sz w:val="22"/>
          <w:szCs w:val="22"/>
        </w:rPr>
      </w:pPr>
    </w:p>
    <w:p w14:paraId="249D7317" w14:textId="77777777" w:rsidR="006636D9" w:rsidRDefault="00182F53">
      <w:pPr>
        <w:pStyle w:val="Standard"/>
        <w:jc w:val="both"/>
      </w:pPr>
      <w:r>
        <w:rPr>
          <w:rFonts w:ascii="Arial" w:hAnsi="Arial" w:cs="Arial"/>
          <w:sz w:val="22"/>
          <w:szCs w:val="22"/>
        </w:rPr>
        <w:t>Cena je splatná po dodání zboží, včetně jeho uvedení do provozu, předvedení, zaškolení obsluhy a likvidaci obalů a odpadů, a po podepsání předávacího protokolu potvrzujícího provedení dodávky a protokolu o zaškolení obsluhy, a to dle termínu splatnosti uvedeného na faktuře – daňovém dokladu.</w:t>
      </w:r>
    </w:p>
    <w:p w14:paraId="47550568" w14:textId="77777777" w:rsidR="006636D9" w:rsidRDefault="006636D9">
      <w:pPr>
        <w:pStyle w:val="Standard"/>
        <w:jc w:val="both"/>
        <w:rPr>
          <w:rFonts w:ascii="Arial" w:hAnsi="Arial" w:cs="Arial"/>
          <w:sz w:val="22"/>
          <w:szCs w:val="22"/>
        </w:rPr>
      </w:pPr>
    </w:p>
    <w:p w14:paraId="23BD4EA2" w14:textId="77777777"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14:paraId="307E6D40" w14:textId="77777777" w:rsidR="006636D9" w:rsidRDefault="006636D9">
      <w:pPr>
        <w:pStyle w:val="Standard"/>
        <w:jc w:val="both"/>
        <w:rPr>
          <w:rFonts w:ascii="Arial" w:hAnsi="Arial" w:cs="Arial"/>
          <w:sz w:val="22"/>
          <w:szCs w:val="22"/>
        </w:rPr>
      </w:pPr>
    </w:p>
    <w:p w14:paraId="7D320644" w14:textId="77777777" w:rsidR="006636D9" w:rsidRDefault="00182F53">
      <w:pPr>
        <w:pStyle w:val="Standard"/>
        <w:jc w:val="both"/>
      </w:pPr>
      <w:r>
        <w:rPr>
          <w:rFonts w:ascii="Arial" w:hAnsi="Arial" w:cs="Arial"/>
          <w:sz w:val="22"/>
          <w:szCs w:val="22"/>
        </w:rPr>
        <w:t>Veškeré platby, které mají být dle této kupní smlouvy učiněny, budou provedeny v české měně, na základě Prodávajícím vystaveného řádného daňového dokladu.</w:t>
      </w:r>
    </w:p>
    <w:p w14:paraId="03274CA1" w14:textId="77777777" w:rsidR="006636D9" w:rsidRDefault="006636D9">
      <w:pPr>
        <w:pStyle w:val="Standard"/>
        <w:jc w:val="both"/>
        <w:rPr>
          <w:rFonts w:ascii="Arial" w:hAnsi="Arial" w:cs="Arial"/>
          <w:b/>
          <w:sz w:val="22"/>
          <w:szCs w:val="22"/>
        </w:rPr>
      </w:pPr>
    </w:p>
    <w:p w14:paraId="15B35B96" w14:textId="77777777" w:rsidR="006636D9" w:rsidRDefault="006636D9">
      <w:pPr>
        <w:pStyle w:val="Standard"/>
        <w:jc w:val="both"/>
        <w:rPr>
          <w:rFonts w:ascii="Arial" w:hAnsi="Arial" w:cs="Arial"/>
          <w:sz w:val="22"/>
          <w:szCs w:val="22"/>
        </w:rPr>
      </w:pPr>
    </w:p>
    <w:p w14:paraId="1CCD4B95" w14:textId="77777777" w:rsidR="006636D9" w:rsidRDefault="00182F53">
      <w:pPr>
        <w:pStyle w:val="Standard"/>
        <w:jc w:val="center"/>
      </w:pPr>
      <w:r>
        <w:rPr>
          <w:rFonts w:ascii="Arial" w:hAnsi="Arial" w:cs="Arial"/>
          <w:b/>
          <w:sz w:val="22"/>
          <w:szCs w:val="22"/>
        </w:rPr>
        <w:t>Článek IV.</w:t>
      </w:r>
    </w:p>
    <w:p w14:paraId="0AD9658E" w14:textId="77777777" w:rsidR="006636D9" w:rsidRDefault="00182F53">
      <w:pPr>
        <w:pStyle w:val="Standard"/>
        <w:jc w:val="center"/>
      </w:pPr>
      <w:r>
        <w:rPr>
          <w:rFonts w:ascii="Arial" w:hAnsi="Arial" w:cs="Arial"/>
          <w:b/>
          <w:sz w:val="22"/>
          <w:szCs w:val="22"/>
        </w:rPr>
        <w:t>Povinnosti prodávajícího</w:t>
      </w:r>
    </w:p>
    <w:p w14:paraId="5119A491" w14:textId="77777777" w:rsidR="006636D9" w:rsidRDefault="006636D9">
      <w:pPr>
        <w:pStyle w:val="Standard"/>
        <w:rPr>
          <w:rFonts w:ascii="Arial" w:hAnsi="Arial" w:cs="Arial"/>
          <w:sz w:val="22"/>
          <w:szCs w:val="22"/>
        </w:rPr>
      </w:pPr>
    </w:p>
    <w:p w14:paraId="5FCB406A" w14:textId="77777777"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14:paraId="13731860" w14:textId="77777777" w:rsidR="006636D9" w:rsidRDefault="006636D9">
      <w:pPr>
        <w:pStyle w:val="Standard"/>
        <w:jc w:val="both"/>
        <w:rPr>
          <w:rFonts w:ascii="Arial" w:hAnsi="Arial" w:cs="Arial"/>
          <w:sz w:val="22"/>
          <w:szCs w:val="22"/>
        </w:rPr>
      </w:pPr>
    </w:p>
    <w:p w14:paraId="417AC3A3" w14:textId="77777777"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A24EB6">
        <w:rPr>
          <w:rFonts w:ascii="Arial" w:hAnsi="Arial" w:cs="Arial"/>
          <w:sz w:val="22"/>
          <w:szCs w:val="22"/>
        </w:rPr>
        <w:t>3</w:t>
      </w:r>
      <w:r>
        <w:rPr>
          <w:rFonts w:ascii="Arial" w:hAnsi="Arial" w:cs="Arial"/>
          <w:sz w:val="22"/>
          <w:szCs w:val="22"/>
        </w:rPr>
        <w:t>.</w:t>
      </w:r>
    </w:p>
    <w:p w14:paraId="1DB016DD" w14:textId="77777777" w:rsidR="006636D9" w:rsidRDefault="006636D9">
      <w:pPr>
        <w:pStyle w:val="Standard"/>
        <w:jc w:val="both"/>
        <w:rPr>
          <w:rFonts w:ascii="Arial" w:hAnsi="Arial" w:cs="Arial"/>
          <w:sz w:val="22"/>
          <w:szCs w:val="22"/>
        </w:rPr>
      </w:pPr>
    </w:p>
    <w:p w14:paraId="0769DD2D" w14:textId="77777777"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14:paraId="0356C65E" w14:textId="77777777" w:rsidR="006636D9" w:rsidRDefault="006636D9">
      <w:pPr>
        <w:pStyle w:val="Standard"/>
        <w:jc w:val="both"/>
        <w:rPr>
          <w:rFonts w:ascii="Arial" w:hAnsi="Arial" w:cs="Arial"/>
          <w:sz w:val="22"/>
          <w:szCs w:val="22"/>
        </w:rPr>
      </w:pPr>
    </w:p>
    <w:p w14:paraId="3304AE69" w14:textId="77777777" w:rsidR="006636D9" w:rsidRDefault="00182F53">
      <w:pPr>
        <w:pStyle w:val="Standard"/>
        <w:jc w:val="center"/>
      </w:pPr>
      <w:r>
        <w:rPr>
          <w:rFonts w:ascii="Arial" w:hAnsi="Arial" w:cs="Arial"/>
          <w:b/>
          <w:sz w:val="22"/>
          <w:szCs w:val="22"/>
        </w:rPr>
        <w:t>Článek V.</w:t>
      </w:r>
    </w:p>
    <w:p w14:paraId="55A3B6B4" w14:textId="77777777" w:rsidR="006636D9" w:rsidRDefault="00182F53">
      <w:pPr>
        <w:pStyle w:val="Standard"/>
        <w:jc w:val="center"/>
      </w:pPr>
      <w:r>
        <w:rPr>
          <w:rFonts w:ascii="Arial" w:hAnsi="Arial" w:cs="Arial"/>
          <w:b/>
          <w:sz w:val="22"/>
          <w:szCs w:val="22"/>
        </w:rPr>
        <w:t>Prohlášení prodávajícího</w:t>
      </w:r>
    </w:p>
    <w:p w14:paraId="04A4F8F4" w14:textId="77777777" w:rsidR="006636D9" w:rsidRDefault="006636D9">
      <w:pPr>
        <w:pStyle w:val="Standard"/>
        <w:jc w:val="center"/>
        <w:rPr>
          <w:rFonts w:ascii="Arial" w:hAnsi="Arial" w:cs="Arial"/>
          <w:b/>
          <w:sz w:val="22"/>
          <w:szCs w:val="22"/>
        </w:rPr>
      </w:pPr>
    </w:p>
    <w:p w14:paraId="47EF48C9" w14:textId="77777777" w:rsidR="006636D9" w:rsidRDefault="00182F53">
      <w:pPr>
        <w:pStyle w:val="Standard"/>
      </w:pPr>
      <w:r>
        <w:rPr>
          <w:rFonts w:ascii="Arial" w:hAnsi="Arial" w:cs="Arial"/>
          <w:sz w:val="22"/>
          <w:szCs w:val="22"/>
        </w:rPr>
        <w:t>Prodávající prohlašuje, že ke dni účinnosti této kupní smlouvy</w:t>
      </w:r>
    </w:p>
    <w:p w14:paraId="41C81DF0" w14:textId="77777777" w:rsidR="006636D9" w:rsidRDefault="00182F53">
      <w:pPr>
        <w:pStyle w:val="Odstavecseseznamem"/>
        <w:numPr>
          <w:ilvl w:val="0"/>
          <w:numId w:val="12"/>
        </w:numPr>
      </w:pPr>
      <w:r>
        <w:rPr>
          <w:rFonts w:ascii="Arial" w:hAnsi="Arial" w:cs="Arial"/>
          <w:sz w:val="22"/>
          <w:szCs w:val="22"/>
        </w:rPr>
        <w:t>proti němu není vedeno exekuční řízení</w:t>
      </w:r>
    </w:p>
    <w:p w14:paraId="35314EA3" w14:textId="77777777" w:rsidR="006636D9" w:rsidRDefault="00182F53">
      <w:pPr>
        <w:pStyle w:val="Odstavecseseznamem"/>
        <w:numPr>
          <w:ilvl w:val="0"/>
          <w:numId w:val="8"/>
        </w:numPr>
      </w:pPr>
      <w:r>
        <w:rPr>
          <w:rFonts w:ascii="Arial" w:hAnsi="Arial" w:cs="Arial"/>
          <w:sz w:val="22"/>
          <w:szCs w:val="22"/>
        </w:rPr>
        <w:t>proti němu není vedeno insolvenční řízení</w:t>
      </w:r>
    </w:p>
    <w:p w14:paraId="3FA2A3DF" w14:textId="77777777"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14:paraId="5D7587FD" w14:textId="77777777" w:rsidR="006636D9" w:rsidRDefault="006636D9">
      <w:pPr>
        <w:pStyle w:val="Standard"/>
        <w:ind w:left="360"/>
        <w:rPr>
          <w:rFonts w:ascii="Arial" w:hAnsi="Arial" w:cs="Arial"/>
          <w:sz w:val="22"/>
          <w:szCs w:val="22"/>
        </w:rPr>
      </w:pPr>
    </w:p>
    <w:p w14:paraId="00EED6EC" w14:textId="77777777" w:rsidR="006636D9" w:rsidRDefault="00182F53">
      <w:pPr>
        <w:pStyle w:val="Standard"/>
      </w:pPr>
      <w:r>
        <w:rPr>
          <w:rFonts w:ascii="Arial" w:hAnsi="Arial" w:cs="Arial"/>
          <w:sz w:val="22"/>
          <w:szCs w:val="22"/>
        </w:rPr>
        <w:t>Prodávající prohlašuje, že k okamžiku bezprostředně předcházejícímu předání zboží kupujícímu</w:t>
      </w:r>
    </w:p>
    <w:p w14:paraId="65B7BF53" w14:textId="77777777" w:rsidR="006636D9" w:rsidRDefault="006636D9">
      <w:pPr>
        <w:pStyle w:val="Standard"/>
        <w:rPr>
          <w:rFonts w:ascii="Arial" w:hAnsi="Arial" w:cs="Arial"/>
          <w:sz w:val="22"/>
          <w:szCs w:val="22"/>
        </w:rPr>
      </w:pPr>
    </w:p>
    <w:p w14:paraId="5533B7B5" w14:textId="77777777" w:rsidR="006636D9" w:rsidRDefault="00182F53">
      <w:pPr>
        <w:pStyle w:val="Odstavecseseznamem"/>
        <w:numPr>
          <w:ilvl w:val="0"/>
          <w:numId w:val="13"/>
        </w:numPr>
      </w:pPr>
      <w:r>
        <w:rPr>
          <w:rFonts w:ascii="Arial" w:hAnsi="Arial" w:cs="Arial"/>
          <w:sz w:val="22"/>
          <w:szCs w:val="22"/>
        </w:rPr>
        <w:t>bude výlučným vlastníkem zboží</w:t>
      </w:r>
    </w:p>
    <w:p w14:paraId="3C1B76EB" w14:textId="77777777" w:rsidR="006636D9" w:rsidRDefault="00182F53">
      <w:pPr>
        <w:pStyle w:val="Odstavecseseznamem"/>
        <w:numPr>
          <w:ilvl w:val="0"/>
          <w:numId w:val="9"/>
        </w:numPr>
      </w:pPr>
      <w:r>
        <w:rPr>
          <w:rFonts w:ascii="Arial" w:hAnsi="Arial" w:cs="Arial"/>
          <w:sz w:val="22"/>
          <w:szCs w:val="22"/>
        </w:rPr>
        <w:lastRenderedPageBreak/>
        <w:t>nebude zboží zatíženo jakýmkoliv právem třetí osoby</w:t>
      </w:r>
    </w:p>
    <w:p w14:paraId="04ADD8E3" w14:textId="77777777"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14:paraId="1C6622D5" w14:textId="77777777" w:rsidR="006636D9" w:rsidRDefault="006636D9">
      <w:pPr>
        <w:pStyle w:val="Standard"/>
        <w:rPr>
          <w:rFonts w:ascii="Arial" w:hAnsi="Arial" w:cs="Arial"/>
          <w:sz w:val="22"/>
          <w:szCs w:val="22"/>
        </w:rPr>
      </w:pPr>
    </w:p>
    <w:p w14:paraId="1552F8DC" w14:textId="77777777"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14:paraId="2B21BB3B" w14:textId="77777777" w:rsidR="006636D9" w:rsidRDefault="00182F53">
      <w:pPr>
        <w:pStyle w:val="Standard"/>
        <w:ind w:left="360"/>
      </w:pPr>
      <w:r>
        <w:rPr>
          <w:rFonts w:ascii="Arial" w:hAnsi="Arial" w:cs="Arial"/>
          <w:sz w:val="22"/>
          <w:szCs w:val="22"/>
        </w:rPr>
        <w:t xml:space="preserve"> </w:t>
      </w:r>
    </w:p>
    <w:p w14:paraId="48189FD3" w14:textId="77777777" w:rsidR="006636D9" w:rsidRDefault="00182F53">
      <w:pPr>
        <w:pStyle w:val="Standard"/>
        <w:jc w:val="center"/>
      </w:pPr>
      <w:r>
        <w:rPr>
          <w:rFonts w:ascii="Arial" w:hAnsi="Arial" w:cs="Arial"/>
          <w:b/>
          <w:sz w:val="22"/>
          <w:szCs w:val="22"/>
        </w:rPr>
        <w:t>Článek VI.</w:t>
      </w:r>
    </w:p>
    <w:p w14:paraId="73B82FE0" w14:textId="77777777" w:rsidR="006636D9" w:rsidRDefault="00182F53">
      <w:pPr>
        <w:pStyle w:val="Standard"/>
        <w:jc w:val="center"/>
      </w:pPr>
      <w:r>
        <w:rPr>
          <w:rFonts w:ascii="Arial" w:hAnsi="Arial" w:cs="Arial"/>
          <w:b/>
          <w:sz w:val="22"/>
          <w:szCs w:val="22"/>
        </w:rPr>
        <w:t>Záruční podmínky</w:t>
      </w:r>
    </w:p>
    <w:p w14:paraId="7C11967D" w14:textId="77777777" w:rsidR="006636D9" w:rsidRDefault="006636D9">
      <w:pPr>
        <w:pStyle w:val="Standard"/>
        <w:jc w:val="center"/>
        <w:rPr>
          <w:rFonts w:ascii="Arial" w:hAnsi="Arial" w:cs="Arial"/>
          <w:b/>
          <w:sz w:val="22"/>
          <w:szCs w:val="22"/>
        </w:rPr>
      </w:pPr>
    </w:p>
    <w:p w14:paraId="49C72BD3" w14:textId="77777777"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14:paraId="78E92593" w14:textId="77777777" w:rsidR="006636D9" w:rsidRDefault="006636D9">
      <w:pPr>
        <w:pStyle w:val="Standard"/>
        <w:jc w:val="both"/>
        <w:rPr>
          <w:rFonts w:ascii="Arial" w:hAnsi="Arial" w:cs="Arial"/>
          <w:sz w:val="22"/>
          <w:szCs w:val="22"/>
        </w:rPr>
      </w:pPr>
    </w:p>
    <w:p w14:paraId="23537622" w14:textId="77777777"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14:paraId="53E7C866" w14:textId="77777777" w:rsidR="006636D9" w:rsidRDefault="006636D9">
      <w:pPr>
        <w:pStyle w:val="Standard"/>
        <w:jc w:val="both"/>
        <w:rPr>
          <w:rFonts w:ascii="Arial" w:hAnsi="Arial" w:cs="Arial"/>
          <w:sz w:val="22"/>
          <w:szCs w:val="22"/>
        </w:rPr>
      </w:pPr>
    </w:p>
    <w:p w14:paraId="7DFFC6EB" w14:textId="77777777"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14:paraId="587F2BB7" w14:textId="77777777" w:rsidR="006636D9" w:rsidRDefault="006636D9">
      <w:pPr>
        <w:pStyle w:val="Standard"/>
        <w:jc w:val="center"/>
        <w:rPr>
          <w:rFonts w:ascii="Arial" w:hAnsi="Arial" w:cs="Arial"/>
          <w:i/>
          <w:sz w:val="22"/>
          <w:szCs w:val="22"/>
        </w:rPr>
      </w:pPr>
    </w:p>
    <w:p w14:paraId="21BCFF8C" w14:textId="77777777" w:rsidR="006636D9" w:rsidRDefault="00182F53">
      <w:pPr>
        <w:pStyle w:val="Standard"/>
        <w:jc w:val="center"/>
      </w:pPr>
      <w:r>
        <w:rPr>
          <w:rFonts w:ascii="Arial" w:hAnsi="Arial" w:cs="Arial"/>
          <w:b/>
          <w:sz w:val="22"/>
          <w:szCs w:val="22"/>
        </w:rPr>
        <w:t>Článek VII.</w:t>
      </w:r>
    </w:p>
    <w:p w14:paraId="6AA45F32" w14:textId="77777777" w:rsidR="006636D9" w:rsidRDefault="00182F53">
      <w:pPr>
        <w:pStyle w:val="Standard"/>
        <w:jc w:val="center"/>
      </w:pPr>
      <w:r>
        <w:rPr>
          <w:rFonts w:ascii="Arial" w:hAnsi="Arial" w:cs="Arial"/>
          <w:b/>
          <w:sz w:val="22"/>
          <w:szCs w:val="22"/>
        </w:rPr>
        <w:t>Odstoupení od smlouvy a sankce</w:t>
      </w:r>
    </w:p>
    <w:p w14:paraId="3EE4E9FD" w14:textId="77777777" w:rsidR="006636D9" w:rsidRDefault="006636D9">
      <w:pPr>
        <w:pStyle w:val="Standard"/>
        <w:rPr>
          <w:rFonts w:ascii="Arial" w:hAnsi="Arial" w:cs="Arial"/>
          <w:b/>
          <w:sz w:val="22"/>
          <w:szCs w:val="22"/>
        </w:rPr>
      </w:pPr>
    </w:p>
    <w:p w14:paraId="6EF16D2B" w14:textId="77777777"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14:paraId="3EF5F7CB" w14:textId="77777777" w:rsidR="006636D9" w:rsidRDefault="006636D9">
      <w:pPr>
        <w:pStyle w:val="Standard"/>
        <w:jc w:val="both"/>
        <w:rPr>
          <w:rFonts w:ascii="Arial" w:hAnsi="Arial" w:cs="Arial"/>
          <w:sz w:val="22"/>
          <w:szCs w:val="22"/>
        </w:rPr>
      </w:pPr>
    </w:p>
    <w:p w14:paraId="7D2FF33F" w14:textId="77777777"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14:paraId="3393A32F" w14:textId="77777777" w:rsidR="006636D9" w:rsidRDefault="006636D9">
      <w:pPr>
        <w:pStyle w:val="Standard"/>
        <w:jc w:val="both"/>
        <w:rPr>
          <w:rFonts w:ascii="Arial" w:hAnsi="Arial" w:cs="Arial"/>
          <w:sz w:val="22"/>
          <w:szCs w:val="22"/>
        </w:rPr>
      </w:pPr>
    </w:p>
    <w:p w14:paraId="41E8201C" w14:textId="77777777" w:rsidR="006636D9" w:rsidRDefault="00182F53">
      <w:pPr>
        <w:pStyle w:val="Standard"/>
        <w:jc w:val="both"/>
      </w:pPr>
      <w:r>
        <w:rPr>
          <w:rFonts w:ascii="Arial" w:hAnsi="Arial" w:cs="Arial"/>
          <w:sz w:val="22"/>
          <w:szCs w:val="22"/>
        </w:rPr>
        <w:t>V případě, že se kterékoliv prohlášení uvedené v</w:t>
      </w:r>
      <w:r w:rsidR="00A24EB6">
        <w:rPr>
          <w:rFonts w:ascii="Arial" w:hAnsi="Arial" w:cs="Arial"/>
          <w:sz w:val="22"/>
          <w:szCs w:val="22"/>
        </w:rPr>
        <w:t> </w:t>
      </w:r>
      <w:r w:rsidR="00A24EB6">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14:paraId="0124AA71" w14:textId="77777777" w:rsidR="006636D9" w:rsidRDefault="006636D9">
      <w:pPr>
        <w:pStyle w:val="Standard"/>
        <w:jc w:val="both"/>
        <w:rPr>
          <w:rFonts w:ascii="Arial" w:hAnsi="Arial" w:cs="Arial"/>
          <w:sz w:val="22"/>
          <w:szCs w:val="22"/>
        </w:rPr>
      </w:pPr>
    </w:p>
    <w:p w14:paraId="76AB6379" w14:textId="77777777"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14:paraId="28142287" w14:textId="77777777" w:rsidR="006636D9" w:rsidRDefault="006636D9">
      <w:pPr>
        <w:pStyle w:val="Standard"/>
        <w:jc w:val="both"/>
        <w:rPr>
          <w:rFonts w:ascii="Arial" w:hAnsi="Arial" w:cs="Arial"/>
          <w:sz w:val="22"/>
          <w:szCs w:val="22"/>
        </w:rPr>
      </w:pPr>
    </w:p>
    <w:p w14:paraId="277D66F1" w14:textId="77777777" w:rsidR="006636D9" w:rsidRDefault="00182F53">
      <w:pPr>
        <w:pStyle w:val="Standard"/>
        <w:jc w:val="both"/>
        <w:rPr>
          <w:rFonts w:ascii="Arial" w:hAnsi="Arial" w:cs="Arial"/>
          <w:sz w:val="22"/>
          <w:szCs w:val="22"/>
        </w:rPr>
      </w:pPr>
      <w:r>
        <w:rPr>
          <w:rFonts w:ascii="Arial" w:hAnsi="Arial" w:cs="Arial"/>
          <w:sz w:val="22"/>
          <w:szCs w:val="22"/>
        </w:rPr>
        <w:t>Odstoupením se tato kupní smlouva ruší a smluvní strany jsou povinny vrátit si vše, co podle této kupní smlouvy dostaly.</w:t>
      </w:r>
    </w:p>
    <w:p w14:paraId="10E2F37C" w14:textId="77777777" w:rsidR="006636D9" w:rsidRDefault="006636D9">
      <w:pPr>
        <w:pStyle w:val="Standard"/>
        <w:jc w:val="both"/>
        <w:rPr>
          <w:rFonts w:ascii="Arial" w:hAnsi="Arial" w:cs="Arial"/>
          <w:sz w:val="22"/>
          <w:szCs w:val="22"/>
        </w:rPr>
      </w:pPr>
    </w:p>
    <w:p w14:paraId="6DA39DE8" w14:textId="77777777" w:rsidR="006636D9" w:rsidRDefault="00182F53">
      <w:pPr>
        <w:pStyle w:val="Standard"/>
        <w:jc w:val="center"/>
      </w:pPr>
      <w:r>
        <w:rPr>
          <w:rFonts w:ascii="Arial" w:hAnsi="Arial" w:cs="Arial"/>
          <w:b/>
          <w:sz w:val="22"/>
          <w:szCs w:val="22"/>
        </w:rPr>
        <w:t>Článek VIII.</w:t>
      </w:r>
    </w:p>
    <w:p w14:paraId="38EDC086" w14:textId="77777777" w:rsidR="006636D9" w:rsidRDefault="00182F53">
      <w:pPr>
        <w:pStyle w:val="Standard"/>
        <w:jc w:val="center"/>
      </w:pPr>
      <w:r>
        <w:rPr>
          <w:rFonts w:ascii="Arial" w:hAnsi="Arial" w:cs="Arial"/>
          <w:b/>
          <w:sz w:val="22"/>
          <w:szCs w:val="22"/>
        </w:rPr>
        <w:t>Závěrečná ustanovení</w:t>
      </w:r>
    </w:p>
    <w:p w14:paraId="13FF963F" w14:textId="77777777" w:rsidR="006636D9" w:rsidRDefault="006636D9">
      <w:pPr>
        <w:pStyle w:val="Standard"/>
        <w:jc w:val="both"/>
        <w:rPr>
          <w:rFonts w:ascii="Arial" w:hAnsi="Arial" w:cs="Arial"/>
          <w:sz w:val="22"/>
          <w:szCs w:val="22"/>
        </w:rPr>
      </w:pPr>
    </w:p>
    <w:p w14:paraId="4F339FE4" w14:textId="77777777"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14:paraId="0A89BFBA" w14:textId="77777777" w:rsidR="006636D9" w:rsidRDefault="006636D9">
      <w:pPr>
        <w:pStyle w:val="Standard"/>
        <w:jc w:val="both"/>
        <w:rPr>
          <w:rFonts w:ascii="Arial" w:hAnsi="Arial" w:cs="Arial"/>
          <w:sz w:val="22"/>
          <w:szCs w:val="22"/>
        </w:rPr>
      </w:pPr>
    </w:p>
    <w:p w14:paraId="618D0A80" w14:textId="77777777" w:rsidR="006636D9" w:rsidRDefault="00182F53">
      <w:pPr>
        <w:pStyle w:val="Standard"/>
        <w:jc w:val="both"/>
      </w:pPr>
      <w:r>
        <w:rPr>
          <w:rFonts w:ascii="Arial" w:hAnsi="Arial" w:cs="Arial"/>
          <w:sz w:val="22"/>
          <w:szCs w:val="22"/>
        </w:rPr>
        <w:t xml:space="preserve">Právní vztahy z této kupní smlouvy se řídí právem České republiky.  </w:t>
      </w:r>
    </w:p>
    <w:p w14:paraId="7AD8B8B9" w14:textId="77777777" w:rsidR="006636D9" w:rsidRDefault="006636D9">
      <w:pPr>
        <w:pStyle w:val="Standard"/>
        <w:jc w:val="both"/>
        <w:rPr>
          <w:rFonts w:ascii="Arial" w:hAnsi="Arial" w:cs="Arial"/>
          <w:sz w:val="22"/>
          <w:szCs w:val="22"/>
        </w:rPr>
      </w:pPr>
    </w:p>
    <w:p w14:paraId="67338472" w14:textId="77777777" w:rsidR="006636D9" w:rsidRDefault="00182F53">
      <w:pPr>
        <w:pStyle w:val="Standard"/>
        <w:jc w:val="both"/>
      </w:pPr>
      <w:r>
        <w:rPr>
          <w:rFonts w:ascii="Arial" w:hAnsi="Arial" w:cs="Arial"/>
          <w:sz w:val="22"/>
          <w:szCs w:val="22"/>
        </w:rPr>
        <w:lastRenderedPageBreak/>
        <w:t>Smlouva bude vyhotovena ve dvou vyhotoveních, z nichž každá smluvní strana obdrží po jednom vyhotovení.</w:t>
      </w:r>
    </w:p>
    <w:p w14:paraId="3E6CF157" w14:textId="77777777" w:rsidR="006636D9" w:rsidRDefault="006636D9">
      <w:pPr>
        <w:pStyle w:val="Standard"/>
        <w:jc w:val="both"/>
        <w:rPr>
          <w:rFonts w:ascii="Arial" w:hAnsi="Arial" w:cs="Arial"/>
          <w:sz w:val="22"/>
          <w:szCs w:val="22"/>
        </w:rPr>
      </w:pPr>
    </w:p>
    <w:p w14:paraId="74736DF8" w14:textId="77777777"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14:paraId="0B4EBB5B" w14:textId="77777777" w:rsidR="006636D9" w:rsidRDefault="006636D9">
      <w:pPr>
        <w:pStyle w:val="Standard"/>
        <w:jc w:val="both"/>
        <w:rPr>
          <w:rFonts w:ascii="Arial" w:hAnsi="Arial" w:cs="Arial"/>
          <w:sz w:val="22"/>
          <w:szCs w:val="22"/>
        </w:rPr>
      </w:pPr>
    </w:p>
    <w:p w14:paraId="66765A10" w14:textId="77777777"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14:paraId="656A0701" w14:textId="77777777" w:rsidR="006636D9" w:rsidRDefault="006636D9">
      <w:pPr>
        <w:pStyle w:val="Standard"/>
        <w:jc w:val="both"/>
        <w:rPr>
          <w:rFonts w:ascii="Arial" w:hAnsi="Arial" w:cs="Arial"/>
          <w:b/>
          <w:sz w:val="22"/>
          <w:szCs w:val="22"/>
        </w:rPr>
      </w:pPr>
    </w:p>
    <w:p w14:paraId="2F9BA07C" w14:textId="77777777"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14:paraId="006876D7" w14:textId="77777777" w:rsidR="006636D9" w:rsidRDefault="006636D9">
      <w:pPr>
        <w:pStyle w:val="Standard"/>
        <w:jc w:val="both"/>
        <w:rPr>
          <w:rFonts w:ascii="Arial" w:hAnsi="Arial" w:cs="Arial"/>
          <w:b/>
          <w:sz w:val="22"/>
          <w:szCs w:val="22"/>
        </w:rPr>
      </w:pPr>
    </w:p>
    <w:p w14:paraId="42A3B5A7" w14:textId="77777777" w:rsidR="006636D9" w:rsidRDefault="00182F53">
      <w:pPr>
        <w:pStyle w:val="Standard"/>
        <w:jc w:val="both"/>
      </w:pPr>
      <w:r>
        <w:rPr>
          <w:rFonts w:ascii="Arial" w:hAnsi="Arial" w:cs="Arial"/>
          <w:sz w:val="22"/>
          <w:szCs w:val="22"/>
        </w:rPr>
        <w:t xml:space="preserve">   </w:t>
      </w:r>
    </w:p>
    <w:p w14:paraId="1D7C8D35" w14:textId="77777777" w:rsidR="006636D9" w:rsidRDefault="006636D9">
      <w:pPr>
        <w:pStyle w:val="Standard"/>
        <w:jc w:val="both"/>
        <w:rPr>
          <w:rFonts w:ascii="Arial" w:hAnsi="Arial" w:cs="Arial"/>
          <w:sz w:val="22"/>
          <w:szCs w:val="22"/>
        </w:rPr>
      </w:pPr>
    </w:p>
    <w:p w14:paraId="4E41DB55" w14:textId="77777777" w:rsidR="006636D9" w:rsidRDefault="006636D9">
      <w:pPr>
        <w:pStyle w:val="Standard"/>
        <w:jc w:val="both"/>
        <w:rPr>
          <w:rFonts w:ascii="Arial" w:hAnsi="Arial" w:cs="Arial"/>
          <w:sz w:val="22"/>
          <w:szCs w:val="22"/>
        </w:rPr>
      </w:pPr>
    </w:p>
    <w:p w14:paraId="4F8824BE" w14:textId="77777777" w:rsidR="006636D9" w:rsidRDefault="006636D9">
      <w:pPr>
        <w:pStyle w:val="Standard"/>
        <w:jc w:val="both"/>
        <w:rPr>
          <w:rFonts w:ascii="Arial" w:hAnsi="Arial" w:cs="Arial"/>
          <w:sz w:val="22"/>
          <w:szCs w:val="22"/>
        </w:rPr>
      </w:pPr>
    </w:p>
    <w:p w14:paraId="34F67733" w14:textId="77777777" w:rsidR="006636D9" w:rsidRDefault="006636D9">
      <w:pPr>
        <w:pStyle w:val="Standard"/>
        <w:jc w:val="both"/>
        <w:rPr>
          <w:rFonts w:ascii="Arial" w:hAnsi="Arial" w:cs="Arial"/>
          <w:sz w:val="22"/>
          <w:szCs w:val="22"/>
        </w:rPr>
      </w:pPr>
    </w:p>
    <w:p w14:paraId="6E47A1C3" w14:textId="77777777" w:rsidR="006636D9" w:rsidRDefault="00182F53">
      <w:pPr>
        <w:pStyle w:val="Standard"/>
        <w:jc w:val="both"/>
      </w:pPr>
      <w:r>
        <w:rPr>
          <w:rFonts w:ascii="Arial" w:hAnsi="Arial" w:cs="Arial"/>
          <w:sz w:val="22"/>
          <w:szCs w:val="22"/>
        </w:rPr>
        <w:t xml:space="preserve">V Moravské Třebové dne </w:t>
      </w:r>
      <w:r w:rsidR="0010526B">
        <w:rPr>
          <w:rFonts w:ascii="Arial" w:hAnsi="Arial" w:cs="Arial"/>
          <w:sz w:val="22"/>
          <w:szCs w:val="22"/>
        </w:rPr>
        <w:t>5</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r>
        <w:rPr>
          <w:rFonts w:ascii="Arial" w:hAnsi="Arial" w:cs="Arial"/>
          <w:sz w:val="22"/>
          <w:szCs w:val="22"/>
        </w:rPr>
        <w:tab/>
      </w:r>
      <w:r>
        <w:rPr>
          <w:rFonts w:ascii="Arial" w:hAnsi="Arial" w:cs="Arial"/>
          <w:sz w:val="22"/>
          <w:szCs w:val="22"/>
        </w:rPr>
        <w:tab/>
        <w:t xml:space="preserve">V Moravské Třebové dne </w:t>
      </w:r>
      <w:r w:rsidR="0010526B">
        <w:rPr>
          <w:rFonts w:ascii="Arial" w:hAnsi="Arial" w:cs="Arial"/>
          <w:sz w:val="22"/>
          <w:szCs w:val="22"/>
        </w:rPr>
        <w:t>5</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p>
    <w:p w14:paraId="4D15A58F" w14:textId="77777777" w:rsidR="006636D9" w:rsidRDefault="006636D9">
      <w:pPr>
        <w:pStyle w:val="Standard"/>
        <w:jc w:val="both"/>
        <w:rPr>
          <w:rFonts w:ascii="Arial" w:hAnsi="Arial" w:cs="Arial"/>
          <w:sz w:val="22"/>
          <w:szCs w:val="22"/>
        </w:rPr>
      </w:pPr>
    </w:p>
    <w:p w14:paraId="527D3232" w14:textId="77777777" w:rsidR="006636D9" w:rsidRDefault="006636D9">
      <w:pPr>
        <w:pStyle w:val="Standard"/>
        <w:jc w:val="both"/>
        <w:rPr>
          <w:rFonts w:ascii="Arial" w:hAnsi="Arial" w:cs="Arial"/>
          <w:sz w:val="22"/>
          <w:szCs w:val="22"/>
        </w:rPr>
      </w:pPr>
    </w:p>
    <w:p w14:paraId="27FB7A70" w14:textId="77777777" w:rsidR="006636D9" w:rsidRDefault="006636D9">
      <w:pPr>
        <w:pStyle w:val="Standard"/>
        <w:jc w:val="both"/>
        <w:rPr>
          <w:rFonts w:ascii="Arial" w:hAnsi="Arial" w:cs="Arial"/>
          <w:sz w:val="22"/>
          <w:szCs w:val="22"/>
        </w:rPr>
      </w:pPr>
    </w:p>
    <w:p w14:paraId="7594DF18" w14:textId="77777777" w:rsidR="006636D9" w:rsidRDefault="006636D9">
      <w:pPr>
        <w:pStyle w:val="Standard"/>
        <w:jc w:val="both"/>
        <w:rPr>
          <w:rFonts w:ascii="Arial" w:hAnsi="Arial" w:cs="Arial"/>
          <w:sz w:val="22"/>
          <w:szCs w:val="22"/>
        </w:rPr>
      </w:pPr>
    </w:p>
    <w:p w14:paraId="6B3F95B3" w14:textId="77777777" w:rsidR="006636D9" w:rsidRDefault="006636D9">
      <w:pPr>
        <w:pStyle w:val="Standard"/>
        <w:jc w:val="both"/>
        <w:rPr>
          <w:rFonts w:ascii="Arial" w:hAnsi="Arial" w:cs="Arial"/>
          <w:sz w:val="22"/>
          <w:szCs w:val="22"/>
        </w:rPr>
      </w:pPr>
    </w:p>
    <w:p w14:paraId="015EE925" w14:textId="77777777" w:rsidR="006636D9" w:rsidRDefault="006636D9">
      <w:pPr>
        <w:pStyle w:val="Standard"/>
        <w:jc w:val="both"/>
        <w:rPr>
          <w:rFonts w:ascii="Arial" w:hAnsi="Arial" w:cs="Arial"/>
          <w:sz w:val="22"/>
          <w:szCs w:val="22"/>
        </w:rPr>
      </w:pPr>
    </w:p>
    <w:p w14:paraId="3122E052" w14:textId="77777777" w:rsidR="006636D9" w:rsidRDefault="006636D9">
      <w:pPr>
        <w:pStyle w:val="Standard"/>
        <w:jc w:val="both"/>
        <w:rPr>
          <w:rFonts w:ascii="Arial" w:hAnsi="Arial" w:cs="Arial"/>
          <w:sz w:val="22"/>
          <w:szCs w:val="22"/>
        </w:rPr>
      </w:pPr>
    </w:p>
    <w:p w14:paraId="22048641" w14:textId="77777777"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29F3023" w14:textId="77777777"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14:paraId="5006799B" w14:textId="77777777" w:rsidR="006636D9" w:rsidRDefault="006636D9">
      <w:pPr>
        <w:pStyle w:val="Standard"/>
        <w:ind w:left="708" w:firstLine="708"/>
        <w:jc w:val="both"/>
        <w:rPr>
          <w:rFonts w:ascii="Arial" w:hAnsi="Arial" w:cs="Arial"/>
          <w:sz w:val="22"/>
          <w:szCs w:val="22"/>
        </w:rPr>
      </w:pPr>
    </w:p>
    <w:p w14:paraId="23740B0F" w14:textId="77777777" w:rsidR="006636D9" w:rsidRDefault="00182F53">
      <w:pPr>
        <w:pStyle w:val="Standard"/>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Sociální služby města Moravská Třebová</w:t>
      </w:r>
    </w:p>
    <w:p w14:paraId="35D91538" w14:textId="77777777"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Mgr. Milan Janoušek, ředitel</w:t>
      </w:r>
    </w:p>
    <w:p w14:paraId="640FC5DB" w14:textId="77777777" w:rsidR="006636D9" w:rsidRDefault="006636D9">
      <w:pPr>
        <w:pStyle w:val="Standard"/>
        <w:ind w:left="708" w:firstLine="708"/>
        <w:rPr>
          <w:rFonts w:ascii="Arial" w:hAnsi="Arial" w:cs="Arial"/>
          <w:sz w:val="22"/>
          <w:szCs w:val="22"/>
        </w:rPr>
      </w:pPr>
    </w:p>
    <w:p w14:paraId="4C264B75" w14:textId="77777777" w:rsidR="006636D9" w:rsidRDefault="006636D9">
      <w:pPr>
        <w:pStyle w:val="Standard"/>
        <w:ind w:left="708" w:firstLine="708"/>
        <w:rPr>
          <w:rFonts w:ascii="Arial" w:hAnsi="Arial" w:cs="Arial"/>
          <w:sz w:val="22"/>
          <w:szCs w:val="22"/>
        </w:rPr>
      </w:pPr>
    </w:p>
    <w:p w14:paraId="7429ACBB" w14:textId="77777777" w:rsidR="006636D9" w:rsidRDefault="006636D9">
      <w:pPr>
        <w:pStyle w:val="Standard"/>
      </w:pPr>
    </w:p>
    <w:p w14:paraId="7DD46AFB" w14:textId="77777777" w:rsidR="006636D9" w:rsidRDefault="006636D9">
      <w:pPr>
        <w:pStyle w:val="Standard"/>
      </w:pPr>
    </w:p>
    <w:p w14:paraId="5919127F" w14:textId="77777777" w:rsidR="006636D9" w:rsidRDefault="006636D9">
      <w:pPr>
        <w:pStyle w:val="Standard"/>
      </w:pPr>
    </w:p>
    <w:p w14:paraId="31E780F5" w14:textId="77777777"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ADF8" w14:textId="77777777" w:rsidR="006D1B4C" w:rsidRDefault="006D1B4C">
      <w:pPr>
        <w:spacing w:after="0" w:line="240" w:lineRule="auto"/>
      </w:pPr>
      <w:r>
        <w:separator/>
      </w:r>
    </w:p>
  </w:endnote>
  <w:endnote w:type="continuationSeparator" w:id="0">
    <w:p w14:paraId="2F8BC572" w14:textId="77777777" w:rsidR="006D1B4C" w:rsidRDefault="006D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3824" w14:textId="77777777" w:rsidR="006D1B4C" w:rsidRDefault="006D1B4C">
      <w:pPr>
        <w:spacing w:after="0" w:line="240" w:lineRule="auto"/>
      </w:pPr>
      <w:r>
        <w:rPr>
          <w:color w:val="000000"/>
        </w:rPr>
        <w:separator/>
      </w:r>
    </w:p>
  </w:footnote>
  <w:footnote w:type="continuationSeparator" w:id="0">
    <w:p w14:paraId="39C11943" w14:textId="77777777" w:rsidR="006D1B4C" w:rsidRDefault="006D1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96363502">
    <w:abstractNumId w:val="1"/>
  </w:num>
  <w:num w:numId="2" w16cid:durableId="1531989870">
    <w:abstractNumId w:val="11"/>
  </w:num>
  <w:num w:numId="3" w16cid:durableId="695741065">
    <w:abstractNumId w:val="5"/>
  </w:num>
  <w:num w:numId="4" w16cid:durableId="937759152">
    <w:abstractNumId w:val="0"/>
  </w:num>
  <w:num w:numId="5" w16cid:durableId="871184340">
    <w:abstractNumId w:val="7"/>
  </w:num>
  <w:num w:numId="6" w16cid:durableId="893152227">
    <w:abstractNumId w:val="3"/>
  </w:num>
  <w:num w:numId="7" w16cid:durableId="486481061">
    <w:abstractNumId w:val="2"/>
  </w:num>
  <w:num w:numId="8" w16cid:durableId="566257913">
    <w:abstractNumId w:val="10"/>
  </w:num>
  <w:num w:numId="9" w16cid:durableId="1322465690">
    <w:abstractNumId w:val="6"/>
  </w:num>
  <w:num w:numId="10" w16cid:durableId="1829518280">
    <w:abstractNumId w:val="9"/>
  </w:num>
  <w:num w:numId="11" w16cid:durableId="1322077587">
    <w:abstractNumId w:val="1"/>
  </w:num>
  <w:num w:numId="12" w16cid:durableId="426318363">
    <w:abstractNumId w:val="10"/>
    <w:lvlOverride w:ilvl="0">
      <w:startOverride w:val="1"/>
    </w:lvlOverride>
  </w:num>
  <w:num w:numId="13" w16cid:durableId="946698831">
    <w:abstractNumId w:val="6"/>
    <w:lvlOverride w:ilvl="0">
      <w:startOverride w:val="1"/>
    </w:lvlOverride>
  </w:num>
  <w:num w:numId="14" w16cid:durableId="1659528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3160582">
    <w:abstractNumId w:val="8"/>
  </w:num>
  <w:num w:numId="16" w16cid:durableId="305360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D9"/>
    <w:rsid w:val="00047160"/>
    <w:rsid w:val="000A2332"/>
    <w:rsid w:val="000F16B3"/>
    <w:rsid w:val="0010526B"/>
    <w:rsid w:val="00182F53"/>
    <w:rsid w:val="00243523"/>
    <w:rsid w:val="00407ADA"/>
    <w:rsid w:val="005068EE"/>
    <w:rsid w:val="00645B6B"/>
    <w:rsid w:val="006636D9"/>
    <w:rsid w:val="006D1B4C"/>
    <w:rsid w:val="00700A16"/>
    <w:rsid w:val="007238BB"/>
    <w:rsid w:val="007D6CC5"/>
    <w:rsid w:val="00921041"/>
    <w:rsid w:val="009B05BB"/>
    <w:rsid w:val="00A24EB6"/>
    <w:rsid w:val="00BE58D9"/>
    <w:rsid w:val="00C80A20"/>
    <w:rsid w:val="00D575AE"/>
    <w:rsid w:val="00F2059D"/>
    <w:rsid w:val="00F24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C743"/>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1172</Words>
  <Characters>6920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faktury@ddmt.cz</cp:lastModifiedBy>
  <cp:revision>11</cp:revision>
  <cp:lastPrinted>2023-01-12T09:02:00Z</cp:lastPrinted>
  <dcterms:created xsi:type="dcterms:W3CDTF">2023-01-13T09:47:00Z</dcterms:created>
  <dcterms:modified xsi:type="dcterms:W3CDTF">2024-01-05T08:54:00Z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