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233"/>
        <w:gridCol w:w="2148"/>
        <w:gridCol w:w="1142"/>
      </w:tblGrid>
      <w:tr w:rsidR="00A94A0B" w14:paraId="3665470C" w14:textId="77777777">
        <w:trPr>
          <w:trHeight w:val="1786"/>
        </w:trPr>
        <w:tc>
          <w:tcPr>
            <w:tcW w:w="6233" w:type="dxa"/>
            <w:vMerge w:val="restart"/>
            <w:tcBorders>
              <w:left w:val="double" w:sz="8" w:space="0" w:color="000000"/>
              <w:bottom w:val="single" w:sz="6" w:space="0" w:color="000000"/>
              <w:right w:val="single" w:sz="6" w:space="0" w:color="000000"/>
            </w:tcBorders>
          </w:tcPr>
          <w:p w14:paraId="2816D29F" w14:textId="77777777" w:rsidR="00A94A0B" w:rsidRDefault="00A94A0B">
            <w:pPr>
              <w:pStyle w:val="TableParagraph"/>
              <w:spacing w:before="148"/>
              <w:ind w:left="0"/>
              <w:rPr>
                <w:rFonts w:ascii="Times New Roman"/>
                <w:sz w:val="31"/>
              </w:rPr>
            </w:pPr>
          </w:p>
          <w:p w14:paraId="0E9AD3CA" w14:textId="77777777" w:rsidR="00A94A0B" w:rsidRDefault="00000000">
            <w:pPr>
              <w:pStyle w:val="TableParagraph"/>
              <w:spacing w:before="0" w:line="273" w:lineRule="auto"/>
              <w:ind w:left="1066" w:hanging="195"/>
              <w:rPr>
                <w:b/>
                <w:sz w:val="31"/>
              </w:rPr>
            </w:pPr>
            <w:r>
              <w:rPr>
                <w:b/>
                <w:sz w:val="31"/>
              </w:rPr>
              <w:t>SPRÁVA STÁTNÍCH</w:t>
            </w:r>
            <w:r>
              <w:rPr>
                <w:b/>
                <w:spacing w:val="38"/>
                <w:sz w:val="31"/>
              </w:rPr>
              <w:t xml:space="preserve"> </w:t>
            </w:r>
            <w:r>
              <w:rPr>
                <w:b/>
                <w:sz w:val="31"/>
              </w:rPr>
              <w:t>SLUŽEB VYTVÁŘENÍCÍCH</w:t>
            </w:r>
            <w:r>
              <w:rPr>
                <w:b/>
                <w:spacing w:val="40"/>
                <w:sz w:val="31"/>
              </w:rPr>
              <w:t xml:space="preserve"> </w:t>
            </w:r>
            <w:r>
              <w:rPr>
                <w:b/>
                <w:sz w:val="31"/>
              </w:rPr>
              <w:t>DŮVĚRU</w:t>
            </w:r>
          </w:p>
        </w:tc>
        <w:tc>
          <w:tcPr>
            <w:tcW w:w="3290" w:type="dxa"/>
            <w:gridSpan w:val="2"/>
            <w:tcBorders>
              <w:left w:val="single" w:sz="6" w:space="0" w:color="000000"/>
              <w:bottom w:val="single" w:sz="6" w:space="0" w:color="000000"/>
            </w:tcBorders>
          </w:tcPr>
          <w:p w14:paraId="64BB9E6F" w14:textId="77777777" w:rsidR="00A94A0B" w:rsidRDefault="00000000">
            <w:pPr>
              <w:pStyle w:val="TableParagraph"/>
              <w:spacing w:before="185"/>
              <w:ind w:left="161"/>
              <w:jc w:val="center"/>
              <w:rPr>
                <w:rFonts w:ascii="Calibri"/>
                <w:sz w:val="72"/>
              </w:rPr>
            </w:pPr>
            <w:r>
              <w:rPr>
                <w:rFonts w:ascii="Calibri"/>
                <w:spacing w:val="-2"/>
                <w:w w:val="60"/>
                <w:sz w:val="72"/>
              </w:rPr>
              <w:t>*DIAPX001LRLZ*</w:t>
            </w:r>
          </w:p>
          <w:p w14:paraId="0CB9EF0E" w14:textId="77777777" w:rsidR="00A94A0B" w:rsidRDefault="00000000">
            <w:pPr>
              <w:pStyle w:val="TableParagraph"/>
              <w:spacing w:before="81"/>
              <w:ind w:left="161" w:right="12"/>
              <w:jc w:val="center"/>
            </w:pPr>
            <w:r>
              <w:rPr>
                <w:spacing w:val="-2"/>
              </w:rPr>
              <w:t>DIAPX001LRLZ</w:t>
            </w:r>
          </w:p>
          <w:p w14:paraId="5414A0AF" w14:textId="77777777" w:rsidR="00A94A0B" w:rsidRDefault="00000000">
            <w:pPr>
              <w:pStyle w:val="TableParagraph"/>
              <w:spacing w:before="122" w:line="246" w:lineRule="exact"/>
              <w:ind w:left="161" w:right="15"/>
              <w:jc w:val="center"/>
            </w:pPr>
            <w:r>
              <w:t>prvotní</w:t>
            </w:r>
            <w:r>
              <w:rPr>
                <w:spacing w:val="-5"/>
              </w:rPr>
              <w:t xml:space="preserve"> </w:t>
            </w:r>
            <w:r>
              <w:rPr>
                <w:spacing w:val="-2"/>
              </w:rPr>
              <w:t>identifikátor</w:t>
            </w:r>
          </w:p>
        </w:tc>
      </w:tr>
      <w:tr w:rsidR="00A94A0B" w14:paraId="2ECA21CC" w14:textId="77777777">
        <w:trPr>
          <w:trHeight w:val="390"/>
        </w:trPr>
        <w:tc>
          <w:tcPr>
            <w:tcW w:w="6233" w:type="dxa"/>
            <w:vMerge/>
            <w:tcBorders>
              <w:top w:val="nil"/>
              <w:left w:val="double" w:sz="8" w:space="0" w:color="000000"/>
              <w:bottom w:val="single" w:sz="6" w:space="0" w:color="000000"/>
              <w:right w:val="single" w:sz="6" w:space="0" w:color="000000"/>
            </w:tcBorders>
          </w:tcPr>
          <w:p w14:paraId="6663594B" w14:textId="77777777" w:rsidR="00A94A0B" w:rsidRDefault="00A94A0B">
            <w:pPr>
              <w:rPr>
                <w:sz w:val="2"/>
                <w:szCs w:val="2"/>
              </w:rPr>
            </w:pPr>
          </w:p>
        </w:tc>
        <w:tc>
          <w:tcPr>
            <w:tcW w:w="3290" w:type="dxa"/>
            <w:gridSpan w:val="2"/>
            <w:tcBorders>
              <w:top w:val="single" w:sz="6" w:space="0" w:color="000000"/>
              <w:left w:val="single" w:sz="6" w:space="0" w:color="000000"/>
              <w:bottom w:val="single" w:sz="6" w:space="0" w:color="000000"/>
            </w:tcBorders>
          </w:tcPr>
          <w:p w14:paraId="0C658C75" w14:textId="77777777" w:rsidR="00A94A0B" w:rsidRDefault="00000000">
            <w:pPr>
              <w:pStyle w:val="TableParagraph"/>
              <w:spacing w:before="124" w:line="246" w:lineRule="exact"/>
              <w:ind w:left="473"/>
            </w:pPr>
            <w:r>
              <w:t>SZR-</w:t>
            </w:r>
            <w:r>
              <w:rPr>
                <w:spacing w:val="20"/>
              </w:rPr>
              <w:t xml:space="preserve"> </w:t>
            </w:r>
            <w:r>
              <w:t>2588-1/NCA-</w:t>
            </w:r>
            <w:r>
              <w:rPr>
                <w:spacing w:val="-4"/>
              </w:rPr>
              <w:t>2023</w:t>
            </w:r>
          </w:p>
        </w:tc>
      </w:tr>
      <w:tr w:rsidR="00A94A0B" w14:paraId="5AC9D610" w14:textId="77777777">
        <w:trPr>
          <w:trHeight w:val="405"/>
        </w:trPr>
        <w:tc>
          <w:tcPr>
            <w:tcW w:w="6233" w:type="dxa"/>
            <w:vMerge/>
            <w:tcBorders>
              <w:top w:val="nil"/>
              <w:left w:val="double" w:sz="8" w:space="0" w:color="000000"/>
              <w:bottom w:val="single" w:sz="6" w:space="0" w:color="000000"/>
              <w:right w:val="single" w:sz="6" w:space="0" w:color="000000"/>
            </w:tcBorders>
          </w:tcPr>
          <w:p w14:paraId="1B7F58EB" w14:textId="77777777" w:rsidR="00A94A0B" w:rsidRDefault="00A94A0B">
            <w:pPr>
              <w:rPr>
                <w:sz w:val="2"/>
                <w:szCs w:val="2"/>
              </w:rPr>
            </w:pPr>
          </w:p>
        </w:tc>
        <w:tc>
          <w:tcPr>
            <w:tcW w:w="3290" w:type="dxa"/>
            <w:gridSpan w:val="2"/>
            <w:tcBorders>
              <w:top w:val="single" w:sz="6" w:space="0" w:color="000000"/>
              <w:left w:val="single" w:sz="6" w:space="0" w:color="000000"/>
              <w:bottom w:val="single" w:sz="6" w:space="0" w:color="000000"/>
            </w:tcBorders>
          </w:tcPr>
          <w:p w14:paraId="7F82DF9F" w14:textId="77777777" w:rsidR="00A94A0B" w:rsidRDefault="00000000">
            <w:pPr>
              <w:pStyle w:val="TableParagraph"/>
              <w:spacing w:before="124"/>
              <w:ind w:left="954"/>
              <w:rPr>
                <w:b/>
              </w:rPr>
            </w:pPr>
            <w:r>
              <w:rPr>
                <w:b/>
              </w:rPr>
              <w:t>PD015B-</w:t>
            </w:r>
            <w:r>
              <w:rPr>
                <w:b/>
                <w:spacing w:val="-4"/>
              </w:rPr>
              <w:t>2023</w:t>
            </w:r>
          </w:p>
        </w:tc>
      </w:tr>
      <w:tr w:rsidR="00A94A0B" w14:paraId="2ABC6720" w14:textId="77777777">
        <w:trPr>
          <w:trHeight w:val="405"/>
        </w:trPr>
        <w:tc>
          <w:tcPr>
            <w:tcW w:w="6233" w:type="dxa"/>
            <w:vMerge w:val="restart"/>
            <w:tcBorders>
              <w:top w:val="single" w:sz="6" w:space="0" w:color="000000"/>
              <w:left w:val="double" w:sz="8" w:space="0" w:color="000000"/>
              <w:right w:val="single" w:sz="6" w:space="0" w:color="000000"/>
            </w:tcBorders>
          </w:tcPr>
          <w:p w14:paraId="0C261508" w14:textId="77777777" w:rsidR="00A94A0B" w:rsidRDefault="00000000">
            <w:pPr>
              <w:pStyle w:val="TableParagraph"/>
              <w:spacing w:before="294"/>
              <w:ind w:left="1322"/>
              <w:rPr>
                <w:b/>
                <w:sz w:val="31"/>
              </w:rPr>
            </w:pPr>
            <w:r>
              <w:rPr>
                <w:b/>
                <w:sz w:val="31"/>
              </w:rPr>
              <w:t>PROVOZNÍ</w:t>
            </w:r>
            <w:r>
              <w:rPr>
                <w:b/>
                <w:spacing w:val="32"/>
                <w:sz w:val="31"/>
              </w:rPr>
              <w:t xml:space="preserve"> </w:t>
            </w:r>
            <w:r>
              <w:rPr>
                <w:b/>
                <w:spacing w:val="-2"/>
                <w:sz w:val="31"/>
              </w:rPr>
              <w:t>DOKUMENT</w:t>
            </w:r>
          </w:p>
        </w:tc>
        <w:tc>
          <w:tcPr>
            <w:tcW w:w="2148" w:type="dxa"/>
            <w:tcBorders>
              <w:top w:val="single" w:sz="6" w:space="0" w:color="000000"/>
              <w:left w:val="single" w:sz="6" w:space="0" w:color="000000"/>
              <w:bottom w:val="single" w:sz="6" w:space="0" w:color="000000"/>
              <w:right w:val="single" w:sz="6" w:space="0" w:color="000000"/>
            </w:tcBorders>
          </w:tcPr>
          <w:p w14:paraId="2C0198FE" w14:textId="77777777" w:rsidR="00A94A0B" w:rsidRDefault="00000000">
            <w:pPr>
              <w:pStyle w:val="TableParagraph"/>
              <w:spacing w:before="138" w:line="247" w:lineRule="exact"/>
              <w:ind w:left="82"/>
            </w:pPr>
            <w:r>
              <w:t>počet</w:t>
            </w:r>
            <w:r>
              <w:rPr>
                <w:spacing w:val="-5"/>
              </w:rPr>
              <w:t xml:space="preserve"> </w:t>
            </w:r>
            <w:r>
              <w:rPr>
                <w:spacing w:val="-2"/>
              </w:rPr>
              <w:t>stran</w:t>
            </w:r>
          </w:p>
        </w:tc>
        <w:tc>
          <w:tcPr>
            <w:tcW w:w="1142" w:type="dxa"/>
            <w:tcBorders>
              <w:top w:val="single" w:sz="6" w:space="0" w:color="000000"/>
              <w:left w:val="single" w:sz="6" w:space="0" w:color="000000"/>
              <w:bottom w:val="single" w:sz="6" w:space="0" w:color="000000"/>
            </w:tcBorders>
          </w:tcPr>
          <w:p w14:paraId="54570DE2" w14:textId="77777777" w:rsidR="00A94A0B" w:rsidRDefault="00000000">
            <w:pPr>
              <w:pStyle w:val="TableParagraph"/>
              <w:spacing w:before="123"/>
              <w:ind w:left="48" w:right="35"/>
              <w:jc w:val="center"/>
            </w:pPr>
            <w:r>
              <w:rPr>
                <w:spacing w:val="-5"/>
              </w:rPr>
              <w:t>56</w:t>
            </w:r>
          </w:p>
        </w:tc>
      </w:tr>
      <w:tr w:rsidR="00A94A0B" w14:paraId="1FEF451E" w14:textId="77777777">
        <w:trPr>
          <w:trHeight w:val="390"/>
        </w:trPr>
        <w:tc>
          <w:tcPr>
            <w:tcW w:w="6233" w:type="dxa"/>
            <w:vMerge/>
            <w:tcBorders>
              <w:top w:val="nil"/>
              <w:left w:val="double" w:sz="8" w:space="0" w:color="000000"/>
              <w:right w:val="single" w:sz="6" w:space="0" w:color="000000"/>
            </w:tcBorders>
          </w:tcPr>
          <w:p w14:paraId="18CD102B" w14:textId="77777777" w:rsidR="00A94A0B" w:rsidRDefault="00A94A0B">
            <w:pPr>
              <w:rPr>
                <w:sz w:val="2"/>
                <w:szCs w:val="2"/>
              </w:rPr>
            </w:pPr>
          </w:p>
        </w:tc>
        <w:tc>
          <w:tcPr>
            <w:tcW w:w="2148" w:type="dxa"/>
            <w:tcBorders>
              <w:top w:val="single" w:sz="6" w:space="0" w:color="000000"/>
              <w:left w:val="single" w:sz="6" w:space="0" w:color="000000"/>
              <w:right w:val="single" w:sz="6" w:space="0" w:color="000000"/>
            </w:tcBorders>
          </w:tcPr>
          <w:p w14:paraId="0DF1F76C" w14:textId="77777777" w:rsidR="00A94A0B" w:rsidRDefault="00000000">
            <w:pPr>
              <w:pStyle w:val="TableParagraph"/>
              <w:spacing w:before="138" w:line="231" w:lineRule="exact"/>
              <w:ind w:left="82"/>
            </w:pPr>
            <w:r>
              <w:rPr>
                <w:spacing w:val="-2"/>
              </w:rPr>
              <w:t>přílohy</w:t>
            </w:r>
          </w:p>
        </w:tc>
        <w:tc>
          <w:tcPr>
            <w:tcW w:w="1142" w:type="dxa"/>
            <w:tcBorders>
              <w:top w:val="single" w:sz="6" w:space="0" w:color="000000"/>
              <w:left w:val="single" w:sz="6" w:space="0" w:color="000000"/>
            </w:tcBorders>
          </w:tcPr>
          <w:p w14:paraId="16ADADBF" w14:textId="77777777" w:rsidR="00A94A0B" w:rsidRDefault="00000000">
            <w:pPr>
              <w:pStyle w:val="TableParagraph"/>
              <w:spacing w:before="108"/>
              <w:ind w:left="48"/>
              <w:jc w:val="center"/>
            </w:pPr>
            <w:r>
              <w:rPr>
                <w:spacing w:val="-10"/>
              </w:rPr>
              <w:t>0</w:t>
            </w:r>
          </w:p>
        </w:tc>
      </w:tr>
    </w:tbl>
    <w:p w14:paraId="393B4360" w14:textId="77777777" w:rsidR="00A94A0B" w:rsidRDefault="00A94A0B">
      <w:pPr>
        <w:pStyle w:val="Zkladntext"/>
        <w:spacing w:before="0"/>
        <w:ind w:left="0"/>
        <w:rPr>
          <w:rFonts w:ascii="Times New Roman"/>
          <w:sz w:val="48"/>
        </w:rPr>
      </w:pPr>
    </w:p>
    <w:p w14:paraId="31948B8C" w14:textId="77777777" w:rsidR="00A94A0B" w:rsidRDefault="00A94A0B">
      <w:pPr>
        <w:pStyle w:val="Zkladntext"/>
        <w:spacing w:before="60"/>
        <w:ind w:left="0"/>
        <w:rPr>
          <w:rFonts w:ascii="Times New Roman"/>
          <w:sz w:val="48"/>
        </w:rPr>
      </w:pPr>
    </w:p>
    <w:p w14:paraId="2ABA5340" w14:textId="77777777" w:rsidR="00A94A0B" w:rsidRDefault="00000000">
      <w:pPr>
        <w:pStyle w:val="Nzev"/>
        <w:ind w:left="1573"/>
      </w:pPr>
      <w:r>
        <w:t>NCA</w:t>
      </w:r>
      <w:r>
        <w:rPr>
          <w:spacing w:val="14"/>
        </w:rPr>
        <w:t xml:space="preserve"> </w:t>
      </w:r>
      <w:r>
        <w:t>–</w:t>
      </w:r>
      <w:r>
        <w:rPr>
          <w:spacing w:val="9"/>
        </w:rPr>
        <w:t xml:space="preserve"> </w:t>
      </w:r>
      <w:r>
        <w:t>Certifikační</w:t>
      </w:r>
      <w:r>
        <w:rPr>
          <w:spacing w:val="-40"/>
        </w:rPr>
        <w:t xml:space="preserve"> </w:t>
      </w:r>
      <w:r>
        <w:rPr>
          <w:spacing w:val="-2"/>
        </w:rPr>
        <w:t>politika</w:t>
      </w:r>
    </w:p>
    <w:p w14:paraId="49188C7A" w14:textId="77777777" w:rsidR="00A94A0B" w:rsidRDefault="00000000">
      <w:pPr>
        <w:pStyle w:val="Nzev"/>
        <w:spacing w:before="123" w:line="242" w:lineRule="auto"/>
        <w:ind w:right="911" w:firstLine="210"/>
      </w:pPr>
      <w:r>
        <w:t>vydávání kvalifikovaných certifikátů pro</w:t>
      </w:r>
      <w:r>
        <w:rPr>
          <w:spacing w:val="-32"/>
        </w:rPr>
        <w:t xml:space="preserve"> </w:t>
      </w:r>
      <w:r>
        <w:t>ověřování</w:t>
      </w:r>
      <w:r>
        <w:rPr>
          <w:spacing w:val="28"/>
        </w:rPr>
        <w:t xml:space="preserve"> </w:t>
      </w:r>
      <w:r>
        <w:t>elektronických</w:t>
      </w:r>
      <w:r>
        <w:rPr>
          <w:spacing w:val="-37"/>
        </w:rPr>
        <w:t xml:space="preserve"> </w:t>
      </w:r>
      <w:r>
        <w:t>podpisů</w:t>
      </w:r>
    </w:p>
    <w:p w14:paraId="4DD1F013" w14:textId="77777777" w:rsidR="00A94A0B" w:rsidRDefault="00000000">
      <w:pPr>
        <w:spacing w:before="126"/>
        <w:ind w:right="691"/>
        <w:jc w:val="center"/>
        <w:rPr>
          <w:b/>
          <w:sz w:val="31"/>
        </w:rPr>
      </w:pPr>
      <w:r>
        <w:rPr>
          <w:b/>
          <w:sz w:val="31"/>
        </w:rPr>
        <w:t>(kryptografie</w:t>
      </w:r>
      <w:r>
        <w:rPr>
          <w:b/>
          <w:spacing w:val="33"/>
          <w:sz w:val="31"/>
        </w:rPr>
        <w:t xml:space="preserve"> </w:t>
      </w:r>
      <w:r>
        <w:rPr>
          <w:b/>
          <w:spacing w:val="-4"/>
          <w:sz w:val="31"/>
        </w:rPr>
        <w:t>RSA)</w:t>
      </w:r>
    </w:p>
    <w:p w14:paraId="09F3D4E2" w14:textId="77777777" w:rsidR="00A94A0B" w:rsidRDefault="00A94A0B">
      <w:pPr>
        <w:pStyle w:val="Zkladntext"/>
        <w:spacing w:before="0"/>
        <w:ind w:left="0"/>
        <w:rPr>
          <w:b/>
          <w:sz w:val="20"/>
        </w:rPr>
      </w:pPr>
    </w:p>
    <w:p w14:paraId="6A3A9C9E" w14:textId="77777777" w:rsidR="00A94A0B" w:rsidRDefault="00A94A0B">
      <w:pPr>
        <w:pStyle w:val="Zkladntext"/>
        <w:spacing w:before="0"/>
        <w:ind w:left="0"/>
        <w:rPr>
          <w:b/>
          <w:sz w:val="20"/>
        </w:rPr>
      </w:pPr>
    </w:p>
    <w:p w14:paraId="65975447" w14:textId="77777777" w:rsidR="00A94A0B" w:rsidRDefault="00A94A0B">
      <w:pPr>
        <w:pStyle w:val="Zkladntext"/>
        <w:spacing w:before="0"/>
        <w:ind w:left="0"/>
        <w:rPr>
          <w:b/>
          <w:sz w:val="20"/>
        </w:rPr>
      </w:pPr>
    </w:p>
    <w:p w14:paraId="798923CC" w14:textId="77777777" w:rsidR="00A94A0B" w:rsidRDefault="00000000">
      <w:pPr>
        <w:pStyle w:val="Zkladntext"/>
        <w:spacing w:before="115"/>
        <w:ind w:left="0"/>
        <w:rPr>
          <w:b/>
          <w:sz w:val="20"/>
        </w:rPr>
      </w:pPr>
      <w:r>
        <w:rPr>
          <w:noProof/>
        </w:rPr>
        <mc:AlternateContent>
          <mc:Choice Requires="wps">
            <w:drawing>
              <wp:anchor distT="0" distB="0" distL="0" distR="0" simplePos="0" relativeHeight="487587840" behindDoc="1" locked="0" layoutInCell="1" allowOverlap="1" wp14:anchorId="226D49EB" wp14:editId="55B98427">
                <wp:simplePos x="0" y="0"/>
                <wp:positionH relativeFrom="page">
                  <wp:posOffset>1120616</wp:posOffset>
                </wp:positionH>
                <wp:positionV relativeFrom="paragraph">
                  <wp:posOffset>249481</wp:posOffset>
                </wp:positionV>
                <wp:extent cx="5836920" cy="839469"/>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839469"/>
                        </a:xfrm>
                        <a:prstGeom prst="rect">
                          <a:avLst/>
                        </a:prstGeom>
                        <a:ln w="28575" cmpd="dbl">
                          <a:solidFill>
                            <a:srgbClr val="000000"/>
                          </a:solidFill>
                          <a:prstDash val="solid"/>
                        </a:ln>
                      </wps:spPr>
                      <wps:txbx>
                        <w:txbxContent>
                          <w:p w14:paraId="256298BB" w14:textId="77777777" w:rsidR="00A94A0B" w:rsidRDefault="00000000">
                            <w:pPr>
                              <w:spacing w:before="79"/>
                              <w:ind w:left="90"/>
                              <w:jc w:val="both"/>
                              <w:rPr>
                                <w:b/>
                              </w:rPr>
                            </w:pPr>
                            <w:r>
                              <w:rPr>
                                <w:b/>
                              </w:rPr>
                              <w:t>Oblast</w:t>
                            </w:r>
                            <w:r>
                              <w:rPr>
                                <w:b/>
                                <w:spacing w:val="-3"/>
                              </w:rPr>
                              <w:t xml:space="preserve"> </w:t>
                            </w:r>
                            <w:r>
                              <w:rPr>
                                <w:b/>
                                <w:spacing w:val="-2"/>
                              </w:rPr>
                              <w:t>působnosti:</w:t>
                            </w:r>
                          </w:p>
                          <w:p w14:paraId="528A0EA1" w14:textId="77777777" w:rsidR="00A94A0B" w:rsidRDefault="00000000">
                            <w:pPr>
                              <w:pStyle w:val="Zkladntext"/>
                              <w:spacing w:before="137" w:line="242" w:lineRule="auto"/>
                              <w:ind w:left="90" w:right="70"/>
                              <w:jc w:val="both"/>
                            </w:pPr>
                            <w:r>
                              <w:t>Zaměstnanci Správy státních služeb vytvářejících důvěru, vybraných subjektů veřejné správy, mezi</w:t>
                            </w:r>
                            <w:r>
                              <w:rPr>
                                <w:spacing w:val="-7"/>
                              </w:rPr>
                              <w:t xml:space="preserve"> </w:t>
                            </w:r>
                            <w:r>
                              <w:t>které patří bezpečností</w:t>
                            </w:r>
                            <w:r>
                              <w:rPr>
                                <w:spacing w:val="-5"/>
                              </w:rPr>
                              <w:t xml:space="preserve"> </w:t>
                            </w:r>
                            <w:r>
                              <w:t>složky, zpravodajské služby a vybrané útvary resortu Ministerstva vnitra.</w:t>
                            </w:r>
                          </w:p>
                        </w:txbxContent>
                      </wps:txbx>
                      <wps:bodyPr wrap="square" lIns="0" tIns="0" rIns="0" bIns="0" rtlCol="0">
                        <a:noAutofit/>
                      </wps:bodyPr>
                    </wps:wsp>
                  </a:graphicData>
                </a:graphic>
              </wp:anchor>
            </w:drawing>
          </mc:Choice>
          <mc:Fallback>
            <w:pict>
              <v:shapetype w14:anchorId="226D49EB" id="_x0000_t202" coordsize="21600,21600" o:spt="202" path="m,l,21600r21600,l21600,xe">
                <v:stroke joinstyle="miter"/>
                <v:path gradientshapeok="t" o:connecttype="rect"/>
              </v:shapetype>
              <v:shape id="Textbox 1" o:spid="_x0000_s1026" type="#_x0000_t202" style="position:absolute;margin-left:88.25pt;margin-top:19.65pt;width:459.6pt;height:66.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" filled="f" strokeweight="2.25pt">
                <v:stroke linestyle="thinThin"/>
                <v:path arrowok="t"/>
                <v:textbox inset="0,0,0,0">
                  <w:txbxContent>
                    <w:p w14:paraId="256298BB" w14:textId="77777777" w:rsidR="00A94A0B" w:rsidRDefault="00000000">
                      <w:pPr>
                        <w:spacing w:before="79"/>
                        <w:ind w:left="90"/>
                        <w:jc w:val="both"/>
                        <w:rPr>
                          <w:b/>
                        </w:rPr>
                      </w:pPr>
                      <w:r>
                        <w:rPr>
                          <w:b/>
                        </w:rPr>
                        <w:t>Oblast</w:t>
                      </w:r>
                      <w:r>
                        <w:rPr>
                          <w:b/>
                          <w:spacing w:val="-3"/>
                        </w:rPr>
                        <w:t xml:space="preserve"> </w:t>
                      </w:r>
                      <w:r>
                        <w:rPr>
                          <w:b/>
                          <w:spacing w:val="-2"/>
                        </w:rPr>
                        <w:t>působnosti:</w:t>
                      </w:r>
                    </w:p>
                    <w:p w14:paraId="528A0EA1" w14:textId="77777777" w:rsidR="00A94A0B" w:rsidRDefault="00000000">
                      <w:pPr>
                        <w:pStyle w:val="Zkladntext"/>
                        <w:spacing w:before="137" w:line="242" w:lineRule="auto"/>
                        <w:ind w:left="90" w:right="70"/>
                        <w:jc w:val="both"/>
                      </w:pPr>
                      <w:r>
                        <w:t>Zaměstnanci Správy státních služeb vytvářejících důvěru, vybraných subjektů veřejné správy, mezi</w:t>
                      </w:r>
                      <w:r>
                        <w:rPr>
                          <w:spacing w:val="-7"/>
                        </w:rPr>
                        <w:t xml:space="preserve"> </w:t>
                      </w:r>
                      <w:r>
                        <w:t>které patří bezpečností</w:t>
                      </w:r>
                      <w:r>
                        <w:rPr>
                          <w:spacing w:val="-5"/>
                        </w:rPr>
                        <w:t xml:space="preserve"> </w:t>
                      </w:r>
                      <w:r>
                        <w:t>složky, zpravodajské služby a vybrané útvary resortu Ministerstva vnitra.</w:t>
                      </w:r>
                    </w:p>
                  </w:txbxContent>
                </v:textbox>
                <w10:wrap type="topAndBottom" anchorx="page"/>
              </v:shape>
            </w:pict>
          </mc:Fallback>
        </mc:AlternateContent>
      </w:r>
    </w:p>
    <w:p w14:paraId="1D2F3A8E" w14:textId="77777777" w:rsidR="00A94A0B" w:rsidRDefault="00A94A0B">
      <w:pPr>
        <w:pStyle w:val="Zkladntext"/>
        <w:spacing w:before="0"/>
        <w:ind w:left="0"/>
        <w:rPr>
          <w:b/>
          <w:sz w:val="20"/>
        </w:rPr>
      </w:pPr>
    </w:p>
    <w:p w14:paraId="37E60D5D" w14:textId="77777777" w:rsidR="00A94A0B" w:rsidRDefault="00A94A0B">
      <w:pPr>
        <w:pStyle w:val="Zkladntext"/>
        <w:spacing w:before="0"/>
        <w:ind w:left="0"/>
        <w:rPr>
          <w:b/>
          <w:sz w:val="20"/>
        </w:rPr>
      </w:pPr>
    </w:p>
    <w:p w14:paraId="0F9B6FF8" w14:textId="77777777" w:rsidR="00A94A0B" w:rsidRDefault="00A94A0B">
      <w:pPr>
        <w:pStyle w:val="Zkladntext"/>
        <w:spacing w:before="97" w:after="1"/>
        <w:ind w:left="0"/>
        <w:rPr>
          <w:b/>
          <w:sz w:val="20"/>
        </w:rPr>
      </w:pPr>
    </w:p>
    <w:tbl>
      <w:tblPr>
        <w:tblStyle w:val="TableNormal"/>
        <w:tblW w:w="0" w:type="auto"/>
        <w:tblInd w:w="2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4476"/>
        <w:gridCol w:w="4671"/>
      </w:tblGrid>
      <w:tr w:rsidR="00A94A0B" w14:paraId="018A4F6E" w14:textId="77777777">
        <w:trPr>
          <w:trHeight w:val="720"/>
        </w:trPr>
        <w:tc>
          <w:tcPr>
            <w:tcW w:w="4476" w:type="dxa"/>
            <w:tcBorders>
              <w:left w:val="double" w:sz="8" w:space="0" w:color="000000"/>
              <w:bottom w:val="single" w:sz="6" w:space="0" w:color="000000"/>
              <w:right w:val="single" w:sz="6" w:space="0" w:color="000000"/>
            </w:tcBorders>
          </w:tcPr>
          <w:p w14:paraId="592345FF" w14:textId="77777777" w:rsidR="00A94A0B" w:rsidRDefault="00000000">
            <w:pPr>
              <w:pStyle w:val="TableParagraph"/>
              <w:spacing w:before="78"/>
              <w:ind w:left="60"/>
              <w:rPr>
                <w:b/>
              </w:rPr>
            </w:pPr>
            <w:r>
              <w:rPr>
                <w:b/>
                <w:spacing w:val="-2"/>
              </w:rPr>
              <w:t>Gestor:</w:t>
            </w:r>
          </w:p>
          <w:p w14:paraId="39413DB9" w14:textId="27237895" w:rsidR="00A94A0B" w:rsidRDefault="00F73475">
            <w:pPr>
              <w:pStyle w:val="TableParagraph"/>
              <w:spacing w:before="138" w:line="231" w:lineRule="exact"/>
              <w:ind w:left="60"/>
            </w:pPr>
            <w:r>
              <w:t>XXXX</w:t>
            </w:r>
          </w:p>
        </w:tc>
        <w:tc>
          <w:tcPr>
            <w:tcW w:w="4671" w:type="dxa"/>
            <w:tcBorders>
              <w:left w:val="single" w:sz="6" w:space="0" w:color="000000"/>
              <w:bottom w:val="single" w:sz="6" w:space="0" w:color="000000"/>
            </w:tcBorders>
          </w:tcPr>
          <w:p w14:paraId="16E9C63D" w14:textId="77777777" w:rsidR="00A94A0B" w:rsidRDefault="00000000">
            <w:pPr>
              <w:pStyle w:val="TableParagraph"/>
              <w:spacing w:before="78"/>
              <w:ind w:left="82"/>
              <w:rPr>
                <w:b/>
              </w:rPr>
            </w:pPr>
            <w:r>
              <w:rPr>
                <w:b/>
                <w:spacing w:val="-2"/>
              </w:rPr>
              <w:t>Nahrazuje:</w:t>
            </w:r>
          </w:p>
          <w:p w14:paraId="2166D872" w14:textId="77777777" w:rsidR="00A94A0B" w:rsidRDefault="00000000">
            <w:pPr>
              <w:pStyle w:val="TableParagraph"/>
              <w:spacing w:before="138" w:line="231" w:lineRule="exact"/>
              <w:ind w:left="82"/>
            </w:pPr>
            <w:r>
              <w:t>PD015A-2023</w:t>
            </w:r>
            <w:r>
              <w:rPr>
                <w:spacing w:val="1"/>
              </w:rPr>
              <w:t xml:space="preserve"> </w:t>
            </w:r>
            <w:r>
              <w:t>/</w:t>
            </w:r>
            <w:r>
              <w:rPr>
                <w:spacing w:val="-8"/>
              </w:rPr>
              <w:t xml:space="preserve"> </w:t>
            </w:r>
            <w:r>
              <w:t>v</w:t>
            </w:r>
            <w:r>
              <w:rPr>
                <w:spacing w:val="1"/>
              </w:rPr>
              <w:t xml:space="preserve"> </w:t>
            </w:r>
            <w:r>
              <w:rPr>
                <w:spacing w:val="-4"/>
              </w:rPr>
              <w:t>1.01</w:t>
            </w:r>
          </w:p>
        </w:tc>
      </w:tr>
      <w:tr w:rsidR="00A94A0B" w14:paraId="4DB0AA26" w14:textId="77777777">
        <w:trPr>
          <w:trHeight w:val="750"/>
        </w:trPr>
        <w:tc>
          <w:tcPr>
            <w:tcW w:w="4476" w:type="dxa"/>
            <w:tcBorders>
              <w:top w:val="single" w:sz="6" w:space="0" w:color="000000"/>
              <w:left w:val="double" w:sz="8" w:space="0" w:color="000000"/>
              <w:bottom w:val="single" w:sz="6" w:space="0" w:color="000000"/>
              <w:right w:val="single" w:sz="6" w:space="0" w:color="000000"/>
            </w:tcBorders>
          </w:tcPr>
          <w:p w14:paraId="3215E369" w14:textId="77777777" w:rsidR="00A94A0B" w:rsidRDefault="00000000">
            <w:pPr>
              <w:pStyle w:val="TableParagraph"/>
              <w:spacing w:before="94"/>
              <w:ind w:left="60"/>
              <w:rPr>
                <w:b/>
              </w:rPr>
            </w:pPr>
            <w:r>
              <w:rPr>
                <w:b/>
                <w:spacing w:val="-2"/>
              </w:rPr>
              <w:t>Zpracovatel:</w:t>
            </w:r>
          </w:p>
          <w:p w14:paraId="0CC212AF" w14:textId="77777777" w:rsidR="00A94A0B" w:rsidRDefault="00000000">
            <w:pPr>
              <w:pStyle w:val="TableParagraph"/>
              <w:spacing w:before="137" w:line="247" w:lineRule="exact"/>
              <w:ind w:left="60"/>
            </w:pPr>
            <w:r>
              <w:t>První</w:t>
            </w:r>
            <w:r>
              <w:rPr>
                <w:spacing w:val="-14"/>
              </w:rPr>
              <w:t xml:space="preserve"> </w:t>
            </w:r>
            <w:r>
              <w:t>certifikační</w:t>
            </w:r>
            <w:r>
              <w:rPr>
                <w:spacing w:val="-1"/>
              </w:rPr>
              <w:t xml:space="preserve"> </w:t>
            </w:r>
            <w:r>
              <w:t xml:space="preserve">autorita, </w:t>
            </w:r>
            <w:r>
              <w:rPr>
                <w:spacing w:val="-4"/>
              </w:rPr>
              <w:t>a.s.</w:t>
            </w:r>
          </w:p>
        </w:tc>
        <w:tc>
          <w:tcPr>
            <w:tcW w:w="4671" w:type="dxa"/>
            <w:tcBorders>
              <w:top w:val="single" w:sz="6" w:space="0" w:color="000000"/>
              <w:left w:val="single" w:sz="6" w:space="0" w:color="000000"/>
              <w:bottom w:val="single" w:sz="6" w:space="0" w:color="000000"/>
            </w:tcBorders>
          </w:tcPr>
          <w:p w14:paraId="0C5372E5" w14:textId="77777777" w:rsidR="00A94A0B" w:rsidRDefault="00000000">
            <w:pPr>
              <w:pStyle w:val="TableParagraph"/>
              <w:spacing w:before="94"/>
              <w:ind w:left="82"/>
              <w:rPr>
                <w:b/>
              </w:rPr>
            </w:pPr>
            <w:r>
              <w:rPr>
                <w:b/>
                <w:spacing w:val="-2"/>
              </w:rPr>
              <w:t>Klasifikace:</w:t>
            </w:r>
          </w:p>
          <w:p w14:paraId="786B7692" w14:textId="77777777" w:rsidR="00A94A0B" w:rsidRDefault="00000000">
            <w:pPr>
              <w:pStyle w:val="TableParagraph"/>
              <w:spacing w:before="137" w:line="247" w:lineRule="exact"/>
              <w:ind w:left="82"/>
            </w:pPr>
            <w:r>
              <w:rPr>
                <w:spacing w:val="-2"/>
              </w:rPr>
              <w:t>VEŘEJNÝ</w:t>
            </w:r>
          </w:p>
        </w:tc>
      </w:tr>
      <w:tr w:rsidR="00A94A0B" w14:paraId="377342CC" w14:textId="77777777">
        <w:trPr>
          <w:trHeight w:val="855"/>
        </w:trPr>
        <w:tc>
          <w:tcPr>
            <w:tcW w:w="4476" w:type="dxa"/>
            <w:tcBorders>
              <w:top w:val="single" w:sz="6" w:space="0" w:color="000000"/>
              <w:left w:val="double" w:sz="8" w:space="0" w:color="000000"/>
              <w:bottom w:val="single" w:sz="6" w:space="0" w:color="000000"/>
              <w:right w:val="single" w:sz="6" w:space="0" w:color="000000"/>
            </w:tcBorders>
          </w:tcPr>
          <w:p w14:paraId="0D7C53A4" w14:textId="77777777" w:rsidR="00A94A0B" w:rsidRDefault="00000000">
            <w:pPr>
              <w:pStyle w:val="TableParagraph"/>
              <w:spacing w:before="78"/>
              <w:ind w:left="60"/>
              <w:rPr>
                <w:b/>
              </w:rPr>
            </w:pPr>
            <w:r>
              <w:rPr>
                <w:b/>
              </w:rPr>
              <w:t>Odborný</w:t>
            </w:r>
            <w:r>
              <w:rPr>
                <w:b/>
                <w:spacing w:val="-10"/>
              </w:rPr>
              <w:t xml:space="preserve"> </w:t>
            </w:r>
            <w:r>
              <w:rPr>
                <w:b/>
                <w:spacing w:val="-2"/>
              </w:rPr>
              <w:t>garant:</w:t>
            </w:r>
          </w:p>
          <w:p w14:paraId="75A17A44" w14:textId="53BF77DD" w:rsidR="00A94A0B" w:rsidRDefault="00F73475">
            <w:pPr>
              <w:pStyle w:val="TableParagraph"/>
              <w:spacing w:before="138"/>
              <w:ind w:left="60"/>
            </w:pPr>
            <w:r>
              <w:t>XXXX</w:t>
            </w:r>
          </w:p>
        </w:tc>
        <w:tc>
          <w:tcPr>
            <w:tcW w:w="4671" w:type="dxa"/>
            <w:tcBorders>
              <w:top w:val="single" w:sz="6" w:space="0" w:color="000000"/>
              <w:left w:val="single" w:sz="6" w:space="0" w:color="000000"/>
              <w:bottom w:val="single" w:sz="6" w:space="0" w:color="000000"/>
            </w:tcBorders>
          </w:tcPr>
          <w:p w14:paraId="4EDC6BAD" w14:textId="77777777" w:rsidR="00A94A0B" w:rsidRDefault="00000000">
            <w:pPr>
              <w:pStyle w:val="TableParagraph"/>
              <w:spacing w:before="78"/>
              <w:ind w:left="82"/>
              <w:rPr>
                <w:b/>
              </w:rPr>
            </w:pPr>
            <w:r>
              <w:rPr>
                <w:b/>
              </w:rPr>
              <w:t>Schváleno</w:t>
            </w:r>
            <w:r>
              <w:rPr>
                <w:b/>
                <w:spacing w:val="-1"/>
              </w:rPr>
              <w:t xml:space="preserve"> </w:t>
            </w:r>
            <w:r>
              <w:rPr>
                <w:b/>
                <w:spacing w:val="-4"/>
              </w:rPr>
              <w:t>dne:</w:t>
            </w:r>
          </w:p>
          <w:p w14:paraId="791BB81E" w14:textId="77777777" w:rsidR="00A94A0B" w:rsidRDefault="00000000">
            <w:pPr>
              <w:pStyle w:val="TableParagraph"/>
              <w:spacing w:before="138"/>
              <w:ind w:left="82"/>
            </w:pPr>
            <w:r>
              <w:t>16.</w:t>
            </w:r>
            <w:r>
              <w:rPr>
                <w:spacing w:val="-10"/>
              </w:rPr>
              <w:t xml:space="preserve"> </w:t>
            </w:r>
            <w:r>
              <w:t>11.</w:t>
            </w:r>
            <w:r>
              <w:rPr>
                <w:spacing w:val="5"/>
              </w:rPr>
              <w:t xml:space="preserve"> </w:t>
            </w:r>
            <w:r>
              <w:rPr>
                <w:spacing w:val="-4"/>
              </w:rPr>
              <w:t>2023</w:t>
            </w:r>
          </w:p>
        </w:tc>
      </w:tr>
      <w:tr w:rsidR="00A94A0B" w14:paraId="1085DC6F" w14:textId="77777777">
        <w:trPr>
          <w:trHeight w:val="728"/>
        </w:trPr>
        <w:tc>
          <w:tcPr>
            <w:tcW w:w="4476" w:type="dxa"/>
            <w:tcBorders>
              <w:top w:val="single" w:sz="6" w:space="0" w:color="000000"/>
              <w:left w:val="double" w:sz="8" w:space="0" w:color="000000"/>
              <w:bottom w:val="double" w:sz="8" w:space="0" w:color="000000"/>
              <w:right w:val="single" w:sz="6" w:space="0" w:color="000000"/>
            </w:tcBorders>
          </w:tcPr>
          <w:p w14:paraId="5BD6552A" w14:textId="77777777" w:rsidR="00A94A0B" w:rsidRDefault="00000000">
            <w:pPr>
              <w:pStyle w:val="TableParagraph"/>
              <w:spacing w:before="94"/>
              <w:ind w:left="60"/>
              <w:rPr>
                <w:b/>
                <w:i/>
              </w:rPr>
            </w:pPr>
            <w:r>
              <w:rPr>
                <w:b/>
              </w:rPr>
              <w:t>Schvalovatel:</w:t>
            </w:r>
            <w:r>
              <w:rPr>
                <w:b/>
                <w:spacing w:val="-24"/>
              </w:rPr>
              <w:t xml:space="preserve"> </w:t>
            </w:r>
            <w:r>
              <w:rPr>
                <w:b/>
                <w:i/>
                <w:color w:val="A6A6A6"/>
              </w:rPr>
              <w:t>podepsáno</w:t>
            </w:r>
            <w:r>
              <w:rPr>
                <w:b/>
                <w:i/>
                <w:color w:val="A6A6A6"/>
                <w:spacing w:val="5"/>
              </w:rPr>
              <w:t xml:space="preserve"> </w:t>
            </w:r>
            <w:r>
              <w:rPr>
                <w:b/>
                <w:i/>
                <w:color w:val="A6A6A6"/>
                <w:spacing w:val="-2"/>
              </w:rPr>
              <w:t>elektronicky</w:t>
            </w:r>
          </w:p>
          <w:p w14:paraId="488E09EB" w14:textId="227CAEC1" w:rsidR="00A94A0B" w:rsidRDefault="00F73475">
            <w:pPr>
              <w:pStyle w:val="TableParagraph"/>
              <w:spacing w:before="137" w:line="224" w:lineRule="exact"/>
              <w:ind w:left="60"/>
            </w:pPr>
            <w:r>
              <w:t>XXXX</w:t>
            </w:r>
          </w:p>
        </w:tc>
        <w:tc>
          <w:tcPr>
            <w:tcW w:w="4671" w:type="dxa"/>
            <w:tcBorders>
              <w:top w:val="single" w:sz="6" w:space="0" w:color="000000"/>
              <w:left w:val="single" w:sz="6" w:space="0" w:color="000000"/>
              <w:bottom w:val="double" w:sz="8" w:space="0" w:color="000000"/>
            </w:tcBorders>
          </w:tcPr>
          <w:p w14:paraId="0C1F5829" w14:textId="77777777" w:rsidR="00A94A0B" w:rsidRDefault="00000000">
            <w:pPr>
              <w:pStyle w:val="TableParagraph"/>
              <w:spacing w:before="94"/>
              <w:ind w:left="82"/>
              <w:rPr>
                <w:b/>
              </w:rPr>
            </w:pPr>
            <w:r>
              <w:rPr>
                <w:b/>
              </w:rPr>
              <w:t>Účinnost</w:t>
            </w:r>
            <w:r>
              <w:rPr>
                <w:b/>
                <w:spacing w:val="-3"/>
              </w:rPr>
              <w:t xml:space="preserve"> </w:t>
            </w:r>
            <w:r>
              <w:rPr>
                <w:b/>
              </w:rPr>
              <w:t>od</w:t>
            </w:r>
            <w:r>
              <w:rPr>
                <w:b/>
                <w:spacing w:val="-4"/>
              </w:rPr>
              <w:t xml:space="preserve"> dne:</w:t>
            </w:r>
          </w:p>
          <w:p w14:paraId="2985E3EE" w14:textId="77777777" w:rsidR="00A94A0B" w:rsidRDefault="00000000">
            <w:pPr>
              <w:pStyle w:val="TableParagraph"/>
              <w:spacing w:before="137" w:line="224" w:lineRule="exact"/>
              <w:ind w:left="82"/>
            </w:pPr>
            <w:r>
              <w:t>21.</w:t>
            </w:r>
            <w:r>
              <w:rPr>
                <w:spacing w:val="-10"/>
              </w:rPr>
              <w:t xml:space="preserve"> </w:t>
            </w:r>
            <w:r>
              <w:t>11.</w:t>
            </w:r>
            <w:r>
              <w:rPr>
                <w:spacing w:val="5"/>
              </w:rPr>
              <w:t xml:space="preserve"> </w:t>
            </w:r>
            <w:r>
              <w:rPr>
                <w:spacing w:val="-4"/>
              </w:rPr>
              <w:t>2023</w:t>
            </w:r>
          </w:p>
        </w:tc>
      </w:tr>
    </w:tbl>
    <w:p w14:paraId="7A663FEC" w14:textId="77777777" w:rsidR="00A94A0B" w:rsidRDefault="00A94A0B">
      <w:pPr>
        <w:spacing w:line="224" w:lineRule="exact"/>
        <w:sectPr w:rsidR="00A94A0B">
          <w:type w:val="continuous"/>
          <w:pgSz w:w="11910" w:h="16850"/>
          <w:pgMar w:top="1760" w:right="500" w:bottom="280" w:left="1520" w:header="708" w:footer="708" w:gutter="0"/>
          <w:cols w:space="708"/>
        </w:sectPr>
      </w:pPr>
    </w:p>
    <w:p w14:paraId="3FAF4A61" w14:textId="77777777" w:rsidR="00A94A0B" w:rsidRDefault="00A94A0B">
      <w:pPr>
        <w:pStyle w:val="Zkladntext"/>
        <w:spacing w:before="351"/>
        <w:ind w:left="0"/>
        <w:rPr>
          <w:b/>
          <w:sz w:val="31"/>
        </w:rPr>
      </w:pPr>
    </w:p>
    <w:p w14:paraId="42C538A4" w14:textId="77777777" w:rsidR="00A94A0B" w:rsidRDefault="00000000">
      <w:pPr>
        <w:spacing w:before="1"/>
        <w:ind w:left="101"/>
        <w:rPr>
          <w:b/>
          <w:sz w:val="31"/>
        </w:rPr>
      </w:pPr>
      <w:r>
        <w:rPr>
          <w:b/>
          <w:sz w:val="31"/>
        </w:rPr>
        <w:t>HISTORIE</w:t>
      </w:r>
      <w:r>
        <w:rPr>
          <w:b/>
          <w:spacing w:val="41"/>
          <w:sz w:val="31"/>
        </w:rPr>
        <w:t xml:space="preserve"> </w:t>
      </w:r>
      <w:r>
        <w:rPr>
          <w:b/>
          <w:spacing w:val="-2"/>
          <w:sz w:val="31"/>
        </w:rPr>
        <w:t>DOKUMENTU:</w:t>
      </w:r>
    </w:p>
    <w:p w14:paraId="231AB768" w14:textId="77777777" w:rsidR="00A94A0B" w:rsidRDefault="00A94A0B">
      <w:pPr>
        <w:pStyle w:val="Zkladntext"/>
        <w:spacing w:before="6"/>
        <w:ind w:left="0"/>
        <w:rPr>
          <w:b/>
          <w:sz w:val="1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6"/>
        <w:gridCol w:w="947"/>
        <w:gridCol w:w="1502"/>
        <w:gridCol w:w="1907"/>
        <w:gridCol w:w="3739"/>
      </w:tblGrid>
      <w:tr w:rsidR="00A94A0B" w14:paraId="348C4CB4" w14:textId="77777777">
        <w:trPr>
          <w:trHeight w:val="330"/>
        </w:trPr>
        <w:tc>
          <w:tcPr>
            <w:tcW w:w="796" w:type="dxa"/>
          </w:tcPr>
          <w:p w14:paraId="52FAE3BA" w14:textId="77777777" w:rsidR="00A94A0B" w:rsidRDefault="00000000">
            <w:pPr>
              <w:pStyle w:val="TableParagraph"/>
              <w:spacing w:before="4"/>
              <w:ind w:left="128"/>
              <w:rPr>
                <w:b/>
              </w:rPr>
            </w:pPr>
            <w:r>
              <w:rPr>
                <w:b/>
                <w:spacing w:val="-5"/>
              </w:rPr>
              <w:t>ID</w:t>
            </w:r>
          </w:p>
        </w:tc>
        <w:tc>
          <w:tcPr>
            <w:tcW w:w="947" w:type="dxa"/>
          </w:tcPr>
          <w:p w14:paraId="7DFF3354" w14:textId="77777777" w:rsidR="00A94A0B" w:rsidRDefault="00000000">
            <w:pPr>
              <w:pStyle w:val="TableParagraph"/>
              <w:spacing w:before="4"/>
              <w:ind w:left="128"/>
              <w:rPr>
                <w:b/>
              </w:rPr>
            </w:pPr>
            <w:r>
              <w:rPr>
                <w:b/>
                <w:spacing w:val="-2"/>
              </w:rPr>
              <w:t>Verze</w:t>
            </w:r>
          </w:p>
        </w:tc>
        <w:tc>
          <w:tcPr>
            <w:tcW w:w="1502" w:type="dxa"/>
          </w:tcPr>
          <w:p w14:paraId="426118C6" w14:textId="77777777" w:rsidR="00A94A0B" w:rsidRDefault="00000000">
            <w:pPr>
              <w:pStyle w:val="TableParagraph"/>
              <w:spacing w:before="4"/>
              <w:ind w:left="111"/>
              <w:rPr>
                <w:b/>
              </w:rPr>
            </w:pPr>
            <w:r>
              <w:rPr>
                <w:b/>
                <w:spacing w:val="-2"/>
              </w:rPr>
              <w:t>Datum</w:t>
            </w:r>
          </w:p>
        </w:tc>
        <w:tc>
          <w:tcPr>
            <w:tcW w:w="1907" w:type="dxa"/>
          </w:tcPr>
          <w:p w14:paraId="22003621" w14:textId="77777777" w:rsidR="00A94A0B" w:rsidRDefault="00000000">
            <w:pPr>
              <w:pStyle w:val="TableParagraph"/>
              <w:spacing w:before="4"/>
              <w:rPr>
                <w:b/>
              </w:rPr>
            </w:pPr>
            <w:r>
              <w:rPr>
                <w:b/>
                <w:spacing w:val="-2"/>
              </w:rPr>
              <w:t>Autor</w:t>
            </w:r>
          </w:p>
        </w:tc>
        <w:tc>
          <w:tcPr>
            <w:tcW w:w="3739" w:type="dxa"/>
          </w:tcPr>
          <w:p w14:paraId="7D294D6D" w14:textId="77777777" w:rsidR="00A94A0B" w:rsidRDefault="00000000">
            <w:pPr>
              <w:pStyle w:val="TableParagraph"/>
              <w:spacing w:before="4"/>
              <w:rPr>
                <w:b/>
              </w:rPr>
            </w:pPr>
            <w:r>
              <w:rPr>
                <w:b/>
                <w:spacing w:val="-2"/>
              </w:rPr>
              <w:t>Popis</w:t>
            </w:r>
          </w:p>
        </w:tc>
      </w:tr>
      <w:tr w:rsidR="00A94A0B" w14:paraId="76A1BD87" w14:textId="77777777">
        <w:trPr>
          <w:trHeight w:val="600"/>
        </w:trPr>
        <w:tc>
          <w:tcPr>
            <w:tcW w:w="796" w:type="dxa"/>
          </w:tcPr>
          <w:p w14:paraId="056763D8" w14:textId="77777777" w:rsidR="00A94A0B" w:rsidRDefault="00000000">
            <w:pPr>
              <w:pStyle w:val="TableParagraph"/>
              <w:spacing w:before="154"/>
              <w:ind w:left="128"/>
            </w:pPr>
            <w:r>
              <w:rPr>
                <w:spacing w:val="-10"/>
              </w:rPr>
              <w:t>-</w:t>
            </w:r>
          </w:p>
        </w:tc>
        <w:tc>
          <w:tcPr>
            <w:tcW w:w="947" w:type="dxa"/>
          </w:tcPr>
          <w:p w14:paraId="6A6E0FC3" w14:textId="77777777" w:rsidR="00A94A0B" w:rsidRDefault="00000000">
            <w:pPr>
              <w:pStyle w:val="TableParagraph"/>
              <w:spacing w:before="154"/>
              <w:ind w:left="128"/>
            </w:pPr>
            <w:r>
              <w:rPr>
                <w:spacing w:val="-4"/>
              </w:rPr>
              <w:t>1.00</w:t>
            </w:r>
          </w:p>
        </w:tc>
        <w:tc>
          <w:tcPr>
            <w:tcW w:w="1502" w:type="dxa"/>
          </w:tcPr>
          <w:p w14:paraId="1B5F91D2" w14:textId="77777777" w:rsidR="00A94A0B" w:rsidRDefault="00000000">
            <w:pPr>
              <w:pStyle w:val="TableParagraph"/>
              <w:spacing w:before="154"/>
              <w:ind w:left="111"/>
            </w:pPr>
            <w:r>
              <w:t>15.</w:t>
            </w:r>
            <w:r>
              <w:rPr>
                <w:spacing w:val="-8"/>
              </w:rPr>
              <w:t xml:space="preserve"> </w:t>
            </w:r>
            <w:r>
              <w:t>9.</w:t>
            </w:r>
            <w:r>
              <w:rPr>
                <w:spacing w:val="6"/>
              </w:rPr>
              <w:t xml:space="preserve"> </w:t>
            </w:r>
            <w:r>
              <w:rPr>
                <w:spacing w:val="-4"/>
              </w:rPr>
              <w:t>2023</w:t>
            </w:r>
          </w:p>
        </w:tc>
        <w:tc>
          <w:tcPr>
            <w:tcW w:w="1907" w:type="dxa"/>
          </w:tcPr>
          <w:p w14:paraId="3C69E0EF" w14:textId="77777777" w:rsidR="00A94A0B" w:rsidRDefault="00000000">
            <w:pPr>
              <w:pStyle w:val="TableParagraph"/>
              <w:spacing w:before="3"/>
            </w:pPr>
            <w:r>
              <w:t>První</w:t>
            </w:r>
            <w:r>
              <w:rPr>
                <w:spacing w:val="-9"/>
              </w:rPr>
              <w:t xml:space="preserve"> </w:t>
            </w:r>
            <w:r>
              <w:rPr>
                <w:spacing w:val="-2"/>
              </w:rPr>
              <w:t>certifikační</w:t>
            </w:r>
          </w:p>
          <w:p w14:paraId="44E6FAC7" w14:textId="77777777" w:rsidR="00A94A0B" w:rsidRDefault="00000000">
            <w:pPr>
              <w:pStyle w:val="TableParagraph"/>
              <w:spacing w:before="48"/>
            </w:pPr>
            <w:r>
              <w:t>autorita,</w:t>
            </w:r>
            <w:r>
              <w:rPr>
                <w:spacing w:val="-10"/>
              </w:rPr>
              <w:t xml:space="preserve"> </w:t>
            </w:r>
            <w:r>
              <w:rPr>
                <w:spacing w:val="-4"/>
              </w:rPr>
              <w:t>a.s.</w:t>
            </w:r>
          </w:p>
        </w:tc>
        <w:tc>
          <w:tcPr>
            <w:tcW w:w="3739" w:type="dxa"/>
          </w:tcPr>
          <w:p w14:paraId="6C2F88D8" w14:textId="77777777" w:rsidR="00A94A0B" w:rsidRDefault="00000000">
            <w:pPr>
              <w:pStyle w:val="TableParagraph"/>
              <w:spacing w:before="3"/>
            </w:pPr>
            <w:r>
              <w:t>Vytvoření</w:t>
            </w:r>
            <w:r>
              <w:rPr>
                <w:spacing w:val="7"/>
              </w:rPr>
              <w:t xml:space="preserve"> </w:t>
            </w:r>
            <w:r>
              <w:t>první</w:t>
            </w:r>
            <w:r>
              <w:rPr>
                <w:spacing w:val="-3"/>
              </w:rPr>
              <w:t xml:space="preserve"> </w:t>
            </w:r>
            <w:r>
              <w:t>verze</w:t>
            </w:r>
            <w:r>
              <w:rPr>
                <w:spacing w:val="-15"/>
              </w:rPr>
              <w:t xml:space="preserve"> </w:t>
            </w:r>
            <w:r>
              <w:rPr>
                <w:spacing w:val="-2"/>
              </w:rPr>
              <w:t>dokumentu.</w:t>
            </w:r>
          </w:p>
        </w:tc>
      </w:tr>
      <w:tr w:rsidR="00A94A0B" w14:paraId="1914C057" w14:textId="77777777">
        <w:trPr>
          <w:trHeight w:val="600"/>
        </w:trPr>
        <w:tc>
          <w:tcPr>
            <w:tcW w:w="796" w:type="dxa"/>
          </w:tcPr>
          <w:p w14:paraId="35F0D603" w14:textId="77777777" w:rsidR="00A94A0B" w:rsidRDefault="00000000">
            <w:pPr>
              <w:pStyle w:val="TableParagraph"/>
              <w:spacing w:before="154"/>
              <w:ind w:left="128"/>
            </w:pPr>
            <w:r>
              <w:rPr>
                <w:spacing w:val="-10"/>
              </w:rPr>
              <w:t>A</w:t>
            </w:r>
          </w:p>
        </w:tc>
        <w:tc>
          <w:tcPr>
            <w:tcW w:w="947" w:type="dxa"/>
          </w:tcPr>
          <w:p w14:paraId="734EEF34" w14:textId="77777777" w:rsidR="00A94A0B" w:rsidRDefault="00000000">
            <w:pPr>
              <w:pStyle w:val="TableParagraph"/>
              <w:spacing w:before="154"/>
              <w:ind w:left="128"/>
            </w:pPr>
            <w:r>
              <w:rPr>
                <w:spacing w:val="-4"/>
              </w:rPr>
              <w:t>1.01</w:t>
            </w:r>
          </w:p>
        </w:tc>
        <w:tc>
          <w:tcPr>
            <w:tcW w:w="1502" w:type="dxa"/>
          </w:tcPr>
          <w:p w14:paraId="363B8DFC" w14:textId="77777777" w:rsidR="00A94A0B" w:rsidRDefault="00000000">
            <w:pPr>
              <w:pStyle w:val="TableParagraph"/>
              <w:spacing w:before="154"/>
              <w:ind w:left="111"/>
            </w:pPr>
            <w:r>
              <w:t>27.</w:t>
            </w:r>
            <w:r>
              <w:rPr>
                <w:spacing w:val="-8"/>
              </w:rPr>
              <w:t xml:space="preserve"> </w:t>
            </w:r>
            <w:r>
              <w:t>9.</w:t>
            </w:r>
            <w:r>
              <w:rPr>
                <w:spacing w:val="7"/>
              </w:rPr>
              <w:t xml:space="preserve"> </w:t>
            </w:r>
            <w:r>
              <w:rPr>
                <w:spacing w:val="-4"/>
              </w:rPr>
              <w:t>2023</w:t>
            </w:r>
          </w:p>
        </w:tc>
        <w:tc>
          <w:tcPr>
            <w:tcW w:w="1907" w:type="dxa"/>
          </w:tcPr>
          <w:p w14:paraId="25C2CC33" w14:textId="77777777" w:rsidR="00A94A0B" w:rsidRDefault="00000000">
            <w:pPr>
              <w:pStyle w:val="TableParagraph"/>
              <w:spacing w:before="3"/>
            </w:pPr>
            <w:r>
              <w:t>První</w:t>
            </w:r>
            <w:r>
              <w:rPr>
                <w:spacing w:val="-9"/>
              </w:rPr>
              <w:t xml:space="preserve"> </w:t>
            </w:r>
            <w:r>
              <w:rPr>
                <w:spacing w:val="-2"/>
              </w:rPr>
              <w:t>certifikační</w:t>
            </w:r>
          </w:p>
          <w:p w14:paraId="3D20773A" w14:textId="77777777" w:rsidR="00A94A0B" w:rsidRDefault="00000000">
            <w:pPr>
              <w:pStyle w:val="TableParagraph"/>
              <w:spacing w:before="48"/>
            </w:pPr>
            <w:r>
              <w:t>autorita,</w:t>
            </w:r>
            <w:r>
              <w:rPr>
                <w:spacing w:val="-10"/>
              </w:rPr>
              <w:t xml:space="preserve"> </w:t>
            </w:r>
            <w:r>
              <w:rPr>
                <w:spacing w:val="-4"/>
              </w:rPr>
              <w:t>a.s.</w:t>
            </w:r>
          </w:p>
        </w:tc>
        <w:tc>
          <w:tcPr>
            <w:tcW w:w="3739" w:type="dxa"/>
          </w:tcPr>
          <w:p w14:paraId="218AB67A" w14:textId="77777777" w:rsidR="00A94A0B" w:rsidRDefault="00000000">
            <w:pPr>
              <w:pStyle w:val="TableParagraph"/>
              <w:spacing w:before="3"/>
            </w:pPr>
            <w:r>
              <w:t>Změna</w:t>
            </w:r>
            <w:r>
              <w:rPr>
                <w:spacing w:val="4"/>
              </w:rPr>
              <w:t xml:space="preserve"> </w:t>
            </w:r>
            <w:r>
              <w:t>zkratky,</w:t>
            </w:r>
            <w:r>
              <w:rPr>
                <w:spacing w:val="-5"/>
              </w:rPr>
              <w:t xml:space="preserve"> </w:t>
            </w:r>
            <w:r>
              <w:t>změna</w:t>
            </w:r>
            <w:r>
              <w:rPr>
                <w:spacing w:val="-22"/>
              </w:rPr>
              <w:t xml:space="preserve"> </w:t>
            </w:r>
            <w:r>
              <w:rPr>
                <w:spacing w:val="-2"/>
              </w:rPr>
              <w:t>doménové</w:t>
            </w:r>
          </w:p>
          <w:p w14:paraId="618727F5" w14:textId="77777777" w:rsidR="00A94A0B" w:rsidRDefault="00000000">
            <w:pPr>
              <w:pStyle w:val="TableParagraph"/>
              <w:spacing w:before="48"/>
            </w:pPr>
            <w:r>
              <w:rPr>
                <w:spacing w:val="-2"/>
              </w:rPr>
              <w:t>adresy.</w:t>
            </w:r>
          </w:p>
        </w:tc>
      </w:tr>
      <w:tr w:rsidR="00A94A0B" w14:paraId="5E710323" w14:textId="77777777">
        <w:trPr>
          <w:trHeight w:val="600"/>
        </w:trPr>
        <w:tc>
          <w:tcPr>
            <w:tcW w:w="796" w:type="dxa"/>
          </w:tcPr>
          <w:p w14:paraId="4C239761" w14:textId="77777777" w:rsidR="00A94A0B" w:rsidRDefault="00000000">
            <w:pPr>
              <w:pStyle w:val="TableParagraph"/>
              <w:spacing w:before="154"/>
              <w:ind w:left="128"/>
            </w:pPr>
            <w:r>
              <w:rPr>
                <w:spacing w:val="-10"/>
              </w:rPr>
              <w:t>B</w:t>
            </w:r>
          </w:p>
        </w:tc>
        <w:tc>
          <w:tcPr>
            <w:tcW w:w="947" w:type="dxa"/>
          </w:tcPr>
          <w:p w14:paraId="0C7352E9" w14:textId="77777777" w:rsidR="00A94A0B" w:rsidRDefault="00000000">
            <w:pPr>
              <w:pStyle w:val="TableParagraph"/>
              <w:spacing w:before="154"/>
              <w:ind w:left="128"/>
            </w:pPr>
            <w:r>
              <w:rPr>
                <w:spacing w:val="-4"/>
              </w:rPr>
              <w:t>1.02</w:t>
            </w:r>
          </w:p>
        </w:tc>
        <w:tc>
          <w:tcPr>
            <w:tcW w:w="1502" w:type="dxa"/>
          </w:tcPr>
          <w:p w14:paraId="3F4072FC" w14:textId="77777777" w:rsidR="00A94A0B" w:rsidRDefault="00000000">
            <w:pPr>
              <w:pStyle w:val="TableParagraph"/>
              <w:spacing w:before="154"/>
              <w:ind w:left="111"/>
            </w:pPr>
            <w:r>
              <w:t>16.</w:t>
            </w:r>
            <w:r>
              <w:rPr>
                <w:spacing w:val="-9"/>
              </w:rPr>
              <w:t xml:space="preserve"> </w:t>
            </w:r>
            <w:r>
              <w:t>11.</w:t>
            </w:r>
            <w:r>
              <w:rPr>
                <w:spacing w:val="5"/>
              </w:rPr>
              <w:t xml:space="preserve"> </w:t>
            </w:r>
            <w:r>
              <w:rPr>
                <w:spacing w:val="-4"/>
              </w:rPr>
              <w:t>2023</w:t>
            </w:r>
          </w:p>
        </w:tc>
        <w:tc>
          <w:tcPr>
            <w:tcW w:w="1907" w:type="dxa"/>
          </w:tcPr>
          <w:p w14:paraId="26880C2F" w14:textId="77777777" w:rsidR="00A94A0B" w:rsidRDefault="00000000">
            <w:pPr>
              <w:pStyle w:val="TableParagraph"/>
              <w:spacing w:before="4"/>
            </w:pPr>
            <w:r>
              <w:t>První</w:t>
            </w:r>
            <w:r>
              <w:rPr>
                <w:spacing w:val="-9"/>
              </w:rPr>
              <w:t xml:space="preserve"> </w:t>
            </w:r>
            <w:r>
              <w:rPr>
                <w:spacing w:val="-2"/>
              </w:rPr>
              <w:t>certifikační</w:t>
            </w:r>
          </w:p>
          <w:p w14:paraId="4C482A5C" w14:textId="77777777" w:rsidR="00A94A0B" w:rsidRDefault="00000000">
            <w:pPr>
              <w:pStyle w:val="TableParagraph"/>
              <w:spacing w:before="47"/>
            </w:pPr>
            <w:r>
              <w:t>autorita,</w:t>
            </w:r>
            <w:r>
              <w:rPr>
                <w:spacing w:val="-10"/>
              </w:rPr>
              <w:t xml:space="preserve"> </w:t>
            </w:r>
            <w:r>
              <w:rPr>
                <w:spacing w:val="-4"/>
              </w:rPr>
              <w:t>a.s.</w:t>
            </w:r>
          </w:p>
        </w:tc>
        <w:tc>
          <w:tcPr>
            <w:tcW w:w="3739" w:type="dxa"/>
          </w:tcPr>
          <w:p w14:paraId="078DE99C" w14:textId="77777777" w:rsidR="00A94A0B" w:rsidRDefault="00000000">
            <w:pPr>
              <w:pStyle w:val="TableParagraph"/>
              <w:spacing w:before="4"/>
            </w:pPr>
            <w:r>
              <w:t>Zapracovány</w:t>
            </w:r>
            <w:r>
              <w:rPr>
                <w:spacing w:val="-8"/>
              </w:rPr>
              <w:t xml:space="preserve"> </w:t>
            </w:r>
            <w:r>
              <w:t>připomínky</w:t>
            </w:r>
            <w:r>
              <w:rPr>
                <w:spacing w:val="-8"/>
              </w:rPr>
              <w:t xml:space="preserve"> </w:t>
            </w:r>
            <w:r>
              <w:rPr>
                <w:spacing w:val="-2"/>
              </w:rPr>
              <w:t>auditora</w:t>
            </w:r>
          </w:p>
          <w:p w14:paraId="6A47C582" w14:textId="77777777" w:rsidR="00A94A0B" w:rsidRDefault="00000000">
            <w:pPr>
              <w:pStyle w:val="TableParagraph"/>
              <w:spacing w:before="47"/>
            </w:pPr>
            <w:r>
              <w:t>a</w:t>
            </w:r>
            <w:r>
              <w:rPr>
                <w:spacing w:val="-11"/>
              </w:rPr>
              <w:t xml:space="preserve"> </w:t>
            </w:r>
            <w:r>
              <w:t>orgánu</w:t>
            </w:r>
            <w:r>
              <w:rPr>
                <w:spacing w:val="4"/>
              </w:rPr>
              <w:t xml:space="preserve"> </w:t>
            </w:r>
            <w:r>
              <w:rPr>
                <w:spacing w:val="-2"/>
              </w:rPr>
              <w:t>dohledu.</w:t>
            </w:r>
          </w:p>
        </w:tc>
      </w:tr>
    </w:tbl>
    <w:p w14:paraId="309239AC" w14:textId="77777777" w:rsidR="00A94A0B" w:rsidRDefault="00A94A0B">
      <w:pPr>
        <w:sectPr w:rsidR="00A94A0B">
          <w:headerReference w:type="default" r:id="rId7"/>
          <w:footerReference w:type="default" r:id="rId8"/>
          <w:pgSz w:w="11910" w:h="16850"/>
          <w:pgMar w:top="1300" w:right="500" w:bottom="1480" w:left="1520" w:header="469" w:footer="1285" w:gutter="0"/>
          <w:pgNumType w:start="2"/>
          <w:cols w:space="708"/>
        </w:sectPr>
      </w:pPr>
    </w:p>
    <w:p w14:paraId="74BB3ACC" w14:textId="77777777" w:rsidR="00A94A0B" w:rsidRDefault="00000000">
      <w:pPr>
        <w:pStyle w:val="Nadpis1"/>
        <w:spacing w:before="106"/>
        <w:ind w:left="236" w:firstLine="0"/>
      </w:pPr>
      <w:r>
        <w:rPr>
          <w:spacing w:val="-2"/>
        </w:rPr>
        <w:lastRenderedPageBreak/>
        <w:t>OBSAH:</w:t>
      </w:r>
    </w:p>
    <w:p w14:paraId="4DCB909B" w14:textId="77777777" w:rsidR="00A94A0B" w:rsidRDefault="00A94A0B">
      <w:pPr>
        <w:sectPr w:rsidR="00A94A0B">
          <w:pgSz w:w="11910" w:h="16850"/>
          <w:pgMar w:top="1300" w:right="500" w:bottom="1629" w:left="1520" w:header="469" w:footer="1285" w:gutter="0"/>
          <w:cols w:space="708"/>
        </w:sectPr>
      </w:pPr>
    </w:p>
    <w:sdt>
      <w:sdtPr>
        <w:rPr>
          <w:b w:val="0"/>
          <w:bCs w:val="0"/>
        </w:rPr>
        <w:id w:val="-1091704755"/>
        <w:docPartObj>
          <w:docPartGallery w:val="Table of Contents"/>
          <w:docPartUnique/>
        </w:docPartObj>
      </w:sdtPr>
      <w:sdtContent>
        <w:p w14:paraId="157764C0" w14:textId="77777777" w:rsidR="00A94A0B" w:rsidRDefault="00000000">
          <w:pPr>
            <w:pStyle w:val="Obsah1"/>
            <w:numPr>
              <w:ilvl w:val="0"/>
              <w:numId w:val="16"/>
            </w:numPr>
            <w:tabs>
              <w:tab w:val="left" w:pos="1093"/>
              <w:tab w:val="right" w:leader="dot" w:pos="8893"/>
            </w:tabs>
            <w:spacing w:before="34"/>
          </w:pPr>
          <w:hyperlink w:anchor="_bookmark0" w:history="1">
            <w:r>
              <w:rPr>
                <w:spacing w:val="-4"/>
              </w:rPr>
              <w:t>Úvod</w:t>
            </w:r>
            <w:r>
              <w:rPr>
                <w:rFonts w:ascii="Times New Roman" w:hAnsi="Times New Roman"/>
                <w:b w:val="0"/>
              </w:rPr>
              <w:tab/>
            </w:r>
            <w:r>
              <w:rPr>
                <w:spacing w:val="-10"/>
              </w:rPr>
              <w:t>5</w:t>
            </w:r>
          </w:hyperlink>
        </w:p>
        <w:p w14:paraId="2060D672" w14:textId="77777777" w:rsidR="00A94A0B" w:rsidRDefault="00000000">
          <w:pPr>
            <w:pStyle w:val="Obsah2"/>
            <w:numPr>
              <w:ilvl w:val="1"/>
              <w:numId w:val="16"/>
            </w:numPr>
            <w:tabs>
              <w:tab w:val="left" w:pos="1378"/>
              <w:tab w:val="right" w:leader="dot" w:pos="8893"/>
            </w:tabs>
            <w:spacing w:before="77"/>
            <w:ind w:hanging="856"/>
          </w:pPr>
          <w:hyperlink w:anchor="_bookmark1" w:history="1">
            <w:r>
              <w:rPr>
                <w:spacing w:val="-2"/>
              </w:rPr>
              <w:t>Přehled</w:t>
            </w:r>
            <w:r>
              <w:rPr>
                <w:rFonts w:ascii="Times New Roman" w:hAnsi="Times New Roman"/>
              </w:rPr>
              <w:tab/>
            </w:r>
            <w:r>
              <w:rPr>
                <w:spacing w:val="-10"/>
              </w:rPr>
              <w:t>5</w:t>
            </w:r>
          </w:hyperlink>
        </w:p>
        <w:p w14:paraId="3E0F8BD6" w14:textId="77777777" w:rsidR="00A94A0B" w:rsidRDefault="00000000">
          <w:pPr>
            <w:pStyle w:val="Obsah2"/>
            <w:numPr>
              <w:ilvl w:val="1"/>
              <w:numId w:val="16"/>
            </w:numPr>
            <w:tabs>
              <w:tab w:val="left" w:pos="1378"/>
              <w:tab w:val="right" w:leader="dot" w:pos="8893"/>
            </w:tabs>
            <w:spacing w:before="63"/>
            <w:ind w:hanging="856"/>
          </w:pPr>
          <w:hyperlink w:anchor="_bookmark2" w:history="1">
            <w:r>
              <w:t>Název</w:t>
            </w:r>
            <w:r>
              <w:rPr>
                <w:spacing w:val="-8"/>
              </w:rPr>
              <w:t xml:space="preserve"> </w:t>
            </w:r>
            <w:r>
              <w:t>a</w:t>
            </w:r>
            <w:r>
              <w:rPr>
                <w:spacing w:val="-4"/>
              </w:rPr>
              <w:t xml:space="preserve"> </w:t>
            </w:r>
            <w:r>
              <w:t>jednoznačné</w:t>
            </w:r>
            <w:r>
              <w:rPr>
                <w:spacing w:val="-5"/>
              </w:rPr>
              <w:t xml:space="preserve"> </w:t>
            </w:r>
            <w:r>
              <w:t>určení</w:t>
            </w:r>
            <w:r>
              <w:rPr>
                <w:spacing w:val="-18"/>
              </w:rPr>
              <w:t xml:space="preserve"> </w:t>
            </w:r>
            <w:r>
              <w:rPr>
                <w:spacing w:val="-2"/>
              </w:rPr>
              <w:t>dokumentu</w:t>
            </w:r>
            <w:r>
              <w:rPr>
                <w:rFonts w:ascii="Times New Roman" w:hAnsi="Times New Roman"/>
              </w:rPr>
              <w:tab/>
            </w:r>
            <w:r>
              <w:rPr>
                <w:spacing w:val="-10"/>
              </w:rPr>
              <w:t>6</w:t>
            </w:r>
          </w:hyperlink>
        </w:p>
        <w:p w14:paraId="757461F6" w14:textId="77777777" w:rsidR="00A94A0B" w:rsidRDefault="00000000">
          <w:pPr>
            <w:pStyle w:val="Obsah2"/>
            <w:numPr>
              <w:ilvl w:val="1"/>
              <w:numId w:val="16"/>
            </w:numPr>
            <w:tabs>
              <w:tab w:val="left" w:pos="1378"/>
              <w:tab w:val="right" w:leader="dot" w:pos="8893"/>
            </w:tabs>
            <w:ind w:hanging="856"/>
          </w:pPr>
          <w:hyperlink w:anchor="_bookmark3" w:history="1">
            <w:r>
              <w:rPr>
                <w:spacing w:val="-4"/>
              </w:rPr>
              <w:t>Participujíc</w:t>
            </w:r>
            <w:r>
              <w:rPr>
                <w:spacing w:val="-31"/>
              </w:rPr>
              <w:t xml:space="preserve"> </w:t>
            </w:r>
            <w:r>
              <w:rPr>
                <w:spacing w:val="-4"/>
              </w:rPr>
              <w:t>í</w:t>
            </w:r>
            <w:r>
              <w:rPr>
                <w:spacing w:val="-2"/>
              </w:rPr>
              <w:t xml:space="preserve"> </w:t>
            </w:r>
            <w:r>
              <w:rPr>
                <w:spacing w:val="-4"/>
              </w:rPr>
              <w:t>subjekty</w:t>
            </w:r>
            <w:r>
              <w:rPr>
                <w:rFonts w:ascii="Times New Roman" w:hAnsi="Times New Roman"/>
              </w:rPr>
              <w:tab/>
            </w:r>
            <w:r>
              <w:rPr>
                <w:spacing w:val="-10"/>
              </w:rPr>
              <w:t>6</w:t>
            </w:r>
          </w:hyperlink>
        </w:p>
        <w:p w14:paraId="0CDF16AD" w14:textId="77777777" w:rsidR="00A94A0B" w:rsidRDefault="00000000">
          <w:pPr>
            <w:pStyle w:val="Obsah2"/>
            <w:numPr>
              <w:ilvl w:val="1"/>
              <w:numId w:val="16"/>
            </w:numPr>
            <w:tabs>
              <w:tab w:val="left" w:pos="1378"/>
              <w:tab w:val="right" w:leader="dot" w:pos="8893"/>
            </w:tabs>
            <w:spacing w:before="48"/>
            <w:ind w:hanging="856"/>
          </w:pPr>
          <w:hyperlink w:anchor="_bookmark4" w:history="1">
            <w:r>
              <w:rPr>
                <w:spacing w:val="-2"/>
              </w:rPr>
              <w:t>Použití</w:t>
            </w:r>
            <w:r>
              <w:rPr>
                <w:spacing w:val="-6"/>
              </w:rPr>
              <w:t xml:space="preserve"> </w:t>
            </w:r>
            <w:r>
              <w:rPr>
                <w:spacing w:val="-2"/>
              </w:rPr>
              <w:t>certifikátu</w:t>
            </w:r>
            <w:r>
              <w:rPr>
                <w:rFonts w:ascii="Times New Roman" w:hAnsi="Times New Roman"/>
              </w:rPr>
              <w:tab/>
            </w:r>
            <w:r>
              <w:rPr>
                <w:spacing w:val="-10"/>
              </w:rPr>
              <w:t>7</w:t>
            </w:r>
          </w:hyperlink>
        </w:p>
        <w:p w14:paraId="6575AB82" w14:textId="77777777" w:rsidR="00A94A0B" w:rsidRDefault="00000000">
          <w:pPr>
            <w:pStyle w:val="Obsah2"/>
            <w:numPr>
              <w:ilvl w:val="1"/>
              <w:numId w:val="16"/>
            </w:numPr>
            <w:tabs>
              <w:tab w:val="left" w:pos="1378"/>
              <w:tab w:val="right" w:leader="dot" w:pos="8893"/>
            </w:tabs>
            <w:ind w:hanging="856"/>
          </w:pPr>
          <w:hyperlink w:anchor="_bookmark5" w:history="1">
            <w:r>
              <w:t>Správa</w:t>
            </w:r>
            <w:r>
              <w:rPr>
                <w:spacing w:val="-14"/>
              </w:rPr>
              <w:t xml:space="preserve"> </w:t>
            </w:r>
            <w:r>
              <w:rPr>
                <w:spacing w:val="-2"/>
              </w:rPr>
              <w:t>politiky</w:t>
            </w:r>
            <w:r>
              <w:tab/>
            </w:r>
            <w:r>
              <w:rPr>
                <w:spacing w:val="-10"/>
              </w:rPr>
              <w:t>7</w:t>
            </w:r>
          </w:hyperlink>
        </w:p>
        <w:p w14:paraId="6E41910F" w14:textId="77777777" w:rsidR="00A94A0B" w:rsidRDefault="00000000">
          <w:pPr>
            <w:pStyle w:val="Obsah2"/>
            <w:numPr>
              <w:ilvl w:val="1"/>
              <w:numId w:val="16"/>
            </w:numPr>
            <w:tabs>
              <w:tab w:val="left" w:pos="1378"/>
              <w:tab w:val="right" w:leader="dot" w:pos="8893"/>
            </w:tabs>
            <w:ind w:hanging="856"/>
          </w:pPr>
          <w:hyperlink w:anchor="_bookmark6" w:history="1">
            <w:r>
              <w:t>Přehled</w:t>
            </w:r>
            <w:r>
              <w:rPr>
                <w:spacing w:val="-9"/>
              </w:rPr>
              <w:t xml:space="preserve"> </w:t>
            </w:r>
            <w:r>
              <w:t>použitých</w:t>
            </w:r>
            <w:r>
              <w:rPr>
                <w:spacing w:val="-9"/>
              </w:rPr>
              <w:t xml:space="preserve"> </w:t>
            </w:r>
            <w:r>
              <w:t>pojmů</w:t>
            </w:r>
            <w:r>
              <w:rPr>
                <w:spacing w:val="-9"/>
              </w:rPr>
              <w:t xml:space="preserve"> </w:t>
            </w:r>
            <w:r>
              <w:t>a</w:t>
            </w:r>
            <w:r>
              <w:rPr>
                <w:spacing w:val="-8"/>
              </w:rPr>
              <w:t xml:space="preserve"> </w:t>
            </w:r>
            <w:r>
              <w:rPr>
                <w:spacing w:val="-2"/>
              </w:rPr>
              <w:t>zkratek</w:t>
            </w:r>
            <w:r>
              <w:rPr>
                <w:rFonts w:ascii="Times New Roman" w:hAnsi="Times New Roman"/>
              </w:rPr>
              <w:tab/>
            </w:r>
            <w:r>
              <w:rPr>
                <w:spacing w:val="-10"/>
              </w:rPr>
              <w:t>8</w:t>
            </w:r>
          </w:hyperlink>
        </w:p>
        <w:p w14:paraId="6466EFCC" w14:textId="77777777" w:rsidR="00A94A0B" w:rsidRDefault="00000000">
          <w:pPr>
            <w:pStyle w:val="Obsah1"/>
            <w:numPr>
              <w:ilvl w:val="0"/>
              <w:numId w:val="16"/>
            </w:numPr>
            <w:tabs>
              <w:tab w:val="left" w:pos="1093"/>
              <w:tab w:val="right" w:leader="dot" w:pos="8887"/>
            </w:tabs>
            <w:spacing w:before="47"/>
          </w:pPr>
          <w:hyperlink w:anchor="_bookmark7" w:history="1">
            <w:r>
              <w:t>Odpovědnost</w:t>
            </w:r>
            <w:r>
              <w:rPr>
                <w:spacing w:val="-12"/>
              </w:rPr>
              <w:t xml:space="preserve"> </w:t>
            </w:r>
            <w:r>
              <w:t>za</w:t>
            </w:r>
            <w:r>
              <w:rPr>
                <w:spacing w:val="-1"/>
              </w:rPr>
              <w:t xml:space="preserve"> </w:t>
            </w:r>
            <w:r>
              <w:t>zveřejňování</w:t>
            </w:r>
            <w:r>
              <w:rPr>
                <w:spacing w:val="3"/>
              </w:rPr>
              <w:t xml:space="preserve"> </w:t>
            </w:r>
            <w:r>
              <w:t>a</w:t>
            </w:r>
            <w:r>
              <w:rPr>
                <w:spacing w:val="-1"/>
              </w:rPr>
              <w:t xml:space="preserve"> </w:t>
            </w:r>
            <w:r>
              <w:t>za</w:t>
            </w:r>
            <w:r>
              <w:rPr>
                <w:spacing w:val="-1"/>
              </w:rPr>
              <w:t xml:space="preserve"> </w:t>
            </w:r>
            <w:r>
              <w:rPr>
                <w:spacing w:val="-2"/>
              </w:rPr>
              <w:t>úložiště</w:t>
            </w:r>
            <w:r>
              <w:rPr>
                <w:rFonts w:ascii="Times New Roman" w:hAnsi="Times New Roman"/>
                <w:b w:val="0"/>
              </w:rPr>
              <w:tab/>
            </w:r>
            <w:r>
              <w:rPr>
                <w:spacing w:val="-5"/>
              </w:rPr>
              <w:t>12</w:t>
            </w:r>
          </w:hyperlink>
        </w:p>
        <w:p w14:paraId="5C0A4EFB" w14:textId="77777777" w:rsidR="00A94A0B" w:rsidRDefault="00000000">
          <w:pPr>
            <w:pStyle w:val="Obsah2"/>
            <w:numPr>
              <w:ilvl w:val="1"/>
              <w:numId w:val="16"/>
            </w:numPr>
            <w:tabs>
              <w:tab w:val="left" w:pos="1378"/>
              <w:tab w:val="right" w:leader="dot" w:pos="8887"/>
            </w:tabs>
            <w:spacing w:before="78"/>
            <w:ind w:hanging="856"/>
          </w:pPr>
          <w:hyperlink w:anchor="_bookmark8" w:history="1">
            <w:r>
              <w:rPr>
                <w:spacing w:val="-2"/>
              </w:rPr>
              <w:t>Úložiště</w:t>
            </w:r>
            <w:r>
              <w:rPr>
                <w:rFonts w:ascii="Times New Roman" w:hAnsi="Times New Roman"/>
              </w:rPr>
              <w:tab/>
            </w:r>
            <w:r>
              <w:rPr>
                <w:spacing w:val="-5"/>
              </w:rPr>
              <w:t>12</w:t>
            </w:r>
          </w:hyperlink>
        </w:p>
        <w:p w14:paraId="1284E647" w14:textId="77777777" w:rsidR="00A94A0B" w:rsidRDefault="00000000">
          <w:pPr>
            <w:pStyle w:val="Obsah2"/>
            <w:numPr>
              <w:ilvl w:val="1"/>
              <w:numId w:val="16"/>
            </w:numPr>
            <w:tabs>
              <w:tab w:val="left" w:pos="1378"/>
              <w:tab w:val="right" w:leader="dot" w:pos="8887"/>
            </w:tabs>
            <w:ind w:hanging="856"/>
          </w:pPr>
          <w:hyperlink w:anchor="_bookmark9" w:history="1">
            <w:r>
              <w:t>Zveřejňování</w:t>
            </w:r>
            <w:r>
              <w:rPr>
                <w:spacing w:val="-19"/>
              </w:rPr>
              <w:t xml:space="preserve"> </w:t>
            </w:r>
            <w:r>
              <w:t>certifikačních</w:t>
            </w:r>
            <w:r>
              <w:rPr>
                <w:spacing w:val="-12"/>
              </w:rPr>
              <w:t xml:space="preserve"> </w:t>
            </w:r>
            <w:r>
              <w:rPr>
                <w:spacing w:val="-2"/>
              </w:rPr>
              <w:t>informací</w:t>
            </w:r>
            <w:r>
              <w:rPr>
                <w:rFonts w:ascii="Times New Roman" w:hAnsi="Times New Roman"/>
              </w:rPr>
              <w:tab/>
            </w:r>
            <w:r>
              <w:rPr>
                <w:spacing w:val="-5"/>
              </w:rPr>
              <w:t>12</w:t>
            </w:r>
          </w:hyperlink>
        </w:p>
        <w:p w14:paraId="0F82E546" w14:textId="77777777" w:rsidR="00A94A0B" w:rsidRDefault="00000000">
          <w:pPr>
            <w:pStyle w:val="Obsah2"/>
            <w:numPr>
              <w:ilvl w:val="1"/>
              <w:numId w:val="16"/>
            </w:numPr>
            <w:tabs>
              <w:tab w:val="left" w:pos="1378"/>
              <w:tab w:val="right" w:leader="dot" w:pos="8887"/>
            </w:tabs>
            <w:ind w:hanging="856"/>
          </w:pPr>
          <w:hyperlink w:anchor="_bookmark10" w:history="1">
            <w:r>
              <w:t>Čas</w:t>
            </w:r>
            <w:r>
              <w:rPr>
                <w:spacing w:val="7"/>
              </w:rPr>
              <w:t xml:space="preserve"> </w:t>
            </w:r>
            <w:r>
              <w:t>nebo</w:t>
            </w:r>
            <w:r>
              <w:rPr>
                <w:spacing w:val="-7"/>
              </w:rPr>
              <w:t xml:space="preserve"> </w:t>
            </w:r>
            <w:r>
              <w:t>četnost</w:t>
            </w:r>
            <w:r>
              <w:rPr>
                <w:spacing w:val="-3"/>
              </w:rPr>
              <w:t xml:space="preserve"> </w:t>
            </w:r>
            <w:r>
              <w:rPr>
                <w:spacing w:val="-2"/>
              </w:rPr>
              <w:t>zveřejňování</w:t>
            </w:r>
            <w:r>
              <w:rPr>
                <w:rFonts w:ascii="Times New Roman" w:hAnsi="Times New Roman"/>
              </w:rPr>
              <w:tab/>
            </w:r>
            <w:r>
              <w:rPr>
                <w:spacing w:val="-5"/>
              </w:rPr>
              <w:t>12</w:t>
            </w:r>
          </w:hyperlink>
        </w:p>
        <w:p w14:paraId="2BA259BD" w14:textId="77777777" w:rsidR="00A94A0B" w:rsidRDefault="00000000">
          <w:pPr>
            <w:pStyle w:val="Obsah2"/>
            <w:numPr>
              <w:ilvl w:val="1"/>
              <w:numId w:val="16"/>
            </w:numPr>
            <w:tabs>
              <w:tab w:val="left" w:pos="1378"/>
              <w:tab w:val="right" w:leader="dot" w:pos="8887"/>
            </w:tabs>
            <w:spacing w:before="63"/>
            <w:ind w:hanging="856"/>
          </w:pPr>
          <w:hyperlink w:anchor="_bookmark11" w:history="1">
            <w:r>
              <w:t>Řízení</w:t>
            </w:r>
            <w:r>
              <w:rPr>
                <w:spacing w:val="-10"/>
              </w:rPr>
              <w:t xml:space="preserve"> </w:t>
            </w:r>
            <w:r>
              <w:t>přístupu</w:t>
            </w:r>
            <w:r>
              <w:rPr>
                <w:spacing w:val="-12"/>
              </w:rPr>
              <w:t xml:space="preserve"> </w:t>
            </w:r>
            <w:r>
              <w:t>k</w:t>
            </w:r>
            <w:r>
              <w:rPr>
                <w:spacing w:val="-14"/>
              </w:rPr>
              <w:t xml:space="preserve"> </w:t>
            </w:r>
            <w:r>
              <w:t xml:space="preserve">jednotlivým typům </w:t>
            </w:r>
            <w:r>
              <w:rPr>
                <w:spacing w:val="-2"/>
              </w:rPr>
              <w:t>úložišť</w:t>
            </w:r>
            <w:r>
              <w:rPr>
                <w:rFonts w:ascii="Times New Roman" w:hAnsi="Times New Roman"/>
              </w:rPr>
              <w:tab/>
            </w:r>
            <w:r>
              <w:rPr>
                <w:spacing w:val="-5"/>
              </w:rPr>
              <w:t>13</w:t>
            </w:r>
          </w:hyperlink>
        </w:p>
        <w:p w14:paraId="0E59810E" w14:textId="77777777" w:rsidR="00A94A0B" w:rsidRDefault="00000000">
          <w:pPr>
            <w:pStyle w:val="Obsah1"/>
            <w:numPr>
              <w:ilvl w:val="0"/>
              <w:numId w:val="16"/>
            </w:numPr>
            <w:tabs>
              <w:tab w:val="left" w:pos="1093"/>
              <w:tab w:val="right" w:leader="dot" w:pos="8887"/>
            </w:tabs>
            <w:spacing w:before="32"/>
          </w:pPr>
          <w:hyperlink w:anchor="_bookmark12" w:history="1">
            <w:r>
              <w:t>Identifikace</w:t>
            </w:r>
            <w:r>
              <w:rPr>
                <w:spacing w:val="8"/>
              </w:rPr>
              <w:t xml:space="preserve"> </w:t>
            </w:r>
            <w:r>
              <w:t>a</w:t>
            </w:r>
            <w:r>
              <w:rPr>
                <w:spacing w:val="-7"/>
              </w:rPr>
              <w:t xml:space="preserve"> </w:t>
            </w:r>
            <w:r>
              <w:rPr>
                <w:spacing w:val="-2"/>
              </w:rPr>
              <w:t>autentizace</w:t>
            </w:r>
            <w:r>
              <w:tab/>
            </w:r>
            <w:r>
              <w:rPr>
                <w:spacing w:val="-5"/>
              </w:rPr>
              <w:t>14</w:t>
            </w:r>
          </w:hyperlink>
        </w:p>
        <w:p w14:paraId="1AB89DF3" w14:textId="77777777" w:rsidR="00A94A0B" w:rsidRDefault="00000000">
          <w:pPr>
            <w:pStyle w:val="Obsah2"/>
            <w:numPr>
              <w:ilvl w:val="1"/>
              <w:numId w:val="16"/>
            </w:numPr>
            <w:tabs>
              <w:tab w:val="left" w:pos="1378"/>
              <w:tab w:val="right" w:leader="dot" w:pos="8887"/>
            </w:tabs>
            <w:spacing w:before="77"/>
            <w:ind w:hanging="856"/>
          </w:pPr>
          <w:hyperlink w:anchor="_bookmark13" w:history="1">
            <w:r>
              <w:rPr>
                <w:spacing w:val="-2"/>
              </w:rPr>
              <w:t>Pojmenování</w:t>
            </w:r>
            <w:r>
              <w:rPr>
                <w:rFonts w:ascii="Times New Roman" w:hAnsi="Times New Roman"/>
              </w:rPr>
              <w:tab/>
            </w:r>
            <w:r>
              <w:rPr>
                <w:spacing w:val="-5"/>
              </w:rPr>
              <w:t>14</w:t>
            </w:r>
          </w:hyperlink>
        </w:p>
        <w:p w14:paraId="37903F08" w14:textId="77777777" w:rsidR="00A94A0B" w:rsidRDefault="00000000">
          <w:pPr>
            <w:pStyle w:val="Obsah2"/>
            <w:numPr>
              <w:ilvl w:val="1"/>
              <w:numId w:val="16"/>
            </w:numPr>
            <w:tabs>
              <w:tab w:val="left" w:pos="1378"/>
              <w:tab w:val="right" w:leader="dot" w:pos="8887"/>
            </w:tabs>
            <w:ind w:hanging="856"/>
          </w:pPr>
          <w:hyperlink w:anchor="_bookmark14" w:history="1">
            <w:r>
              <w:t>Počáteční</w:t>
            </w:r>
            <w:r>
              <w:rPr>
                <w:spacing w:val="-17"/>
              </w:rPr>
              <w:t xml:space="preserve"> </w:t>
            </w:r>
            <w:r>
              <w:t>ověření</w:t>
            </w:r>
            <w:r>
              <w:rPr>
                <w:spacing w:val="-2"/>
              </w:rPr>
              <w:t xml:space="preserve"> identity</w:t>
            </w:r>
            <w:r>
              <w:rPr>
                <w:rFonts w:ascii="Times New Roman" w:hAnsi="Times New Roman"/>
              </w:rPr>
              <w:tab/>
            </w:r>
            <w:r>
              <w:rPr>
                <w:spacing w:val="-5"/>
              </w:rPr>
              <w:t>14</w:t>
            </w:r>
          </w:hyperlink>
        </w:p>
        <w:p w14:paraId="33CEE1E2" w14:textId="77777777" w:rsidR="00A94A0B" w:rsidRDefault="00000000">
          <w:pPr>
            <w:pStyle w:val="Obsah2"/>
            <w:numPr>
              <w:ilvl w:val="1"/>
              <w:numId w:val="16"/>
            </w:numPr>
            <w:tabs>
              <w:tab w:val="left" w:pos="1378"/>
              <w:tab w:val="right" w:leader="dot" w:pos="8887"/>
            </w:tabs>
            <w:spacing w:before="63"/>
            <w:ind w:hanging="856"/>
          </w:pPr>
          <w:hyperlink w:anchor="_bookmark15" w:history="1">
            <w:r>
              <w:t>Identifikace</w:t>
            </w:r>
            <w:r>
              <w:rPr>
                <w:spacing w:val="-10"/>
              </w:rPr>
              <w:t xml:space="preserve"> </w:t>
            </w:r>
            <w:r>
              <w:t>a</w:t>
            </w:r>
            <w:r>
              <w:rPr>
                <w:spacing w:val="-10"/>
              </w:rPr>
              <w:t xml:space="preserve"> </w:t>
            </w:r>
            <w:r>
              <w:t>autentizace</w:t>
            </w:r>
            <w:r>
              <w:rPr>
                <w:spacing w:val="-10"/>
              </w:rPr>
              <w:t xml:space="preserve"> </w:t>
            </w:r>
            <w:r>
              <w:t>při</w:t>
            </w:r>
            <w:r>
              <w:rPr>
                <w:spacing w:val="-10"/>
              </w:rPr>
              <w:t xml:space="preserve"> </w:t>
            </w:r>
            <w:r>
              <w:t>požadavku</w:t>
            </w:r>
            <w:r>
              <w:rPr>
                <w:spacing w:val="-10"/>
              </w:rPr>
              <w:t xml:space="preserve"> </w:t>
            </w:r>
            <w:r>
              <w:t>na</w:t>
            </w:r>
            <w:r>
              <w:rPr>
                <w:spacing w:val="4"/>
              </w:rPr>
              <w:t xml:space="preserve"> </w:t>
            </w:r>
            <w:r>
              <w:t>výměnu</w:t>
            </w:r>
            <w:r>
              <w:rPr>
                <w:spacing w:val="-10"/>
              </w:rPr>
              <w:t xml:space="preserve"> </w:t>
            </w:r>
            <w:r>
              <w:rPr>
                <w:spacing w:val="-2"/>
              </w:rPr>
              <w:t>klíče</w:t>
            </w:r>
            <w:r>
              <w:rPr>
                <w:rFonts w:ascii="Times New Roman" w:hAnsi="Times New Roman"/>
              </w:rPr>
              <w:tab/>
            </w:r>
            <w:r>
              <w:rPr>
                <w:spacing w:val="-5"/>
              </w:rPr>
              <w:t>16</w:t>
            </w:r>
          </w:hyperlink>
        </w:p>
        <w:p w14:paraId="22BC7BFC" w14:textId="77777777" w:rsidR="00A94A0B" w:rsidRDefault="00000000">
          <w:pPr>
            <w:pStyle w:val="Obsah2"/>
            <w:numPr>
              <w:ilvl w:val="1"/>
              <w:numId w:val="16"/>
            </w:numPr>
            <w:tabs>
              <w:tab w:val="left" w:pos="1378"/>
              <w:tab w:val="right" w:leader="dot" w:pos="8887"/>
            </w:tabs>
            <w:ind w:hanging="856"/>
          </w:pPr>
          <w:hyperlink w:anchor="_bookmark16" w:history="1">
            <w:r>
              <w:t>Identifikace</w:t>
            </w:r>
            <w:r>
              <w:rPr>
                <w:spacing w:val="-13"/>
              </w:rPr>
              <w:t xml:space="preserve"> </w:t>
            </w:r>
            <w:r>
              <w:t>a</w:t>
            </w:r>
            <w:r>
              <w:rPr>
                <w:spacing w:val="-10"/>
              </w:rPr>
              <w:t xml:space="preserve"> </w:t>
            </w:r>
            <w:r>
              <w:t>autentizace</w:t>
            </w:r>
            <w:r>
              <w:rPr>
                <w:spacing w:val="-10"/>
              </w:rPr>
              <w:t xml:space="preserve"> </w:t>
            </w:r>
            <w:r>
              <w:t>při</w:t>
            </w:r>
            <w:r>
              <w:rPr>
                <w:spacing w:val="-10"/>
              </w:rPr>
              <w:t xml:space="preserve"> </w:t>
            </w:r>
            <w:r>
              <w:t>požadavku</w:t>
            </w:r>
            <w:r>
              <w:rPr>
                <w:spacing w:val="-10"/>
              </w:rPr>
              <w:t xml:space="preserve"> </w:t>
            </w:r>
            <w:r>
              <w:t>na</w:t>
            </w:r>
            <w:r>
              <w:rPr>
                <w:spacing w:val="5"/>
              </w:rPr>
              <w:t xml:space="preserve"> </w:t>
            </w:r>
            <w:r>
              <w:t>zneplatnění</w:t>
            </w:r>
            <w:r>
              <w:rPr>
                <w:spacing w:val="-19"/>
              </w:rPr>
              <w:t xml:space="preserve"> </w:t>
            </w:r>
            <w:r>
              <w:rPr>
                <w:spacing w:val="-2"/>
              </w:rPr>
              <w:t>certifikátu</w:t>
            </w:r>
            <w:r>
              <w:rPr>
                <w:rFonts w:ascii="Times New Roman" w:hAnsi="Times New Roman"/>
              </w:rPr>
              <w:tab/>
            </w:r>
            <w:r>
              <w:rPr>
                <w:spacing w:val="-5"/>
              </w:rPr>
              <w:t>16</w:t>
            </w:r>
          </w:hyperlink>
        </w:p>
        <w:p w14:paraId="33ED4711" w14:textId="77777777" w:rsidR="00A94A0B" w:rsidRDefault="00000000">
          <w:pPr>
            <w:pStyle w:val="Obsah1"/>
            <w:numPr>
              <w:ilvl w:val="0"/>
              <w:numId w:val="16"/>
            </w:numPr>
            <w:tabs>
              <w:tab w:val="left" w:pos="1093"/>
              <w:tab w:val="right" w:leader="dot" w:pos="8887"/>
            </w:tabs>
            <w:spacing w:before="47"/>
          </w:pPr>
          <w:hyperlink w:anchor="_bookmark17" w:history="1">
            <w:r>
              <w:t>Požadavky</w:t>
            </w:r>
            <w:r>
              <w:rPr>
                <w:spacing w:val="-21"/>
              </w:rPr>
              <w:t xml:space="preserve"> </w:t>
            </w:r>
            <w:r>
              <w:t>na</w:t>
            </w:r>
            <w:r>
              <w:rPr>
                <w:spacing w:val="-4"/>
              </w:rPr>
              <w:t xml:space="preserve"> </w:t>
            </w:r>
            <w:r>
              <w:t>životní</w:t>
            </w:r>
            <w:r>
              <w:rPr>
                <w:spacing w:val="-1"/>
              </w:rPr>
              <w:t xml:space="preserve"> </w:t>
            </w:r>
            <w:r>
              <w:t>cyklus</w:t>
            </w:r>
            <w:r>
              <w:rPr>
                <w:spacing w:val="1"/>
              </w:rPr>
              <w:t xml:space="preserve"> </w:t>
            </w:r>
            <w:r>
              <w:rPr>
                <w:spacing w:val="-2"/>
              </w:rPr>
              <w:t>certifikátu</w:t>
            </w:r>
            <w:r>
              <w:rPr>
                <w:rFonts w:ascii="Times New Roman" w:hAnsi="Times New Roman"/>
                <w:b w:val="0"/>
              </w:rPr>
              <w:tab/>
            </w:r>
            <w:r>
              <w:rPr>
                <w:spacing w:val="-5"/>
              </w:rPr>
              <w:t>18</w:t>
            </w:r>
          </w:hyperlink>
        </w:p>
        <w:p w14:paraId="30CC2CD2" w14:textId="77777777" w:rsidR="00A94A0B" w:rsidRDefault="00000000">
          <w:pPr>
            <w:pStyle w:val="Obsah2"/>
            <w:numPr>
              <w:ilvl w:val="1"/>
              <w:numId w:val="16"/>
            </w:numPr>
            <w:tabs>
              <w:tab w:val="left" w:pos="1378"/>
              <w:tab w:val="right" w:leader="dot" w:pos="8887"/>
            </w:tabs>
            <w:spacing w:before="77"/>
            <w:ind w:hanging="856"/>
          </w:pPr>
          <w:hyperlink w:anchor="_bookmark18" w:history="1">
            <w:r>
              <w:t>Žádost</w:t>
            </w:r>
            <w:r>
              <w:rPr>
                <w:spacing w:val="-16"/>
              </w:rPr>
              <w:t xml:space="preserve"> </w:t>
            </w:r>
            <w:r>
              <w:t>o vydání</w:t>
            </w:r>
            <w:r>
              <w:rPr>
                <w:spacing w:val="-19"/>
              </w:rPr>
              <w:t xml:space="preserve"> </w:t>
            </w:r>
            <w:r>
              <w:rPr>
                <w:spacing w:val="-2"/>
              </w:rPr>
              <w:t>certifikátu</w:t>
            </w:r>
            <w:r>
              <w:rPr>
                <w:rFonts w:ascii="Times New Roman" w:hAnsi="Times New Roman"/>
              </w:rPr>
              <w:tab/>
            </w:r>
            <w:r>
              <w:rPr>
                <w:spacing w:val="-5"/>
              </w:rPr>
              <w:t>18</w:t>
            </w:r>
          </w:hyperlink>
        </w:p>
        <w:p w14:paraId="23E03F5F" w14:textId="77777777" w:rsidR="00A94A0B" w:rsidRDefault="00000000">
          <w:pPr>
            <w:pStyle w:val="Obsah2"/>
            <w:numPr>
              <w:ilvl w:val="1"/>
              <w:numId w:val="16"/>
            </w:numPr>
            <w:tabs>
              <w:tab w:val="left" w:pos="1378"/>
              <w:tab w:val="right" w:leader="dot" w:pos="8887"/>
            </w:tabs>
            <w:spacing w:before="48"/>
            <w:ind w:hanging="856"/>
          </w:pPr>
          <w:hyperlink w:anchor="_bookmark19" w:history="1">
            <w:r>
              <w:t>Zpracování</w:t>
            </w:r>
            <w:r>
              <w:rPr>
                <w:spacing w:val="-19"/>
              </w:rPr>
              <w:t xml:space="preserve"> </w:t>
            </w:r>
            <w:r>
              <w:t>žádosti</w:t>
            </w:r>
            <w:r>
              <w:rPr>
                <w:spacing w:val="-9"/>
              </w:rPr>
              <w:t xml:space="preserve"> </w:t>
            </w:r>
            <w:r>
              <w:t>o</w:t>
            </w:r>
            <w:r>
              <w:rPr>
                <w:spacing w:val="-8"/>
              </w:rPr>
              <w:t xml:space="preserve"> </w:t>
            </w:r>
            <w:r>
              <w:rPr>
                <w:spacing w:val="-2"/>
              </w:rPr>
              <w:t>certifikát</w:t>
            </w:r>
            <w:r>
              <w:rPr>
                <w:rFonts w:ascii="Times New Roman" w:hAnsi="Times New Roman"/>
              </w:rPr>
              <w:tab/>
            </w:r>
            <w:r>
              <w:rPr>
                <w:spacing w:val="-5"/>
              </w:rPr>
              <w:t>18</w:t>
            </w:r>
          </w:hyperlink>
        </w:p>
        <w:p w14:paraId="6CEBD323" w14:textId="77777777" w:rsidR="00A94A0B" w:rsidRDefault="00000000">
          <w:pPr>
            <w:pStyle w:val="Obsah2"/>
            <w:numPr>
              <w:ilvl w:val="1"/>
              <w:numId w:val="16"/>
            </w:numPr>
            <w:tabs>
              <w:tab w:val="left" w:pos="1378"/>
              <w:tab w:val="right" w:leader="dot" w:pos="8887"/>
            </w:tabs>
            <w:ind w:hanging="856"/>
          </w:pPr>
          <w:hyperlink w:anchor="_bookmark20" w:history="1">
            <w:r>
              <w:t>Vydání</w:t>
            </w:r>
            <w:r>
              <w:rPr>
                <w:spacing w:val="-18"/>
              </w:rPr>
              <w:t xml:space="preserve"> </w:t>
            </w:r>
            <w:r>
              <w:rPr>
                <w:spacing w:val="-2"/>
              </w:rPr>
              <w:t>certifikátu</w:t>
            </w:r>
            <w:r>
              <w:rPr>
                <w:rFonts w:ascii="Times New Roman" w:hAnsi="Times New Roman"/>
              </w:rPr>
              <w:tab/>
            </w:r>
            <w:r>
              <w:rPr>
                <w:spacing w:val="-5"/>
              </w:rPr>
              <w:t>19</w:t>
            </w:r>
          </w:hyperlink>
        </w:p>
        <w:p w14:paraId="2E0FC553" w14:textId="77777777" w:rsidR="00A94A0B" w:rsidRDefault="00000000">
          <w:pPr>
            <w:pStyle w:val="Obsah2"/>
            <w:numPr>
              <w:ilvl w:val="1"/>
              <w:numId w:val="16"/>
            </w:numPr>
            <w:tabs>
              <w:tab w:val="left" w:pos="1378"/>
              <w:tab w:val="right" w:leader="dot" w:pos="8887"/>
            </w:tabs>
            <w:ind w:hanging="856"/>
          </w:pPr>
          <w:hyperlink w:anchor="_bookmark21" w:history="1">
            <w:r>
              <w:t>Převzetí</w:t>
            </w:r>
            <w:r>
              <w:rPr>
                <w:spacing w:val="-19"/>
              </w:rPr>
              <w:t xml:space="preserve"> </w:t>
            </w:r>
            <w:r>
              <w:t>vydaného</w:t>
            </w:r>
            <w:r>
              <w:rPr>
                <w:spacing w:val="-6"/>
              </w:rPr>
              <w:t xml:space="preserve"> </w:t>
            </w:r>
            <w:r>
              <w:rPr>
                <w:spacing w:val="-2"/>
              </w:rPr>
              <w:t>certifikátu</w:t>
            </w:r>
            <w:r>
              <w:rPr>
                <w:rFonts w:ascii="Times New Roman" w:hAnsi="Times New Roman"/>
              </w:rPr>
              <w:tab/>
            </w:r>
            <w:r>
              <w:rPr>
                <w:spacing w:val="-5"/>
              </w:rPr>
              <w:t>19</w:t>
            </w:r>
          </w:hyperlink>
        </w:p>
        <w:p w14:paraId="2E11D24D" w14:textId="77777777" w:rsidR="00A94A0B" w:rsidRDefault="00000000">
          <w:pPr>
            <w:pStyle w:val="Obsah2"/>
            <w:numPr>
              <w:ilvl w:val="1"/>
              <w:numId w:val="16"/>
            </w:numPr>
            <w:tabs>
              <w:tab w:val="left" w:pos="1378"/>
              <w:tab w:val="right" w:leader="dot" w:pos="8887"/>
            </w:tabs>
            <w:spacing w:before="63"/>
            <w:ind w:hanging="856"/>
          </w:pPr>
          <w:hyperlink w:anchor="_bookmark22" w:history="1">
            <w:r>
              <w:t>Použití</w:t>
            </w:r>
            <w:r>
              <w:rPr>
                <w:spacing w:val="-19"/>
              </w:rPr>
              <w:t xml:space="preserve"> </w:t>
            </w:r>
            <w:r>
              <w:t>párových</w:t>
            </w:r>
            <w:r>
              <w:rPr>
                <w:spacing w:val="-7"/>
              </w:rPr>
              <w:t xml:space="preserve"> </w:t>
            </w:r>
            <w:r>
              <w:t>dat</w:t>
            </w:r>
            <w:r>
              <w:rPr>
                <w:spacing w:val="-4"/>
              </w:rPr>
              <w:t xml:space="preserve"> </w:t>
            </w:r>
            <w:r>
              <w:t>a</w:t>
            </w:r>
            <w:r>
              <w:rPr>
                <w:spacing w:val="-7"/>
              </w:rPr>
              <w:t xml:space="preserve"> </w:t>
            </w:r>
            <w:r>
              <w:rPr>
                <w:spacing w:val="-2"/>
              </w:rPr>
              <w:t>certifikátu</w:t>
            </w:r>
            <w:r>
              <w:rPr>
                <w:rFonts w:ascii="Times New Roman" w:hAnsi="Times New Roman"/>
              </w:rPr>
              <w:tab/>
            </w:r>
            <w:r>
              <w:rPr>
                <w:spacing w:val="-5"/>
              </w:rPr>
              <w:t>20</w:t>
            </w:r>
          </w:hyperlink>
        </w:p>
        <w:p w14:paraId="7CBDA2F2" w14:textId="77777777" w:rsidR="00A94A0B" w:rsidRDefault="00000000">
          <w:pPr>
            <w:pStyle w:val="Obsah2"/>
            <w:numPr>
              <w:ilvl w:val="1"/>
              <w:numId w:val="16"/>
            </w:numPr>
            <w:tabs>
              <w:tab w:val="left" w:pos="1378"/>
              <w:tab w:val="right" w:leader="dot" w:pos="8887"/>
            </w:tabs>
            <w:ind w:hanging="856"/>
          </w:pPr>
          <w:hyperlink w:anchor="_bookmark23" w:history="1">
            <w:r>
              <w:t>Obnovení</w:t>
            </w:r>
            <w:r>
              <w:rPr>
                <w:spacing w:val="-19"/>
              </w:rPr>
              <w:t xml:space="preserve"> </w:t>
            </w:r>
            <w:r>
              <w:rPr>
                <w:spacing w:val="-2"/>
              </w:rPr>
              <w:t>certifikátu</w:t>
            </w:r>
            <w:r>
              <w:rPr>
                <w:rFonts w:ascii="Times New Roman" w:hAnsi="Times New Roman"/>
              </w:rPr>
              <w:tab/>
            </w:r>
            <w:r>
              <w:rPr>
                <w:spacing w:val="-5"/>
              </w:rPr>
              <w:t>20</w:t>
            </w:r>
          </w:hyperlink>
        </w:p>
        <w:p w14:paraId="122108FD" w14:textId="77777777" w:rsidR="00A94A0B" w:rsidRDefault="00000000">
          <w:pPr>
            <w:pStyle w:val="Obsah2"/>
            <w:numPr>
              <w:ilvl w:val="1"/>
              <w:numId w:val="16"/>
            </w:numPr>
            <w:tabs>
              <w:tab w:val="left" w:pos="1378"/>
              <w:tab w:val="right" w:leader="dot" w:pos="8887"/>
            </w:tabs>
            <w:ind w:hanging="856"/>
          </w:pPr>
          <w:hyperlink w:anchor="_bookmark24" w:history="1">
            <w:r>
              <w:t>Výměna</w:t>
            </w:r>
            <w:r>
              <w:rPr>
                <w:spacing w:val="-13"/>
              </w:rPr>
              <w:t xml:space="preserve"> </w:t>
            </w:r>
            <w:r>
              <w:t>veřejného</w:t>
            </w:r>
            <w:r>
              <w:rPr>
                <w:spacing w:val="2"/>
              </w:rPr>
              <w:t xml:space="preserve"> </w:t>
            </w:r>
            <w:r>
              <w:t>klíče</w:t>
            </w:r>
            <w:r>
              <w:rPr>
                <w:spacing w:val="-12"/>
              </w:rPr>
              <w:t xml:space="preserve"> </w:t>
            </w:r>
            <w:r>
              <w:t>v</w:t>
            </w:r>
            <w:r>
              <w:rPr>
                <w:spacing w:val="-14"/>
              </w:rPr>
              <w:t xml:space="preserve"> </w:t>
            </w:r>
            <w:r>
              <w:rPr>
                <w:spacing w:val="-2"/>
              </w:rPr>
              <w:t>certifikátu</w:t>
            </w:r>
            <w:r>
              <w:rPr>
                <w:rFonts w:ascii="Times New Roman" w:hAnsi="Times New Roman"/>
              </w:rPr>
              <w:tab/>
            </w:r>
            <w:r>
              <w:rPr>
                <w:spacing w:val="-5"/>
              </w:rPr>
              <w:t>21</w:t>
            </w:r>
          </w:hyperlink>
        </w:p>
        <w:p w14:paraId="18629B1E" w14:textId="77777777" w:rsidR="00A94A0B" w:rsidRDefault="00000000">
          <w:pPr>
            <w:pStyle w:val="Obsah2"/>
            <w:numPr>
              <w:ilvl w:val="1"/>
              <w:numId w:val="16"/>
            </w:numPr>
            <w:tabs>
              <w:tab w:val="left" w:pos="1378"/>
              <w:tab w:val="right" w:leader="dot" w:pos="8887"/>
            </w:tabs>
            <w:ind w:hanging="856"/>
          </w:pPr>
          <w:hyperlink w:anchor="_bookmark25" w:history="1">
            <w:r>
              <w:t>Změna</w:t>
            </w:r>
            <w:r>
              <w:rPr>
                <w:spacing w:val="-9"/>
              </w:rPr>
              <w:t xml:space="preserve"> </w:t>
            </w:r>
            <w:r>
              <w:t>údajů</w:t>
            </w:r>
            <w:r>
              <w:rPr>
                <w:spacing w:val="-9"/>
              </w:rPr>
              <w:t xml:space="preserve"> </w:t>
            </w:r>
            <w:r>
              <w:t>v</w:t>
            </w:r>
            <w:r>
              <w:rPr>
                <w:spacing w:val="-9"/>
              </w:rPr>
              <w:t xml:space="preserve"> </w:t>
            </w:r>
            <w:r>
              <w:rPr>
                <w:spacing w:val="-2"/>
              </w:rPr>
              <w:t>certifikátu</w:t>
            </w:r>
            <w:r>
              <w:rPr>
                <w:rFonts w:ascii="Times New Roman" w:hAnsi="Times New Roman"/>
              </w:rPr>
              <w:tab/>
            </w:r>
            <w:r>
              <w:rPr>
                <w:spacing w:val="-5"/>
              </w:rPr>
              <w:t>22</w:t>
            </w:r>
          </w:hyperlink>
        </w:p>
        <w:p w14:paraId="19E59323" w14:textId="77777777" w:rsidR="00A94A0B" w:rsidRDefault="00000000">
          <w:pPr>
            <w:pStyle w:val="Obsah2"/>
            <w:numPr>
              <w:ilvl w:val="1"/>
              <w:numId w:val="16"/>
            </w:numPr>
            <w:tabs>
              <w:tab w:val="left" w:pos="1378"/>
              <w:tab w:val="right" w:leader="dot" w:pos="8887"/>
            </w:tabs>
            <w:spacing w:before="48"/>
            <w:ind w:hanging="856"/>
          </w:pPr>
          <w:hyperlink w:anchor="_bookmark26" w:history="1">
            <w:r>
              <w:t>Zneplatnění</w:t>
            </w:r>
            <w:r>
              <w:rPr>
                <w:spacing w:val="-6"/>
              </w:rPr>
              <w:t xml:space="preserve"> </w:t>
            </w:r>
            <w:r>
              <w:t>a</w:t>
            </w:r>
            <w:r>
              <w:rPr>
                <w:spacing w:val="-9"/>
              </w:rPr>
              <w:t xml:space="preserve"> </w:t>
            </w:r>
            <w:r>
              <w:t>pozastavení</w:t>
            </w:r>
            <w:r>
              <w:rPr>
                <w:spacing w:val="-19"/>
              </w:rPr>
              <w:t xml:space="preserve"> </w:t>
            </w:r>
            <w:r>
              <w:t>platnosti</w:t>
            </w:r>
            <w:r>
              <w:rPr>
                <w:spacing w:val="-8"/>
              </w:rPr>
              <w:t xml:space="preserve"> </w:t>
            </w:r>
            <w:r>
              <w:rPr>
                <w:spacing w:val="-2"/>
              </w:rPr>
              <w:t>certifikátu</w:t>
            </w:r>
            <w:r>
              <w:rPr>
                <w:rFonts w:ascii="Times New Roman" w:hAnsi="Times New Roman"/>
              </w:rPr>
              <w:tab/>
            </w:r>
            <w:r>
              <w:rPr>
                <w:spacing w:val="-5"/>
              </w:rPr>
              <w:t>22</w:t>
            </w:r>
          </w:hyperlink>
        </w:p>
        <w:p w14:paraId="174A52E6" w14:textId="77777777" w:rsidR="00A94A0B" w:rsidRDefault="00000000">
          <w:pPr>
            <w:pStyle w:val="Obsah2"/>
            <w:numPr>
              <w:ilvl w:val="1"/>
              <w:numId w:val="16"/>
            </w:numPr>
            <w:tabs>
              <w:tab w:val="left" w:pos="1378"/>
              <w:tab w:val="right" w:leader="dot" w:pos="8887"/>
            </w:tabs>
            <w:ind w:hanging="856"/>
          </w:pPr>
          <w:hyperlink w:anchor="_bookmark27" w:history="1">
            <w:r>
              <w:t>Služby</w:t>
            </w:r>
            <w:r>
              <w:rPr>
                <w:spacing w:val="-12"/>
              </w:rPr>
              <w:t xml:space="preserve"> </w:t>
            </w:r>
            <w:r>
              <w:t>ověřování</w:t>
            </w:r>
            <w:r>
              <w:rPr>
                <w:spacing w:val="-7"/>
              </w:rPr>
              <w:t xml:space="preserve"> </w:t>
            </w:r>
            <w:r>
              <w:t>stavu</w:t>
            </w:r>
            <w:r>
              <w:rPr>
                <w:spacing w:val="-10"/>
              </w:rPr>
              <w:t xml:space="preserve"> </w:t>
            </w:r>
            <w:r>
              <w:rPr>
                <w:spacing w:val="-2"/>
              </w:rPr>
              <w:t>certifikátu</w:t>
            </w:r>
            <w:r>
              <w:rPr>
                <w:rFonts w:ascii="Times New Roman" w:hAnsi="Times New Roman"/>
              </w:rPr>
              <w:tab/>
            </w:r>
            <w:r>
              <w:rPr>
                <w:spacing w:val="-5"/>
              </w:rPr>
              <w:t>26</w:t>
            </w:r>
          </w:hyperlink>
        </w:p>
        <w:p w14:paraId="195B0957" w14:textId="77777777" w:rsidR="00A94A0B" w:rsidRDefault="00000000">
          <w:pPr>
            <w:pStyle w:val="Obsah2"/>
            <w:numPr>
              <w:ilvl w:val="1"/>
              <w:numId w:val="16"/>
            </w:numPr>
            <w:tabs>
              <w:tab w:val="left" w:pos="1378"/>
              <w:tab w:val="right" w:leader="dot" w:pos="8887"/>
            </w:tabs>
            <w:ind w:hanging="856"/>
          </w:pPr>
          <w:hyperlink w:anchor="_bookmark28" w:history="1">
            <w:r>
              <w:t>Konec</w:t>
            </w:r>
            <w:r>
              <w:rPr>
                <w:spacing w:val="1"/>
              </w:rPr>
              <w:t xml:space="preserve"> </w:t>
            </w:r>
            <w:r>
              <w:t>smlouvy</w:t>
            </w:r>
            <w:r>
              <w:rPr>
                <w:spacing w:val="-12"/>
              </w:rPr>
              <w:t xml:space="preserve"> </w:t>
            </w:r>
            <w:r>
              <w:t>o</w:t>
            </w:r>
            <w:r>
              <w:rPr>
                <w:spacing w:val="-10"/>
              </w:rPr>
              <w:t xml:space="preserve"> </w:t>
            </w:r>
            <w:r>
              <w:t>vydávání</w:t>
            </w:r>
            <w:r>
              <w:rPr>
                <w:spacing w:val="-8"/>
              </w:rPr>
              <w:t xml:space="preserve"> </w:t>
            </w:r>
            <w:r>
              <w:rPr>
                <w:spacing w:val="-2"/>
              </w:rPr>
              <w:t>certifikátů</w:t>
            </w:r>
            <w:r>
              <w:rPr>
                <w:rFonts w:ascii="Times New Roman" w:hAnsi="Times New Roman"/>
              </w:rPr>
              <w:tab/>
            </w:r>
            <w:r>
              <w:rPr>
                <w:spacing w:val="-5"/>
              </w:rPr>
              <w:t>26</w:t>
            </w:r>
          </w:hyperlink>
        </w:p>
        <w:p w14:paraId="54820288" w14:textId="77777777" w:rsidR="00A94A0B" w:rsidRDefault="00000000">
          <w:pPr>
            <w:pStyle w:val="Obsah2"/>
            <w:numPr>
              <w:ilvl w:val="1"/>
              <w:numId w:val="16"/>
            </w:numPr>
            <w:tabs>
              <w:tab w:val="left" w:pos="1378"/>
              <w:tab w:val="right" w:leader="dot" w:pos="8887"/>
            </w:tabs>
            <w:ind w:hanging="856"/>
          </w:pPr>
          <w:hyperlink w:anchor="_bookmark29" w:history="1">
            <w:r>
              <w:t>Úschova</w:t>
            </w:r>
            <w:r>
              <w:rPr>
                <w:spacing w:val="-8"/>
              </w:rPr>
              <w:t xml:space="preserve"> </w:t>
            </w:r>
            <w:r>
              <w:t>a</w:t>
            </w:r>
            <w:r>
              <w:rPr>
                <w:spacing w:val="-8"/>
              </w:rPr>
              <w:t xml:space="preserve"> </w:t>
            </w:r>
            <w:r>
              <w:t>obnova</w:t>
            </w:r>
            <w:r>
              <w:rPr>
                <w:spacing w:val="-7"/>
              </w:rPr>
              <w:t xml:space="preserve"> </w:t>
            </w:r>
            <w:r>
              <w:rPr>
                <w:spacing w:val="-4"/>
              </w:rPr>
              <w:t>klíčů</w:t>
            </w:r>
            <w:r>
              <w:rPr>
                <w:rFonts w:ascii="Times New Roman" w:hAnsi="Times New Roman"/>
              </w:rPr>
              <w:tab/>
            </w:r>
            <w:r>
              <w:rPr>
                <w:spacing w:val="-5"/>
              </w:rPr>
              <w:t>26</w:t>
            </w:r>
          </w:hyperlink>
        </w:p>
        <w:p w14:paraId="1AA7F087" w14:textId="77777777" w:rsidR="00A94A0B" w:rsidRDefault="00000000">
          <w:pPr>
            <w:pStyle w:val="Obsah1"/>
            <w:numPr>
              <w:ilvl w:val="0"/>
              <w:numId w:val="16"/>
            </w:numPr>
            <w:tabs>
              <w:tab w:val="left" w:pos="1093"/>
              <w:tab w:val="right" w:leader="dot" w:pos="8887"/>
            </w:tabs>
          </w:pPr>
          <w:hyperlink w:anchor="_bookmark30" w:history="1">
            <w:r>
              <w:t>Postupy</w:t>
            </w:r>
            <w:r>
              <w:rPr>
                <w:spacing w:val="-19"/>
              </w:rPr>
              <w:t xml:space="preserve"> </w:t>
            </w:r>
            <w:r>
              <w:t>správy, řízení</w:t>
            </w:r>
            <w:r>
              <w:rPr>
                <w:spacing w:val="1"/>
              </w:rPr>
              <w:t xml:space="preserve"> </w:t>
            </w:r>
            <w:r>
              <w:t>a</w:t>
            </w:r>
            <w:r>
              <w:rPr>
                <w:spacing w:val="-3"/>
              </w:rPr>
              <w:t xml:space="preserve"> </w:t>
            </w:r>
            <w:r>
              <w:rPr>
                <w:spacing w:val="-2"/>
              </w:rPr>
              <w:t>provozu</w:t>
            </w:r>
            <w:r>
              <w:rPr>
                <w:rFonts w:ascii="Times New Roman" w:hAnsi="Times New Roman"/>
                <w:b w:val="0"/>
              </w:rPr>
              <w:tab/>
            </w:r>
            <w:r>
              <w:rPr>
                <w:spacing w:val="-5"/>
              </w:rPr>
              <w:t>27</w:t>
            </w:r>
          </w:hyperlink>
        </w:p>
        <w:p w14:paraId="37C32BB5" w14:textId="77777777" w:rsidR="00A94A0B" w:rsidRDefault="00000000">
          <w:pPr>
            <w:pStyle w:val="Obsah2"/>
            <w:numPr>
              <w:ilvl w:val="1"/>
              <w:numId w:val="16"/>
            </w:numPr>
            <w:tabs>
              <w:tab w:val="left" w:pos="1378"/>
              <w:tab w:val="right" w:leader="dot" w:pos="8887"/>
            </w:tabs>
            <w:spacing w:before="78"/>
            <w:ind w:hanging="856"/>
          </w:pPr>
          <w:hyperlink w:anchor="_bookmark31" w:history="1">
            <w:r>
              <w:t>Fyzická</w:t>
            </w:r>
            <w:r>
              <w:rPr>
                <w:spacing w:val="-3"/>
              </w:rPr>
              <w:t xml:space="preserve"> </w:t>
            </w:r>
            <w:r>
              <w:rPr>
                <w:spacing w:val="-2"/>
              </w:rPr>
              <w:t>bezpečnost</w:t>
            </w:r>
            <w:r>
              <w:rPr>
                <w:rFonts w:ascii="Times New Roman" w:hAnsi="Times New Roman"/>
              </w:rPr>
              <w:tab/>
            </w:r>
            <w:r>
              <w:rPr>
                <w:spacing w:val="-5"/>
              </w:rPr>
              <w:t>27</w:t>
            </w:r>
          </w:hyperlink>
        </w:p>
        <w:p w14:paraId="55708F3A" w14:textId="77777777" w:rsidR="00A94A0B" w:rsidRDefault="00000000">
          <w:pPr>
            <w:pStyle w:val="Obsah2"/>
            <w:numPr>
              <w:ilvl w:val="1"/>
              <w:numId w:val="16"/>
            </w:numPr>
            <w:tabs>
              <w:tab w:val="left" w:pos="1378"/>
              <w:tab w:val="right" w:leader="dot" w:pos="8887"/>
            </w:tabs>
            <w:ind w:hanging="856"/>
          </w:pPr>
          <w:hyperlink w:anchor="_bookmark32" w:history="1">
            <w:r>
              <w:rPr>
                <w:spacing w:val="-2"/>
              </w:rPr>
              <w:t>Procedurální</w:t>
            </w:r>
            <w:r>
              <w:rPr>
                <w:spacing w:val="-4"/>
              </w:rPr>
              <w:t xml:space="preserve"> </w:t>
            </w:r>
            <w:r>
              <w:rPr>
                <w:spacing w:val="-2"/>
              </w:rPr>
              <w:t>postupy</w:t>
            </w:r>
            <w:r>
              <w:rPr>
                <w:rFonts w:ascii="Times New Roman" w:hAnsi="Times New Roman"/>
              </w:rPr>
              <w:tab/>
            </w:r>
            <w:r>
              <w:rPr>
                <w:spacing w:val="-5"/>
              </w:rPr>
              <w:t>28</w:t>
            </w:r>
          </w:hyperlink>
        </w:p>
        <w:p w14:paraId="5A33810E" w14:textId="77777777" w:rsidR="00A94A0B" w:rsidRDefault="00000000">
          <w:pPr>
            <w:pStyle w:val="Obsah2"/>
            <w:numPr>
              <w:ilvl w:val="1"/>
              <w:numId w:val="16"/>
            </w:numPr>
            <w:tabs>
              <w:tab w:val="left" w:pos="1378"/>
              <w:tab w:val="right" w:leader="dot" w:pos="8887"/>
            </w:tabs>
            <w:ind w:hanging="856"/>
          </w:pPr>
          <w:hyperlink w:anchor="_bookmark33" w:history="1">
            <w:r>
              <w:rPr>
                <w:spacing w:val="-2"/>
              </w:rPr>
              <w:t>Personální</w:t>
            </w:r>
            <w:r>
              <w:rPr>
                <w:spacing w:val="-7"/>
              </w:rPr>
              <w:t xml:space="preserve"> </w:t>
            </w:r>
            <w:r>
              <w:rPr>
                <w:spacing w:val="-2"/>
              </w:rPr>
              <w:t>postupy</w:t>
            </w:r>
            <w:r>
              <w:rPr>
                <w:rFonts w:ascii="Times New Roman" w:hAnsi="Times New Roman"/>
              </w:rPr>
              <w:tab/>
            </w:r>
            <w:r>
              <w:rPr>
                <w:spacing w:val="-5"/>
              </w:rPr>
              <w:t>28</w:t>
            </w:r>
          </w:hyperlink>
        </w:p>
        <w:p w14:paraId="04EADFE3" w14:textId="77777777" w:rsidR="00A94A0B" w:rsidRDefault="00000000">
          <w:pPr>
            <w:pStyle w:val="Obsah2"/>
            <w:numPr>
              <w:ilvl w:val="1"/>
              <w:numId w:val="16"/>
            </w:numPr>
            <w:tabs>
              <w:tab w:val="left" w:pos="1378"/>
              <w:tab w:val="right" w:leader="dot" w:pos="8887"/>
            </w:tabs>
            <w:spacing w:before="47"/>
            <w:ind w:hanging="856"/>
          </w:pPr>
          <w:hyperlink w:anchor="_bookmark34" w:history="1">
            <w:r>
              <w:t>Postupy</w:t>
            </w:r>
            <w:r>
              <w:rPr>
                <w:spacing w:val="-7"/>
              </w:rPr>
              <w:t xml:space="preserve"> </w:t>
            </w:r>
            <w:r>
              <w:t>zpracování</w:t>
            </w:r>
            <w:r>
              <w:rPr>
                <w:spacing w:val="-18"/>
              </w:rPr>
              <w:t xml:space="preserve"> </w:t>
            </w:r>
            <w:r>
              <w:t>auditních</w:t>
            </w:r>
            <w:r>
              <w:rPr>
                <w:spacing w:val="-4"/>
              </w:rPr>
              <w:t xml:space="preserve"> </w:t>
            </w:r>
            <w:r>
              <w:rPr>
                <w:spacing w:val="-2"/>
              </w:rPr>
              <w:t>záznamů</w:t>
            </w:r>
            <w:r>
              <w:rPr>
                <w:rFonts w:ascii="Times New Roman" w:hAnsi="Times New Roman"/>
              </w:rPr>
              <w:tab/>
            </w:r>
            <w:r>
              <w:rPr>
                <w:spacing w:val="-5"/>
              </w:rPr>
              <w:t>30</w:t>
            </w:r>
          </w:hyperlink>
        </w:p>
        <w:p w14:paraId="419BCD39" w14:textId="77777777" w:rsidR="00A94A0B" w:rsidRDefault="00000000">
          <w:pPr>
            <w:pStyle w:val="Obsah2"/>
            <w:numPr>
              <w:ilvl w:val="1"/>
              <w:numId w:val="16"/>
            </w:numPr>
            <w:tabs>
              <w:tab w:val="left" w:pos="1378"/>
              <w:tab w:val="right" w:leader="dot" w:pos="8887"/>
            </w:tabs>
            <w:spacing w:before="63"/>
            <w:ind w:hanging="856"/>
          </w:pPr>
          <w:hyperlink w:anchor="_bookmark35" w:history="1">
            <w:r>
              <w:rPr>
                <w:spacing w:val="-2"/>
              </w:rPr>
              <w:t>Uchovávání</w:t>
            </w:r>
            <w:r>
              <w:rPr>
                <w:spacing w:val="2"/>
              </w:rPr>
              <w:t xml:space="preserve"> </w:t>
            </w:r>
            <w:r>
              <w:rPr>
                <w:spacing w:val="-2"/>
              </w:rPr>
              <w:t>záznamů</w:t>
            </w:r>
            <w:r>
              <w:rPr>
                <w:rFonts w:ascii="Times New Roman" w:hAnsi="Times New Roman"/>
              </w:rPr>
              <w:tab/>
            </w:r>
            <w:r>
              <w:rPr>
                <w:spacing w:val="-5"/>
              </w:rPr>
              <w:t>31</w:t>
            </w:r>
          </w:hyperlink>
        </w:p>
        <w:p w14:paraId="111CE1AC" w14:textId="77777777" w:rsidR="00A94A0B" w:rsidRDefault="00000000">
          <w:pPr>
            <w:pStyle w:val="Obsah2"/>
            <w:numPr>
              <w:ilvl w:val="1"/>
              <w:numId w:val="16"/>
            </w:numPr>
            <w:tabs>
              <w:tab w:val="left" w:pos="1378"/>
              <w:tab w:val="right" w:leader="dot" w:pos="8887"/>
            </w:tabs>
            <w:ind w:hanging="856"/>
          </w:pPr>
          <w:hyperlink w:anchor="_bookmark36" w:history="1">
            <w:r>
              <w:rPr>
                <w:spacing w:val="-2"/>
              </w:rPr>
              <w:t>Výměna</w:t>
            </w:r>
            <w:r>
              <w:rPr>
                <w:spacing w:val="-8"/>
              </w:rPr>
              <w:t xml:space="preserve"> </w:t>
            </w:r>
            <w:r>
              <w:rPr>
                <w:spacing w:val="-2"/>
              </w:rPr>
              <w:t>klíče</w:t>
            </w:r>
            <w:r>
              <w:rPr>
                <w:rFonts w:ascii="Times New Roman" w:hAnsi="Times New Roman"/>
              </w:rPr>
              <w:tab/>
            </w:r>
            <w:r>
              <w:rPr>
                <w:spacing w:val="-5"/>
              </w:rPr>
              <w:t>32</w:t>
            </w:r>
          </w:hyperlink>
        </w:p>
        <w:p w14:paraId="1C0A2E6C" w14:textId="77777777" w:rsidR="00A94A0B" w:rsidRDefault="00000000">
          <w:pPr>
            <w:pStyle w:val="Obsah2"/>
            <w:numPr>
              <w:ilvl w:val="1"/>
              <w:numId w:val="16"/>
            </w:numPr>
            <w:tabs>
              <w:tab w:val="left" w:pos="1378"/>
              <w:tab w:val="right" w:leader="dot" w:pos="8887"/>
            </w:tabs>
            <w:ind w:hanging="856"/>
          </w:pPr>
          <w:hyperlink w:anchor="_bookmark37" w:history="1">
            <w:r>
              <w:t>Obnova</w:t>
            </w:r>
            <w:r>
              <w:rPr>
                <w:spacing w:val="-9"/>
              </w:rPr>
              <w:t xml:space="preserve"> </w:t>
            </w:r>
            <w:r>
              <w:t>po</w:t>
            </w:r>
            <w:r>
              <w:rPr>
                <w:spacing w:val="-6"/>
              </w:rPr>
              <w:t xml:space="preserve"> </w:t>
            </w:r>
            <w:r>
              <w:t>havárii</w:t>
            </w:r>
            <w:r>
              <w:rPr>
                <w:spacing w:val="-8"/>
              </w:rPr>
              <w:t xml:space="preserve"> </w:t>
            </w:r>
            <w:r>
              <w:t>nebo</w:t>
            </w:r>
            <w:r>
              <w:rPr>
                <w:spacing w:val="-8"/>
              </w:rPr>
              <w:t xml:space="preserve"> </w:t>
            </w:r>
            <w:r>
              <w:rPr>
                <w:spacing w:val="-2"/>
              </w:rPr>
              <w:t>kompromitaci</w:t>
            </w:r>
            <w:r>
              <w:rPr>
                <w:rFonts w:ascii="Times New Roman" w:hAnsi="Times New Roman"/>
              </w:rPr>
              <w:tab/>
            </w:r>
            <w:r>
              <w:rPr>
                <w:spacing w:val="-5"/>
              </w:rPr>
              <w:t>32</w:t>
            </w:r>
          </w:hyperlink>
        </w:p>
        <w:p w14:paraId="4DA39BC8" w14:textId="77777777" w:rsidR="00A94A0B" w:rsidRDefault="00000000">
          <w:pPr>
            <w:pStyle w:val="Obsah2"/>
            <w:numPr>
              <w:ilvl w:val="1"/>
              <w:numId w:val="16"/>
            </w:numPr>
            <w:tabs>
              <w:tab w:val="left" w:pos="1378"/>
              <w:tab w:val="right" w:leader="dot" w:pos="8887"/>
            </w:tabs>
            <w:ind w:hanging="856"/>
          </w:pPr>
          <w:hyperlink w:anchor="_bookmark38" w:history="1">
            <w:r>
              <w:t>Ukončení</w:t>
            </w:r>
            <w:r>
              <w:rPr>
                <w:spacing w:val="-19"/>
              </w:rPr>
              <w:t xml:space="preserve"> </w:t>
            </w:r>
            <w:r>
              <w:t>činnosti</w:t>
            </w:r>
            <w:r>
              <w:rPr>
                <w:spacing w:val="-8"/>
              </w:rPr>
              <w:t xml:space="preserve"> </w:t>
            </w:r>
            <w:r>
              <w:t>CA</w:t>
            </w:r>
            <w:r>
              <w:rPr>
                <w:spacing w:val="-3"/>
              </w:rPr>
              <w:t xml:space="preserve"> </w:t>
            </w:r>
            <w:r>
              <w:t>nebo</w:t>
            </w:r>
            <w:r>
              <w:rPr>
                <w:spacing w:val="-7"/>
              </w:rPr>
              <w:t xml:space="preserve"> </w:t>
            </w:r>
            <w:r>
              <w:rPr>
                <w:spacing w:val="-5"/>
              </w:rPr>
              <w:t>RA</w:t>
            </w:r>
            <w:r>
              <w:rPr>
                <w:rFonts w:ascii="Times New Roman" w:hAnsi="Times New Roman"/>
              </w:rPr>
              <w:tab/>
            </w:r>
            <w:r>
              <w:rPr>
                <w:spacing w:val="-5"/>
              </w:rPr>
              <w:t>33</w:t>
            </w:r>
          </w:hyperlink>
        </w:p>
        <w:p w14:paraId="189C2A7D" w14:textId="77777777" w:rsidR="00A94A0B" w:rsidRDefault="00000000">
          <w:pPr>
            <w:pStyle w:val="Obsah1"/>
            <w:numPr>
              <w:ilvl w:val="0"/>
              <w:numId w:val="16"/>
            </w:numPr>
            <w:tabs>
              <w:tab w:val="left" w:pos="1093"/>
              <w:tab w:val="right" w:leader="dot" w:pos="8887"/>
            </w:tabs>
          </w:pPr>
          <w:hyperlink w:anchor="_bookmark39" w:history="1">
            <w:r>
              <w:t>Řízení</w:t>
            </w:r>
            <w:r>
              <w:rPr>
                <w:spacing w:val="-6"/>
              </w:rPr>
              <w:t xml:space="preserve"> </w:t>
            </w:r>
            <w:r>
              <w:t>technické</w:t>
            </w:r>
            <w:r>
              <w:rPr>
                <w:spacing w:val="7"/>
              </w:rPr>
              <w:t xml:space="preserve"> </w:t>
            </w:r>
            <w:r>
              <w:rPr>
                <w:spacing w:val="-2"/>
              </w:rPr>
              <w:t>bezpečnosti</w:t>
            </w:r>
            <w:r>
              <w:rPr>
                <w:rFonts w:ascii="Times New Roman" w:hAnsi="Times New Roman"/>
                <w:b w:val="0"/>
              </w:rPr>
              <w:tab/>
            </w:r>
            <w:r>
              <w:rPr>
                <w:spacing w:val="-5"/>
              </w:rPr>
              <w:t>35</w:t>
            </w:r>
          </w:hyperlink>
        </w:p>
        <w:p w14:paraId="3A16C74A" w14:textId="77777777" w:rsidR="00A94A0B" w:rsidRDefault="00000000">
          <w:pPr>
            <w:pStyle w:val="Obsah2"/>
            <w:numPr>
              <w:ilvl w:val="1"/>
              <w:numId w:val="16"/>
            </w:numPr>
            <w:tabs>
              <w:tab w:val="left" w:pos="1378"/>
              <w:tab w:val="right" w:leader="dot" w:pos="8887"/>
            </w:tabs>
            <w:spacing w:before="77"/>
            <w:ind w:hanging="856"/>
          </w:pPr>
          <w:hyperlink w:anchor="_bookmark40" w:history="1">
            <w:r>
              <w:t>Generování</w:t>
            </w:r>
            <w:r>
              <w:rPr>
                <w:spacing w:val="-18"/>
              </w:rPr>
              <w:t xml:space="preserve"> </w:t>
            </w:r>
            <w:r>
              <w:t>a</w:t>
            </w:r>
            <w:r>
              <w:rPr>
                <w:spacing w:val="-6"/>
              </w:rPr>
              <w:t xml:space="preserve"> </w:t>
            </w:r>
            <w:r>
              <w:t>instalace</w:t>
            </w:r>
            <w:r>
              <w:rPr>
                <w:spacing w:val="-5"/>
              </w:rPr>
              <w:t xml:space="preserve"> </w:t>
            </w:r>
            <w:r>
              <w:t>párových</w:t>
            </w:r>
            <w:r>
              <w:rPr>
                <w:spacing w:val="-6"/>
              </w:rPr>
              <w:t xml:space="preserve"> </w:t>
            </w:r>
            <w:r>
              <w:rPr>
                <w:spacing w:val="-5"/>
              </w:rPr>
              <w:t>dat</w:t>
            </w:r>
            <w:r>
              <w:rPr>
                <w:rFonts w:ascii="Times New Roman" w:hAnsi="Times New Roman"/>
              </w:rPr>
              <w:tab/>
            </w:r>
            <w:r>
              <w:rPr>
                <w:spacing w:val="-5"/>
              </w:rPr>
              <w:t>35</w:t>
            </w:r>
          </w:hyperlink>
        </w:p>
        <w:p w14:paraId="16E83F79" w14:textId="77777777" w:rsidR="00A94A0B" w:rsidRDefault="00000000">
          <w:pPr>
            <w:pStyle w:val="Obsah2"/>
            <w:numPr>
              <w:ilvl w:val="1"/>
              <w:numId w:val="16"/>
            </w:numPr>
            <w:tabs>
              <w:tab w:val="left" w:pos="1378"/>
              <w:tab w:val="right" w:leader="dot" w:pos="8887"/>
            </w:tabs>
            <w:spacing w:before="47"/>
            <w:ind w:hanging="856"/>
          </w:pPr>
          <w:hyperlink w:anchor="_bookmark41" w:history="1">
            <w:r>
              <w:t>Ochrana</w:t>
            </w:r>
            <w:r>
              <w:rPr>
                <w:spacing w:val="-10"/>
              </w:rPr>
              <w:t xml:space="preserve"> </w:t>
            </w:r>
            <w:r>
              <w:t>soukromého</w:t>
            </w:r>
            <w:r>
              <w:rPr>
                <w:spacing w:val="-9"/>
              </w:rPr>
              <w:t xml:space="preserve"> </w:t>
            </w:r>
            <w:r>
              <w:t>klíče</w:t>
            </w:r>
            <w:r>
              <w:rPr>
                <w:spacing w:val="-9"/>
              </w:rPr>
              <w:t xml:space="preserve"> </w:t>
            </w:r>
            <w:r>
              <w:t>a</w:t>
            </w:r>
            <w:r>
              <w:rPr>
                <w:spacing w:val="-9"/>
              </w:rPr>
              <w:t xml:space="preserve"> </w:t>
            </w:r>
            <w:r>
              <w:t>technologie</w:t>
            </w:r>
            <w:r>
              <w:rPr>
                <w:spacing w:val="-9"/>
              </w:rPr>
              <w:t xml:space="preserve"> </w:t>
            </w:r>
            <w:r>
              <w:t>kryptografických</w:t>
            </w:r>
            <w:r>
              <w:rPr>
                <w:spacing w:val="-10"/>
              </w:rPr>
              <w:t xml:space="preserve"> </w:t>
            </w:r>
            <w:r>
              <w:rPr>
                <w:spacing w:val="-2"/>
              </w:rPr>
              <w:t>modulů</w:t>
            </w:r>
            <w:r>
              <w:rPr>
                <w:rFonts w:ascii="Times New Roman" w:hAnsi="Times New Roman"/>
              </w:rPr>
              <w:tab/>
            </w:r>
            <w:r>
              <w:rPr>
                <w:spacing w:val="-5"/>
              </w:rPr>
              <w:t>36</w:t>
            </w:r>
          </w:hyperlink>
        </w:p>
        <w:p w14:paraId="66D7B369" w14:textId="77777777" w:rsidR="00A94A0B" w:rsidRDefault="00000000">
          <w:pPr>
            <w:pStyle w:val="Obsah2"/>
            <w:numPr>
              <w:ilvl w:val="1"/>
              <w:numId w:val="16"/>
            </w:numPr>
            <w:tabs>
              <w:tab w:val="left" w:pos="1378"/>
              <w:tab w:val="right" w:leader="dot" w:pos="8887"/>
            </w:tabs>
            <w:spacing w:before="63" w:after="20"/>
            <w:ind w:hanging="856"/>
          </w:pPr>
          <w:hyperlink w:anchor="_bookmark42" w:history="1">
            <w:r>
              <w:t>Další</w:t>
            </w:r>
            <w:r>
              <w:rPr>
                <w:spacing w:val="-19"/>
              </w:rPr>
              <w:t xml:space="preserve"> </w:t>
            </w:r>
            <w:r>
              <w:t>aspekty</w:t>
            </w:r>
            <w:r>
              <w:rPr>
                <w:spacing w:val="-13"/>
              </w:rPr>
              <w:t xml:space="preserve"> </w:t>
            </w:r>
            <w:r>
              <w:t>správy</w:t>
            </w:r>
            <w:r>
              <w:rPr>
                <w:spacing w:val="4"/>
              </w:rPr>
              <w:t xml:space="preserve"> </w:t>
            </w:r>
            <w:r>
              <w:t>párových</w:t>
            </w:r>
            <w:r>
              <w:rPr>
                <w:spacing w:val="-9"/>
              </w:rPr>
              <w:t xml:space="preserve"> </w:t>
            </w:r>
            <w:r>
              <w:rPr>
                <w:spacing w:val="-5"/>
              </w:rPr>
              <w:t>dat</w:t>
            </w:r>
            <w:r>
              <w:rPr>
                <w:rFonts w:ascii="Times New Roman" w:hAnsi="Times New Roman"/>
              </w:rPr>
              <w:tab/>
            </w:r>
            <w:r>
              <w:rPr>
                <w:spacing w:val="-5"/>
              </w:rPr>
              <w:t>38</w:t>
            </w:r>
          </w:hyperlink>
        </w:p>
        <w:p w14:paraId="7C0AB4A8" w14:textId="77777777" w:rsidR="00A94A0B" w:rsidRDefault="00000000">
          <w:pPr>
            <w:pStyle w:val="Obsah2"/>
            <w:numPr>
              <w:ilvl w:val="1"/>
              <w:numId w:val="16"/>
            </w:numPr>
            <w:tabs>
              <w:tab w:val="left" w:pos="1378"/>
              <w:tab w:val="right" w:leader="dot" w:pos="8887"/>
            </w:tabs>
            <w:spacing w:before="102"/>
            <w:ind w:hanging="856"/>
          </w:pPr>
          <w:hyperlink w:anchor="_bookmark43" w:history="1">
            <w:r>
              <w:t>Aktivační</w:t>
            </w:r>
            <w:r>
              <w:rPr>
                <w:spacing w:val="-18"/>
              </w:rPr>
              <w:t xml:space="preserve"> </w:t>
            </w:r>
            <w:r>
              <w:rPr>
                <w:spacing w:val="-4"/>
              </w:rPr>
              <w:t>data</w:t>
            </w:r>
            <w:r>
              <w:rPr>
                <w:rFonts w:ascii="Times New Roman" w:hAnsi="Times New Roman"/>
              </w:rPr>
              <w:tab/>
            </w:r>
            <w:r>
              <w:rPr>
                <w:spacing w:val="-5"/>
              </w:rPr>
              <w:t>38</w:t>
            </w:r>
          </w:hyperlink>
        </w:p>
        <w:p w14:paraId="41C1985A" w14:textId="77777777" w:rsidR="00A94A0B" w:rsidRDefault="00000000">
          <w:pPr>
            <w:pStyle w:val="Obsah2"/>
            <w:numPr>
              <w:ilvl w:val="1"/>
              <w:numId w:val="16"/>
            </w:numPr>
            <w:tabs>
              <w:tab w:val="left" w:pos="1378"/>
              <w:tab w:val="right" w:leader="dot" w:pos="8887"/>
            </w:tabs>
            <w:spacing w:before="47"/>
            <w:ind w:hanging="856"/>
          </w:pPr>
          <w:hyperlink w:anchor="_bookmark44" w:history="1">
            <w:r>
              <w:t>Řízení</w:t>
            </w:r>
            <w:r>
              <w:rPr>
                <w:spacing w:val="-18"/>
              </w:rPr>
              <w:t xml:space="preserve"> </w:t>
            </w:r>
            <w:r>
              <w:t>počítačové</w:t>
            </w:r>
            <w:r>
              <w:rPr>
                <w:spacing w:val="-7"/>
              </w:rPr>
              <w:t xml:space="preserve"> </w:t>
            </w:r>
            <w:r>
              <w:rPr>
                <w:spacing w:val="-2"/>
              </w:rPr>
              <w:t>bezpečnosti</w:t>
            </w:r>
            <w:r>
              <w:rPr>
                <w:rFonts w:ascii="Times New Roman" w:hAnsi="Times New Roman"/>
              </w:rPr>
              <w:tab/>
            </w:r>
            <w:r>
              <w:rPr>
                <w:spacing w:val="-5"/>
              </w:rPr>
              <w:t>38</w:t>
            </w:r>
          </w:hyperlink>
        </w:p>
        <w:p w14:paraId="3AFE9055" w14:textId="77777777" w:rsidR="00A94A0B" w:rsidRDefault="00000000">
          <w:pPr>
            <w:pStyle w:val="Obsah2"/>
            <w:numPr>
              <w:ilvl w:val="1"/>
              <w:numId w:val="16"/>
            </w:numPr>
            <w:tabs>
              <w:tab w:val="left" w:pos="1378"/>
              <w:tab w:val="right" w:leader="dot" w:pos="8887"/>
            </w:tabs>
            <w:ind w:hanging="856"/>
          </w:pPr>
          <w:hyperlink w:anchor="_bookmark45" w:history="1">
            <w:r>
              <w:t>Technické</w:t>
            </w:r>
            <w:r>
              <w:rPr>
                <w:spacing w:val="-14"/>
              </w:rPr>
              <w:t xml:space="preserve"> </w:t>
            </w:r>
            <w:r>
              <w:t>řízení</w:t>
            </w:r>
            <w:r>
              <w:rPr>
                <w:spacing w:val="-19"/>
              </w:rPr>
              <w:t xml:space="preserve"> </w:t>
            </w:r>
            <w:r>
              <w:t>životního</w:t>
            </w:r>
            <w:r>
              <w:rPr>
                <w:spacing w:val="4"/>
              </w:rPr>
              <w:t xml:space="preserve"> </w:t>
            </w:r>
            <w:r>
              <w:rPr>
                <w:spacing w:val="-4"/>
              </w:rPr>
              <w:t>cyklu</w:t>
            </w:r>
            <w:r>
              <w:rPr>
                <w:rFonts w:ascii="Times New Roman" w:hAnsi="Times New Roman"/>
              </w:rPr>
              <w:tab/>
            </w:r>
            <w:r>
              <w:rPr>
                <w:spacing w:val="-5"/>
              </w:rPr>
              <w:t>40</w:t>
            </w:r>
          </w:hyperlink>
        </w:p>
        <w:p w14:paraId="52F3EC56" w14:textId="77777777" w:rsidR="00A94A0B" w:rsidRDefault="00000000">
          <w:pPr>
            <w:pStyle w:val="Obsah2"/>
            <w:numPr>
              <w:ilvl w:val="1"/>
              <w:numId w:val="16"/>
            </w:numPr>
            <w:tabs>
              <w:tab w:val="left" w:pos="1378"/>
              <w:tab w:val="right" w:leader="dot" w:pos="8887"/>
            </w:tabs>
            <w:ind w:hanging="856"/>
          </w:pPr>
          <w:hyperlink w:anchor="_bookmark46" w:history="1">
            <w:r>
              <w:t>Řízení</w:t>
            </w:r>
            <w:r>
              <w:rPr>
                <w:spacing w:val="-7"/>
              </w:rPr>
              <w:t xml:space="preserve"> </w:t>
            </w:r>
            <w:r>
              <w:t>bezpečnosti</w:t>
            </w:r>
            <w:r>
              <w:rPr>
                <w:spacing w:val="-8"/>
              </w:rPr>
              <w:t xml:space="preserve"> </w:t>
            </w:r>
            <w:r>
              <w:rPr>
                <w:spacing w:val="-4"/>
              </w:rPr>
              <w:t>sítě</w:t>
            </w:r>
            <w:r>
              <w:rPr>
                <w:rFonts w:ascii="Times New Roman" w:hAnsi="Times New Roman"/>
              </w:rPr>
              <w:tab/>
            </w:r>
            <w:r>
              <w:rPr>
                <w:spacing w:val="-5"/>
              </w:rPr>
              <w:t>41</w:t>
            </w:r>
          </w:hyperlink>
        </w:p>
        <w:p w14:paraId="72BE88D0" w14:textId="77777777" w:rsidR="00A94A0B" w:rsidRDefault="00000000">
          <w:pPr>
            <w:pStyle w:val="Obsah2"/>
            <w:numPr>
              <w:ilvl w:val="1"/>
              <w:numId w:val="16"/>
            </w:numPr>
            <w:tabs>
              <w:tab w:val="left" w:pos="1378"/>
              <w:tab w:val="right" w:leader="dot" w:pos="8887"/>
            </w:tabs>
            <w:spacing w:before="63"/>
            <w:ind w:hanging="856"/>
          </w:pPr>
          <w:hyperlink w:anchor="_bookmark47" w:history="1">
            <w:r>
              <w:t>Označování</w:t>
            </w:r>
            <w:r>
              <w:rPr>
                <w:spacing w:val="-19"/>
              </w:rPr>
              <w:t xml:space="preserve"> </w:t>
            </w:r>
            <w:r>
              <w:t>časovými</w:t>
            </w:r>
            <w:r>
              <w:rPr>
                <w:spacing w:val="-8"/>
              </w:rPr>
              <w:t xml:space="preserve"> </w:t>
            </w:r>
            <w:r>
              <w:rPr>
                <w:spacing w:val="-2"/>
              </w:rPr>
              <w:t>razítky</w:t>
            </w:r>
            <w:r>
              <w:rPr>
                <w:rFonts w:ascii="Times New Roman" w:hAnsi="Times New Roman"/>
              </w:rPr>
              <w:tab/>
            </w:r>
            <w:r>
              <w:rPr>
                <w:spacing w:val="-5"/>
              </w:rPr>
              <w:t>41</w:t>
            </w:r>
          </w:hyperlink>
        </w:p>
        <w:p w14:paraId="12939125" w14:textId="77777777" w:rsidR="00A94A0B" w:rsidRDefault="00000000">
          <w:pPr>
            <w:pStyle w:val="Obsah1"/>
            <w:numPr>
              <w:ilvl w:val="0"/>
              <w:numId w:val="16"/>
            </w:numPr>
            <w:tabs>
              <w:tab w:val="left" w:pos="1093"/>
              <w:tab w:val="right" w:leader="dot" w:pos="8887"/>
            </w:tabs>
          </w:pPr>
          <w:hyperlink w:anchor="_bookmark48" w:history="1">
            <w:r>
              <w:t>Profily</w:t>
            </w:r>
            <w:r>
              <w:rPr>
                <w:spacing w:val="-22"/>
              </w:rPr>
              <w:t xml:space="preserve"> </w:t>
            </w:r>
            <w:r>
              <w:t>certifikátu,</w:t>
            </w:r>
            <w:r>
              <w:rPr>
                <w:spacing w:val="-3"/>
              </w:rPr>
              <w:t xml:space="preserve"> </w:t>
            </w:r>
            <w:r>
              <w:t>seznamu</w:t>
            </w:r>
            <w:r>
              <w:rPr>
                <w:spacing w:val="-3"/>
              </w:rPr>
              <w:t xml:space="preserve"> </w:t>
            </w:r>
            <w:r>
              <w:t>zneplatněných</w:t>
            </w:r>
            <w:r>
              <w:rPr>
                <w:spacing w:val="-3"/>
              </w:rPr>
              <w:t xml:space="preserve"> </w:t>
            </w:r>
            <w:r>
              <w:t>certifikátů</w:t>
            </w:r>
            <w:r>
              <w:rPr>
                <w:spacing w:val="-3"/>
              </w:rPr>
              <w:t xml:space="preserve"> </w:t>
            </w:r>
            <w:r>
              <w:t>a</w:t>
            </w:r>
            <w:r>
              <w:rPr>
                <w:spacing w:val="-6"/>
              </w:rPr>
              <w:t xml:space="preserve"> </w:t>
            </w:r>
            <w:r>
              <w:rPr>
                <w:spacing w:val="-4"/>
              </w:rPr>
              <w:t>OCSP</w:t>
            </w:r>
            <w:r>
              <w:rPr>
                <w:rFonts w:ascii="Times New Roman" w:hAnsi="Times New Roman"/>
                <w:b w:val="0"/>
              </w:rPr>
              <w:tab/>
            </w:r>
            <w:r>
              <w:rPr>
                <w:spacing w:val="-5"/>
              </w:rPr>
              <w:t>42</w:t>
            </w:r>
          </w:hyperlink>
        </w:p>
        <w:p w14:paraId="4233FC67" w14:textId="77777777" w:rsidR="00A94A0B" w:rsidRDefault="00000000">
          <w:pPr>
            <w:pStyle w:val="Obsah3"/>
            <w:numPr>
              <w:ilvl w:val="1"/>
              <w:numId w:val="16"/>
            </w:numPr>
            <w:tabs>
              <w:tab w:val="left" w:pos="1378"/>
              <w:tab w:val="left" w:leader="dot" w:pos="5448"/>
            </w:tabs>
            <w:ind w:hanging="856"/>
            <w:rPr>
              <w:i w:val="0"/>
            </w:rPr>
          </w:pPr>
          <w:r>
            <w:rPr>
              <w:b w:val="0"/>
              <w:i w:val="0"/>
            </w:rPr>
            <w:t>Profil</w:t>
          </w:r>
          <w:r>
            <w:rPr>
              <w:b w:val="0"/>
              <w:i w:val="0"/>
              <w:spacing w:val="-13"/>
            </w:rPr>
            <w:t xml:space="preserve"> </w:t>
          </w:r>
          <w:r>
            <w:rPr>
              <w:b w:val="0"/>
              <w:i w:val="0"/>
              <w:spacing w:val="-2"/>
            </w:rPr>
            <w:t>certifikátu</w:t>
          </w:r>
          <w:r>
            <w:rPr>
              <w:rFonts w:ascii="Times New Roman" w:hAnsi="Times New Roman"/>
              <w:b w:val="0"/>
              <w:i w:val="0"/>
            </w:rPr>
            <w:tab/>
          </w:r>
          <w:r>
            <w:rPr>
              <w:i w:val="0"/>
            </w:rPr>
            <w:t>Chyba!</w:t>
          </w:r>
          <w:r>
            <w:rPr>
              <w:i w:val="0"/>
              <w:spacing w:val="2"/>
            </w:rPr>
            <w:t xml:space="preserve"> </w:t>
          </w:r>
          <w:r>
            <w:rPr>
              <w:i w:val="0"/>
            </w:rPr>
            <w:t>Záložka</w:t>
          </w:r>
          <w:r>
            <w:rPr>
              <w:i w:val="0"/>
              <w:spacing w:val="2"/>
            </w:rPr>
            <w:t xml:space="preserve"> </w:t>
          </w:r>
          <w:r>
            <w:rPr>
              <w:i w:val="0"/>
            </w:rPr>
            <w:t>není</w:t>
          </w:r>
          <w:r>
            <w:rPr>
              <w:i w:val="0"/>
              <w:spacing w:val="-19"/>
            </w:rPr>
            <w:t xml:space="preserve"> </w:t>
          </w:r>
          <w:r>
            <w:rPr>
              <w:i w:val="0"/>
              <w:spacing w:val="-2"/>
            </w:rPr>
            <w:t>definována.</w:t>
          </w:r>
        </w:p>
        <w:p w14:paraId="5F66CB97" w14:textId="77777777" w:rsidR="00A94A0B" w:rsidRDefault="00000000">
          <w:pPr>
            <w:pStyle w:val="Obsah2"/>
            <w:numPr>
              <w:ilvl w:val="1"/>
              <w:numId w:val="16"/>
            </w:numPr>
            <w:tabs>
              <w:tab w:val="left" w:pos="1378"/>
              <w:tab w:val="right" w:leader="dot" w:pos="8887"/>
            </w:tabs>
            <w:spacing w:before="77"/>
            <w:ind w:hanging="856"/>
          </w:pPr>
          <w:hyperlink w:anchor="_bookmark51" w:history="1">
            <w:r>
              <w:t>Profil</w:t>
            </w:r>
            <w:r>
              <w:rPr>
                <w:spacing w:val="-6"/>
              </w:rPr>
              <w:t xml:space="preserve"> </w:t>
            </w:r>
            <w:r>
              <w:t>seznamu</w:t>
            </w:r>
            <w:r>
              <w:rPr>
                <w:spacing w:val="-22"/>
              </w:rPr>
              <w:t xml:space="preserve"> </w:t>
            </w:r>
            <w:r>
              <w:t>zneplatněných</w:t>
            </w:r>
            <w:r>
              <w:rPr>
                <w:spacing w:val="-7"/>
              </w:rPr>
              <w:t xml:space="preserve"> </w:t>
            </w:r>
            <w:r>
              <w:rPr>
                <w:spacing w:val="-2"/>
              </w:rPr>
              <w:t>certifikátů</w:t>
            </w:r>
            <w:r>
              <w:rPr>
                <w:rFonts w:ascii="Times New Roman" w:hAnsi="Times New Roman"/>
              </w:rPr>
              <w:tab/>
            </w:r>
            <w:r>
              <w:rPr>
                <w:spacing w:val="-5"/>
              </w:rPr>
              <w:t>47</w:t>
            </w:r>
          </w:hyperlink>
        </w:p>
        <w:p w14:paraId="059D4756" w14:textId="77777777" w:rsidR="00A94A0B" w:rsidRDefault="00000000">
          <w:pPr>
            <w:pStyle w:val="Obsah2"/>
            <w:numPr>
              <w:ilvl w:val="1"/>
              <w:numId w:val="16"/>
            </w:numPr>
            <w:tabs>
              <w:tab w:val="left" w:pos="1378"/>
              <w:tab w:val="right" w:leader="dot" w:pos="8887"/>
            </w:tabs>
            <w:spacing w:before="47"/>
            <w:ind w:hanging="856"/>
          </w:pPr>
          <w:hyperlink w:anchor="_bookmark53" w:history="1">
            <w:r>
              <w:t>Profil</w:t>
            </w:r>
            <w:r>
              <w:rPr>
                <w:spacing w:val="-12"/>
              </w:rPr>
              <w:t xml:space="preserve"> </w:t>
            </w:r>
            <w:r>
              <w:rPr>
                <w:spacing w:val="-4"/>
              </w:rPr>
              <w:t>OCSP</w:t>
            </w:r>
            <w:r>
              <w:tab/>
            </w:r>
            <w:r>
              <w:rPr>
                <w:spacing w:val="-5"/>
              </w:rPr>
              <w:t>48</w:t>
            </w:r>
          </w:hyperlink>
        </w:p>
        <w:p w14:paraId="7DC65BCC" w14:textId="77777777" w:rsidR="00A94A0B" w:rsidRDefault="00000000">
          <w:pPr>
            <w:pStyle w:val="Obsah1"/>
            <w:numPr>
              <w:ilvl w:val="0"/>
              <w:numId w:val="16"/>
            </w:numPr>
            <w:tabs>
              <w:tab w:val="left" w:pos="1093"/>
              <w:tab w:val="right" w:leader="dot" w:pos="8887"/>
            </w:tabs>
          </w:pPr>
          <w:hyperlink w:anchor="_bookmark54" w:history="1">
            <w:r>
              <w:t>Hodnocení</w:t>
            </w:r>
            <w:r>
              <w:rPr>
                <w:spacing w:val="-1"/>
              </w:rPr>
              <w:t xml:space="preserve"> </w:t>
            </w:r>
            <w:r>
              <w:t>shody</w:t>
            </w:r>
            <w:r>
              <w:rPr>
                <w:spacing w:val="-17"/>
              </w:rPr>
              <w:t xml:space="preserve"> </w:t>
            </w:r>
            <w:r>
              <w:t>a</w:t>
            </w:r>
            <w:r>
              <w:rPr>
                <w:spacing w:val="-4"/>
              </w:rPr>
              <w:t xml:space="preserve"> </w:t>
            </w:r>
            <w:r>
              <w:t>jiná</w:t>
            </w:r>
            <w:r>
              <w:rPr>
                <w:spacing w:val="-4"/>
              </w:rPr>
              <w:t xml:space="preserve"> </w:t>
            </w:r>
            <w:r>
              <w:rPr>
                <w:spacing w:val="-2"/>
              </w:rPr>
              <w:t>hodnocení</w:t>
            </w:r>
            <w:r>
              <w:rPr>
                <w:rFonts w:ascii="Times New Roman" w:hAnsi="Times New Roman"/>
                <w:b w:val="0"/>
              </w:rPr>
              <w:tab/>
            </w:r>
            <w:r>
              <w:rPr>
                <w:spacing w:val="-5"/>
              </w:rPr>
              <w:t>49</w:t>
            </w:r>
          </w:hyperlink>
        </w:p>
        <w:p w14:paraId="3DBC8BBC" w14:textId="77777777" w:rsidR="00A94A0B" w:rsidRDefault="00000000">
          <w:pPr>
            <w:pStyle w:val="Obsah2"/>
            <w:numPr>
              <w:ilvl w:val="1"/>
              <w:numId w:val="16"/>
            </w:numPr>
            <w:tabs>
              <w:tab w:val="left" w:pos="1378"/>
              <w:tab w:val="right" w:leader="dot" w:pos="8887"/>
            </w:tabs>
            <w:spacing w:before="77"/>
            <w:ind w:hanging="856"/>
          </w:pPr>
          <w:hyperlink w:anchor="_bookmark55" w:history="1">
            <w:r>
              <w:t>Periodicita</w:t>
            </w:r>
            <w:r>
              <w:rPr>
                <w:spacing w:val="-9"/>
              </w:rPr>
              <w:t xml:space="preserve"> </w:t>
            </w:r>
            <w:r>
              <w:t>nebo</w:t>
            </w:r>
            <w:r>
              <w:rPr>
                <w:spacing w:val="-8"/>
              </w:rPr>
              <w:t xml:space="preserve"> </w:t>
            </w:r>
            <w:r>
              <w:t>okolnosti</w:t>
            </w:r>
            <w:r>
              <w:rPr>
                <w:spacing w:val="-9"/>
              </w:rPr>
              <w:t xml:space="preserve"> </w:t>
            </w:r>
            <w:r>
              <w:rPr>
                <w:spacing w:val="-2"/>
              </w:rPr>
              <w:t>hodnocení</w:t>
            </w:r>
            <w:r>
              <w:rPr>
                <w:rFonts w:ascii="Times New Roman" w:hAnsi="Times New Roman"/>
              </w:rPr>
              <w:tab/>
            </w:r>
            <w:r>
              <w:rPr>
                <w:spacing w:val="-5"/>
              </w:rPr>
              <w:t>49</w:t>
            </w:r>
          </w:hyperlink>
        </w:p>
        <w:p w14:paraId="0549710F" w14:textId="77777777" w:rsidR="00A94A0B" w:rsidRDefault="00000000">
          <w:pPr>
            <w:pStyle w:val="Obsah2"/>
            <w:numPr>
              <w:ilvl w:val="1"/>
              <w:numId w:val="16"/>
            </w:numPr>
            <w:tabs>
              <w:tab w:val="left" w:pos="1378"/>
              <w:tab w:val="right" w:leader="dot" w:pos="8887"/>
            </w:tabs>
            <w:ind w:hanging="856"/>
          </w:pPr>
          <w:hyperlink w:anchor="_bookmark56" w:history="1">
            <w:r>
              <w:t>Identita</w:t>
            </w:r>
            <w:r>
              <w:rPr>
                <w:spacing w:val="-11"/>
              </w:rPr>
              <w:t xml:space="preserve"> </w:t>
            </w:r>
            <w:r>
              <w:t>a</w:t>
            </w:r>
            <w:r>
              <w:rPr>
                <w:spacing w:val="3"/>
              </w:rPr>
              <w:t xml:space="preserve"> </w:t>
            </w:r>
            <w:r>
              <w:t>kvalifikace</w:t>
            </w:r>
            <w:r>
              <w:rPr>
                <w:spacing w:val="-10"/>
              </w:rPr>
              <w:t xml:space="preserve"> </w:t>
            </w:r>
            <w:r>
              <w:rPr>
                <w:spacing w:val="-2"/>
              </w:rPr>
              <w:t>hodnotitele</w:t>
            </w:r>
            <w:r>
              <w:tab/>
            </w:r>
            <w:r>
              <w:rPr>
                <w:spacing w:val="-5"/>
              </w:rPr>
              <w:t>49</w:t>
            </w:r>
          </w:hyperlink>
        </w:p>
        <w:p w14:paraId="6D83040B" w14:textId="77777777" w:rsidR="00A94A0B" w:rsidRDefault="00000000">
          <w:pPr>
            <w:pStyle w:val="Obsah2"/>
            <w:numPr>
              <w:ilvl w:val="1"/>
              <w:numId w:val="16"/>
            </w:numPr>
            <w:tabs>
              <w:tab w:val="left" w:pos="1378"/>
              <w:tab w:val="right" w:leader="dot" w:pos="8887"/>
            </w:tabs>
            <w:ind w:hanging="856"/>
          </w:pPr>
          <w:hyperlink w:anchor="_bookmark57" w:history="1">
            <w:r>
              <w:t>Vztah</w:t>
            </w:r>
            <w:r>
              <w:rPr>
                <w:spacing w:val="-10"/>
              </w:rPr>
              <w:t xml:space="preserve"> </w:t>
            </w:r>
            <w:r>
              <w:t>hodnotitele</w:t>
            </w:r>
            <w:r>
              <w:rPr>
                <w:spacing w:val="5"/>
              </w:rPr>
              <w:t xml:space="preserve"> </w:t>
            </w:r>
            <w:r>
              <w:t>k</w:t>
            </w:r>
            <w:r>
              <w:rPr>
                <w:spacing w:val="-12"/>
              </w:rPr>
              <w:t xml:space="preserve"> </w:t>
            </w:r>
            <w:r>
              <w:t>hodnocenému</w:t>
            </w:r>
            <w:r>
              <w:rPr>
                <w:spacing w:val="-10"/>
              </w:rPr>
              <w:t xml:space="preserve"> </w:t>
            </w:r>
            <w:r>
              <w:rPr>
                <w:spacing w:val="-2"/>
              </w:rPr>
              <w:t>subjektu</w:t>
            </w:r>
            <w:r>
              <w:rPr>
                <w:rFonts w:ascii="Times New Roman" w:hAnsi="Times New Roman"/>
              </w:rPr>
              <w:tab/>
            </w:r>
            <w:r>
              <w:rPr>
                <w:spacing w:val="-5"/>
              </w:rPr>
              <w:t>49</w:t>
            </w:r>
          </w:hyperlink>
        </w:p>
        <w:p w14:paraId="563F11A8" w14:textId="77777777" w:rsidR="00A94A0B" w:rsidRDefault="00000000">
          <w:pPr>
            <w:pStyle w:val="Obsah2"/>
            <w:numPr>
              <w:ilvl w:val="1"/>
              <w:numId w:val="16"/>
            </w:numPr>
            <w:tabs>
              <w:tab w:val="left" w:pos="1378"/>
              <w:tab w:val="right" w:leader="dot" w:pos="8887"/>
            </w:tabs>
            <w:spacing w:before="63"/>
            <w:ind w:hanging="856"/>
          </w:pPr>
          <w:hyperlink w:anchor="_bookmark58" w:history="1">
            <w:r>
              <w:rPr>
                <w:spacing w:val="-2"/>
              </w:rPr>
              <w:t>Hodnocené</w:t>
            </w:r>
            <w:r>
              <w:rPr>
                <w:spacing w:val="-9"/>
              </w:rPr>
              <w:t xml:space="preserve"> </w:t>
            </w:r>
            <w:r>
              <w:rPr>
                <w:spacing w:val="-2"/>
              </w:rPr>
              <w:t>oblasti</w:t>
            </w:r>
            <w:r>
              <w:rPr>
                <w:rFonts w:ascii="Times New Roman" w:hAnsi="Times New Roman"/>
              </w:rPr>
              <w:tab/>
            </w:r>
            <w:r>
              <w:rPr>
                <w:spacing w:val="-5"/>
              </w:rPr>
              <w:t>49</w:t>
            </w:r>
          </w:hyperlink>
        </w:p>
        <w:p w14:paraId="4C953704" w14:textId="77777777" w:rsidR="00A94A0B" w:rsidRDefault="00000000">
          <w:pPr>
            <w:pStyle w:val="Obsah2"/>
            <w:numPr>
              <w:ilvl w:val="1"/>
              <w:numId w:val="16"/>
            </w:numPr>
            <w:tabs>
              <w:tab w:val="left" w:pos="1378"/>
              <w:tab w:val="right" w:leader="dot" w:pos="8887"/>
            </w:tabs>
            <w:ind w:hanging="856"/>
          </w:pPr>
          <w:hyperlink w:anchor="_bookmark59" w:history="1">
            <w:r>
              <w:t>Postup</w:t>
            </w:r>
            <w:r>
              <w:rPr>
                <w:spacing w:val="-4"/>
              </w:rPr>
              <w:t xml:space="preserve"> </w:t>
            </w:r>
            <w:r>
              <w:t>v</w:t>
            </w:r>
            <w:r>
              <w:rPr>
                <w:spacing w:val="-6"/>
              </w:rPr>
              <w:t xml:space="preserve"> </w:t>
            </w:r>
            <w:r>
              <w:t>případě</w:t>
            </w:r>
            <w:r>
              <w:rPr>
                <w:spacing w:val="-4"/>
              </w:rPr>
              <w:t xml:space="preserve"> </w:t>
            </w:r>
            <w:r>
              <w:t>zjištění</w:t>
            </w:r>
            <w:r>
              <w:rPr>
                <w:spacing w:val="-17"/>
              </w:rPr>
              <w:t xml:space="preserve"> </w:t>
            </w:r>
            <w:r>
              <w:rPr>
                <w:spacing w:val="-2"/>
              </w:rPr>
              <w:t>nedostatků</w:t>
            </w:r>
            <w:r>
              <w:rPr>
                <w:rFonts w:ascii="Times New Roman" w:hAnsi="Times New Roman"/>
              </w:rPr>
              <w:tab/>
            </w:r>
            <w:r>
              <w:rPr>
                <w:spacing w:val="-5"/>
              </w:rPr>
              <w:t>49</w:t>
            </w:r>
          </w:hyperlink>
        </w:p>
        <w:p w14:paraId="136C7E41" w14:textId="77777777" w:rsidR="00A94A0B" w:rsidRDefault="00000000">
          <w:pPr>
            <w:pStyle w:val="Obsah2"/>
            <w:numPr>
              <w:ilvl w:val="1"/>
              <w:numId w:val="16"/>
            </w:numPr>
            <w:tabs>
              <w:tab w:val="left" w:pos="1378"/>
              <w:tab w:val="right" w:leader="dot" w:pos="8887"/>
            </w:tabs>
            <w:ind w:hanging="856"/>
          </w:pPr>
          <w:hyperlink w:anchor="_bookmark60" w:history="1">
            <w:r>
              <w:t>Sdělování</w:t>
            </w:r>
            <w:r>
              <w:rPr>
                <w:spacing w:val="-16"/>
              </w:rPr>
              <w:t xml:space="preserve"> </w:t>
            </w:r>
            <w:r>
              <w:t>výsledků</w:t>
            </w:r>
            <w:r>
              <w:rPr>
                <w:spacing w:val="-8"/>
              </w:rPr>
              <w:t xml:space="preserve"> </w:t>
            </w:r>
            <w:r>
              <w:rPr>
                <w:spacing w:val="-2"/>
              </w:rPr>
              <w:t>hodnocení</w:t>
            </w:r>
            <w:r>
              <w:rPr>
                <w:rFonts w:ascii="Times New Roman" w:hAnsi="Times New Roman"/>
              </w:rPr>
              <w:tab/>
            </w:r>
            <w:r>
              <w:rPr>
                <w:spacing w:val="-5"/>
              </w:rPr>
              <w:t>49</w:t>
            </w:r>
          </w:hyperlink>
        </w:p>
        <w:p w14:paraId="4434495F" w14:textId="77777777" w:rsidR="00A94A0B" w:rsidRDefault="00000000">
          <w:pPr>
            <w:pStyle w:val="Obsah1"/>
            <w:numPr>
              <w:ilvl w:val="0"/>
              <w:numId w:val="16"/>
            </w:numPr>
            <w:tabs>
              <w:tab w:val="left" w:pos="1093"/>
              <w:tab w:val="right" w:leader="dot" w:pos="8887"/>
            </w:tabs>
            <w:spacing w:before="33"/>
          </w:pPr>
          <w:hyperlink w:anchor="_bookmark61" w:history="1">
            <w:r>
              <w:t>Ostatní</w:t>
            </w:r>
            <w:r>
              <w:rPr>
                <w:spacing w:val="-1"/>
              </w:rPr>
              <w:t xml:space="preserve"> </w:t>
            </w:r>
            <w:r>
              <w:t>obchodní a</w:t>
            </w:r>
            <w:r>
              <w:rPr>
                <w:spacing w:val="-4"/>
              </w:rPr>
              <w:t xml:space="preserve"> </w:t>
            </w:r>
            <w:r>
              <w:t>právní</w:t>
            </w:r>
            <w:r>
              <w:rPr>
                <w:spacing w:val="-16"/>
              </w:rPr>
              <w:t xml:space="preserve"> </w:t>
            </w:r>
            <w:r>
              <w:rPr>
                <w:spacing w:val="-2"/>
              </w:rPr>
              <w:t>záležitosti</w:t>
            </w:r>
            <w:r>
              <w:rPr>
                <w:rFonts w:ascii="Times New Roman" w:hAnsi="Times New Roman"/>
                <w:b w:val="0"/>
              </w:rPr>
              <w:tab/>
            </w:r>
            <w:r>
              <w:rPr>
                <w:spacing w:val="-5"/>
              </w:rPr>
              <w:t>50</w:t>
            </w:r>
          </w:hyperlink>
        </w:p>
        <w:p w14:paraId="24EF9F79" w14:textId="77777777" w:rsidR="00A94A0B" w:rsidRDefault="00000000">
          <w:pPr>
            <w:pStyle w:val="Obsah2"/>
            <w:numPr>
              <w:ilvl w:val="1"/>
              <w:numId w:val="16"/>
            </w:numPr>
            <w:tabs>
              <w:tab w:val="left" w:pos="1378"/>
              <w:tab w:val="right" w:leader="dot" w:pos="8887"/>
            </w:tabs>
            <w:spacing w:before="77"/>
            <w:ind w:hanging="856"/>
          </w:pPr>
          <w:hyperlink w:anchor="_bookmark62" w:history="1">
            <w:r>
              <w:rPr>
                <w:spacing w:val="-2"/>
              </w:rPr>
              <w:t>Poplatky</w:t>
            </w:r>
            <w:r>
              <w:tab/>
            </w:r>
            <w:r>
              <w:rPr>
                <w:spacing w:val="-5"/>
              </w:rPr>
              <w:t>50</w:t>
            </w:r>
          </w:hyperlink>
        </w:p>
        <w:p w14:paraId="17C5B642" w14:textId="77777777" w:rsidR="00A94A0B" w:rsidRDefault="00000000">
          <w:pPr>
            <w:pStyle w:val="Obsah2"/>
            <w:numPr>
              <w:ilvl w:val="1"/>
              <w:numId w:val="16"/>
            </w:numPr>
            <w:tabs>
              <w:tab w:val="left" w:pos="1378"/>
              <w:tab w:val="right" w:leader="dot" w:pos="8887"/>
            </w:tabs>
            <w:ind w:hanging="856"/>
          </w:pPr>
          <w:hyperlink w:anchor="_bookmark63" w:history="1">
            <w:r>
              <w:t>Finanční</w:t>
            </w:r>
            <w:r>
              <w:rPr>
                <w:spacing w:val="-14"/>
              </w:rPr>
              <w:t xml:space="preserve"> </w:t>
            </w:r>
            <w:r>
              <w:rPr>
                <w:spacing w:val="-2"/>
              </w:rPr>
              <w:t>odpovědnost</w:t>
            </w:r>
            <w:r>
              <w:rPr>
                <w:rFonts w:ascii="Times New Roman" w:hAnsi="Times New Roman"/>
              </w:rPr>
              <w:tab/>
            </w:r>
            <w:r>
              <w:rPr>
                <w:spacing w:val="-5"/>
              </w:rPr>
              <w:t>50</w:t>
            </w:r>
          </w:hyperlink>
        </w:p>
        <w:p w14:paraId="16EDB887" w14:textId="77777777" w:rsidR="00A94A0B" w:rsidRDefault="00000000">
          <w:pPr>
            <w:pStyle w:val="Obsah2"/>
            <w:numPr>
              <w:ilvl w:val="1"/>
              <w:numId w:val="16"/>
            </w:numPr>
            <w:tabs>
              <w:tab w:val="left" w:pos="1378"/>
              <w:tab w:val="right" w:leader="dot" w:pos="8887"/>
            </w:tabs>
            <w:ind w:hanging="856"/>
          </w:pPr>
          <w:hyperlink w:anchor="_bookmark64" w:history="1">
            <w:r>
              <w:t>Důvěrnost</w:t>
            </w:r>
            <w:r>
              <w:rPr>
                <w:spacing w:val="-14"/>
              </w:rPr>
              <w:t xml:space="preserve"> </w:t>
            </w:r>
            <w:r>
              <w:t>obchodních</w:t>
            </w:r>
            <w:r>
              <w:rPr>
                <w:spacing w:val="-16"/>
              </w:rPr>
              <w:t xml:space="preserve"> </w:t>
            </w:r>
            <w:r>
              <w:rPr>
                <w:spacing w:val="-2"/>
              </w:rPr>
              <w:t>informací</w:t>
            </w:r>
            <w:r>
              <w:rPr>
                <w:rFonts w:ascii="Times New Roman" w:hAnsi="Times New Roman"/>
              </w:rPr>
              <w:tab/>
            </w:r>
            <w:r>
              <w:rPr>
                <w:spacing w:val="-5"/>
              </w:rPr>
              <w:t>50</w:t>
            </w:r>
          </w:hyperlink>
        </w:p>
        <w:p w14:paraId="38CCCF83" w14:textId="77777777" w:rsidR="00A94A0B" w:rsidRDefault="00000000">
          <w:pPr>
            <w:pStyle w:val="Obsah2"/>
            <w:numPr>
              <w:ilvl w:val="1"/>
              <w:numId w:val="16"/>
            </w:numPr>
            <w:tabs>
              <w:tab w:val="left" w:pos="1378"/>
              <w:tab w:val="right" w:leader="dot" w:pos="8887"/>
            </w:tabs>
            <w:spacing w:before="63"/>
            <w:ind w:hanging="856"/>
          </w:pPr>
          <w:hyperlink w:anchor="_bookmark65" w:history="1">
            <w:r>
              <w:t>Ochrana</w:t>
            </w:r>
            <w:r>
              <w:rPr>
                <w:spacing w:val="-8"/>
              </w:rPr>
              <w:t xml:space="preserve"> </w:t>
            </w:r>
            <w:r>
              <w:t>osobních</w:t>
            </w:r>
            <w:r>
              <w:rPr>
                <w:spacing w:val="-7"/>
              </w:rPr>
              <w:t xml:space="preserve"> </w:t>
            </w:r>
            <w:r>
              <w:rPr>
                <w:spacing w:val="-4"/>
              </w:rPr>
              <w:t>údajů</w:t>
            </w:r>
            <w:r>
              <w:rPr>
                <w:rFonts w:ascii="Times New Roman" w:hAnsi="Times New Roman"/>
              </w:rPr>
              <w:tab/>
            </w:r>
            <w:r>
              <w:rPr>
                <w:spacing w:val="-5"/>
              </w:rPr>
              <w:t>51</w:t>
            </w:r>
          </w:hyperlink>
        </w:p>
        <w:p w14:paraId="24419E79" w14:textId="77777777" w:rsidR="00A94A0B" w:rsidRDefault="00000000">
          <w:pPr>
            <w:pStyle w:val="Obsah2"/>
            <w:numPr>
              <w:ilvl w:val="1"/>
              <w:numId w:val="16"/>
            </w:numPr>
            <w:tabs>
              <w:tab w:val="left" w:pos="1378"/>
              <w:tab w:val="right" w:leader="dot" w:pos="8887"/>
            </w:tabs>
            <w:ind w:hanging="856"/>
          </w:pPr>
          <w:hyperlink w:anchor="_bookmark66" w:history="1">
            <w:r>
              <w:t>Práva</w:t>
            </w:r>
            <w:r>
              <w:rPr>
                <w:spacing w:val="-15"/>
              </w:rPr>
              <w:t xml:space="preserve"> </w:t>
            </w:r>
            <w:r>
              <w:t>duševního</w:t>
            </w:r>
            <w:r>
              <w:rPr>
                <w:spacing w:val="-3"/>
              </w:rPr>
              <w:t xml:space="preserve"> </w:t>
            </w:r>
            <w:r>
              <w:rPr>
                <w:spacing w:val="-2"/>
              </w:rPr>
              <w:t>vlastnictví</w:t>
            </w:r>
            <w:r>
              <w:rPr>
                <w:rFonts w:ascii="Times New Roman" w:hAnsi="Times New Roman"/>
              </w:rPr>
              <w:tab/>
            </w:r>
            <w:r>
              <w:rPr>
                <w:spacing w:val="-5"/>
              </w:rPr>
              <w:t>52</w:t>
            </w:r>
          </w:hyperlink>
        </w:p>
        <w:p w14:paraId="04693F2F" w14:textId="77777777" w:rsidR="00A94A0B" w:rsidRDefault="00000000">
          <w:pPr>
            <w:pStyle w:val="Obsah2"/>
            <w:numPr>
              <w:ilvl w:val="1"/>
              <w:numId w:val="16"/>
            </w:numPr>
            <w:tabs>
              <w:tab w:val="left" w:pos="1378"/>
              <w:tab w:val="right" w:leader="dot" w:pos="8887"/>
            </w:tabs>
            <w:ind w:hanging="856"/>
          </w:pPr>
          <w:hyperlink w:anchor="_bookmark67" w:history="1">
            <w:r>
              <w:t>Zastupování</w:t>
            </w:r>
            <w:r>
              <w:rPr>
                <w:spacing w:val="-19"/>
              </w:rPr>
              <w:t xml:space="preserve"> </w:t>
            </w:r>
            <w:r>
              <w:t>a</w:t>
            </w:r>
            <w:r>
              <w:rPr>
                <w:spacing w:val="-9"/>
              </w:rPr>
              <w:t xml:space="preserve"> </w:t>
            </w:r>
            <w:r>
              <w:rPr>
                <w:spacing w:val="-2"/>
              </w:rPr>
              <w:t>záruky</w:t>
            </w:r>
            <w:r>
              <w:rPr>
                <w:rFonts w:ascii="Times New Roman" w:hAnsi="Times New Roman"/>
              </w:rPr>
              <w:tab/>
            </w:r>
            <w:r>
              <w:rPr>
                <w:spacing w:val="-5"/>
              </w:rPr>
              <w:t>52</w:t>
            </w:r>
          </w:hyperlink>
        </w:p>
        <w:p w14:paraId="54A99C87" w14:textId="77777777" w:rsidR="00A94A0B" w:rsidRDefault="00000000">
          <w:pPr>
            <w:pStyle w:val="Obsah2"/>
            <w:numPr>
              <w:ilvl w:val="1"/>
              <w:numId w:val="16"/>
            </w:numPr>
            <w:tabs>
              <w:tab w:val="left" w:pos="1378"/>
              <w:tab w:val="right" w:leader="dot" w:pos="8887"/>
            </w:tabs>
            <w:spacing w:before="47"/>
            <w:ind w:hanging="856"/>
          </w:pPr>
          <w:hyperlink w:anchor="_bookmark68" w:history="1">
            <w:r>
              <w:t>Zřeknutí</w:t>
            </w:r>
            <w:r>
              <w:rPr>
                <w:spacing w:val="-15"/>
              </w:rPr>
              <w:t xml:space="preserve"> </w:t>
            </w:r>
            <w:r>
              <w:t>se</w:t>
            </w:r>
            <w:r>
              <w:rPr>
                <w:spacing w:val="-1"/>
              </w:rPr>
              <w:t xml:space="preserve"> </w:t>
            </w:r>
            <w:r>
              <w:rPr>
                <w:spacing w:val="-4"/>
              </w:rPr>
              <w:t>záruk</w:t>
            </w:r>
            <w:r>
              <w:rPr>
                <w:rFonts w:ascii="Times New Roman" w:hAnsi="Times New Roman"/>
              </w:rPr>
              <w:tab/>
            </w:r>
            <w:r>
              <w:rPr>
                <w:spacing w:val="-5"/>
              </w:rPr>
              <w:t>53</w:t>
            </w:r>
          </w:hyperlink>
        </w:p>
        <w:p w14:paraId="09E6D890" w14:textId="77777777" w:rsidR="00A94A0B" w:rsidRDefault="00000000">
          <w:pPr>
            <w:pStyle w:val="Obsah2"/>
            <w:numPr>
              <w:ilvl w:val="1"/>
              <w:numId w:val="16"/>
            </w:numPr>
            <w:tabs>
              <w:tab w:val="left" w:pos="1378"/>
              <w:tab w:val="right" w:leader="dot" w:pos="8887"/>
            </w:tabs>
            <w:spacing w:before="63"/>
            <w:ind w:hanging="856"/>
          </w:pPr>
          <w:hyperlink w:anchor="_bookmark69" w:history="1">
            <w:r>
              <w:t>Omezení</w:t>
            </w:r>
            <w:r>
              <w:rPr>
                <w:spacing w:val="-17"/>
              </w:rPr>
              <w:t xml:space="preserve"> </w:t>
            </w:r>
            <w:r>
              <w:rPr>
                <w:spacing w:val="-2"/>
              </w:rPr>
              <w:t>odpovědnosti</w:t>
            </w:r>
            <w:r>
              <w:rPr>
                <w:rFonts w:ascii="Times New Roman" w:hAnsi="Times New Roman"/>
              </w:rPr>
              <w:tab/>
            </w:r>
            <w:r>
              <w:rPr>
                <w:spacing w:val="-5"/>
              </w:rPr>
              <w:t>53</w:t>
            </w:r>
          </w:hyperlink>
        </w:p>
        <w:p w14:paraId="780EC6E7" w14:textId="77777777" w:rsidR="00A94A0B" w:rsidRDefault="00000000">
          <w:pPr>
            <w:pStyle w:val="Obsah2"/>
            <w:numPr>
              <w:ilvl w:val="1"/>
              <w:numId w:val="16"/>
            </w:numPr>
            <w:tabs>
              <w:tab w:val="left" w:pos="1378"/>
              <w:tab w:val="right" w:leader="dot" w:pos="8887"/>
            </w:tabs>
            <w:spacing w:before="63"/>
            <w:ind w:hanging="856"/>
          </w:pPr>
          <w:hyperlink w:anchor="_bookmark70" w:history="1">
            <w:r>
              <w:t>Záruky</w:t>
            </w:r>
            <w:r>
              <w:rPr>
                <w:spacing w:val="-13"/>
              </w:rPr>
              <w:t xml:space="preserve"> </w:t>
            </w:r>
            <w:r>
              <w:t>a</w:t>
            </w:r>
            <w:r>
              <w:rPr>
                <w:spacing w:val="-12"/>
              </w:rPr>
              <w:t xml:space="preserve"> </w:t>
            </w:r>
            <w:r>
              <w:rPr>
                <w:spacing w:val="-2"/>
              </w:rPr>
              <w:t>odškodnění</w:t>
            </w:r>
            <w:r>
              <w:rPr>
                <w:rFonts w:ascii="Times New Roman" w:hAnsi="Times New Roman"/>
              </w:rPr>
              <w:tab/>
            </w:r>
            <w:r>
              <w:rPr>
                <w:spacing w:val="-5"/>
              </w:rPr>
              <w:t>53</w:t>
            </w:r>
          </w:hyperlink>
        </w:p>
        <w:p w14:paraId="69F18DC4" w14:textId="77777777" w:rsidR="00A94A0B" w:rsidRDefault="00000000">
          <w:pPr>
            <w:pStyle w:val="Obsah2"/>
            <w:numPr>
              <w:ilvl w:val="1"/>
              <w:numId w:val="16"/>
            </w:numPr>
            <w:tabs>
              <w:tab w:val="left" w:pos="1378"/>
              <w:tab w:val="right" w:leader="dot" w:pos="8887"/>
            </w:tabs>
            <w:ind w:hanging="856"/>
          </w:pPr>
          <w:hyperlink w:anchor="_bookmark71" w:history="1">
            <w:r>
              <w:t>Doba</w:t>
            </w:r>
            <w:r>
              <w:rPr>
                <w:spacing w:val="-5"/>
              </w:rPr>
              <w:t xml:space="preserve"> </w:t>
            </w:r>
            <w:r>
              <w:t>platnosti,</w:t>
            </w:r>
            <w:r>
              <w:rPr>
                <w:spacing w:val="-3"/>
              </w:rPr>
              <w:t xml:space="preserve"> </w:t>
            </w:r>
            <w:r>
              <w:t>ukončení</w:t>
            </w:r>
            <w:r>
              <w:rPr>
                <w:spacing w:val="-19"/>
              </w:rPr>
              <w:t xml:space="preserve"> </w:t>
            </w:r>
            <w:r>
              <w:rPr>
                <w:spacing w:val="-2"/>
              </w:rPr>
              <w:t>platnosti</w:t>
            </w:r>
            <w:r>
              <w:rPr>
                <w:rFonts w:ascii="Times New Roman" w:hAnsi="Times New Roman"/>
              </w:rPr>
              <w:tab/>
            </w:r>
            <w:r>
              <w:rPr>
                <w:spacing w:val="-5"/>
              </w:rPr>
              <w:t>54</w:t>
            </w:r>
          </w:hyperlink>
        </w:p>
        <w:p w14:paraId="72D89029" w14:textId="77777777" w:rsidR="00A94A0B" w:rsidRDefault="00000000">
          <w:pPr>
            <w:pStyle w:val="Obsah2"/>
            <w:numPr>
              <w:ilvl w:val="1"/>
              <w:numId w:val="16"/>
            </w:numPr>
            <w:tabs>
              <w:tab w:val="left" w:pos="1378"/>
              <w:tab w:val="right" w:leader="dot" w:pos="8887"/>
            </w:tabs>
            <w:ind w:hanging="856"/>
          </w:pPr>
          <w:hyperlink w:anchor="_bookmark72" w:history="1">
            <w:r>
              <w:t>Individuální</w:t>
            </w:r>
            <w:r>
              <w:rPr>
                <w:spacing w:val="-17"/>
              </w:rPr>
              <w:t xml:space="preserve"> </w:t>
            </w:r>
            <w:r>
              <w:t>upozorňování</w:t>
            </w:r>
            <w:r>
              <w:rPr>
                <w:spacing w:val="-17"/>
              </w:rPr>
              <w:t xml:space="preserve"> </w:t>
            </w:r>
            <w:r>
              <w:t>a</w:t>
            </w:r>
            <w:r>
              <w:rPr>
                <w:spacing w:val="12"/>
              </w:rPr>
              <w:t xml:space="preserve"> </w:t>
            </w:r>
            <w:r>
              <w:t>komunikace</w:t>
            </w:r>
            <w:r>
              <w:rPr>
                <w:spacing w:val="-3"/>
              </w:rPr>
              <w:t xml:space="preserve"> </w:t>
            </w:r>
            <w:r>
              <w:t>se</w:t>
            </w:r>
            <w:r>
              <w:rPr>
                <w:spacing w:val="-4"/>
              </w:rPr>
              <w:t xml:space="preserve"> </w:t>
            </w:r>
            <w:r>
              <w:t>zúčastněnými</w:t>
            </w:r>
            <w:r>
              <w:rPr>
                <w:spacing w:val="-4"/>
              </w:rPr>
              <w:t xml:space="preserve"> </w:t>
            </w:r>
            <w:r>
              <w:rPr>
                <w:spacing w:val="-2"/>
              </w:rPr>
              <w:t>subjekty</w:t>
            </w:r>
            <w:r>
              <w:rPr>
                <w:rFonts w:ascii="Times New Roman" w:hAnsi="Times New Roman"/>
              </w:rPr>
              <w:tab/>
            </w:r>
            <w:r>
              <w:rPr>
                <w:spacing w:val="-5"/>
              </w:rPr>
              <w:t>54</w:t>
            </w:r>
          </w:hyperlink>
        </w:p>
        <w:p w14:paraId="791F6DAD" w14:textId="77777777" w:rsidR="00A94A0B" w:rsidRDefault="00000000">
          <w:pPr>
            <w:pStyle w:val="Obsah2"/>
            <w:numPr>
              <w:ilvl w:val="1"/>
              <w:numId w:val="16"/>
            </w:numPr>
            <w:tabs>
              <w:tab w:val="left" w:pos="1378"/>
              <w:tab w:val="right" w:leader="dot" w:pos="8887"/>
            </w:tabs>
            <w:ind w:hanging="856"/>
          </w:pPr>
          <w:hyperlink w:anchor="_bookmark73" w:history="1">
            <w:r>
              <w:rPr>
                <w:spacing w:val="-2"/>
              </w:rPr>
              <w:t>Novelizace</w:t>
            </w:r>
            <w:r>
              <w:tab/>
            </w:r>
            <w:r>
              <w:rPr>
                <w:spacing w:val="-5"/>
              </w:rPr>
              <w:t>54</w:t>
            </w:r>
          </w:hyperlink>
        </w:p>
        <w:p w14:paraId="45BF7E8F" w14:textId="77777777" w:rsidR="00A94A0B" w:rsidRDefault="00000000">
          <w:pPr>
            <w:pStyle w:val="Obsah2"/>
            <w:numPr>
              <w:ilvl w:val="1"/>
              <w:numId w:val="16"/>
            </w:numPr>
            <w:tabs>
              <w:tab w:val="left" w:pos="1378"/>
              <w:tab w:val="right" w:leader="dot" w:pos="8887"/>
            </w:tabs>
            <w:ind w:hanging="856"/>
          </w:pPr>
          <w:hyperlink w:anchor="_bookmark74" w:history="1">
            <w:r>
              <w:t>Ustanovení</w:t>
            </w:r>
            <w:r>
              <w:rPr>
                <w:spacing w:val="-19"/>
              </w:rPr>
              <w:t xml:space="preserve"> </w:t>
            </w:r>
            <w:r>
              <w:t>o</w:t>
            </w:r>
            <w:r>
              <w:rPr>
                <w:spacing w:val="1"/>
              </w:rPr>
              <w:t xml:space="preserve"> </w:t>
            </w:r>
            <w:r>
              <w:t>řešení</w:t>
            </w:r>
            <w:r>
              <w:rPr>
                <w:spacing w:val="-19"/>
              </w:rPr>
              <w:t xml:space="preserve"> </w:t>
            </w:r>
            <w:r>
              <w:rPr>
                <w:spacing w:val="-2"/>
              </w:rPr>
              <w:t>sporů</w:t>
            </w:r>
            <w:r>
              <w:rPr>
                <w:rFonts w:ascii="Times New Roman" w:hAnsi="Times New Roman"/>
              </w:rPr>
              <w:tab/>
            </w:r>
            <w:r>
              <w:rPr>
                <w:spacing w:val="-5"/>
              </w:rPr>
              <w:t>55</w:t>
            </w:r>
          </w:hyperlink>
        </w:p>
        <w:p w14:paraId="5E66FF67" w14:textId="77777777" w:rsidR="00A94A0B" w:rsidRDefault="00000000">
          <w:pPr>
            <w:pStyle w:val="Obsah2"/>
            <w:numPr>
              <w:ilvl w:val="1"/>
              <w:numId w:val="16"/>
            </w:numPr>
            <w:tabs>
              <w:tab w:val="left" w:pos="1378"/>
              <w:tab w:val="right" w:leader="dot" w:pos="8887"/>
            </w:tabs>
            <w:spacing w:before="48"/>
            <w:ind w:hanging="856"/>
          </w:pPr>
          <w:hyperlink w:anchor="_bookmark75" w:history="1">
            <w:r>
              <w:t>Rozhodné</w:t>
            </w:r>
            <w:r>
              <w:rPr>
                <w:spacing w:val="-8"/>
              </w:rPr>
              <w:t xml:space="preserve"> </w:t>
            </w:r>
            <w:r>
              <w:rPr>
                <w:spacing w:val="-4"/>
              </w:rPr>
              <w:t>právo</w:t>
            </w:r>
            <w:r>
              <w:rPr>
                <w:rFonts w:ascii="Times New Roman" w:hAnsi="Times New Roman"/>
              </w:rPr>
              <w:tab/>
            </w:r>
            <w:r>
              <w:rPr>
                <w:spacing w:val="-5"/>
              </w:rPr>
              <w:t>55</w:t>
            </w:r>
          </w:hyperlink>
        </w:p>
        <w:p w14:paraId="3060E8E3" w14:textId="77777777" w:rsidR="00A94A0B" w:rsidRDefault="00000000">
          <w:pPr>
            <w:pStyle w:val="Obsah2"/>
            <w:numPr>
              <w:ilvl w:val="1"/>
              <w:numId w:val="16"/>
            </w:numPr>
            <w:tabs>
              <w:tab w:val="left" w:pos="1378"/>
              <w:tab w:val="right" w:leader="dot" w:pos="8887"/>
            </w:tabs>
            <w:ind w:hanging="856"/>
          </w:pPr>
          <w:hyperlink w:anchor="_bookmark76" w:history="1">
            <w:r>
              <w:t>Shoda</w:t>
            </w:r>
            <w:r>
              <w:rPr>
                <w:spacing w:val="-12"/>
              </w:rPr>
              <w:t xml:space="preserve"> </w:t>
            </w:r>
            <w:r>
              <w:t>s platnými</w:t>
            </w:r>
            <w:r>
              <w:rPr>
                <w:spacing w:val="-12"/>
              </w:rPr>
              <w:t xml:space="preserve"> </w:t>
            </w:r>
            <w:r>
              <w:t>právními</w:t>
            </w:r>
            <w:r>
              <w:rPr>
                <w:spacing w:val="-11"/>
              </w:rPr>
              <w:t xml:space="preserve"> </w:t>
            </w:r>
            <w:r>
              <w:rPr>
                <w:spacing w:val="-2"/>
              </w:rPr>
              <w:t>předpisy</w:t>
            </w:r>
            <w:r>
              <w:rPr>
                <w:rFonts w:ascii="Times New Roman" w:hAnsi="Times New Roman"/>
              </w:rPr>
              <w:tab/>
            </w:r>
            <w:r>
              <w:rPr>
                <w:spacing w:val="-5"/>
              </w:rPr>
              <w:t>55</w:t>
            </w:r>
          </w:hyperlink>
        </w:p>
        <w:p w14:paraId="10D31779" w14:textId="77777777" w:rsidR="00A94A0B" w:rsidRDefault="00000000">
          <w:pPr>
            <w:pStyle w:val="Obsah2"/>
            <w:numPr>
              <w:ilvl w:val="1"/>
              <w:numId w:val="16"/>
            </w:numPr>
            <w:tabs>
              <w:tab w:val="left" w:pos="1378"/>
              <w:tab w:val="right" w:leader="dot" w:pos="8887"/>
            </w:tabs>
            <w:ind w:hanging="856"/>
          </w:pPr>
          <w:hyperlink w:anchor="_bookmark77" w:history="1">
            <w:r>
              <w:t>Různá</w:t>
            </w:r>
            <w:r>
              <w:rPr>
                <w:spacing w:val="2"/>
              </w:rPr>
              <w:t xml:space="preserve"> </w:t>
            </w:r>
            <w:r>
              <w:rPr>
                <w:spacing w:val="-2"/>
              </w:rPr>
              <w:t>ustanovení</w:t>
            </w:r>
            <w:r>
              <w:rPr>
                <w:rFonts w:ascii="Times New Roman" w:hAnsi="Times New Roman"/>
              </w:rPr>
              <w:tab/>
            </w:r>
            <w:r>
              <w:rPr>
                <w:spacing w:val="-5"/>
              </w:rPr>
              <w:t>55</w:t>
            </w:r>
          </w:hyperlink>
        </w:p>
        <w:p w14:paraId="0D38299E" w14:textId="77777777" w:rsidR="00A94A0B" w:rsidRDefault="00000000">
          <w:pPr>
            <w:pStyle w:val="Obsah2"/>
            <w:numPr>
              <w:ilvl w:val="1"/>
              <w:numId w:val="16"/>
            </w:numPr>
            <w:tabs>
              <w:tab w:val="left" w:pos="1378"/>
              <w:tab w:val="right" w:leader="dot" w:pos="8887"/>
            </w:tabs>
            <w:spacing w:before="63"/>
            <w:ind w:hanging="856"/>
          </w:pPr>
          <w:hyperlink w:anchor="_bookmark78" w:history="1">
            <w:r>
              <w:t>Další</w:t>
            </w:r>
            <w:r>
              <w:rPr>
                <w:spacing w:val="-11"/>
              </w:rPr>
              <w:t xml:space="preserve"> </w:t>
            </w:r>
            <w:r>
              <w:rPr>
                <w:spacing w:val="-2"/>
              </w:rPr>
              <w:t>ustanovení</w:t>
            </w:r>
            <w:r>
              <w:rPr>
                <w:rFonts w:ascii="Times New Roman" w:hAnsi="Times New Roman"/>
              </w:rPr>
              <w:tab/>
            </w:r>
            <w:r>
              <w:rPr>
                <w:spacing w:val="-5"/>
              </w:rPr>
              <w:t>56</w:t>
            </w:r>
          </w:hyperlink>
        </w:p>
      </w:sdtContent>
    </w:sdt>
    <w:p w14:paraId="3EA14FC4" w14:textId="77777777" w:rsidR="00A94A0B" w:rsidRDefault="00A94A0B">
      <w:pPr>
        <w:sectPr w:rsidR="00A94A0B">
          <w:type w:val="continuous"/>
          <w:pgSz w:w="11910" w:h="16850"/>
          <w:pgMar w:top="1318" w:right="500" w:bottom="1629" w:left="1520" w:header="469" w:footer="1285" w:gutter="0"/>
          <w:cols w:space="708"/>
        </w:sectPr>
      </w:pPr>
    </w:p>
    <w:p w14:paraId="4D7DE2FA" w14:textId="77777777" w:rsidR="00A94A0B" w:rsidRDefault="00000000">
      <w:pPr>
        <w:pStyle w:val="Nadpis1"/>
        <w:numPr>
          <w:ilvl w:val="0"/>
          <w:numId w:val="15"/>
        </w:numPr>
        <w:tabs>
          <w:tab w:val="left" w:pos="672"/>
        </w:tabs>
        <w:spacing w:before="106"/>
        <w:ind w:left="672"/>
      </w:pPr>
      <w:bookmarkStart w:id="0" w:name="_bookmark0"/>
      <w:bookmarkEnd w:id="0"/>
      <w:r>
        <w:rPr>
          <w:spacing w:val="-4"/>
        </w:rPr>
        <w:lastRenderedPageBreak/>
        <w:t>Úvod</w:t>
      </w:r>
    </w:p>
    <w:p w14:paraId="71796350" w14:textId="77777777" w:rsidR="00A94A0B" w:rsidRDefault="00000000">
      <w:pPr>
        <w:pStyle w:val="Zkladntext"/>
        <w:spacing w:before="109"/>
        <w:ind w:right="903"/>
        <w:jc w:val="both"/>
      </w:pPr>
      <w:r>
        <w:t>Tento dokument stanoví zásady, které státní příspěvková organizace Správa státních služeb vytvářejících důvěru (dále též Správa), na kterou podle § 14 zákona č. 297/2016 Sb.</w:t>
      </w:r>
      <w:r>
        <w:rPr>
          <w:spacing w:val="-16"/>
        </w:rPr>
        <w:t xml:space="preserve"> </w:t>
      </w:r>
      <w:r>
        <w:t>přešly</w:t>
      </w:r>
      <w:r>
        <w:rPr>
          <w:spacing w:val="-15"/>
        </w:rPr>
        <w:t xml:space="preserve"> </w:t>
      </w:r>
      <w:r>
        <w:t>práva</w:t>
      </w:r>
      <w:r>
        <w:rPr>
          <w:spacing w:val="-8"/>
        </w:rPr>
        <w:t xml:space="preserve"> </w:t>
      </w:r>
      <w:r>
        <w:t>a</w:t>
      </w:r>
      <w:r>
        <w:rPr>
          <w:spacing w:val="-9"/>
        </w:rPr>
        <w:t xml:space="preserve"> </w:t>
      </w:r>
      <w:r>
        <w:t>povinnosti týkající</w:t>
      </w:r>
      <w:r>
        <w:rPr>
          <w:spacing w:val="19"/>
        </w:rPr>
        <w:t xml:space="preserve"> </w:t>
      </w:r>
      <w:r>
        <w:t>se</w:t>
      </w:r>
      <w:r>
        <w:rPr>
          <w:spacing w:val="-16"/>
        </w:rPr>
        <w:t xml:space="preserve"> </w:t>
      </w:r>
      <w:r>
        <w:t>služeb</w:t>
      </w:r>
      <w:r>
        <w:rPr>
          <w:spacing w:val="-15"/>
        </w:rPr>
        <w:t xml:space="preserve"> </w:t>
      </w:r>
      <w:r>
        <w:t>vytvářejících</w:t>
      </w:r>
      <w:r>
        <w:rPr>
          <w:spacing w:val="30"/>
        </w:rPr>
        <w:t xml:space="preserve"> </w:t>
      </w:r>
      <w:r>
        <w:t>důvěru od</w:t>
      </w:r>
      <w:r>
        <w:rPr>
          <w:spacing w:val="-12"/>
        </w:rPr>
        <w:t xml:space="preserve"> </w:t>
      </w:r>
      <w:r>
        <w:t>organizační</w:t>
      </w:r>
      <w:r>
        <w:rPr>
          <w:spacing w:val="-10"/>
        </w:rPr>
        <w:t xml:space="preserve"> </w:t>
      </w:r>
      <w:r>
        <w:t>složky státu Správa základních registrů, jako provozovatel Národní certifikační autority (dále též NCA), kvalifikovaný poskytovatel služeb vytvářejících důvěru, uplatňuje při vydávání kvalifikovaných certifikátů pro ověřování elektronických podpisů (dále též Služba, Certifikát)</w:t>
      </w:r>
      <w:r>
        <w:rPr>
          <w:spacing w:val="-2"/>
        </w:rPr>
        <w:t xml:space="preserve"> </w:t>
      </w:r>
      <w:r>
        <w:t>fyzickým</w:t>
      </w:r>
      <w:r>
        <w:rPr>
          <w:spacing w:val="-13"/>
        </w:rPr>
        <w:t xml:space="preserve"> </w:t>
      </w:r>
      <w:r>
        <w:t>osobám.</w:t>
      </w:r>
      <w:r>
        <w:rPr>
          <w:spacing w:val="-9"/>
        </w:rPr>
        <w:t xml:space="preserve"> </w:t>
      </w:r>
      <w:r>
        <w:t>Pro</w:t>
      </w:r>
      <w:r>
        <w:rPr>
          <w:spacing w:val="-16"/>
        </w:rPr>
        <w:t xml:space="preserve"> </w:t>
      </w:r>
      <w:r>
        <w:t>Službu</w:t>
      </w:r>
      <w:r>
        <w:rPr>
          <w:spacing w:val="-11"/>
        </w:rPr>
        <w:t xml:space="preserve"> </w:t>
      </w:r>
      <w:r>
        <w:t>poskytovanou podle této certifikační</w:t>
      </w:r>
      <w:r>
        <w:rPr>
          <w:spacing w:val="-10"/>
        </w:rPr>
        <w:t xml:space="preserve"> </w:t>
      </w:r>
      <w:r>
        <w:t>politiky (dále též CP) je využíván</w:t>
      </w:r>
      <w:r>
        <w:rPr>
          <w:spacing w:val="40"/>
        </w:rPr>
        <w:t xml:space="preserve"> </w:t>
      </w:r>
      <w:r>
        <w:t>algoritmus RSA</w:t>
      </w:r>
      <w:r>
        <w:rPr>
          <w:color w:val="212121"/>
        </w:rPr>
        <w:t>.</w:t>
      </w:r>
    </w:p>
    <w:p w14:paraId="58E3F3BD" w14:textId="77777777" w:rsidR="00A94A0B" w:rsidRDefault="00000000">
      <w:pPr>
        <w:pStyle w:val="Zkladntext"/>
        <w:spacing w:before="123" w:line="242" w:lineRule="auto"/>
        <w:ind w:right="915"/>
        <w:jc w:val="both"/>
      </w:pPr>
      <w:r>
        <w:t>Služba je poskytována všem koncovým uživatelům na základě uzavřeného smluvního vztahu. Správa nijak neomezuje potenciální koncové uživatele, poskytování služby je nediskriminační, včetně jejího</w:t>
      </w:r>
      <w:r>
        <w:rPr>
          <w:spacing w:val="40"/>
        </w:rPr>
        <w:t xml:space="preserve"> </w:t>
      </w:r>
      <w:r>
        <w:t>zpřístupnění pro osoby</w:t>
      </w:r>
      <w:r>
        <w:rPr>
          <w:spacing w:val="-1"/>
        </w:rPr>
        <w:t xml:space="preserve"> </w:t>
      </w:r>
      <w:r>
        <w:t>se</w:t>
      </w:r>
      <w:r>
        <w:rPr>
          <w:spacing w:val="-16"/>
        </w:rPr>
        <w:t xml:space="preserve"> </w:t>
      </w:r>
      <w:r>
        <w:t>zdravotním postižením.</w:t>
      </w:r>
    </w:p>
    <w:p w14:paraId="3C0A8748" w14:textId="77777777" w:rsidR="00A94A0B" w:rsidRDefault="00000000">
      <w:pPr>
        <w:pStyle w:val="Zkladntext"/>
        <w:spacing w:before="120"/>
        <w:jc w:val="both"/>
      </w:pPr>
      <w:r>
        <w:t>Právní</w:t>
      </w:r>
      <w:r>
        <w:rPr>
          <w:spacing w:val="-8"/>
        </w:rPr>
        <w:t xml:space="preserve"> </w:t>
      </w:r>
      <w:r>
        <w:t>požadavky</w:t>
      </w:r>
      <w:r>
        <w:rPr>
          <w:spacing w:val="15"/>
        </w:rPr>
        <w:t xml:space="preserve"> </w:t>
      </w:r>
      <w:r>
        <w:t>na</w:t>
      </w:r>
      <w:r>
        <w:rPr>
          <w:spacing w:val="-11"/>
        </w:rPr>
        <w:t xml:space="preserve"> </w:t>
      </w:r>
      <w:r>
        <w:t>Službu</w:t>
      </w:r>
      <w:r>
        <w:rPr>
          <w:spacing w:val="-10"/>
        </w:rPr>
        <w:t xml:space="preserve"> </w:t>
      </w:r>
      <w:r>
        <w:t>jsou</w:t>
      </w:r>
      <w:r>
        <w:rPr>
          <w:spacing w:val="-11"/>
        </w:rPr>
        <w:t xml:space="preserve"> </w:t>
      </w:r>
      <w:r>
        <w:rPr>
          <w:spacing w:val="-2"/>
        </w:rPr>
        <w:t>definovány:</w:t>
      </w:r>
    </w:p>
    <w:p w14:paraId="7AF4A507" w14:textId="77777777" w:rsidR="00A94A0B" w:rsidRDefault="00000000">
      <w:pPr>
        <w:pStyle w:val="Odstavecseseznamem"/>
        <w:numPr>
          <w:ilvl w:val="0"/>
          <w:numId w:val="14"/>
        </w:numPr>
        <w:tabs>
          <w:tab w:val="left" w:pos="778"/>
        </w:tabs>
        <w:spacing w:before="107" w:line="242" w:lineRule="auto"/>
        <w:ind w:right="918"/>
        <w:jc w:val="both"/>
      </w:pPr>
      <w:r>
        <w:t>nařízením</w:t>
      </w:r>
      <w:r>
        <w:rPr>
          <w:spacing w:val="40"/>
        </w:rPr>
        <w:t xml:space="preserve"> </w:t>
      </w:r>
      <w:r>
        <w:t>Evropského</w:t>
      </w:r>
      <w:r>
        <w:rPr>
          <w:spacing w:val="29"/>
        </w:rPr>
        <w:t xml:space="preserve"> </w:t>
      </w:r>
      <w:r>
        <w:t>parlamentu</w:t>
      </w:r>
      <w:r>
        <w:rPr>
          <w:spacing w:val="40"/>
        </w:rPr>
        <w:t xml:space="preserve"> </w:t>
      </w:r>
      <w:r>
        <w:t>a</w:t>
      </w:r>
      <w:r>
        <w:rPr>
          <w:spacing w:val="-5"/>
        </w:rPr>
        <w:t xml:space="preserve"> </w:t>
      </w:r>
      <w:r>
        <w:t>Rady</w:t>
      </w:r>
      <w:r>
        <w:rPr>
          <w:spacing w:val="27"/>
        </w:rPr>
        <w:t xml:space="preserve"> </w:t>
      </w:r>
      <w:r>
        <w:t>č.</w:t>
      </w:r>
      <w:r>
        <w:rPr>
          <w:spacing w:val="32"/>
        </w:rPr>
        <w:t xml:space="preserve"> </w:t>
      </w:r>
      <w:r>
        <w:t>910/2014</w:t>
      </w:r>
      <w:r>
        <w:rPr>
          <w:spacing w:val="40"/>
        </w:rPr>
        <w:t xml:space="preserve"> </w:t>
      </w:r>
      <w:r>
        <w:t>o</w:t>
      </w:r>
      <w:r>
        <w:rPr>
          <w:spacing w:val="29"/>
        </w:rPr>
        <w:t xml:space="preserve"> </w:t>
      </w:r>
      <w:r>
        <w:t>elektronické</w:t>
      </w:r>
      <w:r>
        <w:rPr>
          <w:spacing w:val="40"/>
        </w:rPr>
        <w:t xml:space="preserve"> </w:t>
      </w:r>
      <w:r>
        <w:t>identifikaci a</w:t>
      </w:r>
      <w:r>
        <w:rPr>
          <w:spacing w:val="-10"/>
        </w:rPr>
        <w:t xml:space="preserve"> </w:t>
      </w:r>
      <w:r>
        <w:t>službách</w:t>
      </w:r>
      <w:r>
        <w:rPr>
          <w:spacing w:val="80"/>
        </w:rPr>
        <w:t xml:space="preserve"> </w:t>
      </w:r>
      <w:r>
        <w:t>vytvářejících</w:t>
      </w:r>
      <w:r>
        <w:rPr>
          <w:spacing w:val="80"/>
          <w:w w:val="150"/>
        </w:rPr>
        <w:t xml:space="preserve"> </w:t>
      </w:r>
      <w:r>
        <w:t>důvěru</w:t>
      </w:r>
      <w:r>
        <w:rPr>
          <w:spacing w:val="73"/>
          <w:w w:val="150"/>
        </w:rPr>
        <w:t xml:space="preserve"> </w:t>
      </w:r>
      <w:r>
        <w:t>pro</w:t>
      </w:r>
      <w:r>
        <w:rPr>
          <w:spacing w:val="73"/>
          <w:w w:val="150"/>
        </w:rPr>
        <w:t xml:space="preserve"> </w:t>
      </w:r>
      <w:r>
        <w:t>elektronické</w:t>
      </w:r>
      <w:r>
        <w:rPr>
          <w:spacing w:val="80"/>
          <w:w w:val="150"/>
        </w:rPr>
        <w:t xml:space="preserve"> </w:t>
      </w:r>
      <w:r>
        <w:t>transakce</w:t>
      </w:r>
      <w:r>
        <w:rPr>
          <w:spacing w:val="80"/>
        </w:rPr>
        <w:t xml:space="preserve"> </w:t>
      </w:r>
      <w:r>
        <w:t>na</w:t>
      </w:r>
      <w:r>
        <w:rPr>
          <w:spacing w:val="73"/>
          <w:w w:val="150"/>
        </w:rPr>
        <w:t xml:space="preserve"> </w:t>
      </w:r>
      <w:r>
        <w:t>vnitřním</w:t>
      </w:r>
      <w:r>
        <w:rPr>
          <w:spacing w:val="80"/>
          <w:w w:val="150"/>
        </w:rPr>
        <w:t xml:space="preserve"> </w:t>
      </w:r>
      <w:r>
        <w:t>trhu a o zrušení směrnice 1999/93/ES (</w:t>
      </w:r>
      <w:proofErr w:type="spellStart"/>
      <w:r>
        <w:t>eIDAS</w:t>
      </w:r>
      <w:proofErr w:type="spellEnd"/>
      <w:r>
        <w:t>),</w:t>
      </w:r>
    </w:p>
    <w:p w14:paraId="166BEF83" w14:textId="77777777" w:rsidR="00A94A0B" w:rsidRDefault="00000000">
      <w:pPr>
        <w:pStyle w:val="Odstavecseseznamem"/>
        <w:numPr>
          <w:ilvl w:val="0"/>
          <w:numId w:val="14"/>
        </w:numPr>
        <w:tabs>
          <w:tab w:val="left" w:pos="778"/>
        </w:tabs>
        <w:spacing w:before="119" w:line="242" w:lineRule="auto"/>
        <w:ind w:right="920"/>
        <w:jc w:val="both"/>
      </w:pPr>
      <w:r>
        <w:t>zákonem České republiky č. 297/2016 Sb., o službách vytvářejících důvěru pro elektronické transakce, ve znění pozdějších předpisů,</w:t>
      </w:r>
    </w:p>
    <w:p w14:paraId="45D032B5" w14:textId="77777777" w:rsidR="00A94A0B" w:rsidRDefault="00000000">
      <w:pPr>
        <w:pStyle w:val="Odstavecseseznamem"/>
        <w:numPr>
          <w:ilvl w:val="0"/>
          <w:numId w:val="14"/>
        </w:numPr>
        <w:tabs>
          <w:tab w:val="left" w:pos="778"/>
        </w:tabs>
        <w:spacing w:before="124" w:line="235" w:lineRule="auto"/>
        <w:ind w:right="917"/>
        <w:jc w:val="both"/>
      </w:pPr>
      <w:r>
        <w:t>zákonem</w:t>
      </w:r>
      <w:r>
        <w:rPr>
          <w:spacing w:val="19"/>
        </w:rPr>
        <w:t xml:space="preserve"> </w:t>
      </w:r>
      <w:r>
        <w:t>České republiky</w:t>
      </w:r>
      <w:r>
        <w:rPr>
          <w:spacing w:val="33"/>
        </w:rPr>
        <w:t xml:space="preserve"> </w:t>
      </w:r>
      <w:r>
        <w:t>č. 471/2022</w:t>
      </w:r>
      <w:r>
        <w:rPr>
          <w:spacing w:val="35"/>
        </w:rPr>
        <w:t xml:space="preserve"> </w:t>
      </w:r>
      <w:r>
        <w:t>Sb.,</w:t>
      </w:r>
      <w:r>
        <w:rPr>
          <w:spacing w:val="23"/>
        </w:rPr>
        <w:t xml:space="preserve"> </w:t>
      </w:r>
      <w:r>
        <w:t>kterým</w:t>
      </w:r>
      <w:r>
        <w:rPr>
          <w:spacing w:val="19"/>
        </w:rPr>
        <w:t xml:space="preserve"> </w:t>
      </w:r>
      <w:r>
        <w:t>se mění zákon</w:t>
      </w:r>
      <w:r>
        <w:rPr>
          <w:spacing w:val="20"/>
        </w:rPr>
        <w:t xml:space="preserve"> </w:t>
      </w:r>
      <w:r>
        <w:t>č. 12/2020</w:t>
      </w:r>
      <w:r>
        <w:rPr>
          <w:spacing w:val="20"/>
        </w:rPr>
        <w:t xml:space="preserve"> </w:t>
      </w:r>
      <w:r>
        <w:t>Sb., o</w:t>
      </w:r>
      <w:r>
        <w:rPr>
          <w:spacing w:val="-8"/>
        </w:rPr>
        <w:t xml:space="preserve"> </w:t>
      </w:r>
      <w:r>
        <w:t>právu na digitální služby a o změně některých zákonů, ve znění pozdějších předpisů,</w:t>
      </w:r>
      <w:r>
        <w:rPr>
          <w:spacing w:val="80"/>
          <w:w w:val="150"/>
        </w:rPr>
        <w:t xml:space="preserve"> </w:t>
      </w:r>
      <w:r>
        <w:t>a</w:t>
      </w:r>
      <w:r>
        <w:rPr>
          <w:spacing w:val="79"/>
          <w:w w:val="150"/>
        </w:rPr>
        <w:t xml:space="preserve"> </w:t>
      </w:r>
      <w:r>
        <w:t>další</w:t>
      </w:r>
      <w:r>
        <w:rPr>
          <w:spacing w:val="80"/>
        </w:rPr>
        <w:t xml:space="preserve"> </w:t>
      </w:r>
      <w:r>
        <w:t>související</w:t>
      </w:r>
      <w:r>
        <w:rPr>
          <w:spacing w:val="80"/>
          <w:w w:val="150"/>
        </w:rPr>
        <w:t xml:space="preserve"> </w:t>
      </w:r>
      <w:r>
        <w:t>zákony,</w:t>
      </w:r>
      <w:r>
        <w:rPr>
          <w:spacing w:val="80"/>
          <w:w w:val="150"/>
        </w:rPr>
        <w:t xml:space="preserve"> </w:t>
      </w:r>
      <w:r>
        <w:t>ze</w:t>
      </w:r>
      <w:r>
        <w:rPr>
          <w:spacing w:val="80"/>
        </w:rPr>
        <w:t xml:space="preserve"> </w:t>
      </w:r>
      <w:r>
        <w:t>dne</w:t>
      </w:r>
      <w:r>
        <w:rPr>
          <w:spacing w:val="79"/>
          <w:w w:val="150"/>
        </w:rPr>
        <w:t xml:space="preserve"> </w:t>
      </w:r>
      <w:r>
        <w:t>23.</w:t>
      </w:r>
      <w:r>
        <w:rPr>
          <w:spacing w:val="80"/>
          <w:w w:val="150"/>
        </w:rPr>
        <w:t xml:space="preserve"> </w:t>
      </w:r>
      <w:r>
        <w:t>prosince</w:t>
      </w:r>
      <w:r>
        <w:rPr>
          <w:spacing w:val="80"/>
        </w:rPr>
        <w:t xml:space="preserve"> </w:t>
      </w:r>
      <w:r>
        <w:t>2022</w:t>
      </w:r>
      <w:r>
        <w:rPr>
          <w:spacing w:val="80"/>
          <w:w w:val="150"/>
        </w:rPr>
        <w:t xml:space="preserve"> </w:t>
      </w:r>
      <w:r>
        <w:t>(dále</w:t>
      </w:r>
      <w:r>
        <w:rPr>
          <w:spacing w:val="79"/>
          <w:w w:val="150"/>
        </w:rPr>
        <w:t xml:space="preserve"> </w:t>
      </w:r>
      <w:r>
        <w:t>též</w:t>
      </w:r>
    </w:p>
    <w:p w14:paraId="5F36137B" w14:textId="77777777" w:rsidR="00A94A0B" w:rsidRDefault="00000000">
      <w:pPr>
        <w:pStyle w:val="Zkladntext"/>
        <w:spacing w:before="3"/>
        <w:ind w:left="778"/>
        <w:jc w:val="both"/>
      </w:pPr>
      <w:r>
        <w:t>„transformační</w:t>
      </w:r>
      <w:r>
        <w:rPr>
          <w:spacing w:val="-7"/>
        </w:rPr>
        <w:t xml:space="preserve"> </w:t>
      </w:r>
      <w:r>
        <w:rPr>
          <w:spacing w:val="-2"/>
        </w:rPr>
        <w:t>zákon“).</w:t>
      </w:r>
    </w:p>
    <w:p w14:paraId="38964BB2" w14:textId="77777777" w:rsidR="00A94A0B" w:rsidRDefault="00000000">
      <w:pPr>
        <w:pStyle w:val="Zkladntext"/>
        <w:spacing w:line="242" w:lineRule="auto"/>
        <w:ind w:left="1093" w:right="896" w:hanging="857"/>
        <w:jc w:val="both"/>
      </w:pPr>
      <w:r>
        <w:t>Pozn.:</w:t>
      </w:r>
      <w:r>
        <w:rPr>
          <w:spacing w:val="40"/>
        </w:rPr>
        <w:t xml:space="preserve"> </w:t>
      </w:r>
      <w:r>
        <w:t>Jsou-li v dalším textu uváděny odkazy na technické standardy, normy nebo zákony, jedná se vždy buď o uvedený technický standard, normu nebo zákon, resp.</w:t>
      </w:r>
      <w:r>
        <w:rPr>
          <w:spacing w:val="-16"/>
        </w:rPr>
        <w:t xml:space="preserve"> </w:t>
      </w:r>
      <w:r>
        <w:t>o</w:t>
      </w:r>
      <w:r>
        <w:rPr>
          <w:spacing w:val="-15"/>
        </w:rPr>
        <w:t xml:space="preserve"> </w:t>
      </w:r>
      <w:r>
        <w:t>technický</w:t>
      </w:r>
      <w:r>
        <w:rPr>
          <w:spacing w:val="-10"/>
        </w:rPr>
        <w:t xml:space="preserve"> </w:t>
      </w:r>
      <w:r>
        <w:t>standard,</w:t>
      </w:r>
      <w:r>
        <w:rPr>
          <w:spacing w:val="-4"/>
        </w:rPr>
        <w:t xml:space="preserve"> </w:t>
      </w:r>
      <w:r>
        <w:t>normu</w:t>
      </w:r>
      <w:r>
        <w:rPr>
          <w:spacing w:val="-16"/>
        </w:rPr>
        <w:t xml:space="preserve"> </w:t>
      </w:r>
      <w:r>
        <w:t>či</w:t>
      </w:r>
      <w:r>
        <w:rPr>
          <w:spacing w:val="-7"/>
        </w:rPr>
        <w:t xml:space="preserve"> </w:t>
      </w:r>
      <w:r>
        <w:t>zákon,</w:t>
      </w:r>
      <w:r>
        <w:rPr>
          <w:spacing w:val="-4"/>
        </w:rPr>
        <w:t xml:space="preserve"> </w:t>
      </w:r>
      <w:r>
        <w:t>který</w:t>
      </w:r>
      <w:r>
        <w:rPr>
          <w:spacing w:val="-9"/>
        </w:rPr>
        <w:t xml:space="preserve"> </w:t>
      </w:r>
      <w:r>
        <w:t>je</w:t>
      </w:r>
      <w:r>
        <w:rPr>
          <w:spacing w:val="-7"/>
        </w:rPr>
        <w:t xml:space="preserve"> </w:t>
      </w:r>
      <w:r>
        <w:t>nahrazuje.</w:t>
      </w:r>
      <w:r>
        <w:rPr>
          <w:spacing w:val="-4"/>
        </w:rPr>
        <w:t xml:space="preserve"> </w:t>
      </w:r>
      <w:r>
        <w:t>Pokud</w:t>
      </w:r>
      <w:r>
        <w:rPr>
          <w:spacing w:val="-7"/>
        </w:rPr>
        <w:t xml:space="preserve"> </w:t>
      </w:r>
      <w:r>
        <w:t>by</w:t>
      </w:r>
      <w:r>
        <w:rPr>
          <w:spacing w:val="-9"/>
        </w:rPr>
        <w:t xml:space="preserve"> </w:t>
      </w:r>
      <w:r>
        <w:t>byl</w:t>
      </w:r>
      <w:r>
        <w:rPr>
          <w:spacing w:val="-7"/>
        </w:rPr>
        <w:t xml:space="preserve"> </w:t>
      </w:r>
      <w:r>
        <w:t>tento dokument v rozporu se standardy, normami nebo zákony, které nahradí dosud platné, bude vydána jeho nová verze.</w:t>
      </w:r>
    </w:p>
    <w:p w14:paraId="78E2C8B9" w14:textId="77777777" w:rsidR="00A94A0B" w:rsidRDefault="00000000">
      <w:pPr>
        <w:pStyle w:val="Nadpis1"/>
        <w:numPr>
          <w:ilvl w:val="1"/>
          <w:numId w:val="15"/>
        </w:numPr>
        <w:tabs>
          <w:tab w:val="left" w:pos="805"/>
        </w:tabs>
        <w:spacing w:before="243"/>
        <w:ind w:left="805" w:hanging="569"/>
      </w:pPr>
      <w:bookmarkStart w:id="1" w:name="_bookmark1"/>
      <w:bookmarkEnd w:id="1"/>
      <w:r>
        <w:rPr>
          <w:spacing w:val="-2"/>
        </w:rPr>
        <w:t>Přehled</w:t>
      </w:r>
    </w:p>
    <w:p w14:paraId="2F3B51FA" w14:textId="77777777" w:rsidR="00A94A0B" w:rsidRDefault="00000000">
      <w:pPr>
        <w:pStyle w:val="Zkladntext"/>
        <w:spacing w:before="94" w:line="242" w:lineRule="auto"/>
        <w:ind w:right="907"/>
        <w:jc w:val="both"/>
      </w:pPr>
      <w:r>
        <w:t xml:space="preserve">Dokument </w:t>
      </w:r>
      <w:r>
        <w:rPr>
          <w:b/>
        </w:rPr>
        <w:t xml:space="preserve">NCA – Certifikační politika vydávání kvalifikovaných certifikátů pro ověřování elektronických podpisů (kryptografie RSA) </w:t>
      </w:r>
      <w:r>
        <w:t>se zabývá skutečnostmi vztahujícími se k</w:t>
      </w:r>
      <w:r>
        <w:rPr>
          <w:spacing w:val="-11"/>
        </w:rPr>
        <w:t xml:space="preserve"> </w:t>
      </w:r>
      <w:r>
        <w:t>procesům životního</w:t>
      </w:r>
      <w:r>
        <w:rPr>
          <w:spacing w:val="40"/>
        </w:rPr>
        <w:t xml:space="preserve"> </w:t>
      </w:r>
      <w:r>
        <w:t>cyklu Certifikátů a</w:t>
      </w:r>
      <w:r>
        <w:rPr>
          <w:spacing w:val="-2"/>
        </w:rPr>
        <w:t xml:space="preserve"> </w:t>
      </w:r>
      <w:r>
        <w:t>striktně dodržuje strukturu, jejíž předlohou je</w:t>
      </w:r>
      <w:r>
        <w:rPr>
          <w:spacing w:val="-1"/>
        </w:rPr>
        <w:t xml:space="preserve"> </w:t>
      </w:r>
      <w:r>
        <w:t>osnova</w:t>
      </w:r>
      <w:r>
        <w:rPr>
          <w:spacing w:val="-1"/>
        </w:rPr>
        <w:t xml:space="preserve"> </w:t>
      </w:r>
      <w:r>
        <w:t>platného standardu</w:t>
      </w:r>
      <w:r>
        <w:rPr>
          <w:spacing w:val="-1"/>
        </w:rPr>
        <w:t xml:space="preserve"> </w:t>
      </w:r>
      <w:r>
        <w:t>RFC</w:t>
      </w:r>
      <w:r>
        <w:rPr>
          <w:spacing w:val="-16"/>
        </w:rPr>
        <w:t xml:space="preserve"> </w:t>
      </w:r>
      <w:r>
        <w:t>3647, s</w:t>
      </w:r>
      <w:r>
        <w:rPr>
          <w:spacing w:val="-6"/>
        </w:rPr>
        <w:t xml:space="preserve"> </w:t>
      </w:r>
      <w:r>
        <w:t>přihlédnutím</w:t>
      </w:r>
      <w:r>
        <w:rPr>
          <w:spacing w:val="37"/>
        </w:rPr>
        <w:t xml:space="preserve"> </w:t>
      </w:r>
      <w:r>
        <w:t>k</w:t>
      </w:r>
      <w:r>
        <w:rPr>
          <w:spacing w:val="-13"/>
        </w:rPr>
        <w:t xml:space="preserve"> </w:t>
      </w:r>
      <w:r>
        <w:t>platným technickým standardům</w:t>
      </w:r>
      <w:r>
        <w:rPr>
          <w:spacing w:val="-16"/>
        </w:rPr>
        <w:t xml:space="preserve"> </w:t>
      </w:r>
      <w:r>
        <w:t>a normám</w:t>
      </w:r>
      <w:r>
        <w:rPr>
          <w:spacing w:val="-11"/>
        </w:rPr>
        <w:t xml:space="preserve"> </w:t>
      </w:r>
      <w:r>
        <w:t>Evropské</w:t>
      </w:r>
      <w:r>
        <w:rPr>
          <w:spacing w:val="-9"/>
        </w:rPr>
        <w:t xml:space="preserve"> </w:t>
      </w:r>
      <w:r>
        <w:t>unie</w:t>
      </w:r>
      <w:r>
        <w:rPr>
          <w:spacing w:val="-9"/>
        </w:rPr>
        <w:t xml:space="preserve"> </w:t>
      </w:r>
      <w:r>
        <w:t>a k</w:t>
      </w:r>
      <w:r>
        <w:rPr>
          <w:spacing w:val="-11"/>
        </w:rPr>
        <w:t xml:space="preserve"> </w:t>
      </w:r>
      <w:r>
        <w:t>právu České</w:t>
      </w:r>
      <w:r>
        <w:rPr>
          <w:spacing w:val="-16"/>
        </w:rPr>
        <w:t xml:space="preserve"> </w:t>
      </w:r>
      <w:r>
        <w:t>republiky</w:t>
      </w:r>
      <w:r>
        <w:rPr>
          <w:spacing w:val="19"/>
        </w:rPr>
        <w:t xml:space="preserve"> </w:t>
      </w:r>
      <w:r>
        <w:t>v</w:t>
      </w:r>
      <w:r>
        <w:rPr>
          <w:spacing w:val="-7"/>
        </w:rPr>
        <w:t xml:space="preserve"> </w:t>
      </w:r>
      <w:r>
        <w:t>dané oblasti</w:t>
      </w:r>
      <w:r>
        <w:rPr>
          <w:spacing w:val="-9"/>
        </w:rPr>
        <w:t xml:space="preserve"> </w:t>
      </w:r>
      <w:r>
        <w:t>(jednotlivé kapitoly jsou proto v</w:t>
      </w:r>
      <w:r>
        <w:rPr>
          <w:spacing w:val="-8"/>
        </w:rPr>
        <w:t xml:space="preserve"> </w:t>
      </w:r>
      <w:r>
        <w:t>tomto dokumentu zachovány i</w:t>
      </w:r>
      <w:r>
        <w:rPr>
          <w:spacing w:val="-2"/>
        </w:rPr>
        <w:t xml:space="preserve"> </w:t>
      </w:r>
      <w:r>
        <w:t>v případě, že jsou ve vztahu k</w:t>
      </w:r>
      <w:r>
        <w:rPr>
          <w:spacing w:val="-4"/>
        </w:rPr>
        <w:t xml:space="preserve"> </w:t>
      </w:r>
      <w:r>
        <w:t>ní irelevantní). Dokument je rozdělen do devíti základních kapitol, jejichž stručný popis je uveden v následujícím seznamu:</w:t>
      </w:r>
    </w:p>
    <w:p w14:paraId="11C4A589" w14:textId="77777777" w:rsidR="00A94A0B" w:rsidRDefault="00000000">
      <w:pPr>
        <w:pStyle w:val="Odstavecseseznamem"/>
        <w:numPr>
          <w:ilvl w:val="0"/>
          <w:numId w:val="13"/>
        </w:numPr>
        <w:tabs>
          <w:tab w:val="left" w:pos="808"/>
        </w:tabs>
        <w:spacing w:before="118" w:line="242" w:lineRule="auto"/>
        <w:ind w:right="922"/>
        <w:jc w:val="both"/>
      </w:pPr>
      <w:r>
        <w:t>Kapitola 1 identifikuje tento dokument přiřazeným jedinečným identifikátorem, obecně popisuje subjekty participující na poskytování Služby a definuje přípustné využívání vydávaných Certifikátů.</w:t>
      </w:r>
    </w:p>
    <w:p w14:paraId="400F37B6" w14:textId="77777777" w:rsidR="00A94A0B" w:rsidRDefault="00000000">
      <w:pPr>
        <w:pStyle w:val="Odstavecseseznamem"/>
        <w:numPr>
          <w:ilvl w:val="0"/>
          <w:numId w:val="13"/>
        </w:numPr>
        <w:tabs>
          <w:tab w:val="left" w:pos="806"/>
        </w:tabs>
        <w:spacing w:before="104"/>
        <w:ind w:left="806" w:hanging="570"/>
        <w:jc w:val="both"/>
      </w:pPr>
      <w:r>
        <w:t>Kapitola</w:t>
      </w:r>
      <w:r>
        <w:rPr>
          <w:spacing w:val="55"/>
        </w:rPr>
        <w:t xml:space="preserve"> </w:t>
      </w:r>
      <w:r>
        <w:t>2</w:t>
      </w:r>
      <w:r>
        <w:rPr>
          <w:spacing w:val="28"/>
        </w:rPr>
        <w:t xml:space="preserve"> </w:t>
      </w:r>
      <w:r>
        <w:t>popisuje</w:t>
      </w:r>
      <w:r>
        <w:rPr>
          <w:spacing w:val="56"/>
        </w:rPr>
        <w:t xml:space="preserve"> </w:t>
      </w:r>
      <w:r>
        <w:t>problematiku</w:t>
      </w:r>
      <w:r>
        <w:rPr>
          <w:spacing w:val="41"/>
        </w:rPr>
        <w:t xml:space="preserve"> </w:t>
      </w:r>
      <w:r>
        <w:t>odpovědností</w:t>
      </w:r>
      <w:r>
        <w:rPr>
          <w:spacing w:val="58"/>
        </w:rPr>
        <w:t xml:space="preserve"> </w:t>
      </w:r>
      <w:r>
        <w:t>za</w:t>
      </w:r>
      <w:r>
        <w:rPr>
          <w:spacing w:val="28"/>
        </w:rPr>
        <w:t xml:space="preserve"> </w:t>
      </w:r>
      <w:r>
        <w:t>zveřejňování</w:t>
      </w:r>
      <w:r>
        <w:rPr>
          <w:spacing w:val="57"/>
        </w:rPr>
        <w:t xml:space="preserve"> </w:t>
      </w:r>
      <w:r>
        <w:t>informací,</w:t>
      </w:r>
      <w:r>
        <w:rPr>
          <w:spacing w:val="44"/>
        </w:rPr>
        <w:t xml:space="preserve"> </w:t>
      </w:r>
      <w:r>
        <w:rPr>
          <w:spacing w:val="-2"/>
        </w:rPr>
        <w:t>resp.</w:t>
      </w:r>
    </w:p>
    <w:p w14:paraId="22D90AC6" w14:textId="77777777" w:rsidR="00A94A0B" w:rsidRDefault="00000000">
      <w:pPr>
        <w:pStyle w:val="Zkladntext"/>
        <w:spacing w:before="2"/>
        <w:ind w:left="808"/>
      </w:pPr>
      <w:r>
        <w:rPr>
          <w:spacing w:val="-2"/>
        </w:rPr>
        <w:t>dokumentace.</w:t>
      </w:r>
    </w:p>
    <w:p w14:paraId="7B7F169B" w14:textId="77777777" w:rsidR="00A94A0B" w:rsidRDefault="00000000">
      <w:pPr>
        <w:pStyle w:val="Odstavecseseznamem"/>
        <w:numPr>
          <w:ilvl w:val="0"/>
          <w:numId w:val="13"/>
        </w:numPr>
        <w:tabs>
          <w:tab w:val="left" w:pos="808"/>
        </w:tabs>
        <w:spacing w:before="123" w:line="242" w:lineRule="auto"/>
        <w:ind w:right="921"/>
        <w:jc w:val="both"/>
      </w:pPr>
      <w:r>
        <w:t>Kapitola 3 popisuje procesy</w:t>
      </w:r>
      <w:r>
        <w:rPr>
          <w:spacing w:val="-8"/>
        </w:rPr>
        <w:t xml:space="preserve"> </w:t>
      </w:r>
      <w:r>
        <w:t>identifikace a autentizace</w:t>
      </w:r>
      <w:r>
        <w:rPr>
          <w:spacing w:val="-12"/>
        </w:rPr>
        <w:t xml:space="preserve"> </w:t>
      </w:r>
      <w:r>
        <w:t>žadatele o vydání Certifikátu, resp.</w:t>
      </w:r>
      <w:r>
        <w:rPr>
          <w:spacing w:val="-12"/>
        </w:rPr>
        <w:t xml:space="preserve"> </w:t>
      </w:r>
      <w:r>
        <w:t>zneplatnění Certifikátu, včetně</w:t>
      </w:r>
      <w:r>
        <w:rPr>
          <w:spacing w:val="-14"/>
        </w:rPr>
        <w:t xml:space="preserve"> </w:t>
      </w:r>
      <w:r>
        <w:t>definování typů</w:t>
      </w:r>
      <w:r>
        <w:rPr>
          <w:spacing w:val="-1"/>
        </w:rPr>
        <w:t xml:space="preserve"> </w:t>
      </w:r>
      <w:r>
        <w:t>a</w:t>
      </w:r>
      <w:r>
        <w:rPr>
          <w:spacing w:val="-14"/>
        </w:rPr>
        <w:t xml:space="preserve"> </w:t>
      </w:r>
      <w:r>
        <w:t>obsahů</w:t>
      </w:r>
      <w:r>
        <w:rPr>
          <w:spacing w:val="-1"/>
        </w:rPr>
        <w:t xml:space="preserve"> </w:t>
      </w:r>
      <w:r>
        <w:t>používaných</w:t>
      </w:r>
      <w:r>
        <w:rPr>
          <w:spacing w:val="-1"/>
        </w:rPr>
        <w:t xml:space="preserve"> </w:t>
      </w:r>
      <w:r>
        <w:t>jmen</w:t>
      </w:r>
      <w:r>
        <w:rPr>
          <w:spacing w:val="-14"/>
        </w:rPr>
        <w:t xml:space="preserve"> </w:t>
      </w:r>
      <w:r>
        <w:t>ve vydávaných Certifikátech.</w:t>
      </w:r>
    </w:p>
    <w:p w14:paraId="55933FDA" w14:textId="77777777" w:rsidR="00A94A0B" w:rsidRDefault="00000000">
      <w:pPr>
        <w:pStyle w:val="Odstavecseseznamem"/>
        <w:numPr>
          <w:ilvl w:val="0"/>
          <w:numId w:val="13"/>
        </w:numPr>
        <w:tabs>
          <w:tab w:val="left" w:pos="806"/>
        </w:tabs>
        <w:spacing w:before="119"/>
        <w:ind w:left="806" w:hanging="570"/>
        <w:jc w:val="both"/>
      </w:pPr>
      <w:r>
        <w:t>Kapitola</w:t>
      </w:r>
      <w:r>
        <w:rPr>
          <w:spacing w:val="41"/>
        </w:rPr>
        <w:t xml:space="preserve"> </w:t>
      </w:r>
      <w:r>
        <w:t>4</w:t>
      </w:r>
      <w:r>
        <w:rPr>
          <w:spacing w:val="29"/>
        </w:rPr>
        <w:t xml:space="preserve"> </w:t>
      </w:r>
      <w:r>
        <w:t>definuje</w:t>
      </w:r>
      <w:r>
        <w:rPr>
          <w:spacing w:val="42"/>
        </w:rPr>
        <w:t xml:space="preserve"> </w:t>
      </w:r>
      <w:r>
        <w:t>procesy</w:t>
      </w:r>
      <w:r>
        <w:rPr>
          <w:spacing w:val="13"/>
        </w:rPr>
        <w:t xml:space="preserve"> </w:t>
      </w:r>
      <w:r>
        <w:t>životního</w:t>
      </w:r>
      <w:r>
        <w:rPr>
          <w:spacing w:val="41"/>
        </w:rPr>
        <w:t xml:space="preserve"> </w:t>
      </w:r>
      <w:r>
        <w:t>cyklu</w:t>
      </w:r>
      <w:r>
        <w:rPr>
          <w:spacing w:val="29"/>
        </w:rPr>
        <w:t xml:space="preserve"> </w:t>
      </w:r>
      <w:r>
        <w:t>jí</w:t>
      </w:r>
      <w:r>
        <w:rPr>
          <w:spacing w:val="30"/>
        </w:rPr>
        <w:t xml:space="preserve"> </w:t>
      </w:r>
      <w:r>
        <w:t>vydávaných</w:t>
      </w:r>
      <w:r>
        <w:rPr>
          <w:spacing w:val="42"/>
        </w:rPr>
        <w:t xml:space="preserve"> </w:t>
      </w:r>
      <w:r>
        <w:t>Certifikátů,</w:t>
      </w:r>
      <w:r>
        <w:rPr>
          <w:spacing w:val="43"/>
        </w:rPr>
        <w:t xml:space="preserve"> </w:t>
      </w:r>
      <w:r>
        <w:t>tzn.</w:t>
      </w:r>
      <w:r>
        <w:rPr>
          <w:spacing w:val="18"/>
        </w:rPr>
        <w:t xml:space="preserve"> </w:t>
      </w:r>
      <w:r>
        <w:rPr>
          <w:spacing w:val="-2"/>
        </w:rPr>
        <w:t>žádost</w:t>
      </w:r>
    </w:p>
    <w:p w14:paraId="0D057EAB" w14:textId="77777777" w:rsidR="00A94A0B" w:rsidRDefault="00000000">
      <w:pPr>
        <w:pStyle w:val="Zkladntext"/>
        <w:spacing w:before="2"/>
        <w:ind w:left="808"/>
        <w:jc w:val="both"/>
      </w:pPr>
      <w:r>
        <w:t>o</w:t>
      </w:r>
      <w:r>
        <w:rPr>
          <w:spacing w:val="-11"/>
        </w:rPr>
        <w:t xml:space="preserve"> </w:t>
      </w:r>
      <w:r>
        <w:t>vydání</w:t>
      </w:r>
      <w:r>
        <w:rPr>
          <w:spacing w:val="60"/>
        </w:rPr>
        <w:t xml:space="preserve"> </w:t>
      </w:r>
      <w:r>
        <w:t>a</w:t>
      </w:r>
      <w:r>
        <w:rPr>
          <w:spacing w:val="31"/>
        </w:rPr>
        <w:t xml:space="preserve"> </w:t>
      </w:r>
      <w:r>
        <w:t>vlastní</w:t>
      </w:r>
      <w:r>
        <w:rPr>
          <w:spacing w:val="33"/>
        </w:rPr>
        <w:t xml:space="preserve"> </w:t>
      </w:r>
      <w:r>
        <w:t>vydání</w:t>
      </w:r>
      <w:r>
        <w:rPr>
          <w:spacing w:val="61"/>
        </w:rPr>
        <w:t xml:space="preserve"> </w:t>
      </w:r>
      <w:r>
        <w:t>Certifikátu,</w:t>
      </w:r>
      <w:r>
        <w:rPr>
          <w:spacing w:val="47"/>
        </w:rPr>
        <w:t xml:space="preserve"> </w:t>
      </w:r>
      <w:r>
        <w:t>žádost</w:t>
      </w:r>
      <w:r>
        <w:rPr>
          <w:spacing w:val="20"/>
        </w:rPr>
        <w:t xml:space="preserve"> </w:t>
      </w:r>
      <w:r>
        <w:t>o</w:t>
      </w:r>
      <w:r>
        <w:rPr>
          <w:spacing w:val="45"/>
        </w:rPr>
        <w:t xml:space="preserve"> </w:t>
      </w:r>
      <w:r>
        <w:t>zneplatnění</w:t>
      </w:r>
      <w:r>
        <w:rPr>
          <w:spacing w:val="47"/>
        </w:rPr>
        <w:t xml:space="preserve"> </w:t>
      </w:r>
      <w:r>
        <w:t>a</w:t>
      </w:r>
      <w:r>
        <w:rPr>
          <w:spacing w:val="31"/>
        </w:rPr>
        <w:t xml:space="preserve"> </w:t>
      </w:r>
      <w:r>
        <w:t>vlastní</w:t>
      </w:r>
      <w:r>
        <w:rPr>
          <w:spacing w:val="46"/>
        </w:rPr>
        <w:t xml:space="preserve"> </w:t>
      </w:r>
      <w:r>
        <w:rPr>
          <w:spacing w:val="-2"/>
        </w:rPr>
        <w:t>zneplatnění</w:t>
      </w:r>
    </w:p>
    <w:p w14:paraId="26D90BE3" w14:textId="77777777" w:rsidR="00A94A0B" w:rsidRDefault="00A94A0B">
      <w:pPr>
        <w:jc w:val="both"/>
        <w:sectPr w:rsidR="00A94A0B">
          <w:pgSz w:w="11910" w:h="16850"/>
          <w:pgMar w:top="1300" w:right="500" w:bottom="1540" w:left="1520" w:header="469" w:footer="1285" w:gutter="0"/>
          <w:cols w:space="708"/>
        </w:sectPr>
      </w:pPr>
    </w:p>
    <w:p w14:paraId="6FA9CBEB" w14:textId="77777777" w:rsidR="00A94A0B" w:rsidRDefault="00000000">
      <w:pPr>
        <w:pStyle w:val="Zkladntext"/>
        <w:spacing w:before="112" w:line="228" w:lineRule="auto"/>
        <w:ind w:left="808" w:right="922"/>
        <w:jc w:val="both"/>
      </w:pPr>
      <w:r>
        <w:lastRenderedPageBreak/>
        <w:t>Certifikátu, služby</w:t>
      </w:r>
      <w:r>
        <w:rPr>
          <w:spacing w:val="-16"/>
        </w:rPr>
        <w:t xml:space="preserve"> </w:t>
      </w:r>
      <w:r>
        <w:t>související s</w:t>
      </w:r>
      <w:r>
        <w:rPr>
          <w:spacing w:val="-4"/>
        </w:rPr>
        <w:t xml:space="preserve"> </w:t>
      </w:r>
      <w:r>
        <w:t>ověřováním</w:t>
      </w:r>
      <w:r>
        <w:rPr>
          <w:spacing w:val="34"/>
        </w:rPr>
        <w:t xml:space="preserve"> </w:t>
      </w:r>
      <w:r>
        <w:t>stavu</w:t>
      </w:r>
      <w:r>
        <w:rPr>
          <w:spacing w:val="-16"/>
        </w:rPr>
        <w:t xml:space="preserve"> </w:t>
      </w:r>
      <w:r>
        <w:t>Certifikátu, ukončení poskytování Služby atd.</w:t>
      </w:r>
    </w:p>
    <w:p w14:paraId="6000E902" w14:textId="77777777" w:rsidR="00A94A0B" w:rsidRDefault="00000000">
      <w:pPr>
        <w:pStyle w:val="Odstavecseseznamem"/>
        <w:numPr>
          <w:ilvl w:val="0"/>
          <w:numId w:val="13"/>
        </w:numPr>
        <w:tabs>
          <w:tab w:val="left" w:pos="808"/>
        </w:tabs>
        <w:spacing w:before="125" w:line="242" w:lineRule="auto"/>
        <w:ind w:right="904"/>
        <w:jc w:val="both"/>
      </w:pPr>
      <w:r>
        <w:t>Kapitola</w:t>
      </w:r>
      <w:r>
        <w:rPr>
          <w:spacing w:val="-2"/>
        </w:rPr>
        <w:t xml:space="preserve"> </w:t>
      </w:r>
      <w:r>
        <w:t>5</w:t>
      </w:r>
      <w:r>
        <w:rPr>
          <w:spacing w:val="-8"/>
        </w:rPr>
        <w:t xml:space="preserve"> </w:t>
      </w:r>
      <w:r>
        <w:t>zahrnuje</w:t>
      </w:r>
      <w:r>
        <w:rPr>
          <w:spacing w:val="-8"/>
        </w:rPr>
        <w:t xml:space="preserve"> </w:t>
      </w:r>
      <w:r>
        <w:t>problematiku fyzické,</w:t>
      </w:r>
      <w:r>
        <w:rPr>
          <w:spacing w:val="-5"/>
        </w:rPr>
        <w:t xml:space="preserve"> </w:t>
      </w:r>
      <w:r>
        <w:t>procesní</w:t>
      </w:r>
      <w:r>
        <w:rPr>
          <w:spacing w:val="-16"/>
        </w:rPr>
        <w:t xml:space="preserve"> </w:t>
      </w:r>
      <w:r>
        <w:t>a</w:t>
      </w:r>
      <w:r>
        <w:rPr>
          <w:spacing w:val="-8"/>
        </w:rPr>
        <w:t xml:space="preserve"> </w:t>
      </w:r>
      <w:r>
        <w:t>personální bezpečnosti,</w:t>
      </w:r>
      <w:r>
        <w:rPr>
          <w:spacing w:val="-16"/>
        </w:rPr>
        <w:t xml:space="preserve"> </w:t>
      </w:r>
      <w:r>
        <w:t>včetně definování</w:t>
      </w:r>
      <w:r>
        <w:rPr>
          <w:spacing w:val="80"/>
          <w:w w:val="150"/>
        </w:rPr>
        <w:t xml:space="preserve"> </w:t>
      </w:r>
      <w:r>
        <w:t>množiny</w:t>
      </w:r>
      <w:r>
        <w:rPr>
          <w:spacing w:val="80"/>
        </w:rPr>
        <w:t xml:space="preserve"> </w:t>
      </w:r>
      <w:r>
        <w:t>zaznamenávaných</w:t>
      </w:r>
      <w:r>
        <w:rPr>
          <w:spacing w:val="80"/>
        </w:rPr>
        <w:t xml:space="preserve"> </w:t>
      </w:r>
      <w:r>
        <w:t>událostí,</w:t>
      </w:r>
      <w:r>
        <w:rPr>
          <w:spacing w:val="80"/>
          <w:w w:val="150"/>
        </w:rPr>
        <w:t xml:space="preserve"> </w:t>
      </w:r>
      <w:r>
        <w:t>uchovávání</w:t>
      </w:r>
      <w:r>
        <w:rPr>
          <w:spacing w:val="80"/>
        </w:rPr>
        <w:t xml:space="preserve"> </w:t>
      </w:r>
      <w:r>
        <w:t>těchto</w:t>
      </w:r>
      <w:r>
        <w:rPr>
          <w:spacing w:val="80"/>
        </w:rPr>
        <w:t xml:space="preserve"> </w:t>
      </w:r>
      <w:r>
        <w:t>záznamů</w:t>
      </w:r>
      <w:r>
        <w:rPr>
          <w:spacing w:val="40"/>
        </w:rPr>
        <w:t xml:space="preserve"> </w:t>
      </w:r>
      <w:r>
        <w:t>a reakce po haváriích nebo kompromitaci.</w:t>
      </w:r>
    </w:p>
    <w:p w14:paraId="1DF7EEA2" w14:textId="77777777" w:rsidR="00A94A0B" w:rsidRDefault="00000000">
      <w:pPr>
        <w:pStyle w:val="Odstavecseseznamem"/>
        <w:numPr>
          <w:ilvl w:val="0"/>
          <w:numId w:val="13"/>
        </w:numPr>
        <w:tabs>
          <w:tab w:val="left" w:pos="806"/>
        </w:tabs>
        <w:spacing w:before="119"/>
        <w:ind w:left="806" w:hanging="570"/>
        <w:jc w:val="both"/>
      </w:pPr>
      <w:r>
        <w:t>Kapitola</w:t>
      </w:r>
      <w:r>
        <w:rPr>
          <w:spacing w:val="78"/>
        </w:rPr>
        <w:t xml:space="preserve"> </w:t>
      </w:r>
      <w:r>
        <w:t>6</w:t>
      </w:r>
      <w:r>
        <w:rPr>
          <w:spacing w:val="63"/>
        </w:rPr>
        <w:t xml:space="preserve"> </w:t>
      </w:r>
      <w:r>
        <w:t>je</w:t>
      </w:r>
      <w:r>
        <w:rPr>
          <w:spacing w:val="78"/>
        </w:rPr>
        <w:t xml:space="preserve"> </w:t>
      </w:r>
      <w:r>
        <w:t>zaměřena</w:t>
      </w:r>
      <w:r>
        <w:rPr>
          <w:spacing w:val="50"/>
        </w:rPr>
        <w:t xml:space="preserve"> </w:t>
      </w:r>
      <w:r>
        <w:t>na</w:t>
      </w:r>
      <w:r>
        <w:rPr>
          <w:spacing w:val="63"/>
        </w:rPr>
        <w:t xml:space="preserve"> </w:t>
      </w:r>
      <w:r>
        <w:t>technickou</w:t>
      </w:r>
      <w:r>
        <w:rPr>
          <w:spacing w:val="64"/>
        </w:rPr>
        <w:t xml:space="preserve"> </w:t>
      </w:r>
      <w:r>
        <w:t>bezpečnost</w:t>
      </w:r>
      <w:r>
        <w:rPr>
          <w:spacing w:val="65"/>
        </w:rPr>
        <w:t xml:space="preserve"> </w:t>
      </w:r>
      <w:r>
        <w:t>typu</w:t>
      </w:r>
      <w:r>
        <w:rPr>
          <w:spacing w:val="64"/>
        </w:rPr>
        <w:t xml:space="preserve"> </w:t>
      </w:r>
      <w:r>
        <w:t>generování</w:t>
      </w:r>
      <w:r>
        <w:rPr>
          <w:spacing w:val="64"/>
          <w:w w:val="150"/>
        </w:rPr>
        <w:t xml:space="preserve"> </w:t>
      </w:r>
      <w:r>
        <w:rPr>
          <w:spacing w:val="-2"/>
        </w:rPr>
        <w:t>veřejných</w:t>
      </w:r>
    </w:p>
    <w:p w14:paraId="4B8A8ED3" w14:textId="77777777" w:rsidR="00A94A0B" w:rsidRDefault="00000000">
      <w:pPr>
        <w:pStyle w:val="Zkladntext"/>
        <w:spacing w:before="2"/>
        <w:ind w:left="808"/>
        <w:jc w:val="both"/>
      </w:pPr>
      <w:r>
        <w:t>a</w:t>
      </w:r>
      <w:r>
        <w:rPr>
          <w:spacing w:val="-15"/>
        </w:rPr>
        <w:t xml:space="preserve"> </w:t>
      </w:r>
      <w:r>
        <w:t>soukromých</w:t>
      </w:r>
      <w:r>
        <w:rPr>
          <w:spacing w:val="-22"/>
        </w:rPr>
        <w:t xml:space="preserve"> </w:t>
      </w:r>
      <w:r>
        <w:t>klíčů,</w:t>
      </w:r>
      <w:r>
        <w:rPr>
          <w:spacing w:val="8"/>
        </w:rPr>
        <w:t xml:space="preserve"> </w:t>
      </w:r>
      <w:r>
        <w:t>ochrany</w:t>
      </w:r>
      <w:r>
        <w:rPr>
          <w:spacing w:val="-12"/>
        </w:rPr>
        <w:t xml:space="preserve"> </w:t>
      </w:r>
      <w:r>
        <w:t>soukromých</w:t>
      </w:r>
      <w:r>
        <w:rPr>
          <w:spacing w:val="-22"/>
        </w:rPr>
        <w:t xml:space="preserve"> </w:t>
      </w:r>
      <w:r>
        <w:t>klíčů,</w:t>
      </w:r>
      <w:r>
        <w:rPr>
          <w:spacing w:val="7"/>
        </w:rPr>
        <w:t xml:space="preserve"> </w:t>
      </w:r>
      <w:r>
        <w:t>včetně</w:t>
      </w:r>
      <w:r>
        <w:rPr>
          <w:spacing w:val="-10"/>
        </w:rPr>
        <w:t xml:space="preserve"> </w:t>
      </w:r>
      <w:r>
        <w:t>počítačové</w:t>
      </w:r>
      <w:r>
        <w:rPr>
          <w:spacing w:val="4"/>
        </w:rPr>
        <w:t xml:space="preserve"> </w:t>
      </w:r>
      <w:r>
        <w:t>a</w:t>
      </w:r>
      <w:r>
        <w:rPr>
          <w:spacing w:val="-10"/>
        </w:rPr>
        <w:t xml:space="preserve"> </w:t>
      </w:r>
      <w:r>
        <w:t>síťové</w:t>
      </w:r>
      <w:r>
        <w:rPr>
          <w:spacing w:val="-10"/>
        </w:rPr>
        <w:t xml:space="preserve"> </w:t>
      </w:r>
      <w:r>
        <w:rPr>
          <w:spacing w:val="-2"/>
        </w:rPr>
        <w:t>ochrany.</w:t>
      </w:r>
    </w:p>
    <w:p w14:paraId="1D96038E" w14:textId="77777777" w:rsidR="00A94A0B" w:rsidRDefault="00000000">
      <w:pPr>
        <w:pStyle w:val="Odstavecseseznamem"/>
        <w:numPr>
          <w:ilvl w:val="0"/>
          <w:numId w:val="13"/>
        </w:numPr>
        <w:tabs>
          <w:tab w:val="left" w:pos="808"/>
        </w:tabs>
        <w:spacing w:before="133" w:line="228" w:lineRule="auto"/>
        <w:ind w:right="919"/>
      </w:pPr>
      <w:r>
        <w:t>Kapitola</w:t>
      </w:r>
      <w:r>
        <w:rPr>
          <w:spacing w:val="80"/>
        </w:rPr>
        <w:t xml:space="preserve"> </w:t>
      </w:r>
      <w:r>
        <w:t>7</w:t>
      </w:r>
      <w:r>
        <w:rPr>
          <w:spacing w:val="80"/>
        </w:rPr>
        <w:t xml:space="preserve"> </w:t>
      </w:r>
      <w:r>
        <w:t>definuje</w:t>
      </w:r>
      <w:r>
        <w:rPr>
          <w:spacing w:val="80"/>
        </w:rPr>
        <w:t xml:space="preserve"> </w:t>
      </w:r>
      <w:r>
        <w:t>profil</w:t>
      </w:r>
      <w:r>
        <w:rPr>
          <w:spacing w:val="80"/>
        </w:rPr>
        <w:t xml:space="preserve"> </w:t>
      </w:r>
      <w:r>
        <w:t>vydávaných</w:t>
      </w:r>
      <w:r>
        <w:rPr>
          <w:spacing w:val="80"/>
        </w:rPr>
        <w:t xml:space="preserve"> </w:t>
      </w:r>
      <w:r>
        <w:t>Certifikátů</w:t>
      </w:r>
      <w:r>
        <w:rPr>
          <w:spacing w:val="80"/>
        </w:rPr>
        <w:t xml:space="preserve"> </w:t>
      </w:r>
      <w:r>
        <w:t>a</w:t>
      </w:r>
      <w:r>
        <w:rPr>
          <w:spacing w:val="80"/>
        </w:rPr>
        <w:t xml:space="preserve"> </w:t>
      </w:r>
      <w:r>
        <w:t>seznamů</w:t>
      </w:r>
      <w:r>
        <w:rPr>
          <w:spacing w:val="76"/>
        </w:rPr>
        <w:t xml:space="preserve"> </w:t>
      </w:r>
      <w:r>
        <w:t>zneplatněných</w:t>
      </w:r>
      <w:r>
        <w:rPr>
          <w:spacing w:val="40"/>
        </w:rPr>
        <w:t xml:space="preserve"> </w:t>
      </w:r>
      <w:r>
        <w:rPr>
          <w:spacing w:val="-2"/>
        </w:rPr>
        <w:t>certifikátů.</w:t>
      </w:r>
    </w:p>
    <w:p w14:paraId="1F131C54" w14:textId="77777777" w:rsidR="00A94A0B" w:rsidRDefault="00000000">
      <w:pPr>
        <w:pStyle w:val="Odstavecseseznamem"/>
        <w:numPr>
          <w:ilvl w:val="0"/>
          <w:numId w:val="13"/>
        </w:numPr>
        <w:tabs>
          <w:tab w:val="left" w:pos="807"/>
        </w:tabs>
        <w:spacing w:before="125"/>
        <w:ind w:left="807"/>
      </w:pPr>
      <w:r>
        <w:t>Kapitola</w:t>
      </w:r>
      <w:r>
        <w:rPr>
          <w:spacing w:val="-6"/>
        </w:rPr>
        <w:t xml:space="preserve"> </w:t>
      </w:r>
      <w:r>
        <w:t>8</w:t>
      </w:r>
      <w:r>
        <w:rPr>
          <w:spacing w:val="-14"/>
        </w:rPr>
        <w:t xml:space="preserve"> </w:t>
      </w:r>
      <w:r>
        <w:t>je</w:t>
      </w:r>
      <w:r>
        <w:rPr>
          <w:spacing w:val="-1"/>
        </w:rPr>
        <w:t xml:space="preserve"> </w:t>
      </w:r>
      <w:r>
        <w:t>zaměřena</w:t>
      </w:r>
      <w:r>
        <w:rPr>
          <w:spacing w:val="-22"/>
        </w:rPr>
        <w:t xml:space="preserve"> </w:t>
      </w:r>
      <w:r>
        <w:t>na</w:t>
      </w:r>
      <w:r>
        <w:rPr>
          <w:spacing w:val="-1"/>
        </w:rPr>
        <w:t xml:space="preserve"> </w:t>
      </w:r>
      <w:r>
        <w:t>problematiku</w:t>
      </w:r>
      <w:r>
        <w:rPr>
          <w:spacing w:val="-1"/>
        </w:rPr>
        <w:t xml:space="preserve"> </w:t>
      </w:r>
      <w:r>
        <w:t>hodnocení</w:t>
      </w:r>
      <w:r>
        <w:rPr>
          <w:spacing w:val="-12"/>
        </w:rPr>
        <w:t xml:space="preserve"> </w:t>
      </w:r>
      <w:r>
        <w:t>poskytované</w:t>
      </w:r>
      <w:r>
        <w:rPr>
          <w:spacing w:val="12"/>
        </w:rPr>
        <w:t xml:space="preserve"> </w:t>
      </w:r>
      <w:r>
        <w:rPr>
          <w:spacing w:val="-2"/>
        </w:rPr>
        <w:t>Služby.</w:t>
      </w:r>
    </w:p>
    <w:p w14:paraId="3B328FC4" w14:textId="77777777" w:rsidR="00A94A0B" w:rsidRDefault="00000000">
      <w:pPr>
        <w:pStyle w:val="Odstavecseseznamem"/>
        <w:numPr>
          <w:ilvl w:val="0"/>
          <w:numId w:val="13"/>
        </w:numPr>
        <w:tabs>
          <w:tab w:val="left" w:pos="807"/>
        </w:tabs>
        <w:ind w:left="807"/>
      </w:pPr>
      <w:r>
        <w:t>Kapitola</w:t>
      </w:r>
      <w:r>
        <w:rPr>
          <w:spacing w:val="-1"/>
        </w:rPr>
        <w:t xml:space="preserve"> </w:t>
      </w:r>
      <w:r>
        <w:t>9</w:t>
      </w:r>
      <w:r>
        <w:rPr>
          <w:spacing w:val="-14"/>
        </w:rPr>
        <w:t xml:space="preserve"> </w:t>
      </w:r>
      <w:r>
        <w:t>zahrnuje problematiku</w:t>
      </w:r>
      <w:r>
        <w:rPr>
          <w:spacing w:val="-1"/>
        </w:rPr>
        <w:t xml:space="preserve"> </w:t>
      </w:r>
      <w:r>
        <w:t>obchodní</w:t>
      </w:r>
      <w:r>
        <w:rPr>
          <w:spacing w:val="-12"/>
        </w:rPr>
        <w:t xml:space="preserve"> </w:t>
      </w:r>
      <w:r>
        <w:t>a</w:t>
      </w:r>
      <w:r>
        <w:rPr>
          <w:spacing w:val="-14"/>
        </w:rPr>
        <w:t xml:space="preserve"> </w:t>
      </w:r>
      <w:r>
        <w:rPr>
          <w:spacing w:val="-2"/>
        </w:rPr>
        <w:t>právní.</w:t>
      </w:r>
    </w:p>
    <w:p w14:paraId="1DC23676" w14:textId="77777777" w:rsidR="00A94A0B" w:rsidRDefault="00000000">
      <w:pPr>
        <w:pStyle w:val="Zkladntext"/>
        <w:spacing w:line="242" w:lineRule="auto"/>
        <w:ind w:right="914"/>
        <w:jc w:val="both"/>
      </w:pPr>
      <w:r>
        <w:t>Bližší</w:t>
      </w:r>
      <w:r>
        <w:rPr>
          <w:spacing w:val="40"/>
        </w:rPr>
        <w:t xml:space="preserve"> </w:t>
      </w:r>
      <w:r>
        <w:t>podrobnosti</w:t>
      </w:r>
      <w:r>
        <w:rPr>
          <w:spacing w:val="61"/>
        </w:rPr>
        <w:t xml:space="preserve"> </w:t>
      </w:r>
      <w:r>
        <w:t>o</w:t>
      </w:r>
      <w:r>
        <w:rPr>
          <w:spacing w:val="40"/>
        </w:rPr>
        <w:t xml:space="preserve"> </w:t>
      </w:r>
      <w:r>
        <w:t>naplnění</w:t>
      </w:r>
      <w:r>
        <w:rPr>
          <w:spacing w:val="77"/>
        </w:rPr>
        <w:t xml:space="preserve"> </w:t>
      </w:r>
      <w:r>
        <w:t>polí</w:t>
      </w:r>
      <w:r>
        <w:rPr>
          <w:spacing w:val="70"/>
        </w:rPr>
        <w:t xml:space="preserve"> </w:t>
      </w:r>
      <w:r>
        <w:t>a</w:t>
      </w:r>
      <w:r>
        <w:rPr>
          <w:spacing w:val="61"/>
        </w:rPr>
        <w:t xml:space="preserve"> </w:t>
      </w:r>
      <w:r>
        <w:t>rozšíření</w:t>
      </w:r>
      <w:r>
        <w:rPr>
          <w:spacing w:val="40"/>
        </w:rPr>
        <w:t xml:space="preserve"> </w:t>
      </w:r>
      <w:r>
        <w:t>Certifikátů</w:t>
      </w:r>
      <w:r>
        <w:rPr>
          <w:spacing w:val="75"/>
        </w:rPr>
        <w:t xml:space="preserve"> </w:t>
      </w:r>
      <w:r>
        <w:t>vydávaných</w:t>
      </w:r>
      <w:r>
        <w:rPr>
          <w:spacing w:val="75"/>
        </w:rPr>
        <w:t xml:space="preserve"> </w:t>
      </w:r>
      <w:r>
        <w:t>podle</w:t>
      </w:r>
      <w:r>
        <w:rPr>
          <w:spacing w:val="61"/>
        </w:rPr>
        <w:t xml:space="preserve"> </w:t>
      </w:r>
      <w:r>
        <w:t>této</w:t>
      </w:r>
      <w:r>
        <w:rPr>
          <w:spacing w:val="61"/>
        </w:rPr>
        <w:t xml:space="preserve"> </w:t>
      </w:r>
      <w:r>
        <w:t>CP a</w:t>
      </w:r>
      <w:r>
        <w:rPr>
          <w:spacing w:val="-10"/>
        </w:rPr>
        <w:t xml:space="preserve"> </w:t>
      </w:r>
      <w:r>
        <w:t>o</w:t>
      </w:r>
      <w:r>
        <w:rPr>
          <w:spacing w:val="-11"/>
        </w:rPr>
        <w:t xml:space="preserve"> </w:t>
      </w:r>
      <w:r>
        <w:t>jejich správě mohou být uvedeny v odpovídající</w:t>
      </w:r>
      <w:r>
        <w:rPr>
          <w:spacing w:val="40"/>
        </w:rPr>
        <w:t xml:space="preserve"> </w:t>
      </w:r>
      <w:r>
        <w:t>certifikační prováděcí směrnici</w:t>
      </w:r>
      <w:r>
        <w:rPr>
          <w:spacing w:val="-11"/>
        </w:rPr>
        <w:t xml:space="preserve"> </w:t>
      </w:r>
      <w:r>
        <w:t xml:space="preserve">(dále </w:t>
      </w:r>
      <w:r>
        <w:rPr>
          <w:spacing w:val="-4"/>
        </w:rPr>
        <w:t>CPS).</w:t>
      </w:r>
    </w:p>
    <w:p w14:paraId="3EB001B1" w14:textId="77777777" w:rsidR="00A94A0B" w:rsidRDefault="00000000">
      <w:pPr>
        <w:pStyle w:val="Nadpis1"/>
        <w:numPr>
          <w:ilvl w:val="1"/>
          <w:numId w:val="15"/>
        </w:numPr>
        <w:tabs>
          <w:tab w:val="left" w:pos="805"/>
        </w:tabs>
        <w:spacing w:before="243"/>
        <w:ind w:left="805" w:hanging="569"/>
      </w:pPr>
      <w:bookmarkStart w:id="2" w:name="_bookmark2"/>
      <w:bookmarkEnd w:id="2"/>
      <w:r>
        <w:t>Název</w:t>
      </w:r>
      <w:r>
        <w:rPr>
          <w:spacing w:val="-14"/>
        </w:rPr>
        <w:t xml:space="preserve"> </w:t>
      </w:r>
      <w:r>
        <w:t>a</w:t>
      </w:r>
      <w:r>
        <w:rPr>
          <w:spacing w:val="24"/>
        </w:rPr>
        <w:t xml:space="preserve"> </w:t>
      </w:r>
      <w:r>
        <w:t>jednoznačné</w:t>
      </w:r>
      <w:r>
        <w:rPr>
          <w:spacing w:val="-14"/>
        </w:rPr>
        <w:t xml:space="preserve"> </w:t>
      </w:r>
      <w:r>
        <w:t>určení</w:t>
      </w:r>
      <w:r>
        <w:rPr>
          <w:spacing w:val="-27"/>
        </w:rPr>
        <w:t xml:space="preserve"> </w:t>
      </w:r>
      <w:r>
        <w:rPr>
          <w:spacing w:val="-2"/>
        </w:rPr>
        <w:t>dokumentu</w:t>
      </w:r>
    </w:p>
    <w:p w14:paraId="013DBF51" w14:textId="77777777" w:rsidR="00A94A0B" w:rsidRDefault="00000000">
      <w:pPr>
        <w:pStyle w:val="Zkladntext"/>
        <w:tabs>
          <w:tab w:val="left" w:pos="3063"/>
          <w:tab w:val="left" w:pos="6187"/>
          <w:tab w:val="left" w:pos="7267"/>
        </w:tabs>
        <w:spacing w:before="110"/>
        <w:ind w:left="0" w:right="923"/>
        <w:jc w:val="right"/>
      </w:pPr>
      <w:r>
        <w:t>Název</w:t>
      </w:r>
      <w:r>
        <w:rPr>
          <w:spacing w:val="-3"/>
        </w:rPr>
        <w:t xml:space="preserve"> </w:t>
      </w:r>
      <w:r>
        <w:t>tohoto</w:t>
      </w:r>
      <w:r>
        <w:rPr>
          <w:spacing w:val="-1"/>
        </w:rPr>
        <w:t xml:space="preserve"> </w:t>
      </w:r>
      <w:r>
        <w:rPr>
          <w:spacing w:val="-2"/>
        </w:rPr>
        <w:t>dokumentu:</w:t>
      </w:r>
      <w:r>
        <w:tab/>
      </w:r>
      <w:proofErr w:type="gramStart"/>
      <w:r>
        <w:t>NCA</w:t>
      </w:r>
      <w:r>
        <w:rPr>
          <w:spacing w:val="34"/>
        </w:rPr>
        <w:t xml:space="preserve">  </w:t>
      </w:r>
      <w:r>
        <w:t>–</w:t>
      </w:r>
      <w:proofErr w:type="gramEnd"/>
      <w:r>
        <w:rPr>
          <w:spacing w:val="25"/>
        </w:rPr>
        <w:t xml:space="preserve">  </w:t>
      </w:r>
      <w:r>
        <w:t>Certifikační</w:t>
      </w:r>
      <w:r>
        <w:rPr>
          <w:spacing w:val="34"/>
        </w:rPr>
        <w:t xml:space="preserve">  </w:t>
      </w:r>
      <w:r>
        <w:rPr>
          <w:spacing w:val="-2"/>
        </w:rPr>
        <w:t>politika</w:t>
      </w:r>
      <w:r>
        <w:tab/>
      </w:r>
      <w:r>
        <w:rPr>
          <w:spacing w:val="-2"/>
        </w:rPr>
        <w:t>vydávání</w:t>
      </w:r>
      <w:r>
        <w:tab/>
      </w:r>
      <w:r>
        <w:rPr>
          <w:spacing w:val="-2"/>
        </w:rPr>
        <w:t>kvalifikovaných</w:t>
      </w:r>
    </w:p>
    <w:p w14:paraId="38E13C00" w14:textId="77777777" w:rsidR="00A94A0B" w:rsidRDefault="00000000">
      <w:pPr>
        <w:pStyle w:val="Zkladntext"/>
        <w:tabs>
          <w:tab w:val="left" w:pos="1259"/>
          <w:tab w:val="left" w:pos="1905"/>
          <w:tab w:val="left" w:pos="3195"/>
          <w:tab w:val="left" w:pos="4904"/>
        </w:tabs>
        <w:spacing w:before="2"/>
        <w:ind w:left="0" w:right="912"/>
        <w:jc w:val="right"/>
      </w:pPr>
      <w:r>
        <w:rPr>
          <w:spacing w:val="-2"/>
        </w:rPr>
        <w:t>certifikátů</w:t>
      </w:r>
      <w:r>
        <w:tab/>
      </w:r>
      <w:r>
        <w:rPr>
          <w:spacing w:val="-5"/>
        </w:rPr>
        <w:t>pro</w:t>
      </w:r>
      <w:r>
        <w:tab/>
      </w:r>
      <w:r>
        <w:rPr>
          <w:spacing w:val="-2"/>
        </w:rPr>
        <w:t>ověřování</w:t>
      </w:r>
      <w:r>
        <w:tab/>
      </w:r>
      <w:r>
        <w:rPr>
          <w:spacing w:val="-2"/>
        </w:rPr>
        <w:t>elektronických</w:t>
      </w:r>
      <w:r>
        <w:tab/>
      </w:r>
      <w:r>
        <w:rPr>
          <w:spacing w:val="-2"/>
        </w:rPr>
        <w:t>podpisů</w:t>
      </w:r>
    </w:p>
    <w:p w14:paraId="33C7A0F9" w14:textId="77777777" w:rsidR="00A94A0B" w:rsidRDefault="00000000">
      <w:pPr>
        <w:pStyle w:val="Zkladntext"/>
        <w:spacing w:before="2"/>
        <w:ind w:left="3301"/>
      </w:pPr>
      <w:r>
        <w:t>(kryptografie</w:t>
      </w:r>
      <w:r>
        <w:rPr>
          <w:spacing w:val="11"/>
        </w:rPr>
        <w:t xml:space="preserve"> </w:t>
      </w:r>
      <w:r>
        <w:t>RSA),</w:t>
      </w:r>
      <w:r>
        <w:rPr>
          <w:spacing w:val="-8"/>
        </w:rPr>
        <w:t xml:space="preserve"> </w:t>
      </w:r>
      <w:r>
        <w:t>verze</w:t>
      </w:r>
      <w:r>
        <w:rPr>
          <w:spacing w:val="-15"/>
        </w:rPr>
        <w:t xml:space="preserve"> </w:t>
      </w:r>
      <w:r>
        <w:rPr>
          <w:spacing w:val="-4"/>
        </w:rPr>
        <w:t>1.02</w:t>
      </w:r>
    </w:p>
    <w:p w14:paraId="0C772EA7" w14:textId="77777777" w:rsidR="00A94A0B" w:rsidRDefault="00000000">
      <w:pPr>
        <w:pStyle w:val="Zkladntext"/>
        <w:tabs>
          <w:tab w:val="left" w:pos="3300"/>
        </w:tabs>
        <w:spacing w:before="123"/>
      </w:pPr>
      <w:r>
        <w:t>OID</w:t>
      </w:r>
      <w:r>
        <w:rPr>
          <w:spacing w:val="-6"/>
        </w:rPr>
        <w:t xml:space="preserve"> </w:t>
      </w:r>
      <w:r>
        <w:rPr>
          <w:spacing w:val="-2"/>
        </w:rPr>
        <w:t>politiky:</w:t>
      </w:r>
      <w:r>
        <w:tab/>
      </w:r>
      <w:r>
        <w:rPr>
          <w:spacing w:val="-2"/>
        </w:rPr>
        <w:t>1.2.203.19122063.10.1.30.1.0</w:t>
      </w:r>
    </w:p>
    <w:p w14:paraId="53456700" w14:textId="77777777" w:rsidR="00A94A0B" w:rsidRDefault="00000000">
      <w:pPr>
        <w:pStyle w:val="Nadpis1"/>
        <w:numPr>
          <w:ilvl w:val="1"/>
          <w:numId w:val="15"/>
        </w:numPr>
        <w:tabs>
          <w:tab w:val="left" w:pos="805"/>
        </w:tabs>
        <w:ind w:left="805" w:hanging="569"/>
      </w:pPr>
      <w:bookmarkStart w:id="3" w:name="_bookmark3"/>
      <w:bookmarkEnd w:id="3"/>
      <w:r>
        <w:t>Participující</w:t>
      </w:r>
      <w:r>
        <w:rPr>
          <w:spacing w:val="-8"/>
        </w:rPr>
        <w:t xml:space="preserve"> </w:t>
      </w:r>
      <w:r>
        <w:rPr>
          <w:spacing w:val="-2"/>
        </w:rPr>
        <w:t>subjekty</w:t>
      </w:r>
    </w:p>
    <w:p w14:paraId="288D5CE5" w14:textId="77777777" w:rsidR="00A94A0B" w:rsidRDefault="00000000">
      <w:pPr>
        <w:pStyle w:val="Nadpis2"/>
        <w:numPr>
          <w:ilvl w:val="2"/>
          <w:numId w:val="15"/>
        </w:numPr>
        <w:tabs>
          <w:tab w:val="left" w:pos="957"/>
        </w:tabs>
        <w:spacing w:before="215"/>
        <w:ind w:left="957"/>
      </w:pPr>
      <w:r>
        <w:t>Certifikační</w:t>
      </w:r>
      <w:r>
        <w:rPr>
          <w:spacing w:val="-18"/>
        </w:rPr>
        <w:t xml:space="preserve"> </w:t>
      </w:r>
      <w:r>
        <w:t>autority</w:t>
      </w:r>
      <w:r>
        <w:rPr>
          <w:spacing w:val="-4"/>
        </w:rPr>
        <w:t xml:space="preserve"> </w:t>
      </w:r>
      <w:r>
        <w:t>(dále</w:t>
      </w:r>
      <w:r>
        <w:rPr>
          <w:spacing w:val="-5"/>
        </w:rPr>
        <w:t xml:space="preserve"> </w:t>
      </w:r>
      <w:r>
        <w:rPr>
          <w:spacing w:val="-4"/>
        </w:rPr>
        <w:t>“CA”)</w:t>
      </w:r>
    </w:p>
    <w:p w14:paraId="52317443" w14:textId="77777777" w:rsidR="00A94A0B" w:rsidRDefault="00000000">
      <w:pPr>
        <w:pStyle w:val="Zkladntext"/>
        <w:spacing w:before="139" w:line="237" w:lineRule="auto"/>
        <w:ind w:right="905"/>
        <w:jc w:val="both"/>
      </w:pPr>
      <w:r>
        <w:t>Kořenová</w:t>
      </w:r>
      <w:r>
        <w:rPr>
          <w:spacing w:val="-16"/>
        </w:rPr>
        <w:t xml:space="preserve"> </w:t>
      </w:r>
      <w:r>
        <w:t>certifikační</w:t>
      </w:r>
      <w:r>
        <w:rPr>
          <w:spacing w:val="-15"/>
        </w:rPr>
        <w:t xml:space="preserve"> </w:t>
      </w:r>
      <w:r>
        <w:t>autorita</w:t>
      </w:r>
      <w:r>
        <w:rPr>
          <w:spacing w:val="-9"/>
        </w:rPr>
        <w:t xml:space="preserve"> </w:t>
      </w:r>
      <w:r>
        <w:t>NCA</w:t>
      </w:r>
      <w:r>
        <w:rPr>
          <w:spacing w:val="-15"/>
        </w:rPr>
        <w:t xml:space="preserve"> </w:t>
      </w:r>
      <w:r>
        <w:t>vydala ve dvoustupňové</w:t>
      </w:r>
      <w:r>
        <w:rPr>
          <w:spacing w:val="-1"/>
        </w:rPr>
        <w:t xml:space="preserve"> </w:t>
      </w:r>
      <w:r>
        <w:t>struktuře</w:t>
      </w:r>
      <w:r>
        <w:rPr>
          <w:spacing w:val="-16"/>
        </w:rPr>
        <w:t xml:space="preserve"> </w:t>
      </w:r>
      <w:r>
        <w:t>certifikačních</w:t>
      </w:r>
      <w:r>
        <w:rPr>
          <w:spacing w:val="-13"/>
        </w:rPr>
        <w:t xml:space="preserve"> </w:t>
      </w:r>
      <w:r>
        <w:t>autorit, v</w:t>
      </w:r>
      <w:r>
        <w:rPr>
          <w:spacing w:val="-11"/>
        </w:rPr>
        <w:t xml:space="preserve"> </w:t>
      </w:r>
      <w:r>
        <w:t>souladu s platnou</w:t>
      </w:r>
      <w:r>
        <w:rPr>
          <w:spacing w:val="40"/>
        </w:rPr>
        <w:t xml:space="preserve"> </w:t>
      </w:r>
      <w:r>
        <w:t>právní úpravou a s</w:t>
      </w:r>
      <w:r>
        <w:rPr>
          <w:spacing w:val="-11"/>
        </w:rPr>
        <w:t xml:space="preserve"> </w:t>
      </w:r>
      <w:r>
        <w:t>požadavky technických standardů a norem, certifikát podřízené certifikační autoritě (dále též Autorita), provozované Správou. Tato Autorita</w:t>
      </w:r>
      <w:r>
        <w:rPr>
          <w:spacing w:val="28"/>
        </w:rPr>
        <w:t xml:space="preserve"> </w:t>
      </w:r>
      <w:r>
        <w:t>vydává</w:t>
      </w:r>
      <w:r>
        <w:rPr>
          <w:spacing w:val="28"/>
        </w:rPr>
        <w:t xml:space="preserve"> </w:t>
      </w:r>
      <w:r>
        <w:t>certifikáty</w:t>
      </w:r>
      <w:r>
        <w:rPr>
          <w:spacing w:val="30"/>
        </w:rPr>
        <w:t xml:space="preserve"> </w:t>
      </w:r>
      <w:r>
        <w:t>dle této</w:t>
      </w:r>
      <w:r>
        <w:rPr>
          <w:spacing w:val="28"/>
        </w:rPr>
        <w:t xml:space="preserve"> </w:t>
      </w:r>
      <w:r>
        <w:t>CP, certifikáty</w:t>
      </w:r>
      <w:r>
        <w:rPr>
          <w:spacing w:val="27"/>
        </w:rPr>
        <w:t xml:space="preserve"> </w:t>
      </w:r>
      <w:r>
        <w:t>koncovým uživatelům</w:t>
      </w:r>
      <w:r>
        <w:rPr>
          <w:spacing w:val="26"/>
        </w:rPr>
        <w:t xml:space="preserve"> </w:t>
      </w:r>
      <w:r>
        <w:t>podle</w:t>
      </w:r>
      <w:r>
        <w:rPr>
          <w:spacing w:val="28"/>
        </w:rPr>
        <w:t xml:space="preserve"> </w:t>
      </w:r>
      <w:r>
        <w:t xml:space="preserve">jiných CP a certifikáty pro vlastní OCSP </w:t>
      </w:r>
      <w:proofErr w:type="spellStart"/>
      <w:r>
        <w:t>respondér</w:t>
      </w:r>
      <w:proofErr w:type="spellEnd"/>
      <w:r>
        <w:t>.</w:t>
      </w:r>
    </w:p>
    <w:p w14:paraId="4E461B96" w14:textId="77777777" w:rsidR="00A94A0B" w:rsidRDefault="00000000">
      <w:pPr>
        <w:pStyle w:val="Nadpis2"/>
        <w:numPr>
          <w:ilvl w:val="2"/>
          <w:numId w:val="15"/>
        </w:numPr>
        <w:tabs>
          <w:tab w:val="left" w:pos="957"/>
        </w:tabs>
        <w:spacing w:before="232"/>
        <w:ind w:left="957"/>
      </w:pPr>
      <w:r>
        <w:t>Registrační</w:t>
      </w:r>
      <w:r>
        <w:rPr>
          <w:spacing w:val="-17"/>
        </w:rPr>
        <w:t xml:space="preserve"> </w:t>
      </w:r>
      <w:r>
        <w:t>autority</w:t>
      </w:r>
      <w:r>
        <w:rPr>
          <w:spacing w:val="-5"/>
        </w:rPr>
        <w:t xml:space="preserve"> </w:t>
      </w:r>
      <w:r>
        <w:t>(dále</w:t>
      </w:r>
      <w:r>
        <w:rPr>
          <w:spacing w:val="-4"/>
        </w:rPr>
        <w:t xml:space="preserve"> “RA”)</w:t>
      </w:r>
    </w:p>
    <w:p w14:paraId="729D1CE2" w14:textId="77777777" w:rsidR="00A94A0B" w:rsidRDefault="00000000">
      <w:pPr>
        <w:pStyle w:val="Zkladntext"/>
        <w:spacing w:before="137" w:line="242" w:lineRule="auto"/>
        <w:ind w:right="917"/>
        <w:jc w:val="both"/>
      </w:pPr>
      <w:r>
        <w:rPr>
          <w:spacing w:val="-2"/>
        </w:rPr>
        <w:t>Poskytování</w:t>
      </w:r>
      <w:r>
        <w:rPr>
          <w:spacing w:val="-14"/>
        </w:rPr>
        <w:t xml:space="preserve"> </w:t>
      </w:r>
      <w:r>
        <w:rPr>
          <w:spacing w:val="-2"/>
        </w:rPr>
        <w:t>služeb</w:t>
      </w:r>
      <w:r>
        <w:rPr>
          <w:spacing w:val="-13"/>
        </w:rPr>
        <w:t xml:space="preserve"> </w:t>
      </w:r>
      <w:r>
        <w:rPr>
          <w:spacing w:val="-2"/>
        </w:rPr>
        <w:t>vytvářejících</w:t>
      </w:r>
      <w:r>
        <w:rPr>
          <w:spacing w:val="28"/>
        </w:rPr>
        <w:t xml:space="preserve"> </w:t>
      </w:r>
      <w:r>
        <w:rPr>
          <w:spacing w:val="-2"/>
        </w:rPr>
        <w:t>důvěru Správou se</w:t>
      </w:r>
      <w:r>
        <w:rPr>
          <w:spacing w:val="-14"/>
        </w:rPr>
        <w:t xml:space="preserve"> </w:t>
      </w:r>
      <w:r>
        <w:rPr>
          <w:spacing w:val="-2"/>
        </w:rPr>
        <w:t xml:space="preserve">realizuje prostřednictvím registračních </w:t>
      </w:r>
      <w:r>
        <w:t>autorit, které jsou vlastní, nebo smluvní (poskytují služby svým zaměstnancům). Tyto registrační autority:</w:t>
      </w:r>
    </w:p>
    <w:p w14:paraId="106A10AD" w14:textId="77777777" w:rsidR="00A94A0B" w:rsidRDefault="00000000">
      <w:pPr>
        <w:pStyle w:val="Odstavecseseznamem"/>
        <w:numPr>
          <w:ilvl w:val="3"/>
          <w:numId w:val="15"/>
        </w:numPr>
        <w:tabs>
          <w:tab w:val="left" w:pos="808"/>
        </w:tabs>
        <w:spacing w:before="124" w:line="235" w:lineRule="auto"/>
        <w:ind w:right="917"/>
        <w:jc w:val="both"/>
      </w:pPr>
      <w:r>
        <w:t>Přijímají žádosti o služby uvedené v této CP, zejména přijímají žádosti o vydání Certifikátu, zprostředkovávají předání Certifikátů a seznamů zneplatněných certifikátů, poskytují potřebné informace, přijímají reklamace atd.</w:t>
      </w:r>
    </w:p>
    <w:p w14:paraId="500E7904" w14:textId="77777777" w:rsidR="00A94A0B" w:rsidRDefault="00000000">
      <w:pPr>
        <w:pStyle w:val="Odstavecseseznamem"/>
        <w:numPr>
          <w:ilvl w:val="3"/>
          <w:numId w:val="15"/>
        </w:numPr>
        <w:tabs>
          <w:tab w:val="left" w:pos="808"/>
        </w:tabs>
        <w:spacing w:before="123" w:line="242" w:lineRule="auto"/>
        <w:ind w:right="902"/>
        <w:jc w:val="both"/>
      </w:pPr>
      <w:r>
        <w:t>Jsou</w:t>
      </w:r>
      <w:r>
        <w:rPr>
          <w:spacing w:val="-13"/>
        </w:rPr>
        <w:t xml:space="preserve"> </w:t>
      </w:r>
      <w:r>
        <w:t>oprávněny</w:t>
      </w:r>
      <w:r>
        <w:rPr>
          <w:spacing w:val="-1"/>
        </w:rPr>
        <w:t xml:space="preserve"> </w:t>
      </w:r>
      <w:r>
        <w:t>z</w:t>
      </w:r>
      <w:r>
        <w:rPr>
          <w:spacing w:val="-12"/>
        </w:rPr>
        <w:t xml:space="preserve"> </w:t>
      </w:r>
      <w:r>
        <w:t>naléhavých provozních nebo</w:t>
      </w:r>
      <w:r>
        <w:rPr>
          <w:spacing w:val="-13"/>
        </w:rPr>
        <w:t xml:space="preserve"> </w:t>
      </w:r>
      <w:r>
        <w:t>technických</w:t>
      </w:r>
      <w:r>
        <w:rPr>
          <w:spacing w:val="-13"/>
        </w:rPr>
        <w:t xml:space="preserve"> </w:t>
      </w:r>
      <w:r>
        <w:t>důvodů</w:t>
      </w:r>
      <w:r>
        <w:rPr>
          <w:spacing w:val="-13"/>
        </w:rPr>
        <w:t xml:space="preserve"> </w:t>
      </w:r>
      <w:r>
        <w:t>pozastavit</w:t>
      </w:r>
      <w:r>
        <w:rPr>
          <w:spacing w:val="-10"/>
        </w:rPr>
        <w:t xml:space="preserve"> </w:t>
      </w:r>
      <w:r>
        <w:t>zcela nebo zčásti výkon své činnosti.</w:t>
      </w:r>
    </w:p>
    <w:p w14:paraId="564562D2" w14:textId="77777777" w:rsidR="00A94A0B" w:rsidRDefault="00000000">
      <w:pPr>
        <w:pStyle w:val="Odstavecseseznamem"/>
        <w:numPr>
          <w:ilvl w:val="3"/>
          <w:numId w:val="15"/>
        </w:numPr>
        <w:tabs>
          <w:tab w:val="left" w:pos="806"/>
        </w:tabs>
        <w:spacing w:before="119"/>
        <w:ind w:left="806" w:hanging="570"/>
        <w:jc w:val="both"/>
      </w:pPr>
      <w:r>
        <w:t>Jsou</w:t>
      </w:r>
      <w:r>
        <w:rPr>
          <w:spacing w:val="-13"/>
        </w:rPr>
        <w:t xml:space="preserve"> </w:t>
      </w:r>
      <w:r>
        <w:t>zmocněny</w:t>
      </w:r>
      <w:r>
        <w:rPr>
          <w:spacing w:val="-24"/>
        </w:rPr>
        <w:t xml:space="preserve"> </w:t>
      </w:r>
      <w:r>
        <w:t>jménem</w:t>
      </w:r>
      <w:r>
        <w:rPr>
          <w:spacing w:val="-7"/>
        </w:rPr>
        <w:t xml:space="preserve"> </w:t>
      </w:r>
      <w:r>
        <w:t>Správy</w:t>
      </w:r>
      <w:r>
        <w:rPr>
          <w:spacing w:val="2"/>
        </w:rPr>
        <w:t xml:space="preserve"> </w:t>
      </w:r>
      <w:r>
        <w:t>uzavírat</w:t>
      </w:r>
      <w:r>
        <w:rPr>
          <w:spacing w:val="7"/>
        </w:rPr>
        <w:t xml:space="preserve"> </w:t>
      </w:r>
      <w:r>
        <w:t>smlouvy</w:t>
      </w:r>
      <w:r>
        <w:rPr>
          <w:spacing w:val="-12"/>
        </w:rPr>
        <w:t xml:space="preserve"> </w:t>
      </w:r>
      <w:r>
        <w:t>o</w:t>
      </w:r>
      <w:r>
        <w:rPr>
          <w:spacing w:val="-10"/>
        </w:rPr>
        <w:t xml:space="preserve"> </w:t>
      </w:r>
      <w:r>
        <w:t>poskytování</w:t>
      </w:r>
      <w:r>
        <w:rPr>
          <w:spacing w:val="21"/>
        </w:rPr>
        <w:t xml:space="preserve"> </w:t>
      </w:r>
      <w:r>
        <w:rPr>
          <w:spacing w:val="-2"/>
        </w:rPr>
        <w:t>Služby.</w:t>
      </w:r>
    </w:p>
    <w:p w14:paraId="3EED005C" w14:textId="77777777" w:rsidR="00A94A0B" w:rsidRDefault="00000000">
      <w:pPr>
        <w:pStyle w:val="Odstavecseseznamem"/>
        <w:numPr>
          <w:ilvl w:val="3"/>
          <w:numId w:val="15"/>
        </w:numPr>
        <w:tabs>
          <w:tab w:val="left" w:pos="806"/>
        </w:tabs>
        <w:spacing w:before="123"/>
        <w:ind w:left="806" w:hanging="570"/>
        <w:jc w:val="both"/>
      </w:pPr>
      <w:r>
        <w:t>V</w:t>
      </w:r>
      <w:r>
        <w:rPr>
          <w:spacing w:val="-13"/>
        </w:rPr>
        <w:t xml:space="preserve"> </w:t>
      </w:r>
      <w:r>
        <w:t>případě</w:t>
      </w:r>
      <w:r>
        <w:rPr>
          <w:spacing w:val="1"/>
        </w:rPr>
        <w:t xml:space="preserve"> </w:t>
      </w:r>
      <w:r>
        <w:t>smluvní</w:t>
      </w:r>
      <w:r>
        <w:rPr>
          <w:spacing w:val="-10"/>
        </w:rPr>
        <w:t xml:space="preserve"> </w:t>
      </w:r>
      <w:r>
        <w:t>RA</w:t>
      </w:r>
      <w:r>
        <w:rPr>
          <w:spacing w:val="-17"/>
        </w:rPr>
        <w:t xml:space="preserve"> </w:t>
      </w:r>
      <w:r>
        <w:t>plní</w:t>
      </w:r>
      <w:r>
        <w:rPr>
          <w:spacing w:val="-11"/>
        </w:rPr>
        <w:t xml:space="preserve"> </w:t>
      </w:r>
      <w:r>
        <w:t>tato</w:t>
      </w:r>
      <w:r>
        <w:rPr>
          <w:spacing w:val="7"/>
        </w:rPr>
        <w:t xml:space="preserve"> </w:t>
      </w:r>
      <w:r>
        <w:t>jménem</w:t>
      </w:r>
      <w:r>
        <w:rPr>
          <w:spacing w:val="-13"/>
        </w:rPr>
        <w:t xml:space="preserve"> </w:t>
      </w:r>
      <w:r>
        <w:t>Správy</w:t>
      </w:r>
      <w:r>
        <w:rPr>
          <w:spacing w:val="-15"/>
        </w:rPr>
        <w:t xml:space="preserve"> </w:t>
      </w:r>
      <w:r>
        <w:t>obdobné</w:t>
      </w:r>
      <w:r>
        <w:rPr>
          <w:spacing w:val="2"/>
        </w:rPr>
        <w:t xml:space="preserve"> </w:t>
      </w:r>
      <w:r>
        <w:t>funkce</w:t>
      </w:r>
      <w:r>
        <w:rPr>
          <w:spacing w:val="-13"/>
        </w:rPr>
        <w:t xml:space="preserve"> </w:t>
      </w:r>
      <w:r>
        <w:t>jako</w:t>
      </w:r>
      <w:r>
        <w:rPr>
          <w:spacing w:val="1"/>
        </w:rPr>
        <w:t xml:space="preserve"> </w:t>
      </w:r>
      <w:r>
        <w:t>vlastní</w:t>
      </w:r>
      <w:r>
        <w:rPr>
          <w:spacing w:val="-5"/>
        </w:rPr>
        <w:t xml:space="preserve"> </w:t>
      </w:r>
      <w:r>
        <w:t>RA,</w:t>
      </w:r>
      <w:r>
        <w:rPr>
          <w:spacing w:val="-9"/>
        </w:rPr>
        <w:t xml:space="preserve"> </w:t>
      </w:r>
      <w:r>
        <w:t>a</w:t>
      </w:r>
      <w:r>
        <w:rPr>
          <w:spacing w:val="-12"/>
        </w:rPr>
        <w:t xml:space="preserve"> </w:t>
      </w:r>
      <w:r>
        <w:rPr>
          <w:spacing w:val="-5"/>
        </w:rPr>
        <w:t>to</w:t>
      </w:r>
    </w:p>
    <w:p w14:paraId="25339CBE" w14:textId="77777777" w:rsidR="00A94A0B" w:rsidRDefault="00000000">
      <w:pPr>
        <w:pStyle w:val="Zkladntext"/>
        <w:spacing w:before="2"/>
        <w:ind w:left="808"/>
        <w:jc w:val="both"/>
      </w:pPr>
      <w:r>
        <w:t>na</w:t>
      </w:r>
      <w:r>
        <w:rPr>
          <w:spacing w:val="-12"/>
        </w:rPr>
        <w:t xml:space="preserve"> </w:t>
      </w:r>
      <w:r>
        <w:t>základě</w:t>
      </w:r>
      <w:r>
        <w:rPr>
          <w:spacing w:val="5"/>
        </w:rPr>
        <w:t xml:space="preserve"> </w:t>
      </w:r>
      <w:r>
        <w:t>písemné</w:t>
      </w:r>
      <w:r>
        <w:rPr>
          <w:spacing w:val="-9"/>
        </w:rPr>
        <w:t xml:space="preserve"> </w:t>
      </w:r>
      <w:r>
        <w:t>smlouvy</w:t>
      </w:r>
      <w:r>
        <w:rPr>
          <w:spacing w:val="-12"/>
        </w:rPr>
        <w:t xml:space="preserve"> </w:t>
      </w:r>
      <w:r>
        <w:t>mezi</w:t>
      </w:r>
      <w:r>
        <w:rPr>
          <w:spacing w:val="-15"/>
        </w:rPr>
        <w:t xml:space="preserve"> </w:t>
      </w:r>
      <w:r>
        <w:t>Správou</w:t>
      </w:r>
      <w:r>
        <w:rPr>
          <w:spacing w:val="6"/>
        </w:rPr>
        <w:t xml:space="preserve"> </w:t>
      </w:r>
      <w:r>
        <w:t>a</w:t>
      </w:r>
      <w:r>
        <w:rPr>
          <w:spacing w:val="-10"/>
        </w:rPr>
        <w:t xml:space="preserve"> </w:t>
      </w:r>
      <w:r>
        <w:t>provozovatelem</w:t>
      </w:r>
      <w:r>
        <w:rPr>
          <w:spacing w:val="17"/>
        </w:rPr>
        <w:t xml:space="preserve"> </w:t>
      </w:r>
      <w:r>
        <w:t>smluvní</w:t>
      </w:r>
      <w:r>
        <w:rPr>
          <w:spacing w:val="-7"/>
        </w:rPr>
        <w:t xml:space="preserve"> </w:t>
      </w:r>
      <w:r>
        <w:rPr>
          <w:spacing w:val="-5"/>
        </w:rPr>
        <w:t>RA.</w:t>
      </w:r>
    </w:p>
    <w:p w14:paraId="4810FE43" w14:textId="77777777" w:rsidR="00A94A0B" w:rsidRDefault="00000000">
      <w:pPr>
        <w:pStyle w:val="Nadpis2"/>
        <w:numPr>
          <w:ilvl w:val="2"/>
          <w:numId w:val="15"/>
        </w:numPr>
        <w:tabs>
          <w:tab w:val="left" w:pos="957"/>
        </w:tabs>
        <w:ind w:left="957"/>
      </w:pPr>
      <w:r>
        <w:t>Držitelé</w:t>
      </w:r>
      <w:r>
        <w:rPr>
          <w:spacing w:val="21"/>
        </w:rPr>
        <w:t xml:space="preserve"> </w:t>
      </w:r>
      <w:r>
        <w:rPr>
          <w:spacing w:val="-2"/>
        </w:rPr>
        <w:t>certifikátů</w:t>
      </w:r>
    </w:p>
    <w:p w14:paraId="4EF736FE" w14:textId="77777777" w:rsidR="00A94A0B" w:rsidRDefault="00000000">
      <w:pPr>
        <w:pStyle w:val="Zkladntext"/>
        <w:spacing w:before="123"/>
      </w:pPr>
      <w:r>
        <w:t>Držitelem</w:t>
      </w:r>
      <w:r>
        <w:rPr>
          <w:spacing w:val="-16"/>
        </w:rPr>
        <w:t xml:space="preserve"> </w:t>
      </w:r>
      <w:r>
        <w:t>vydávaného</w:t>
      </w:r>
      <w:r>
        <w:rPr>
          <w:spacing w:val="15"/>
        </w:rPr>
        <w:t xml:space="preserve"> </w:t>
      </w:r>
      <w:r>
        <w:t>Certifikátu</w:t>
      </w:r>
      <w:r>
        <w:rPr>
          <w:spacing w:val="3"/>
        </w:rPr>
        <w:t xml:space="preserve"> </w:t>
      </w:r>
      <w:r>
        <w:t>může</w:t>
      </w:r>
      <w:r>
        <w:rPr>
          <w:spacing w:val="-22"/>
        </w:rPr>
        <w:t xml:space="preserve"> </w:t>
      </w:r>
      <w:r>
        <w:t>být</w:t>
      </w:r>
      <w:r>
        <w:rPr>
          <w:spacing w:val="5"/>
        </w:rPr>
        <w:t xml:space="preserve"> </w:t>
      </w:r>
      <w:r>
        <w:t>fyzická</w:t>
      </w:r>
      <w:r>
        <w:rPr>
          <w:spacing w:val="-12"/>
        </w:rPr>
        <w:t xml:space="preserve"> </w:t>
      </w:r>
      <w:r>
        <w:t>osoba,</w:t>
      </w:r>
      <w:r>
        <w:rPr>
          <w:spacing w:val="-8"/>
        </w:rPr>
        <w:t xml:space="preserve"> </w:t>
      </w:r>
      <w:r>
        <w:t>a</w:t>
      </w:r>
      <w:r>
        <w:rPr>
          <w:spacing w:val="-12"/>
        </w:rPr>
        <w:t xml:space="preserve"> </w:t>
      </w:r>
      <w:r>
        <w:rPr>
          <w:spacing w:val="-5"/>
        </w:rPr>
        <w:t>to</w:t>
      </w:r>
    </w:p>
    <w:p w14:paraId="7D058244" w14:textId="77777777" w:rsidR="00A94A0B" w:rsidRDefault="00000000">
      <w:pPr>
        <w:pStyle w:val="Odstavecseseznamem"/>
        <w:numPr>
          <w:ilvl w:val="3"/>
          <w:numId w:val="15"/>
        </w:numPr>
        <w:tabs>
          <w:tab w:val="left" w:pos="807"/>
        </w:tabs>
        <w:ind w:left="807"/>
      </w:pPr>
      <w:r>
        <w:t>zaměstnanec</w:t>
      </w:r>
      <w:r>
        <w:rPr>
          <w:spacing w:val="-14"/>
        </w:rPr>
        <w:t xml:space="preserve"> </w:t>
      </w:r>
      <w:r>
        <w:t>bezpečnostní/zvláštní</w:t>
      </w:r>
      <w:r>
        <w:rPr>
          <w:spacing w:val="-9"/>
        </w:rPr>
        <w:t xml:space="preserve"> </w:t>
      </w:r>
      <w:r>
        <w:rPr>
          <w:spacing w:val="-2"/>
        </w:rPr>
        <w:t>složky,</w:t>
      </w:r>
    </w:p>
    <w:p w14:paraId="57635C4B" w14:textId="77777777" w:rsidR="00A94A0B" w:rsidRDefault="00A94A0B">
      <w:pPr>
        <w:sectPr w:rsidR="00A94A0B">
          <w:pgSz w:w="11910" w:h="16850"/>
          <w:pgMar w:top="1300" w:right="500" w:bottom="1540" w:left="1520" w:header="469" w:footer="1285" w:gutter="0"/>
          <w:cols w:space="708"/>
        </w:sectPr>
      </w:pPr>
    </w:p>
    <w:p w14:paraId="19D8912D" w14:textId="77777777" w:rsidR="00A94A0B" w:rsidRDefault="00000000">
      <w:pPr>
        <w:pStyle w:val="Odstavecseseznamem"/>
        <w:numPr>
          <w:ilvl w:val="3"/>
          <w:numId w:val="15"/>
        </w:numPr>
        <w:tabs>
          <w:tab w:val="left" w:pos="806"/>
        </w:tabs>
        <w:spacing w:before="102"/>
        <w:ind w:left="806" w:hanging="570"/>
        <w:jc w:val="both"/>
      </w:pPr>
      <w:r>
        <w:lastRenderedPageBreak/>
        <w:t>zaměstnanec</w:t>
      </w:r>
      <w:r>
        <w:rPr>
          <w:spacing w:val="2"/>
        </w:rPr>
        <w:t xml:space="preserve"> </w:t>
      </w:r>
      <w:r>
        <w:rPr>
          <w:spacing w:val="-2"/>
        </w:rPr>
        <w:t>Správy,</w:t>
      </w:r>
    </w:p>
    <w:p w14:paraId="24461C5A" w14:textId="77777777" w:rsidR="00A94A0B" w:rsidRDefault="00000000">
      <w:pPr>
        <w:pStyle w:val="Odstavecseseznamem"/>
        <w:numPr>
          <w:ilvl w:val="3"/>
          <w:numId w:val="15"/>
        </w:numPr>
        <w:tabs>
          <w:tab w:val="left" w:pos="808"/>
        </w:tabs>
        <w:spacing w:before="107" w:line="242" w:lineRule="auto"/>
        <w:ind w:right="920"/>
        <w:jc w:val="both"/>
      </w:pPr>
      <w:r>
        <w:t>zaměstnanec orgánu veřejné moci uvedeného v rejstříku orgánů veřejné moci vedeném Digitální</w:t>
      </w:r>
      <w:r>
        <w:rPr>
          <w:spacing w:val="40"/>
        </w:rPr>
        <w:t xml:space="preserve"> </w:t>
      </w:r>
      <w:r>
        <w:t>a informační agenturou,</w:t>
      </w:r>
    </w:p>
    <w:p w14:paraId="30BA7A98" w14:textId="77777777" w:rsidR="00A94A0B" w:rsidRDefault="00000000">
      <w:pPr>
        <w:pStyle w:val="Odstavecseseznamem"/>
        <w:numPr>
          <w:ilvl w:val="3"/>
          <w:numId w:val="15"/>
        </w:numPr>
        <w:tabs>
          <w:tab w:val="left" w:pos="808"/>
        </w:tabs>
        <w:spacing w:before="120" w:line="242" w:lineRule="auto"/>
        <w:ind w:right="903"/>
        <w:jc w:val="both"/>
      </w:pPr>
      <w:r>
        <w:t>zaměstnanec státního úřadu, nebo organizačních a jiných složek státu nevykonávající</w:t>
      </w:r>
      <w:r>
        <w:rPr>
          <w:spacing w:val="40"/>
        </w:rPr>
        <w:t xml:space="preserve"> </w:t>
      </w:r>
      <w:r>
        <w:t>veřejnou moc,</w:t>
      </w:r>
    </w:p>
    <w:p w14:paraId="7CFDE126" w14:textId="77777777" w:rsidR="00A94A0B" w:rsidRDefault="00000000">
      <w:pPr>
        <w:pStyle w:val="Odstavecseseznamem"/>
        <w:numPr>
          <w:ilvl w:val="3"/>
          <w:numId w:val="15"/>
        </w:numPr>
        <w:tabs>
          <w:tab w:val="left" w:pos="806"/>
        </w:tabs>
        <w:spacing w:before="119"/>
        <w:ind w:left="806" w:hanging="570"/>
        <w:jc w:val="both"/>
      </w:pPr>
      <w:r>
        <w:t>fyzická</w:t>
      </w:r>
      <w:r>
        <w:rPr>
          <w:spacing w:val="-8"/>
        </w:rPr>
        <w:t xml:space="preserve"> </w:t>
      </w:r>
      <w:r>
        <w:t>osoba</w:t>
      </w:r>
      <w:r>
        <w:rPr>
          <w:spacing w:val="-8"/>
        </w:rPr>
        <w:t xml:space="preserve"> </w:t>
      </w:r>
      <w:r>
        <w:t>určená</w:t>
      </w:r>
      <w:r>
        <w:rPr>
          <w:spacing w:val="-8"/>
        </w:rPr>
        <w:t xml:space="preserve"> </w:t>
      </w:r>
      <w:r>
        <w:t>ze</w:t>
      </w:r>
      <w:r>
        <w:rPr>
          <w:spacing w:val="-22"/>
        </w:rPr>
        <w:t xml:space="preserve"> </w:t>
      </w:r>
      <w:r>
        <w:t>strany</w:t>
      </w:r>
      <w:r>
        <w:rPr>
          <w:spacing w:val="12"/>
        </w:rPr>
        <w:t xml:space="preserve"> </w:t>
      </w:r>
      <w:r>
        <w:t>orgánů</w:t>
      </w:r>
      <w:r>
        <w:rPr>
          <w:spacing w:val="-8"/>
        </w:rPr>
        <w:t xml:space="preserve"> </w:t>
      </w:r>
      <w:r>
        <w:t>veřejné</w:t>
      </w:r>
      <w:r>
        <w:rPr>
          <w:spacing w:val="22"/>
        </w:rPr>
        <w:t xml:space="preserve"> </w:t>
      </w:r>
      <w:r>
        <w:rPr>
          <w:spacing w:val="-4"/>
        </w:rPr>
        <w:t>moci.</w:t>
      </w:r>
    </w:p>
    <w:p w14:paraId="32B35708" w14:textId="77777777" w:rsidR="00A94A0B" w:rsidRDefault="00000000">
      <w:pPr>
        <w:pStyle w:val="Zkladntext"/>
        <w:spacing w:before="127" w:line="235" w:lineRule="auto"/>
        <w:ind w:right="897"/>
        <w:jc w:val="both"/>
      </w:pPr>
      <w:r>
        <w:t>Bezpečnostní/zvláštní složky, Správa, orgány veřejné moci uvedené v rejstříku orgánů veřejné moci</w:t>
      </w:r>
      <w:r>
        <w:rPr>
          <w:spacing w:val="-10"/>
        </w:rPr>
        <w:t xml:space="preserve"> </w:t>
      </w:r>
      <w:r>
        <w:t>vedeném</w:t>
      </w:r>
      <w:r>
        <w:rPr>
          <w:spacing w:val="21"/>
        </w:rPr>
        <w:t xml:space="preserve"> </w:t>
      </w:r>
      <w:r>
        <w:t>Digitální</w:t>
      </w:r>
      <w:r>
        <w:rPr>
          <w:spacing w:val="22"/>
        </w:rPr>
        <w:t xml:space="preserve"> </w:t>
      </w:r>
      <w:r>
        <w:t>a informační</w:t>
      </w:r>
      <w:r>
        <w:rPr>
          <w:spacing w:val="-8"/>
        </w:rPr>
        <w:t xml:space="preserve"> </w:t>
      </w:r>
      <w:r>
        <w:t>agenturou</w:t>
      </w:r>
      <w:r>
        <w:rPr>
          <w:spacing w:val="26"/>
        </w:rPr>
        <w:t xml:space="preserve"> </w:t>
      </w:r>
      <w:r>
        <w:t>a státní</w:t>
      </w:r>
      <w:r>
        <w:rPr>
          <w:spacing w:val="-5"/>
        </w:rPr>
        <w:t xml:space="preserve"> </w:t>
      </w:r>
      <w:r>
        <w:t>úřady,</w:t>
      </w:r>
      <w:r>
        <w:rPr>
          <w:spacing w:val="22"/>
        </w:rPr>
        <w:t xml:space="preserve"> </w:t>
      </w:r>
      <w:r>
        <w:t>nebo organizační a</w:t>
      </w:r>
      <w:r>
        <w:rPr>
          <w:spacing w:val="-16"/>
        </w:rPr>
        <w:t xml:space="preserve"> </w:t>
      </w:r>
      <w:r>
        <w:t>jiné</w:t>
      </w:r>
      <w:r>
        <w:rPr>
          <w:spacing w:val="-15"/>
        </w:rPr>
        <w:t xml:space="preserve"> </w:t>
      </w:r>
      <w:r>
        <w:t>složky</w:t>
      </w:r>
      <w:r>
        <w:rPr>
          <w:spacing w:val="-24"/>
        </w:rPr>
        <w:t xml:space="preserve"> </w:t>
      </w:r>
      <w:r>
        <w:t>státu</w:t>
      </w:r>
      <w:r>
        <w:rPr>
          <w:spacing w:val="-22"/>
        </w:rPr>
        <w:t xml:space="preserve"> </w:t>
      </w:r>
      <w:r>
        <w:t>nevykonávající</w:t>
      </w:r>
      <w:r>
        <w:rPr>
          <w:spacing w:val="-5"/>
        </w:rPr>
        <w:t xml:space="preserve"> </w:t>
      </w:r>
      <w:r>
        <w:t>veřejnou</w:t>
      </w:r>
      <w:r>
        <w:rPr>
          <w:spacing w:val="-6"/>
        </w:rPr>
        <w:t xml:space="preserve"> </w:t>
      </w:r>
      <w:r>
        <w:t>moc</w:t>
      </w:r>
      <w:r>
        <w:rPr>
          <w:spacing w:val="-24"/>
        </w:rPr>
        <w:t xml:space="preserve"> </w:t>
      </w:r>
      <w:r>
        <w:t>jsou</w:t>
      </w:r>
      <w:r>
        <w:rPr>
          <w:spacing w:val="-22"/>
        </w:rPr>
        <w:t xml:space="preserve"> </w:t>
      </w:r>
      <w:r>
        <w:t>dále</w:t>
      </w:r>
      <w:r>
        <w:rPr>
          <w:spacing w:val="-14"/>
        </w:rPr>
        <w:t xml:space="preserve"> </w:t>
      </w:r>
      <w:r>
        <w:t>též</w:t>
      </w:r>
      <w:r>
        <w:rPr>
          <w:spacing w:val="-8"/>
        </w:rPr>
        <w:t xml:space="preserve"> </w:t>
      </w:r>
      <w:r>
        <w:t>označovány</w:t>
      </w:r>
      <w:r>
        <w:rPr>
          <w:spacing w:val="-24"/>
        </w:rPr>
        <w:t xml:space="preserve"> </w:t>
      </w:r>
      <w:r>
        <w:t>jako</w:t>
      </w:r>
      <w:r>
        <w:rPr>
          <w:spacing w:val="-14"/>
        </w:rPr>
        <w:t xml:space="preserve"> </w:t>
      </w:r>
      <w:r>
        <w:rPr>
          <w:spacing w:val="-2"/>
        </w:rPr>
        <w:t>Organizace.</w:t>
      </w:r>
    </w:p>
    <w:p w14:paraId="251E9ADC" w14:textId="77777777" w:rsidR="00A94A0B" w:rsidRDefault="00000000">
      <w:pPr>
        <w:pStyle w:val="Zkladntext"/>
        <w:spacing w:before="123"/>
        <w:jc w:val="both"/>
      </w:pPr>
      <w:r>
        <w:t>Tato fyzická</w:t>
      </w:r>
      <w:r>
        <w:rPr>
          <w:spacing w:val="-14"/>
        </w:rPr>
        <w:t xml:space="preserve"> </w:t>
      </w:r>
      <w:r>
        <w:t>osoba je</w:t>
      </w:r>
      <w:r>
        <w:rPr>
          <w:spacing w:val="1"/>
        </w:rPr>
        <w:t xml:space="preserve"> </w:t>
      </w:r>
      <w:r>
        <w:t>identifikovaná</w:t>
      </w:r>
      <w:r>
        <w:rPr>
          <w:spacing w:val="26"/>
        </w:rPr>
        <w:t xml:space="preserve"> </w:t>
      </w:r>
      <w:r>
        <w:t>v</w:t>
      </w:r>
      <w:r>
        <w:rPr>
          <w:spacing w:val="-9"/>
        </w:rPr>
        <w:t xml:space="preserve"> </w:t>
      </w:r>
      <w:r>
        <w:t>Certifikátu</w:t>
      </w:r>
      <w:r>
        <w:rPr>
          <w:spacing w:val="14"/>
        </w:rPr>
        <w:t xml:space="preserve"> </w:t>
      </w:r>
      <w:r>
        <w:t>jako držitel soukromého</w:t>
      </w:r>
      <w:r>
        <w:rPr>
          <w:spacing w:val="-13"/>
        </w:rPr>
        <w:t xml:space="preserve"> </w:t>
      </w:r>
      <w:r>
        <w:t>klíče</w:t>
      </w:r>
      <w:r>
        <w:rPr>
          <w:spacing w:val="13"/>
        </w:rPr>
        <w:t xml:space="preserve"> </w:t>
      </w:r>
      <w:r>
        <w:rPr>
          <w:spacing w:val="-2"/>
        </w:rPr>
        <w:t>spojeného</w:t>
      </w:r>
    </w:p>
    <w:p w14:paraId="2227B24E" w14:textId="77777777" w:rsidR="00A94A0B" w:rsidRDefault="00000000">
      <w:pPr>
        <w:pStyle w:val="Zkladntext"/>
        <w:spacing w:before="2"/>
        <w:jc w:val="both"/>
      </w:pPr>
      <w:r>
        <w:t>s</w:t>
      </w:r>
      <w:r>
        <w:rPr>
          <w:spacing w:val="-16"/>
        </w:rPr>
        <w:t xml:space="preserve"> </w:t>
      </w:r>
      <w:r>
        <w:t>veřejným</w:t>
      </w:r>
      <w:r>
        <w:rPr>
          <w:spacing w:val="4"/>
        </w:rPr>
        <w:t xml:space="preserve"> </w:t>
      </w:r>
      <w:r>
        <w:t>klíčem</w:t>
      </w:r>
      <w:r>
        <w:rPr>
          <w:spacing w:val="-3"/>
        </w:rPr>
        <w:t xml:space="preserve"> </w:t>
      </w:r>
      <w:r>
        <w:t>uvedeným</w:t>
      </w:r>
      <w:r>
        <w:rPr>
          <w:spacing w:val="10"/>
        </w:rPr>
        <w:t xml:space="preserve"> </w:t>
      </w:r>
      <w:r>
        <w:t>v</w:t>
      </w:r>
      <w:r>
        <w:rPr>
          <w:spacing w:val="1"/>
        </w:rPr>
        <w:t xml:space="preserve"> </w:t>
      </w:r>
      <w:r>
        <w:t>tomto</w:t>
      </w:r>
      <w:r>
        <w:rPr>
          <w:spacing w:val="-22"/>
        </w:rPr>
        <w:t xml:space="preserve"> </w:t>
      </w:r>
      <w:r>
        <w:rPr>
          <w:spacing w:val="-2"/>
        </w:rPr>
        <w:t>Certifikátu.</w:t>
      </w:r>
    </w:p>
    <w:p w14:paraId="67F01FA4" w14:textId="77777777" w:rsidR="00A94A0B" w:rsidRDefault="00000000">
      <w:pPr>
        <w:pStyle w:val="Nadpis2"/>
        <w:numPr>
          <w:ilvl w:val="2"/>
          <w:numId w:val="15"/>
        </w:numPr>
        <w:tabs>
          <w:tab w:val="left" w:pos="953"/>
        </w:tabs>
        <w:ind w:left="953" w:hanging="717"/>
        <w:jc w:val="both"/>
      </w:pPr>
      <w:r>
        <w:t>Spoléhající</w:t>
      </w:r>
      <w:r>
        <w:rPr>
          <w:spacing w:val="-4"/>
        </w:rPr>
        <w:t xml:space="preserve"> </w:t>
      </w:r>
      <w:r>
        <w:t>se</w:t>
      </w:r>
      <w:r>
        <w:rPr>
          <w:spacing w:val="-7"/>
        </w:rPr>
        <w:t xml:space="preserve"> </w:t>
      </w:r>
      <w:r>
        <w:rPr>
          <w:spacing w:val="-2"/>
        </w:rPr>
        <w:t>strany</w:t>
      </w:r>
    </w:p>
    <w:p w14:paraId="01FAD775" w14:textId="77777777" w:rsidR="00A94A0B" w:rsidRDefault="00000000">
      <w:pPr>
        <w:pStyle w:val="Zkladntext"/>
        <w:spacing w:before="138" w:line="242" w:lineRule="auto"/>
        <w:ind w:right="923"/>
        <w:jc w:val="both"/>
      </w:pPr>
      <w:r>
        <w:t>Spoléhající</w:t>
      </w:r>
      <w:r>
        <w:rPr>
          <w:spacing w:val="-16"/>
        </w:rPr>
        <w:t xml:space="preserve"> </w:t>
      </w:r>
      <w:r>
        <w:t>se</w:t>
      </w:r>
      <w:r>
        <w:rPr>
          <w:spacing w:val="-14"/>
        </w:rPr>
        <w:t xml:space="preserve"> </w:t>
      </w:r>
      <w:r>
        <w:t>stranou</w:t>
      </w:r>
      <w:r>
        <w:rPr>
          <w:spacing w:val="-16"/>
        </w:rPr>
        <w:t xml:space="preserve"> </w:t>
      </w:r>
      <w:r>
        <w:t>jsou</w:t>
      </w:r>
      <w:r>
        <w:rPr>
          <w:spacing w:val="-10"/>
        </w:rPr>
        <w:t xml:space="preserve"> </w:t>
      </w:r>
      <w:r>
        <w:t>subjekty spoléhající se</w:t>
      </w:r>
      <w:r>
        <w:rPr>
          <w:spacing w:val="-16"/>
        </w:rPr>
        <w:t xml:space="preserve"> </w:t>
      </w:r>
      <w:r>
        <w:t>při</w:t>
      </w:r>
      <w:r>
        <w:rPr>
          <w:spacing w:val="-10"/>
        </w:rPr>
        <w:t xml:space="preserve"> </w:t>
      </w:r>
      <w:r>
        <w:t>své</w:t>
      </w:r>
      <w:r>
        <w:rPr>
          <w:spacing w:val="-10"/>
        </w:rPr>
        <w:t xml:space="preserve"> </w:t>
      </w:r>
      <w:r>
        <w:t>činnosti</w:t>
      </w:r>
      <w:r>
        <w:rPr>
          <w:spacing w:val="-16"/>
        </w:rPr>
        <w:t xml:space="preserve"> </w:t>
      </w:r>
      <w:r>
        <w:t>na Certifikáty vydávané podle této CP.</w:t>
      </w:r>
    </w:p>
    <w:p w14:paraId="0F28672B" w14:textId="77777777" w:rsidR="00A94A0B" w:rsidRDefault="00000000">
      <w:pPr>
        <w:pStyle w:val="Nadpis2"/>
        <w:numPr>
          <w:ilvl w:val="2"/>
          <w:numId w:val="15"/>
        </w:numPr>
        <w:tabs>
          <w:tab w:val="left" w:pos="953"/>
        </w:tabs>
        <w:spacing w:before="224"/>
        <w:ind w:left="953" w:hanging="717"/>
        <w:jc w:val="both"/>
      </w:pPr>
      <w:r>
        <w:t>Jiné</w:t>
      </w:r>
      <w:r>
        <w:rPr>
          <w:spacing w:val="-15"/>
        </w:rPr>
        <w:t xml:space="preserve"> </w:t>
      </w:r>
      <w:r>
        <w:t>participující</w:t>
      </w:r>
      <w:r>
        <w:rPr>
          <w:spacing w:val="2"/>
        </w:rPr>
        <w:t xml:space="preserve"> </w:t>
      </w:r>
      <w:r>
        <w:rPr>
          <w:spacing w:val="-2"/>
        </w:rPr>
        <w:t>subjekty</w:t>
      </w:r>
    </w:p>
    <w:p w14:paraId="1C0A90ED" w14:textId="77777777" w:rsidR="00A94A0B" w:rsidRDefault="00000000">
      <w:pPr>
        <w:pStyle w:val="Zkladntext"/>
        <w:spacing w:before="138" w:line="246" w:lineRule="exact"/>
        <w:jc w:val="both"/>
      </w:pPr>
      <w:r>
        <w:rPr>
          <w:spacing w:val="-2"/>
        </w:rPr>
        <w:t>Jinými</w:t>
      </w:r>
      <w:r>
        <w:rPr>
          <w:spacing w:val="-7"/>
        </w:rPr>
        <w:t xml:space="preserve"> </w:t>
      </w:r>
      <w:r>
        <w:rPr>
          <w:spacing w:val="-2"/>
        </w:rPr>
        <w:t>participujícími</w:t>
      </w:r>
      <w:r>
        <w:rPr>
          <w:spacing w:val="10"/>
        </w:rPr>
        <w:t xml:space="preserve"> </w:t>
      </w:r>
      <w:r>
        <w:rPr>
          <w:spacing w:val="-2"/>
        </w:rPr>
        <w:t>subjekty</w:t>
      </w:r>
      <w:r>
        <w:rPr>
          <w:spacing w:val="-24"/>
        </w:rPr>
        <w:t xml:space="preserve"> </w:t>
      </w:r>
      <w:r>
        <w:rPr>
          <w:spacing w:val="-2"/>
        </w:rPr>
        <w:t>jsou</w:t>
      </w:r>
      <w:r>
        <w:rPr>
          <w:spacing w:val="-21"/>
        </w:rPr>
        <w:t xml:space="preserve"> </w:t>
      </w:r>
      <w:r>
        <w:rPr>
          <w:spacing w:val="-2"/>
        </w:rPr>
        <w:t>orgány</w:t>
      </w:r>
      <w:r>
        <w:rPr>
          <w:spacing w:val="-8"/>
        </w:rPr>
        <w:t xml:space="preserve"> </w:t>
      </w:r>
      <w:r>
        <w:rPr>
          <w:spacing w:val="-2"/>
        </w:rPr>
        <w:t>činné</w:t>
      </w:r>
      <w:r>
        <w:rPr>
          <w:spacing w:val="-6"/>
        </w:rPr>
        <w:t xml:space="preserve"> </w:t>
      </w:r>
      <w:r>
        <w:rPr>
          <w:spacing w:val="-2"/>
        </w:rPr>
        <w:t>v</w:t>
      </w:r>
      <w:r>
        <w:rPr>
          <w:spacing w:val="-24"/>
        </w:rPr>
        <w:t xml:space="preserve"> </w:t>
      </w:r>
      <w:r>
        <w:rPr>
          <w:spacing w:val="-2"/>
        </w:rPr>
        <w:t>trestním</w:t>
      </w:r>
      <w:r>
        <w:rPr>
          <w:spacing w:val="-8"/>
        </w:rPr>
        <w:t xml:space="preserve"> </w:t>
      </w:r>
      <w:r>
        <w:rPr>
          <w:spacing w:val="-2"/>
        </w:rPr>
        <w:t>řízení,</w:t>
      </w:r>
      <w:r>
        <w:rPr>
          <w:spacing w:val="12"/>
        </w:rPr>
        <w:t xml:space="preserve"> </w:t>
      </w:r>
      <w:r>
        <w:rPr>
          <w:spacing w:val="-2"/>
        </w:rPr>
        <w:t>případně</w:t>
      </w:r>
      <w:r>
        <w:rPr>
          <w:spacing w:val="9"/>
        </w:rPr>
        <w:t xml:space="preserve"> </w:t>
      </w:r>
      <w:r>
        <w:rPr>
          <w:spacing w:val="-2"/>
        </w:rPr>
        <w:t>orgány</w:t>
      </w:r>
      <w:r>
        <w:rPr>
          <w:spacing w:val="-8"/>
        </w:rPr>
        <w:t xml:space="preserve"> </w:t>
      </w:r>
      <w:r>
        <w:rPr>
          <w:spacing w:val="-2"/>
        </w:rPr>
        <w:t>dohledu</w:t>
      </w:r>
    </w:p>
    <w:p w14:paraId="5C669655" w14:textId="77777777" w:rsidR="00A94A0B" w:rsidRDefault="00000000">
      <w:pPr>
        <w:pStyle w:val="Zkladntext"/>
        <w:spacing w:before="0" w:line="246" w:lineRule="exact"/>
        <w:jc w:val="both"/>
      </w:pPr>
      <w:r>
        <w:t>a</w:t>
      </w:r>
      <w:r>
        <w:rPr>
          <w:spacing w:val="-15"/>
        </w:rPr>
        <w:t xml:space="preserve"> </w:t>
      </w:r>
      <w:r>
        <w:t>další,</w:t>
      </w:r>
      <w:r>
        <w:rPr>
          <w:spacing w:val="1"/>
        </w:rPr>
        <w:t xml:space="preserve"> </w:t>
      </w:r>
      <w:r>
        <w:t>kterým</w:t>
      </w:r>
      <w:r>
        <w:rPr>
          <w:spacing w:val="-3"/>
        </w:rPr>
        <w:t xml:space="preserve"> </w:t>
      </w:r>
      <w:r>
        <w:t>to</w:t>
      </w:r>
      <w:r>
        <w:rPr>
          <w:spacing w:val="-1"/>
        </w:rPr>
        <w:t xml:space="preserve"> </w:t>
      </w:r>
      <w:r>
        <w:t>podle</w:t>
      </w:r>
      <w:r>
        <w:rPr>
          <w:spacing w:val="-1"/>
        </w:rPr>
        <w:t xml:space="preserve"> </w:t>
      </w:r>
      <w:r>
        <w:t>právní</w:t>
      </w:r>
      <w:r>
        <w:rPr>
          <w:spacing w:val="1"/>
        </w:rPr>
        <w:t xml:space="preserve"> </w:t>
      </w:r>
      <w:r>
        <w:t>úpravy</w:t>
      </w:r>
      <w:r>
        <w:rPr>
          <w:spacing w:val="-2"/>
        </w:rPr>
        <w:t xml:space="preserve"> </w:t>
      </w:r>
      <w:r>
        <w:t>pro</w:t>
      </w:r>
      <w:r>
        <w:rPr>
          <w:spacing w:val="-14"/>
        </w:rPr>
        <w:t xml:space="preserve"> </w:t>
      </w:r>
      <w:r>
        <w:t>služby</w:t>
      </w:r>
      <w:r>
        <w:rPr>
          <w:spacing w:val="-15"/>
        </w:rPr>
        <w:t xml:space="preserve"> </w:t>
      </w:r>
      <w:r>
        <w:t>vytvářející</w:t>
      </w:r>
      <w:r>
        <w:rPr>
          <w:spacing w:val="14"/>
        </w:rPr>
        <w:t xml:space="preserve"> </w:t>
      </w:r>
      <w:r>
        <w:t>důvěru</w:t>
      </w:r>
      <w:r>
        <w:rPr>
          <w:spacing w:val="-1"/>
        </w:rPr>
        <w:t xml:space="preserve"> </w:t>
      </w:r>
      <w:r>
        <w:rPr>
          <w:spacing w:val="-2"/>
        </w:rPr>
        <w:t>přísluší.</w:t>
      </w:r>
    </w:p>
    <w:p w14:paraId="66A22A98" w14:textId="77777777" w:rsidR="00A94A0B" w:rsidRDefault="00000000">
      <w:pPr>
        <w:pStyle w:val="Nadpis1"/>
        <w:numPr>
          <w:ilvl w:val="1"/>
          <w:numId w:val="15"/>
        </w:numPr>
        <w:tabs>
          <w:tab w:val="left" w:pos="805"/>
        </w:tabs>
        <w:ind w:left="805" w:hanging="569"/>
        <w:jc w:val="both"/>
      </w:pPr>
      <w:bookmarkStart w:id="4" w:name="_bookmark4"/>
      <w:bookmarkEnd w:id="4"/>
      <w:r>
        <w:t>Použití</w:t>
      </w:r>
      <w:r>
        <w:rPr>
          <w:spacing w:val="-18"/>
        </w:rPr>
        <w:t xml:space="preserve"> </w:t>
      </w:r>
      <w:r>
        <w:rPr>
          <w:spacing w:val="-2"/>
        </w:rPr>
        <w:t>certifikátu</w:t>
      </w:r>
    </w:p>
    <w:p w14:paraId="764902C0" w14:textId="77777777" w:rsidR="00A94A0B" w:rsidRDefault="00000000">
      <w:pPr>
        <w:pStyle w:val="Nadpis2"/>
        <w:numPr>
          <w:ilvl w:val="2"/>
          <w:numId w:val="15"/>
        </w:numPr>
        <w:tabs>
          <w:tab w:val="left" w:pos="953"/>
        </w:tabs>
        <w:spacing w:before="230"/>
        <w:ind w:left="953" w:hanging="717"/>
        <w:jc w:val="both"/>
      </w:pPr>
      <w:r>
        <w:t>Přípustné</w:t>
      </w:r>
      <w:r>
        <w:rPr>
          <w:spacing w:val="-2"/>
        </w:rPr>
        <w:t xml:space="preserve"> </w:t>
      </w:r>
      <w:r>
        <w:t>použití</w:t>
      </w:r>
      <w:r>
        <w:rPr>
          <w:spacing w:val="-14"/>
        </w:rPr>
        <w:t xml:space="preserve"> </w:t>
      </w:r>
      <w:r>
        <w:rPr>
          <w:spacing w:val="-2"/>
        </w:rPr>
        <w:t>certifikátu</w:t>
      </w:r>
    </w:p>
    <w:p w14:paraId="69FB716A" w14:textId="77777777" w:rsidR="00A94A0B" w:rsidRDefault="00000000">
      <w:pPr>
        <w:pStyle w:val="Zkladntext"/>
        <w:spacing w:before="148" w:line="228" w:lineRule="auto"/>
        <w:ind w:right="935"/>
        <w:jc w:val="both"/>
      </w:pPr>
      <w:r>
        <w:t>Certifikáty</w:t>
      </w:r>
      <w:r>
        <w:rPr>
          <w:spacing w:val="-16"/>
        </w:rPr>
        <w:t xml:space="preserve"> </w:t>
      </w:r>
      <w:r>
        <w:t>vydávané</w:t>
      </w:r>
      <w:r>
        <w:rPr>
          <w:spacing w:val="-15"/>
        </w:rPr>
        <w:t xml:space="preserve"> </w:t>
      </w:r>
      <w:r>
        <w:t>podle</w:t>
      </w:r>
      <w:r>
        <w:rPr>
          <w:spacing w:val="-15"/>
        </w:rPr>
        <w:t xml:space="preserve"> </w:t>
      </w:r>
      <w:r>
        <w:t>této</w:t>
      </w:r>
      <w:r>
        <w:rPr>
          <w:spacing w:val="-16"/>
        </w:rPr>
        <w:t xml:space="preserve"> </w:t>
      </w:r>
      <w:r>
        <w:t>CP</w:t>
      </w:r>
      <w:r>
        <w:rPr>
          <w:spacing w:val="-15"/>
        </w:rPr>
        <w:t xml:space="preserve"> </w:t>
      </w:r>
      <w:r>
        <w:t>lze</w:t>
      </w:r>
      <w:r>
        <w:rPr>
          <w:spacing w:val="-15"/>
        </w:rPr>
        <w:t xml:space="preserve"> </w:t>
      </w:r>
      <w:r>
        <w:t>využívat</w:t>
      </w:r>
      <w:r>
        <w:rPr>
          <w:spacing w:val="-15"/>
        </w:rPr>
        <w:t xml:space="preserve"> </w:t>
      </w:r>
      <w:r>
        <w:t>pouze</w:t>
      </w:r>
      <w:r>
        <w:rPr>
          <w:spacing w:val="-16"/>
        </w:rPr>
        <w:t xml:space="preserve"> </w:t>
      </w:r>
      <w:r>
        <w:t>v</w:t>
      </w:r>
      <w:r>
        <w:rPr>
          <w:spacing w:val="-15"/>
        </w:rPr>
        <w:t xml:space="preserve"> </w:t>
      </w:r>
      <w:r>
        <w:t>procesu</w:t>
      </w:r>
      <w:r>
        <w:rPr>
          <w:spacing w:val="-15"/>
        </w:rPr>
        <w:t xml:space="preserve"> </w:t>
      </w:r>
      <w:r>
        <w:t>ověřování</w:t>
      </w:r>
      <w:r>
        <w:rPr>
          <w:spacing w:val="-16"/>
        </w:rPr>
        <w:t xml:space="preserve"> </w:t>
      </w:r>
      <w:r>
        <w:t>kvalifikovaného elektronického podpisu</w:t>
      </w:r>
      <w:r>
        <w:rPr>
          <w:spacing w:val="-2"/>
        </w:rPr>
        <w:t xml:space="preserve"> </w:t>
      </w:r>
      <w:r>
        <w:t>v souladu</w:t>
      </w:r>
      <w:r>
        <w:rPr>
          <w:spacing w:val="-2"/>
        </w:rPr>
        <w:t xml:space="preserve"> </w:t>
      </w:r>
      <w:r>
        <w:t>s právní úpravou pro služby</w:t>
      </w:r>
      <w:r>
        <w:rPr>
          <w:spacing w:val="-21"/>
        </w:rPr>
        <w:t xml:space="preserve"> </w:t>
      </w:r>
      <w:r>
        <w:t>vytvářející</w:t>
      </w:r>
      <w:r>
        <w:rPr>
          <w:spacing w:val="40"/>
        </w:rPr>
        <w:t xml:space="preserve"> </w:t>
      </w:r>
      <w:r>
        <w:t>důvěru.</w:t>
      </w:r>
    </w:p>
    <w:p w14:paraId="6E3ADE79" w14:textId="77777777" w:rsidR="00A94A0B" w:rsidRDefault="00000000">
      <w:pPr>
        <w:pStyle w:val="Nadpis2"/>
        <w:numPr>
          <w:ilvl w:val="2"/>
          <w:numId w:val="15"/>
        </w:numPr>
        <w:tabs>
          <w:tab w:val="left" w:pos="953"/>
        </w:tabs>
        <w:spacing w:before="229"/>
        <w:ind w:left="953" w:hanging="717"/>
        <w:jc w:val="both"/>
      </w:pPr>
      <w:r>
        <w:t>Zakázané</w:t>
      </w:r>
      <w:r>
        <w:rPr>
          <w:spacing w:val="-3"/>
        </w:rPr>
        <w:t xml:space="preserve"> </w:t>
      </w:r>
      <w:r>
        <w:t>použití</w:t>
      </w:r>
      <w:r>
        <w:rPr>
          <w:spacing w:val="-19"/>
        </w:rPr>
        <w:t xml:space="preserve"> </w:t>
      </w:r>
      <w:r>
        <w:rPr>
          <w:spacing w:val="-2"/>
        </w:rPr>
        <w:t>certifikátu</w:t>
      </w:r>
    </w:p>
    <w:p w14:paraId="6375C888" w14:textId="77777777" w:rsidR="00A94A0B" w:rsidRDefault="00000000">
      <w:pPr>
        <w:pStyle w:val="Zkladntext"/>
        <w:spacing w:before="138"/>
        <w:ind w:right="919"/>
        <w:jc w:val="both"/>
      </w:pPr>
      <w:r>
        <w:t>Certifikáty</w:t>
      </w:r>
      <w:r>
        <w:rPr>
          <w:spacing w:val="-16"/>
        </w:rPr>
        <w:t xml:space="preserve"> </w:t>
      </w:r>
      <w:r>
        <w:t>vydávané</w:t>
      </w:r>
      <w:r>
        <w:rPr>
          <w:spacing w:val="-15"/>
        </w:rPr>
        <w:t xml:space="preserve"> </w:t>
      </w:r>
      <w:r>
        <w:t>Autoritou</w:t>
      </w:r>
      <w:r>
        <w:rPr>
          <w:spacing w:val="-15"/>
        </w:rPr>
        <w:t xml:space="preserve"> </w:t>
      </w:r>
      <w:r>
        <w:t>podle</w:t>
      </w:r>
      <w:r>
        <w:rPr>
          <w:spacing w:val="-16"/>
        </w:rPr>
        <w:t xml:space="preserve"> </w:t>
      </w:r>
      <w:r>
        <w:t>této</w:t>
      </w:r>
      <w:r>
        <w:rPr>
          <w:spacing w:val="-15"/>
        </w:rPr>
        <w:t xml:space="preserve"> </w:t>
      </w:r>
      <w:r>
        <w:t>CP</w:t>
      </w:r>
      <w:r>
        <w:rPr>
          <w:spacing w:val="-15"/>
        </w:rPr>
        <w:t xml:space="preserve"> </w:t>
      </w:r>
      <w:r>
        <w:t>nesmějí</w:t>
      </w:r>
      <w:r>
        <w:rPr>
          <w:spacing w:val="-15"/>
        </w:rPr>
        <w:t xml:space="preserve"> </w:t>
      </w:r>
      <w:r>
        <w:t>být</w:t>
      </w:r>
      <w:r>
        <w:rPr>
          <w:spacing w:val="-16"/>
        </w:rPr>
        <w:t xml:space="preserve"> </w:t>
      </w:r>
      <w:r>
        <w:t>používány</w:t>
      </w:r>
      <w:r>
        <w:rPr>
          <w:spacing w:val="-15"/>
        </w:rPr>
        <w:t xml:space="preserve"> </w:t>
      </w:r>
      <w:r>
        <w:t>v</w:t>
      </w:r>
      <w:r>
        <w:rPr>
          <w:spacing w:val="-15"/>
        </w:rPr>
        <w:t xml:space="preserve"> </w:t>
      </w:r>
      <w:r>
        <w:t>rozporu</w:t>
      </w:r>
      <w:r>
        <w:rPr>
          <w:spacing w:val="-16"/>
        </w:rPr>
        <w:t xml:space="preserve"> </w:t>
      </w:r>
      <w:r>
        <w:t>s</w:t>
      </w:r>
      <w:r>
        <w:rPr>
          <w:spacing w:val="-2"/>
        </w:rPr>
        <w:t xml:space="preserve"> </w:t>
      </w:r>
      <w:r>
        <w:t>přípustným použitím popsaným</w:t>
      </w:r>
      <w:r>
        <w:rPr>
          <w:spacing w:val="-6"/>
        </w:rPr>
        <w:t xml:space="preserve"> </w:t>
      </w:r>
      <w:r>
        <w:t>v kapitole 1.4.1 a</w:t>
      </w:r>
      <w:r>
        <w:rPr>
          <w:spacing w:val="-4"/>
        </w:rPr>
        <w:t xml:space="preserve"> </w:t>
      </w:r>
      <w:r>
        <w:t>dále pro</w:t>
      </w:r>
      <w:r>
        <w:rPr>
          <w:spacing w:val="-4"/>
        </w:rPr>
        <w:t xml:space="preserve"> </w:t>
      </w:r>
      <w:r>
        <w:t>jakékoliv</w:t>
      </w:r>
      <w:r>
        <w:rPr>
          <w:spacing w:val="40"/>
        </w:rPr>
        <w:t xml:space="preserve"> </w:t>
      </w:r>
      <w:r>
        <w:t>nelegální účely.</w:t>
      </w:r>
    </w:p>
    <w:p w14:paraId="389AFDEC" w14:textId="77777777" w:rsidR="00A94A0B" w:rsidRDefault="00000000">
      <w:pPr>
        <w:pStyle w:val="Nadpis1"/>
        <w:numPr>
          <w:ilvl w:val="1"/>
          <w:numId w:val="15"/>
        </w:numPr>
        <w:tabs>
          <w:tab w:val="left" w:pos="805"/>
        </w:tabs>
        <w:spacing w:before="248"/>
        <w:ind w:left="805" w:hanging="569"/>
        <w:jc w:val="both"/>
      </w:pPr>
      <w:bookmarkStart w:id="5" w:name="_bookmark5"/>
      <w:bookmarkEnd w:id="5"/>
      <w:r>
        <w:rPr>
          <w:spacing w:val="2"/>
        </w:rPr>
        <w:t>Správa</w:t>
      </w:r>
      <w:r>
        <w:rPr>
          <w:spacing w:val="-16"/>
        </w:rPr>
        <w:t xml:space="preserve"> </w:t>
      </w:r>
      <w:r>
        <w:rPr>
          <w:spacing w:val="-2"/>
        </w:rPr>
        <w:t>politiky</w:t>
      </w:r>
    </w:p>
    <w:p w14:paraId="2D0C0B85" w14:textId="77777777" w:rsidR="00A94A0B" w:rsidRDefault="00000000">
      <w:pPr>
        <w:pStyle w:val="Nadpis2"/>
        <w:numPr>
          <w:ilvl w:val="2"/>
          <w:numId w:val="15"/>
        </w:numPr>
        <w:tabs>
          <w:tab w:val="left" w:pos="953"/>
        </w:tabs>
        <w:spacing w:before="215"/>
        <w:ind w:left="953" w:hanging="717"/>
        <w:jc w:val="both"/>
      </w:pPr>
      <w:r>
        <w:t>Organizace</w:t>
      </w:r>
      <w:r>
        <w:rPr>
          <w:spacing w:val="-1"/>
        </w:rPr>
        <w:t xml:space="preserve"> </w:t>
      </w:r>
      <w:r>
        <w:t>spravující</w:t>
      </w:r>
      <w:r>
        <w:rPr>
          <w:spacing w:val="-14"/>
        </w:rPr>
        <w:t xml:space="preserve"> </w:t>
      </w:r>
      <w:r>
        <w:rPr>
          <w:spacing w:val="-2"/>
        </w:rPr>
        <w:t>dokument</w:t>
      </w:r>
    </w:p>
    <w:p w14:paraId="4222BD6A" w14:textId="77777777" w:rsidR="00A94A0B" w:rsidRDefault="00000000">
      <w:pPr>
        <w:pStyle w:val="Zkladntext"/>
        <w:spacing w:before="137"/>
        <w:jc w:val="both"/>
      </w:pPr>
      <w:r>
        <w:t>Tuto</w:t>
      </w:r>
      <w:r>
        <w:rPr>
          <w:spacing w:val="-13"/>
        </w:rPr>
        <w:t xml:space="preserve"> </w:t>
      </w:r>
      <w:r>
        <w:t>CP,</w:t>
      </w:r>
      <w:r>
        <w:rPr>
          <w:spacing w:val="-10"/>
        </w:rPr>
        <w:t xml:space="preserve"> </w:t>
      </w:r>
      <w:r>
        <w:t>resp.</w:t>
      </w:r>
      <w:r>
        <w:rPr>
          <w:spacing w:val="-9"/>
        </w:rPr>
        <w:t xml:space="preserve"> </w:t>
      </w:r>
      <w:r>
        <w:t>jí</w:t>
      </w:r>
      <w:r>
        <w:rPr>
          <w:spacing w:val="-11"/>
        </w:rPr>
        <w:t xml:space="preserve"> </w:t>
      </w:r>
      <w:r>
        <w:t>odpovídající</w:t>
      </w:r>
      <w:r>
        <w:rPr>
          <w:spacing w:val="30"/>
        </w:rPr>
        <w:t xml:space="preserve"> </w:t>
      </w:r>
      <w:r>
        <w:t>CPS,</w:t>
      </w:r>
      <w:r>
        <w:rPr>
          <w:spacing w:val="-10"/>
        </w:rPr>
        <w:t xml:space="preserve"> </w:t>
      </w:r>
      <w:r>
        <w:t>spravuje</w:t>
      </w:r>
      <w:r>
        <w:rPr>
          <w:spacing w:val="-5"/>
        </w:rPr>
        <w:t xml:space="preserve"> </w:t>
      </w:r>
      <w:r>
        <w:rPr>
          <w:spacing w:val="-2"/>
        </w:rPr>
        <w:t>Správa.</w:t>
      </w:r>
    </w:p>
    <w:p w14:paraId="49C96C04" w14:textId="77777777" w:rsidR="00A94A0B" w:rsidRDefault="00000000">
      <w:pPr>
        <w:pStyle w:val="Nadpis2"/>
        <w:numPr>
          <w:ilvl w:val="2"/>
          <w:numId w:val="15"/>
        </w:numPr>
        <w:tabs>
          <w:tab w:val="left" w:pos="953"/>
        </w:tabs>
        <w:ind w:left="953" w:hanging="717"/>
        <w:jc w:val="both"/>
      </w:pPr>
      <w:r>
        <w:t>Kontaktní</w:t>
      </w:r>
      <w:r>
        <w:rPr>
          <w:spacing w:val="-2"/>
        </w:rPr>
        <w:t xml:space="preserve"> osoba</w:t>
      </w:r>
    </w:p>
    <w:p w14:paraId="4F41AD7E" w14:textId="77777777" w:rsidR="00A94A0B" w:rsidRDefault="00000000">
      <w:pPr>
        <w:pStyle w:val="Zkladntext"/>
        <w:spacing w:before="138" w:line="242" w:lineRule="auto"/>
        <w:ind w:right="920"/>
        <w:jc w:val="both"/>
      </w:pPr>
      <w:r>
        <w:t>Kontaktní osobou Správy v souvislosti s touto CP, resp. s</w:t>
      </w:r>
      <w:r>
        <w:rPr>
          <w:spacing w:val="-4"/>
        </w:rPr>
        <w:t xml:space="preserve"> </w:t>
      </w:r>
      <w:r>
        <w:t>odpovídající</w:t>
      </w:r>
      <w:r>
        <w:rPr>
          <w:spacing w:val="40"/>
        </w:rPr>
        <w:t xml:space="preserve"> </w:t>
      </w:r>
      <w:r>
        <w:t>CPS je ředitel Správy uvedený na webu Správy.</w:t>
      </w:r>
    </w:p>
    <w:p w14:paraId="25A9A506" w14:textId="77777777" w:rsidR="00A94A0B" w:rsidRDefault="00000000">
      <w:pPr>
        <w:pStyle w:val="Nadpis2"/>
        <w:numPr>
          <w:ilvl w:val="2"/>
          <w:numId w:val="15"/>
        </w:numPr>
        <w:tabs>
          <w:tab w:val="left" w:pos="957"/>
        </w:tabs>
        <w:spacing w:before="224"/>
        <w:ind w:left="957"/>
      </w:pPr>
      <w:r>
        <w:t>Osoba</w:t>
      </w:r>
      <w:r>
        <w:rPr>
          <w:spacing w:val="-5"/>
        </w:rPr>
        <w:t xml:space="preserve"> </w:t>
      </w:r>
      <w:r>
        <w:t>rozhodující</w:t>
      </w:r>
      <w:r>
        <w:rPr>
          <w:spacing w:val="-17"/>
        </w:rPr>
        <w:t xml:space="preserve"> </w:t>
      </w:r>
      <w:r>
        <w:t>o</w:t>
      </w:r>
      <w:r>
        <w:rPr>
          <w:spacing w:val="-1"/>
        </w:rPr>
        <w:t xml:space="preserve"> </w:t>
      </w:r>
      <w:r>
        <w:t>souladu</w:t>
      </w:r>
      <w:r>
        <w:rPr>
          <w:spacing w:val="-1"/>
        </w:rPr>
        <w:t xml:space="preserve"> </w:t>
      </w:r>
      <w:r>
        <w:t>CPS</w:t>
      </w:r>
      <w:r>
        <w:rPr>
          <w:spacing w:val="1"/>
        </w:rPr>
        <w:t xml:space="preserve"> </w:t>
      </w:r>
      <w:r>
        <w:t>s</w:t>
      </w:r>
      <w:r>
        <w:rPr>
          <w:spacing w:val="-4"/>
        </w:rPr>
        <w:t xml:space="preserve"> </w:t>
      </w:r>
      <w:r>
        <w:t>certifikační</w:t>
      </w:r>
      <w:r>
        <w:rPr>
          <w:spacing w:val="-17"/>
        </w:rPr>
        <w:t xml:space="preserve"> </w:t>
      </w:r>
      <w:r>
        <w:rPr>
          <w:spacing w:val="-2"/>
        </w:rPr>
        <w:t>politikou</w:t>
      </w:r>
    </w:p>
    <w:p w14:paraId="782CA062" w14:textId="77777777" w:rsidR="00A94A0B" w:rsidRDefault="00000000">
      <w:pPr>
        <w:pStyle w:val="Zkladntext"/>
        <w:spacing w:before="148" w:line="228" w:lineRule="auto"/>
        <w:ind w:right="921"/>
        <w:jc w:val="both"/>
      </w:pPr>
      <w:r>
        <w:t>Jedinou</w:t>
      </w:r>
      <w:r>
        <w:rPr>
          <w:spacing w:val="-16"/>
        </w:rPr>
        <w:t xml:space="preserve"> </w:t>
      </w:r>
      <w:r>
        <w:t>osobou,</w:t>
      </w:r>
      <w:r>
        <w:rPr>
          <w:spacing w:val="-15"/>
        </w:rPr>
        <w:t xml:space="preserve"> </w:t>
      </w:r>
      <w:r>
        <w:t>která</w:t>
      </w:r>
      <w:r>
        <w:rPr>
          <w:spacing w:val="-15"/>
        </w:rPr>
        <w:t xml:space="preserve"> </w:t>
      </w:r>
      <w:r>
        <w:t>je</w:t>
      </w:r>
      <w:r>
        <w:rPr>
          <w:spacing w:val="-16"/>
        </w:rPr>
        <w:t xml:space="preserve"> </w:t>
      </w:r>
      <w:r>
        <w:t>odpovědná</w:t>
      </w:r>
      <w:r>
        <w:rPr>
          <w:spacing w:val="-4"/>
        </w:rPr>
        <w:t xml:space="preserve"> </w:t>
      </w:r>
      <w:r>
        <w:t>za</w:t>
      </w:r>
      <w:r>
        <w:rPr>
          <w:spacing w:val="-15"/>
        </w:rPr>
        <w:t xml:space="preserve"> </w:t>
      </w:r>
      <w:r>
        <w:t>rozhodování</w:t>
      </w:r>
      <w:r>
        <w:rPr>
          <w:spacing w:val="-12"/>
        </w:rPr>
        <w:t xml:space="preserve"> </w:t>
      </w:r>
      <w:r>
        <w:t>o</w:t>
      </w:r>
      <w:r>
        <w:rPr>
          <w:spacing w:val="-14"/>
        </w:rPr>
        <w:t xml:space="preserve"> </w:t>
      </w:r>
      <w:r>
        <w:t>souladu</w:t>
      </w:r>
      <w:r>
        <w:rPr>
          <w:spacing w:val="-14"/>
        </w:rPr>
        <w:t xml:space="preserve"> </w:t>
      </w:r>
      <w:r>
        <w:t>postupů</w:t>
      </w:r>
      <w:r>
        <w:rPr>
          <w:spacing w:val="-15"/>
        </w:rPr>
        <w:t xml:space="preserve"> </w:t>
      </w:r>
      <w:r>
        <w:t>Správy</w:t>
      </w:r>
      <w:r>
        <w:rPr>
          <w:spacing w:val="-15"/>
        </w:rPr>
        <w:t xml:space="preserve"> </w:t>
      </w:r>
      <w:r>
        <w:t>uvedených v CPS s touto CP,</w:t>
      </w:r>
      <w:r>
        <w:rPr>
          <w:spacing w:val="-4"/>
        </w:rPr>
        <w:t xml:space="preserve"> </w:t>
      </w:r>
      <w:r>
        <w:t>je ředitel Správy.</w:t>
      </w:r>
    </w:p>
    <w:p w14:paraId="6311BB32" w14:textId="77777777" w:rsidR="00A94A0B" w:rsidRDefault="00000000">
      <w:pPr>
        <w:pStyle w:val="Nadpis2"/>
        <w:numPr>
          <w:ilvl w:val="2"/>
          <w:numId w:val="15"/>
        </w:numPr>
        <w:tabs>
          <w:tab w:val="left" w:pos="957"/>
        </w:tabs>
        <w:spacing w:before="230"/>
        <w:ind w:left="957"/>
      </w:pPr>
      <w:r>
        <w:t>Postupy</w:t>
      </w:r>
      <w:r>
        <w:rPr>
          <w:spacing w:val="-3"/>
        </w:rPr>
        <w:t xml:space="preserve"> </w:t>
      </w:r>
      <w:r>
        <w:t>při schvalování</w:t>
      </w:r>
      <w:r>
        <w:rPr>
          <w:spacing w:val="-15"/>
        </w:rPr>
        <w:t xml:space="preserve"> </w:t>
      </w:r>
      <w:r>
        <w:rPr>
          <w:spacing w:val="-5"/>
        </w:rPr>
        <w:t>CPS</w:t>
      </w:r>
    </w:p>
    <w:p w14:paraId="3A476713" w14:textId="77777777" w:rsidR="00A94A0B" w:rsidRDefault="00000000">
      <w:pPr>
        <w:pStyle w:val="Zkladntext"/>
        <w:spacing w:before="137" w:line="242" w:lineRule="auto"/>
        <w:ind w:right="924"/>
        <w:jc w:val="both"/>
      </w:pPr>
      <w:r>
        <w:t>Pokud</w:t>
      </w:r>
      <w:r>
        <w:rPr>
          <w:spacing w:val="-16"/>
        </w:rPr>
        <w:t xml:space="preserve"> </w:t>
      </w:r>
      <w:r>
        <w:t>je</w:t>
      </w:r>
      <w:r>
        <w:rPr>
          <w:spacing w:val="-14"/>
        </w:rPr>
        <w:t xml:space="preserve"> </w:t>
      </w:r>
      <w:r>
        <w:t>potřebné provést</w:t>
      </w:r>
      <w:r>
        <w:rPr>
          <w:spacing w:val="-8"/>
        </w:rPr>
        <w:t xml:space="preserve"> </w:t>
      </w:r>
      <w:r>
        <w:t>změny</w:t>
      </w:r>
      <w:r>
        <w:rPr>
          <w:spacing w:val="-16"/>
        </w:rPr>
        <w:t xml:space="preserve"> </w:t>
      </w:r>
      <w:r>
        <w:t>v</w:t>
      </w:r>
      <w:r>
        <w:rPr>
          <w:spacing w:val="-6"/>
        </w:rPr>
        <w:t xml:space="preserve"> </w:t>
      </w:r>
      <w:r>
        <w:t>příslušné CPS</w:t>
      </w:r>
      <w:r>
        <w:rPr>
          <w:spacing w:val="-16"/>
        </w:rPr>
        <w:t xml:space="preserve"> </w:t>
      </w:r>
      <w:r>
        <w:t>a</w:t>
      </w:r>
      <w:r>
        <w:rPr>
          <w:spacing w:val="-10"/>
        </w:rPr>
        <w:t xml:space="preserve"> </w:t>
      </w:r>
      <w:r>
        <w:t>vytvořit její novou verzi,</w:t>
      </w:r>
      <w:r>
        <w:rPr>
          <w:spacing w:val="-8"/>
        </w:rPr>
        <w:t xml:space="preserve"> </w:t>
      </w:r>
      <w:r>
        <w:t>určuje</w:t>
      </w:r>
      <w:r>
        <w:rPr>
          <w:spacing w:val="-16"/>
        </w:rPr>
        <w:t xml:space="preserve"> </w:t>
      </w:r>
      <w:r>
        <w:t>ředitel Správy osobu, která je oprávněna tyto změny provést. Nabytí platnosti nové verze CPS předchází její schválení ředitelem</w:t>
      </w:r>
      <w:r>
        <w:rPr>
          <w:spacing w:val="40"/>
        </w:rPr>
        <w:t xml:space="preserve"> </w:t>
      </w:r>
      <w:r>
        <w:t>Správy.</w:t>
      </w:r>
    </w:p>
    <w:p w14:paraId="604A0BAF" w14:textId="77777777" w:rsidR="00A94A0B" w:rsidRDefault="00A94A0B">
      <w:pPr>
        <w:spacing w:line="242" w:lineRule="auto"/>
        <w:jc w:val="both"/>
        <w:sectPr w:rsidR="00A94A0B">
          <w:pgSz w:w="11910" w:h="16850"/>
          <w:pgMar w:top="1300" w:right="500" w:bottom="1540" w:left="1520" w:header="469" w:footer="1285" w:gutter="0"/>
          <w:cols w:space="708"/>
        </w:sectPr>
      </w:pPr>
    </w:p>
    <w:p w14:paraId="13AF12DE" w14:textId="77777777" w:rsidR="00A94A0B" w:rsidRDefault="00000000">
      <w:pPr>
        <w:pStyle w:val="Nadpis1"/>
        <w:numPr>
          <w:ilvl w:val="1"/>
          <w:numId w:val="15"/>
        </w:numPr>
        <w:tabs>
          <w:tab w:val="left" w:pos="805"/>
        </w:tabs>
        <w:spacing w:before="106"/>
        <w:ind w:left="805" w:hanging="569"/>
      </w:pPr>
      <w:bookmarkStart w:id="6" w:name="_bookmark6"/>
      <w:bookmarkEnd w:id="6"/>
      <w:r>
        <w:lastRenderedPageBreak/>
        <w:t>Přehled</w:t>
      </w:r>
      <w:r>
        <w:rPr>
          <w:spacing w:val="-15"/>
        </w:rPr>
        <w:t xml:space="preserve"> </w:t>
      </w:r>
      <w:r>
        <w:t>použitých</w:t>
      </w:r>
      <w:r>
        <w:rPr>
          <w:spacing w:val="-15"/>
        </w:rPr>
        <w:t xml:space="preserve"> </w:t>
      </w:r>
      <w:r>
        <w:t>pojmů</w:t>
      </w:r>
      <w:r>
        <w:rPr>
          <w:spacing w:val="-15"/>
        </w:rPr>
        <w:t xml:space="preserve"> </w:t>
      </w:r>
      <w:r>
        <w:t>a</w:t>
      </w:r>
      <w:r>
        <w:rPr>
          <w:spacing w:val="6"/>
        </w:rPr>
        <w:t xml:space="preserve"> </w:t>
      </w:r>
      <w:r>
        <w:rPr>
          <w:spacing w:val="-2"/>
        </w:rPr>
        <w:t>zkratek</w:t>
      </w:r>
    </w:p>
    <w:p w14:paraId="3E737D67" w14:textId="77777777" w:rsidR="00A94A0B" w:rsidRDefault="00000000">
      <w:pPr>
        <w:spacing w:before="109"/>
        <w:ind w:left="236"/>
        <w:rPr>
          <w:b/>
        </w:rPr>
      </w:pPr>
      <w:r>
        <w:rPr>
          <w:b/>
        </w:rPr>
        <w:t>Tabulka</w:t>
      </w:r>
      <w:r>
        <w:rPr>
          <w:b/>
          <w:spacing w:val="-2"/>
        </w:rPr>
        <w:t xml:space="preserve"> </w:t>
      </w:r>
      <w:r>
        <w:rPr>
          <w:b/>
        </w:rPr>
        <w:t>1</w:t>
      </w:r>
      <w:r>
        <w:rPr>
          <w:b/>
          <w:spacing w:val="-3"/>
        </w:rPr>
        <w:t xml:space="preserve"> </w:t>
      </w:r>
      <w:r>
        <w:rPr>
          <w:b/>
        </w:rPr>
        <w:t>-</w:t>
      </w:r>
      <w:r>
        <w:rPr>
          <w:b/>
          <w:spacing w:val="3"/>
        </w:rPr>
        <w:t xml:space="preserve"> </w:t>
      </w:r>
      <w:r>
        <w:rPr>
          <w:b/>
          <w:spacing w:val="-4"/>
        </w:rPr>
        <w:t>Pojmy</w:t>
      </w:r>
    </w:p>
    <w:p w14:paraId="6F9EBF71" w14:textId="77777777" w:rsidR="00A94A0B" w:rsidRDefault="00A94A0B">
      <w:pPr>
        <w:pStyle w:val="Zkladntext"/>
        <w:spacing w:before="7"/>
        <w:ind w:left="0"/>
        <w:rPr>
          <w:b/>
          <w:sz w:val="11"/>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4"/>
        <w:gridCol w:w="5947"/>
      </w:tblGrid>
      <w:tr w:rsidR="00A94A0B" w14:paraId="486D2A51" w14:textId="77777777">
        <w:trPr>
          <w:trHeight w:val="375"/>
        </w:trPr>
        <w:tc>
          <w:tcPr>
            <w:tcW w:w="2974" w:type="dxa"/>
            <w:shd w:val="clear" w:color="auto" w:fill="B3B3B3"/>
          </w:tcPr>
          <w:p w14:paraId="382348E3" w14:textId="77777777" w:rsidR="00A94A0B" w:rsidRDefault="00000000">
            <w:pPr>
              <w:pStyle w:val="TableParagraph"/>
              <w:spacing w:before="93"/>
              <w:ind w:left="113"/>
              <w:rPr>
                <w:b/>
              </w:rPr>
            </w:pPr>
            <w:r>
              <w:rPr>
                <w:b/>
                <w:spacing w:val="-2"/>
              </w:rPr>
              <w:t>Pojem</w:t>
            </w:r>
          </w:p>
        </w:tc>
        <w:tc>
          <w:tcPr>
            <w:tcW w:w="5947" w:type="dxa"/>
            <w:shd w:val="clear" w:color="auto" w:fill="B3B3B3"/>
          </w:tcPr>
          <w:p w14:paraId="3CB0099A" w14:textId="77777777" w:rsidR="00A94A0B" w:rsidRDefault="00000000">
            <w:pPr>
              <w:pStyle w:val="TableParagraph"/>
              <w:spacing w:before="93"/>
              <w:rPr>
                <w:b/>
              </w:rPr>
            </w:pPr>
            <w:r>
              <w:rPr>
                <w:b/>
                <w:spacing w:val="-2"/>
              </w:rPr>
              <w:t>Vysvětlení</w:t>
            </w:r>
          </w:p>
        </w:tc>
      </w:tr>
      <w:tr w:rsidR="00A94A0B" w14:paraId="598A932C" w14:textId="77777777">
        <w:trPr>
          <w:trHeight w:val="870"/>
        </w:trPr>
        <w:tc>
          <w:tcPr>
            <w:tcW w:w="2974" w:type="dxa"/>
          </w:tcPr>
          <w:p w14:paraId="1EFD494F" w14:textId="77777777" w:rsidR="00A94A0B" w:rsidRDefault="00000000">
            <w:pPr>
              <w:pStyle w:val="TableParagraph"/>
              <w:spacing w:before="93"/>
              <w:ind w:left="113"/>
            </w:pPr>
            <w:r>
              <w:rPr>
                <w:spacing w:val="-5"/>
              </w:rPr>
              <w:t>bit</w:t>
            </w:r>
          </w:p>
        </w:tc>
        <w:tc>
          <w:tcPr>
            <w:tcW w:w="5947" w:type="dxa"/>
          </w:tcPr>
          <w:p w14:paraId="75F2140B" w14:textId="77777777" w:rsidR="00A94A0B" w:rsidRDefault="00000000">
            <w:pPr>
              <w:pStyle w:val="TableParagraph"/>
              <w:tabs>
                <w:tab w:val="left" w:pos="1209"/>
                <w:tab w:val="left" w:pos="2603"/>
                <w:tab w:val="left" w:pos="3773"/>
                <w:tab w:val="left" w:pos="4883"/>
              </w:tabs>
              <w:spacing w:before="93" w:line="242" w:lineRule="auto"/>
              <w:ind w:right="74"/>
            </w:pPr>
            <w:r>
              <w:t>z</w:t>
            </w:r>
            <w:r>
              <w:rPr>
                <w:spacing w:val="40"/>
              </w:rPr>
              <w:t xml:space="preserve"> </w:t>
            </w:r>
            <w:r>
              <w:t>anglického</w:t>
            </w:r>
            <w:r>
              <w:rPr>
                <w:spacing w:val="40"/>
              </w:rPr>
              <w:t xml:space="preserve"> </w:t>
            </w:r>
            <w:proofErr w:type="spellStart"/>
            <w:r>
              <w:rPr>
                <w:i/>
              </w:rPr>
              <w:t>binary</w:t>
            </w:r>
            <w:proofErr w:type="spellEnd"/>
            <w:r>
              <w:rPr>
                <w:i/>
                <w:spacing w:val="40"/>
              </w:rPr>
              <w:t xml:space="preserve"> </w:t>
            </w:r>
            <w:proofErr w:type="spellStart"/>
            <w:r>
              <w:rPr>
                <w:i/>
              </w:rPr>
              <w:t>digit</w:t>
            </w:r>
            <w:proofErr w:type="spellEnd"/>
            <w:r>
              <w:rPr>
                <w:i/>
                <w:spacing w:val="40"/>
              </w:rPr>
              <w:t xml:space="preserve"> </w:t>
            </w:r>
            <w:r>
              <w:t>–</w:t>
            </w:r>
            <w:r>
              <w:rPr>
                <w:spacing w:val="40"/>
              </w:rPr>
              <w:t xml:space="preserve"> </w:t>
            </w:r>
            <w:r>
              <w:t>číslice</w:t>
            </w:r>
            <w:r>
              <w:rPr>
                <w:spacing w:val="40"/>
              </w:rPr>
              <w:t xml:space="preserve"> </w:t>
            </w:r>
            <w:r>
              <w:t>dvojkové</w:t>
            </w:r>
            <w:r>
              <w:rPr>
                <w:spacing w:val="40"/>
              </w:rPr>
              <w:t xml:space="preserve"> </w:t>
            </w:r>
            <w:r>
              <w:t>soustavy</w:t>
            </w:r>
            <w:r>
              <w:rPr>
                <w:spacing w:val="40"/>
              </w:rPr>
              <w:t xml:space="preserve"> </w:t>
            </w:r>
            <w:r>
              <w:t xml:space="preserve">– </w:t>
            </w:r>
            <w:r>
              <w:rPr>
                <w:spacing w:val="-2"/>
              </w:rPr>
              <w:t>základní</w:t>
            </w:r>
            <w:r>
              <w:tab/>
              <w:t>a</w:t>
            </w:r>
            <w:r>
              <w:rPr>
                <w:spacing w:val="-4"/>
              </w:rPr>
              <w:t xml:space="preserve"> </w:t>
            </w:r>
            <w:r>
              <w:rPr>
                <w:spacing w:val="-2"/>
              </w:rPr>
              <w:t>současně</w:t>
            </w:r>
            <w:r>
              <w:tab/>
            </w:r>
            <w:r>
              <w:rPr>
                <w:spacing w:val="-2"/>
              </w:rPr>
              <w:t>nejmenší</w:t>
            </w:r>
            <w:r>
              <w:tab/>
            </w:r>
            <w:r>
              <w:rPr>
                <w:spacing w:val="-2"/>
              </w:rPr>
              <w:t>jednotka</w:t>
            </w:r>
            <w:r>
              <w:tab/>
            </w:r>
            <w:r>
              <w:rPr>
                <w:spacing w:val="-2"/>
              </w:rPr>
              <w:t>informace</w:t>
            </w:r>
          </w:p>
          <w:p w14:paraId="62F7DA9D" w14:textId="77777777" w:rsidR="00A94A0B" w:rsidRDefault="00000000">
            <w:pPr>
              <w:pStyle w:val="TableParagraph"/>
              <w:spacing w:before="0" w:line="246" w:lineRule="exact"/>
            </w:pPr>
            <w:r>
              <w:t>v</w:t>
            </w:r>
            <w:r>
              <w:rPr>
                <w:spacing w:val="-10"/>
              </w:rPr>
              <w:t xml:space="preserve"> </w:t>
            </w:r>
            <w:r>
              <w:t>číslicové</w:t>
            </w:r>
            <w:r>
              <w:rPr>
                <w:spacing w:val="9"/>
              </w:rPr>
              <w:t xml:space="preserve"> </w:t>
            </w:r>
            <w:r>
              <w:rPr>
                <w:spacing w:val="-2"/>
              </w:rPr>
              <w:t>technice</w:t>
            </w:r>
          </w:p>
        </w:tc>
      </w:tr>
      <w:tr w:rsidR="00A94A0B" w14:paraId="74725AC9" w14:textId="77777777">
        <w:trPr>
          <w:trHeight w:val="615"/>
        </w:trPr>
        <w:tc>
          <w:tcPr>
            <w:tcW w:w="2974" w:type="dxa"/>
          </w:tcPr>
          <w:p w14:paraId="343CEC88" w14:textId="77777777" w:rsidR="00A94A0B" w:rsidRDefault="00000000">
            <w:pPr>
              <w:pStyle w:val="TableParagraph"/>
              <w:ind w:left="113"/>
            </w:pPr>
            <w:r>
              <w:t xml:space="preserve">časové </w:t>
            </w:r>
            <w:r>
              <w:rPr>
                <w:spacing w:val="-2"/>
              </w:rPr>
              <w:t>razítko</w:t>
            </w:r>
          </w:p>
        </w:tc>
        <w:tc>
          <w:tcPr>
            <w:tcW w:w="5947" w:type="dxa"/>
          </w:tcPr>
          <w:p w14:paraId="204AE650" w14:textId="77777777" w:rsidR="00A94A0B" w:rsidRDefault="00000000">
            <w:pPr>
              <w:pStyle w:val="TableParagraph"/>
              <w:spacing w:before="89" w:line="250" w:lineRule="atLeast"/>
            </w:pPr>
            <w:r>
              <w:t>kvalifikované</w:t>
            </w:r>
            <w:r>
              <w:rPr>
                <w:spacing w:val="4"/>
              </w:rPr>
              <w:t xml:space="preserve"> </w:t>
            </w:r>
            <w:r>
              <w:t>elektronické časové</w:t>
            </w:r>
            <w:r>
              <w:rPr>
                <w:spacing w:val="-22"/>
              </w:rPr>
              <w:t xml:space="preserve"> </w:t>
            </w:r>
            <w:r>
              <w:t>razítko</w:t>
            </w:r>
            <w:r>
              <w:rPr>
                <w:spacing w:val="-9"/>
              </w:rPr>
              <w:t xml:space="preserve"> </w:t>
            </w:r>
            <w:r>
              <w:t>dle</w:t>
            </w:r>
            <w:r>
              <w:rPr>
                <w:spacing w:val="-3"/>
              </w:rPr>
              <w:t xml:space="preserve"> </w:t>
            </w:r>
            <w:r>
              <w:t>právní</w:t>
            </w:r>
            <w:r>
              <w:rPr>
                <w:spacing w:val="-7"/>
              </w:rPr>
              <w:t xml:space="preserve"> </w:t>
            </w:r>
            <w:r>
              <w:t>úpravy pro služby vytvářející</w:t>
            </w:r>
            <w:r>
              <w:rPr>
                <w:spacing w:val="40"/>
              </w:rPr>
              <w:t xml:space="preserve"> </w:t>
            </w:r>
            <w:r>
              <w:t>důvěru</w:t>
            </w:r>
          </w:p>
        </w:tc>
      </w:tr>
      <w:tr w:rsidR="00A94A0B" w14:paraId="6026775D" w14:textId="77777777">
        <w:trPr>
          <w:trHeight w:val="1141"/>
        </w:trPr>
        <w:tc>
          <w:tcPr>
            <w:tcW w:w="2974" w:type="dxa"/>
          </w:tcPr>
          <w:p w14:paraId="6211B50C" w14:textId="77777777" w:rsidR="00A94A0B" w:rsidRDefault="00000000">
            <w:pPr>
              <w:pStyle w:val="TableParagraph"/>
              <w:ind w:left="113"/>
            </w:pPr>
            <w:proofErr w:type="spellStart"/>
            <w:r>
              <w:rPr>
                <w:spacing w:val="-2"/>
              </w:rPr>
              <w:t>dvoufaktorová</w:t>
            </w:r>
            <w:proofErr w:type="spellEnd"/>
            <w:r>
              <w:rPr>
                <w:spacing w:val="10"/>
              </w:rPr>
              <w:t xml:space="preserve"> </w:t>
            </w:r>
            <w:r>
              <w:rPr>
                <w:spacing w:val="-2"/>
              </w:rPr>
              <w:t>autentizace</w:t>
            </w:r>
          </w:p>
        </w:tc>
        <w:tc>
          <w:tcPr>
            <w:tcW w:w="5947" w:type="dxa"/>
          </w:tcPr>
          <w:p w14:paraId="5C5B7A14" w14:textId="77777777" w:rsidR="00A94A0B" w:rsidRDefault="00000000">
            <w:pPr>
              <w:pStyle w:val="TableParagraph"/>
              <w:spacing w:line="242" w:lineRule="auto"/>
              <w:ind w:right="87"/>
              <w:jc w:val="both"/>
            </w:pPr>
            <w:r>
              <w:t>autentizace využívající dvou ze tří faktorů – něco vím (heslo), něco mám</w:t>
            </w:r>
            <w:r>
              <w:rPr>
                <w:spacing w:val="-12"/>
              </w:rPr>
              <w:t xml:space="preserve"> </w:t>
            </w:r>
            <w:r>
              <w:t>(např. čipová karta, hardwarový token) nebo</w:t>
            </w:r>
            <w:r>
              <w:rPr>
                <w:spacing w:val="51"/>
                <w:w w:val="150"/>
              </w:rPr>
              <w:t xml:space="preserve"> </w:t>
            </w:r>
            <w:r>
              <w:t>něco</w:t>
            </w:r>
            <w:r>
              <w:rPr>
                <w:spacing w:val="68"/>
              </w:rPr>
              <w:t xml:space="preserve"> </w:t>
            </w:r>
            <w:r>
              <w:t>jsem</w:t>
            </w:r>
            <w:r>
              <w:rPr>
                <w:spacing w:val="64"/>
              </w:rPr>
              <w:t xml:space="preserve"> </w:t>
            </w:r>
            <w:r>
              <w:t>(otisky</w:t>
            </w:r>
            <w:r>
              <w:rPr>
                <w:spacing w:val="50"/>
                <w:w w:val="150"/>
              </w:rPr>
              <w:t xml:space="preserve"> </w:t>
            </w:r>
            <w:r>
              <w:t>prstů,</w:t>
            </w:r>
            <w:r>
              <w:rPr>
                <w:spacing w:val="69"/>
              </w:rPr>
              <w:t xml:space="preserve"> </w:t>
            </w:r>
            <w:r>
              <w:t>snímání</w:t>
            </w:r>
            <w:r>
              <w:rPr>
                <w:spacing w:val="54"/>
                <w:w w:val="150"/>
              </w:rPr>
              <w:t xml:space="preserve"> </w:t>
            </w:r>
            <w:r>
              <w:t>oční</w:t>
            </w:r>
            <w:r>
              <w:rPr>
                <w:spacing w:val="69"/>
              </w:rPr>
              <w:t xml:space="preserve"> </w:t>
            </w:r>
            <w:r>
              <w:t>sítnice</w:t>
            </w:r>
            <w:r>
              <w:rPr>
                <w:spacing w:val="68"/>
              </w:rPr>
              <w:t xml:space="preserve"> </w:t>
            </w:r>
            <w:r>
              <w:rPr>
                <w:spacing w:val="-5"/>
              </w:rPr>
              <w:t>či</w:t>
            </w:r>
          </w:p>
          <w:p w14:paraId="3C67409C" w14:textId="77777777" w:rsidR="00A94A0B" w:rsidRDefault="00000000">
            <w:pPr>
              <w:pStyle w:val="TableParagraph"/>
              <w:spacing w:before="0" w:line="245" w:lineRule="exact"/>
            </w:pPr>
            <w:r>
              <w:rPr>
                <w:spacing w:val="-2"/>
              </w:rPr>
              <w:t>duhovky)</w:t>
            </w:r>
          </w:p>
        </w:tc>
      </w:tr>
      <w:tr w:rsidR="00A94A0B" w14:paraId="5E85B326" w14:textId="77777777">
        <w:trPr>
          <w:trHeight w:val="1126"/>
        </w:trPr>
        <w:tc>
          <w:tcPr>
            <w:tcW w:w="2974" w:type="dxa"/>
          </w:tcPr>
          <w:p w14:paraId="3EBE0AB2" w14:textId="77777777" w:rsidR="00A94A0B" w:rsidRDefault="00000000">
            <w:pPr>
              <w:pStyle w:val="TableParagraph"/>
              <w:spacing w:before="94"/>
              <w:ind w:left="113"/>
            </w:pPr>
            <w:r>
              <w:t>elektronická</w:t>
            </w:r>
            <w:r>
              <w:rPr>
                <w:spacing w:val="-15"/>
              </w:rPr>
              <w:t xml:space="preserve"> </w:t>
            </w:r>
            <w:r>
              <w:rPr>
                <w:spacing w:val="-4"/>
              </w:rPr>
              <w:t>pečeť</w:t>
            </w:r>
          </w:p>
        </w:tc>
        <w:tc>
          <w:tcPr>
            <w:tcW w:w="5947" w:type="dxa"/>
          </w:tcPr>
          <w:p w14:paraId="1BAD1553" w14:textId="77777777" w:rsidR="00A94A0B" w:rsidRDefault="00000000">
            <w:pPr>
              <w:pStyle w:val="TableParagraph"/>
              <w:spacing w:before="94" w:line="242" w:lineRule="auto"/>
              <w:ind w:right="80"/>
              <w:jc w:val="both"/>
            </w:pPr>
            <w:r>
              <w:t>elektronická pečeť, nebo zaručená elektronická pečeť, nebo uznávaná elektronická pečeť, nebo kvalifikovaná elektronická</w:t>
            </w:r>
            <w:r>
              <w:rPr>
                <w:spacing w:val="7"/>
              </w:rPr>
              <w:t xml:space="preserve"> </w:t>
            </w:r>
            <w:r>
              <w:t>pečeť</w:t>
            </w:r>
            <w:r>
              <w:rPr>
                <w:spacing w:val="-5"/>
              </w:rPr>
              <w:t xml:space="preserve"> </w:t>
            </w:r>
            <w:r>
              <w:t>dle</w:t>
            </w:r>
            <w:r>
              <w:rPr>
                <w:spacing w:val="3"/>
              </w:rPr>
              <w:t xml:space="preserve"> </w:t>
            </w:r>
            <w:r>
              <w:t>právní</w:t>
            </w:r>
            <w:r>
              <w:rPr>
                <w:spacing w:val="14"/>
              </w:rPr>
              <w:t xml:space="preserve"> </w:t>
            </w:r>
            <w:r>
              <w:t>úpravy</w:t>
            </w:r>
            <w:r>
              <w:rPr>
                <w:spacing w:val="12"/>
              </w:rPr>
              <w:t xml:space="preserve"> </w:t>
            </w:r>
            <w:r>
              <w:t>pro</w:t>
            </w:r>
            <w:r>
              <w:rPr>
                <w:spacing w:val="-2"/>
              </w:rPr>
              <w:t xml:space="preserve"> </w:t>
            </w:r>
            <w:r>
              <w:t>služby</w:t>
            </w:r>
            <w:r>
              <w:rPr>
                <w:spacing w:val="-15"/>
              </w:rPr>
              <w:t xml:space="preserve"> </w:t>
            </w:r>
            <w:r>
              <w:t>vytvářejíc</w:t>
            </w:r>
            <w:r>
              <w:rPr>
                <w:spacing w:val="-39"/>
              </w:rPr>
              <w:t xml:space="preserve"> </w:t>
            </w:r>
            <w:r>
              <w:rPr>
                <w:spacing w:val="-10"/>
              </w:rPr>
              <w:t>í</w:t>
            </w:r>
          </w:p>
          <w:p w14:paraId="5A17CFA4" w14:textId="77777777" w:rsidR="00A94A0B" w:rsidRDefault="00000000">
            <w:pPr>
              <w:pStyle w:val="TableParagraph"/>
              <w:spacing w:before="0" w:line="245" w:lineRule="exact"/>
            </w:pPr>
            <w:r>
              <w:rPr>
                <w:spacing w:val="-2"/>
              </w:rPr>
              <w:t>důvěru</w:t>
            </w:r>
          </w:p>
        </w:tc>
      </w:tr>
      <w:tr w:rsidR="00A94A0B" w14:paraId="52E9A54D" w14:textId="77777777">
        <w:trPr>
          <w:trHeight w:val="1126"/>
        </w:trPr>
        <w:tc>
          <w:tcPr>
            <w:tcW w:w="2974" w:type="dxa"/>
          </w:tcPr>
          <w:p w14:paraId="4A369A36" w14:textId="77777777" w:rsidR="00A94A0B" w:rsidRDefault="00000000">
            <w:pPr>
              <w:pStyle w:val="TableParagraph"/>
              <w:spacing w:before="94"/>
              <w:ind w:left="113"/>
            </w:pPr>
            <w:r>
              <w:t>elektronický</w:t>
            </w:r>
            <w:r>
              <w:rPr>
                <w:spacing w:val="-2"/>
              </w:rPr>
              <w:t xml:space="preserve"> podpis</w:t>
            </w:r>
          </w:p>
        </w:tc>
        <w:tc>
          <w:tcPr>
            <w:tcW w:w="5947" w:type="dxa"/>
          </w:tcPr>
          <w:p w14:paraId="2BC6E88E" w14:textId="77777777" w:rsidR="00A94A0B" w:rsidRDefault="00000000">
            <w:pPr>
              <w:pStyle w:val="TableParagraph"/>
              <w:spacing w:before="94" w:line="242" w:lineRule="auto"/>
            </w:pPr>
            <w:r>
              <w:t>elektronický</w:t>
            </w:r>
            <w:r>
              <w:rPr>
                <w:spacing w:val="40"/>
              </w:rPr>
              <w:t xml:space="preserve"> </w:t>
            </w:r>
            <w:r>
              <w:t>podpis,</w:t>
            </w:r>
            <w:r>
              <w:rPr>
                <w:spacing w:val="40"/>
              </w:rPr>
              <w:t xml:space="preserve"> </w:t>
            </w:r>
            <w:r>
              <w:t>nebo</w:t>
            </w:r>
            <w:r>
              <w:rPr>
                <w:spacing w:val="40"/>
              </w:rPr>
              <w:t xml:space="preserve"> </w:t>
            </w:r>
            <w:r>
              <w:t>zaručený</w:t>
            </w:r>
            <w:r>
              <w:rPr>
                <w:spacing w:val="28"/>
              </w:rPr>
              <w:t xml:space="preserve"> </w:t>
            </w:r>
            <w:r>
              <w:t>elektronický</w:t>
            </w:r>
            <w:r>
              <w:rPr>
                <w:spacing w:val="40"/>
              </w:rPr>
              <w:t xml:space="preserve"> </w:t>
            </w:r>
            <w:r>
              <w:t>podpis, nebo</w:t>
            </w:r>
            <w:r>
              <w:rPr>
                <w:spacing w:val="64"/>
              </w:rPr>
              <w:t xml:space="preserve"> </w:t>
            </w:r>
            <w:r>
              <w:t>kvalifikovaný</w:t>
            </w:r>
            <w:r>
              <w:rPr>
                <w:spacing w:val="57"/>
                <w:w w:val="150"/>
              </w:rPr>
              <w:t xml:space="preserve"> </w:t>
            </w:r>
            <w:r>
              <w:t>elektronický</w:t>
            </w:r>
            <w:r>
              <w:rPr>
                <w:spacing w:val="75"/>
              </w:rPr>
              <w:t xml:space="preserve"> </w:t>
            </w:r>
            <w:r>
              <w:t>podpis,</w:t>
            </w:r>
            <w:r>
              <w:rPr>
                <w:spacing w:val="53"/>
              </w:rPr>
              <w:t xml:space="preserve"> </w:t>
            </w:r>
            <w:r>
              <w:t>nebo</w:t>
            </w:r>
            <w:r>
              <w:rPr>
                <w:spacing w:val="65"/>
              </w:rPr>
              <w:t xml:space="preserve"> </w:t>
            </w:r>
            <w:r>
              <w:rPr>
                <w:spacing w:val="-2"/>
              </w:rPr>
              <w:t>uznávaný</w:t>
            </w:r>
          </w:p>
          <w:p w14:paraId="08D44863" w14:textId="77777777" w:rsidR="00A94A0B" w:rsidRDefault="00000000">
            <w:pPr>
              <w:pStyle w:val="TableParagraph"/>
              <w:spacing w:before="0" w:line="254" w:lineRule="exact"/>
            </w:pPr>
            <w:r>
              <w:t>elektronický</w:t>
            </w:r>
            <w:r>
              <w:rPr>
                <w:spacing w:val="-14"/>
              </w:rPr>
              <w:t xml:space="preserve"> </w:t>
            </w:r>
            <w:r>
              <w:t>podpis dle</w:t>
            </w:r>
            <w:r>
              <w:rPr>
                <w:spacing w:val="-13"/>
              </w:rPr>
              <w:t xml:space="preserve"> </w:t>
            </w:r>
            <w:r>
              <w:t>právní</w:t>
            </w:r>
            <w:r>
              <w:rPr>
                <w:spacing w:val="-2"/>
              </w:rPr>
              <w:t xml:space="preserve"> </w:t>
            </w:r>
            <w:r>
              <w:t>úpravy</w:t>
            </w:r>
            <w:r>
              <w:rPr>
                <w:spacing w:val="-5"/>
              </w:rPr>
              <w:t xml:space="preserve"> </w:t>
            </w:r>
            <w:r>
              <w:t>pro</w:t>
            </w:r>
            <w:r>
              <w:rPr>
                <w:spacing w:val="-16"/>
              </w:rPr>
              <w:t xml:space="preserve"> </w:t>
            </w:r>
            <w:r>
              <w:t>služby</w:t>
            </w:r>
            <w:r>
              <w:rPr>
                <w:spacing w:val="-15"/>
              </w:rPr>
              <w:t xml:space="preserve"> </w:t>
            </w:r>
            <w:r>
              <w:t>vytvářejíc</w:t>
            </w:r>
            <w:r>
              <w:rPr>
                <w:spacing w:val="-39"/>
              </w:rPr>
              <w:t xml:space="preserve"> </w:t>
            </w:r>
            <w:r>
              <w:t xml:space="preserve">í </w:t>
            </w:r>
            <w:r>
              <w:rPr>
                <w:spacing w:val="-2"/>
              </w:rPr>
              <w:t>důvěru</w:t>
            </w:r>
          </w:p>
        </w:tc>
      </w:tr>
      <w:tr w:rsidR="00A94A0B" w14:paraId="391BDFDA" w14:textId="77777777">
        <w:trPr>
          <w:trHeight w:val="870"/>
        </w:trPr>
        <w:tc>
          <w:tcPr>
            <w:tcW w:w="2974" w:type="dxa"/>
          </w:tcPr>
          <w:p w14:paraId="687762AC" w14:textId="77777777" w:rsidR="00A94A0B" w:rsidRDefault="00000000">
            <w:pPr>
              <w:pStyle w:val="TableParagraph"/>
              <w:ind w:left="113"/>
            </w:pPr>
            <w:r>
              <w:t>hashovací</w:t>
            </w:r>
            <w:r>
              <w:rPr>
                <w:spacing w:val="-9"/>
              </w:rPr>
              <w:t xml:space="preserve"> </w:t>
            </w:r>
            <w:r>
              <w:rPr>
                <w:spacing w:val="-2"/>
              </w:rPr>
              <w:t>funkce</w:t>
            </w:r>
          </w:p>
        </w:tc>
        <w:tc>
          <w:tcPr>
            <w:tcW w:w="5947" w:type="dxa"/>
          </w:tcPr>
          <w:p w14:paraId="4711494F" w14:textId="77777777" w:rsidR="00A94A0B" w:rsidRDefault="00000000">
            <w:pPr>
              <w:pStyle w:val="TableParagraph"/>
              <w:spacing w:line="246" w:lineRule="exact"/>
            </w:pPr>
            <w:r>
              <w:t>transformace,</w:t>
            </w:r>
            <w:r>
              <w:rPr>
                <w:spacing w:val="53"/>
                <w:w w:val="150"/>
              </w:rPr>
              <w:t xml:space="preserve"> </w:t>
            </w:r>
            <w:r>
              <w:t>která</w:t>
            </w:r>
            <w:r>
              <w:rPr>
                <w:spacing w:val="65"/>
                <w:w w:val="150"/>
              </w:rPr>
              <w:t xml:space="preserve"> </w:t>
            </w:r>
            <w:proofErr w:type="gramStart"/>
            <w:r>
              <w:t>jako</w:t>
            </w:r>
            <w:r>
              <w:rPr>
                <w:spacing w:val="25"/>
              </w:rPr>
              <w:t xml:space="preserve">  </w:t>
            </w:r>
            <w:r>
              <w:t>vstup</w:t>
            </w:r>
            <w:proofErr w:type="gramEnd"/>
            <w:r>
              <w:rPr>
                <w:spacing w:val="24"/>
              </w:rPr>
              <w:t xml:space="preserve">  </w:t>
            </w:r>
            <w:r>
              <w:t>přijímá</w:t>
            </w:r>
            <w:r>
              <w:rPr>
                <w:spacing w:val="25"/>
              </w:rPr>
              <w:t xml:space="preserve">  </w:t>
            </w:r>
            <w:r>
              <w:t>řetězec</w:t>
            </w:r>
            <w:r>
              <w:rPr>
                <w:spacing w:val="63"/>
                <w:w w:val="150"/>
              </w:rPr>
              <w:t xml:space="preserve"> </w:t>
            </w:r>
            <w:r>
              <w:rPr>
                <w:spacing w:val="-2"/>
              </w:rPr>
              <w:t>znaků</w:t>
            </w:r>
          </w:p>
          <w:p w14:paraId="7D3639F5" w14:textId="77777777" w:rsidR="00A94A0B" w:rsidRDefault="00000000">
            <w:pPr>
              <w:pStyle w:val="TableParagraph"/>
              <w:spacing w:before="0" w:line="246" w:lineRule="exact"/>
            </w:pPr>
            <w:r>
              <w:t>o</w:t>
            </w:r>
            <w:r>
              <w:rPr>
                <w:spacing w:val="-10"/>
              </w:rPr>
              <w:t xml:space="preserve"> </w:t>
            </w:r>
            <w:r>
              <w:t>libovolné</w:t>
            </w:r>
            <w:r>
              <w:rPr>
                <w:spacing w:val="47"/>
              </w:rPr>
              <w:t xml:space="preserve"> </w:t>
            </w:r>
            <w:r>
              <w:t>délce</w:t>
            </w:r>
            <w:r>
              <w:rPr>
                <w:spacing w:val="18"/>
              </w:rPr>
              <w:t xml:space="preserve"> </w:t>
            </w:r>
            <w:r>
              <w:t>a</w:t>
            </w:r>
            <w:r>
              <w:rPr>
                <w:spacing w:val="4"/>
              </w:rPr>
              <w:t xml:space="preserve"> </w:t>
            </w:r>
            <w:r>
              <w:t>výsledkem</w:t>
            </w:r>
            <w:r>
              <w:rPr>
                <w:spacing w:val="29"/>
              </w:rPr>
              <w:t xml:space="preserve"> </w:t>
            </w:r>
            <w:r>
              <w:t>je</w:t>
            </w:r>
            <w:r>
              <w:rPr>
                <w:spacing w:val="18"/>
              </w:rPr>
              <w:t xml:space="preserve"> </w:t>
            </w:r>
            <w:r>
              <w:t>řetězec</w:t>
            </w:r>
            <w:r>
              <w:rPr>
                <w:spacing w:val="15"/>
              </w:rPr>
              <w:t xml:space="preserve"> </w:t>
            </w:r>
            <w:r>
              <w:t>znaků</w:t>
            </w:r>
            <w:r>
              <w:rPr>
                <w:spacing w:val="19"/>
              </w:rPr>
              <w:t xml:space="preserve"> </w:t>
            </w:r>
            <w:r>
              <w:t>s</w:t>
            </w:r>
            <w:r>
              <w:rPr>
                <w:spacing w:val="15"/>
              </w:rPr>
              <w:t xml:space="preserve"> </w:t>
            </w:r>
            <w:r>
              <w:rPr>
                <w:spacing w:val="-2"/>
              </w:rPr>
              <w:t>pevnou</w:t>
            </w:r>
          </w:p>
          <w:p w14:paraId="245A592D" w14:textId="77777777" w:rsidR="00A94A0B" w:rsidRDefault="00000000">
            <w:pPr>
              <w:pStyle w:val="TableParagraph"/>
              <w:spacing w:before="2" w:line="246" w:lineRule="exact"/>
            </w:pPr>
            <w:r>
              <w:t>délkou</w:t>
            </w:r>
            <w:r>
              <w:rPr>
                <w:spacing w:val="-11"/>
              </w:rPr>
              <w:t xml:space="preserve"> </w:t>
            </w:r>
            <w:r>
              <w:rPr>
                <w:spacing w:val="-2"/>
              </w:rPr>
              <w:t>(</w:t>
            </w:r>
            <w:proofErr w:type="spellStart"/>
            <w:r>
              <w:rPr>
                <w:spacing w:val="-2"/>
              </w:rPr>
              <w:t>hash</w:t>
            </w:r>
            <w:proofErr w:type="spellEnd"/>
            <w:r>
              <w:rPr>
                <w:spacing w:val="-2"/>
              </w:rPr>
              <w:t>)</w:t>
            </w:r>
          </w:p>
        </w:tc>
      </w:tr>
      <w:tr w:rsidR="00A94A0B" w14:paraId="38869985" w14:textId="77777777">
        <w:trPr>
          <w:trHeight w:val="630"/>
        </w:trPr>
        <w:tc>
          <w:tcPr>
            <w:tcW w:w="2974" w:type="dxa"/>
          </w:tcPr>
          <w:p w14:paraId="7D677320" w14:textId="77777777" w:rsidR="00A94A0B" w:rsidRDefault="00000000">
            <w:pPr>
              <w:pStyle w:val="TableParagraph"/>
              <w:spacing w:before="108"/>
              <w:ind w:left="113"/>
            </w:pPr>
            <w:r>
              <w:t>kořenová</w:t>
            </w:r>
            <w:r>
              <w:rPr>
                <w:spacing w:val="-14"/>
              </w:rPr>
              <w:t xml:space="preserve"> </w:t>
            </w:r>
            <w:r>
              <w:rPr>
                <w:spacing w:val="-5"/>
              </w:rPr>
              <w:t>CA</w:t>
            </w:r>
          </w:p>
        </w:tc>
        <w:tc>
          <w:tcPr>
            <w:tcW w:w="5947" w:type="dxa"/>
          </w:tcPr>
          <w:p w14:paraId="04B89707" w14:textId="77777777" w:rsidR="00A94A0B" w:rsidRDefault="00000000">
            <w:pPr>
              <w:pStyle w:val="TableParagraph"/>
              <w:tabs>
                <w:tab w:val="left" w:pos="1386"/>
                <w:tab w:val="left" w:pos="2347"/>
                <w:tab w:val="left" w:pos="3546"/>
                <w:tab w:val="left" w:pos="4686"/>
              </w:tabs>
              <w:spacing w:before="104" w:line="250" w:lineRule="atLeast"/>
              <w:ind w:right="111"/>
            </w:pPr>
            <w:r>
              <w:rPr>
                <w:spacing w:val="-2"/>
              </w:rPr>
              <w:t>certifikační</w:t>
            </w:r>
            <w:r>
              <w:tab/>
            </w:r>
            <w:r>
              <w:rPr>
                <w:spacing w:val="-2"/>
              </w:rPr>
              <w:t>autorita</w:t>
            </w:r>
            <w:r>
              <w:tab/>
            </w:r>
            <w:r>
              <w:rPr>
                <w:spacing w:val="-2"/>
              </w:rPr>
              <w:t>vydávající</w:t>
            </w:r>
            <w:r>
              <w:tab/>
            </w:r>
            <w:r>
              <w:rPr>
                <w:spacing w:val="-2"/>
              </w:rPr>
              <w:t>certifikáty</w:t>
            </w:r>
            <w:r>
              <w:tab/>
            </w:r>
            <w:r>
              <w:rPr>
                <w:spacing w:val="-4"/>
              </w:rPr>
              <w:t xml:space="preserve">podřízeným </w:t>
            </w:r>
            <w:r>
              <w:t>certifikačním autoritám</w:t>
            </w:r>
          </w:p>
        </w:tc>
      </w:tr>
      <w:tr w:rsidR="00A94A0B" w14:paraId="5912E6A4" w14:textId="77777777">
        <w:trPr>
          <w:trHeight w:val="615"/>
        </w:trPr>
        <w:tc>
          <w:tcPr>
            <w:tcW w:w="2974" w:type="dxa"/>
          </w:tcPr>
          <w:p w14:paraId="1EBC6314" w14:textId="77777777" w:rsidR="00A94A0B" w:rsidRDefault="00000000">
            <w:pPr>
              <w:pStyle w:val="TableParagraph"/>
              <w:tabs>
                <w:tab w:val="left" w:pos="2228"/>
              </w:tabs>
              <w:spacing w:before="89" w:line="250" w:lineRule="atLeast"/>
              <w:ind w:left="113" w:right="78"/>
            </w:pPr>
            <w:r>
              <w:rPr>
                <w:spacing w:val="-2"/>
              </w:rPr>
              <w:t>kvalifikovaná</w:t>
            </w:r>
            <w:r>
              <w:tab/>
            </w:r>
            <w:r>
              <w:rPr>
                <w:spacing w:val="-2"/>
              </w:rPr>
              <w:t xml:space="preserve">služba </w:t>
            </w:r>
            <w:r>
              <w:t>vytvářející důvěru</w:t>
            </w:r>
          </w:p>
        </w:tc>
        <w:tc>
          <w:tcPr>
            <w:tcW w:w="5947" w:type="dxa"/>
          </w:tcPr>
          <w:p w14:paraId="3C31AEFD" w14:textId="77777777" w:rsidR="00A94A0B" w:rsidRDefault="00000000">
            <w:pPr>
              <w:pStyle w:val="TableParagraph"/>
              <w:tabs>
                <w:tab w:val="left" w:pos="966"/>
                <w:tab w:val="left" w:pos="2197"/>
                <w:tab w:val="left" w:pos="3157"/>
                <w:tab w:val="left" w:pos="3867"/>
                <w:tab w:val="left" w:pos="4797"/>
              </w:tabs>
              <w:spacing w:before="89" w:line="250" w:lineRule="atLeast"/>
              <w:ind w:right="90"/>
            </w:pPr>
            <w:r>
              <w:rPr>
                <w:spacing w:val="-2"/>
              </w:rPr>
              <w:t>služba</w:t>
            </w:r>
            <w:r>
              <w:tab/>
            </w:r>
            <w:r>
              <w:rPr>
                <w:spacing w:val="-2"/>
              </w:rPr>
              <w:t>vytvářející</w:t>
            </w:r>
            <w:r>
              <w:tab/>
            </w:r>
            <w:r>
              <w:rPr>
                <w:spacing w:val="-2"/>
              </w:rPr>
              <w:t>důvěru,</w:t>
            </w:r>
            <w:r>
              <w:tab/>
            </w:r>
            <w:r>
              <w:rPr>
                <w:spacing w:val="-4"/>
              </w:rPr>
              <w:t>která</w:t>
            </w:r>
            <w:r>
              <w:tab/>
            </w:r>
            <w:r>
              <w:rPr>
                <w:spacing w:val="-2"/>
              </w:rPr>
              <w:t>splňuje</w:t>
            </w:r>
            <w:r>
              <w:tab/>
            </w:r>
            <w:r>
              <w:rPr>
                <w:spacing w:val="-2"/>
              </w:rPr>
              <w:t xml:space="preserve">požadavky </w:t>
            </w:r>
            <w:r>
              <w:t xml:space="preserve">stanovené v </w:t>
            </w:r>
            <w:proofErr w:type="spellStart"/>
            <w:r>
              <w:t>eIDAS</w:t>
            </w:r>
            <w:proofErr w:type="spellEnd"/>
          </w:p>
        </w:tc>
      </w:tr>
      <w:tr w:rsidR="00A94A0B" w14:paraId="76E638A4" w14:textId="77777777">
        <w:trPr>
          <w:trHeight w:val="615"/>
        </w:trPr>
        <w:tc>
          <w:tcPr>
            <w:tcW w:w="2974" w:type="dxa"/>
          </w:tcPr>
          <w:p w14:paraId="45270D66" w14:textId="77777777" w:rsidR="00A94A0B" w:rsidRDefault="00000000">
            <w:pPr>
              <w:pStyle w:val="TableParagraph"/>
              <w:tabs>
                <w:tab w:val="left" w:pos="1538"/>
              </w:tabs>
              <w:spacing w:before="115" w:line="240" w:lineRule="exact"/>
              <w:ind w:left="113" w:right="95"/>
            </w:pPr>
            <w:r>
              <w:rPr>
                <w:spacing w:val="-2"/>
              </w:rPr>
              <w:t>kvalifikovaný</w:t>
            </w:r>
            <w:r>
              <w:tab/>
              <w:t>certifikát</w:t>
            </w:r>
            <w:r>
              <w:rPr>
                <w:spacing w:val="80"/>
              </w:rPr>
              <w:t xml:space="preserve"> </w:t>
            </w:r>
            <w:r>
              <w:t>pro elektronický podpis</w:t>
            </w:r>
          </w:p>
        </w:tc>
        <w:tc>
          <w:tcPr>
            <w:tcW w:w="5947" w:type="dxa"/>
          </w:tcPr>
          <w:p w14:paraId="0639EA82" w14:textId="77777777" w:rsidR="00A94A0B" w:rsidRDefault="00000000">
            <w:pPr>
              <w:pStyle w:val="TableParagraph"/>
              <w:spacing w:before="115" w:line="240" w:lineRule="exact"/>
            </w:pPr>
            <w:r>
              <w:t>certifikát</w:t>
            </w:r>
            <w:r>
              <w:rPr>
                <w:spacing w:val="38"/>
              </w:rPr>
              <w:t xml:space="preserve"> </w:t>
            </w:r>
            <w:r>
              <w:t>definovaný</w:t>
            </w:r>
            <w:r>
              <w:rPr>
                <w:spacing w:val="40"/>
              </w:rPr>
              <w:t xml:space="preserve"> </w:t>
            </w:r>
            <w:r>
              <w:t>právní</w:t>
            </w:r>
            <w:r>
              <w:rPr>
                <w:spacing w:val="40"/>
              </w:rPr>
              <w:t xml:space="preserve"> </w:t>
            </w:r>
            <w:r>
              <w:t>úpravy</w:t>
            </w:r>
            <w:r>
              <w:rPr>
                <w:spacing w:val="39"/>
              </w:rPr>
              <w:t xml:space="preserve"> </w:t>
            </w:r>
            <w:r>
              <w:t>pro</w:t>
            </w:r>
            <w:r>
              <w:rPr>
                <w:spacing w:val="26"/>
              </w:rPr>
              <w:t xml:space="preserve"> </w:t>
            </w:r>
            <w:r>
              <w:t>služby</w:t>
            </w:r>
            <w:r>
              <w:rPr>
                <w:spacing w:val="24"/>
              </w:rPr>
              <w:t xml:space="preserve"> </w:t>
            </w:r>
            <w:r>
              <w:t>vytvářejíc</w:t>
            </w:r>
            <w:r>
              <w:rPr>
                <w:spacing w:val="-39"/>
              </w:rPr>
              <w:t xml:space="preserve"> </w:t>
            </w:r>
            <w:r>
              <w:t xml:space="preserve">í </w:t>
            </w:r>
            <w:r>
              <w:rPr>
                <w:spacing w:val="-2"/>
              </w:rPr>
              <w:t>důvěru</w:t>
            </w:r>
          </w:p>
        </w:tc>
      </w:tr>
      <w:tr w:rsidR="00A94A0B" w14:paraId="70AE04AE" w14:textId="77777777">
        <w:trPr>
          <w:trHeight w:val="886"/>
        </w:trPr>
        <w:tc>
          <w:tcPr>
            <w:tcW w:w="2974" w:type="dxa"/>
          </w:tcPr>
          <w:p w14:paraId="7917ED5A" w14:textId="77777777" w:rsidR="00A94A0B" w:rsidRDefault="00000000">
            <w:pPr>
              <w:pStyle w:val="TableParagraph"/>
              <w:spacing w:before="107" w:line="250" w:lineRule="atLeast"/>
              <w:ind w:left="113" w:right="93"/>
              <w:jc w:val="both"/>
            </w:pPr>
            <w:r>
              <w:t>kvalifikovaný prostředek</w:t>
            </w:r>
            <w:r>
              <w:rPr>
                <w:spacing w:val="-16"/>
              </w:rPr>
              <w:t xml:space="preserve"> </w:t>
            </w:r>
            <w:r>
              <w:t xml:space="preserve">pro vytváření elektronických </w:t>
            </w:r>
            <w:r>
              <w:rPr>
                <w:spacing w:val="-2"/>
              </w:rPr>
              <w:t>podpisů</w:t>
            </w:r>
          </w:p>
        </w:tc>
        <w:tc>
          <w:tcPr>
            <w:tcW w:w="5947" w:type="dxa"/>
          </w:tcPr>
          <w:p w14:paraId="25F9869D" w14:textId="77777777" w:rsidR="00A94A0B" w:rsidRDefault="00000000">
            <w:pPr>
              <w:pStyle w:val="TableParagraph"/>
              <w:spacing w:line="242" w:lineRule="auto"/>
            </w:pPr>
            <w:r>
              <w:t>prostředek</w:t>
            </w:r>
            <w:r>
              <w:rPr>
                <w:spacing w:val="80"/>
              </w:rPr>
              <w:t xml:space="preserve"> </w:t>
            </w:r>
            <w:r>
              <w:t>pro</w:t>
            </w:r>
            <w:r>
              <w:rPr>
                <w:spacing w:val="40"/>
              </w:rPr>
              <w:t xml:space="preserve"> </w:t>
            </w:r>
            <w:r>
              <w:t>vytváření</w:t>
            </w:r>
            <w:r>
              <w:rPr>
                <w:spacing w:val="80"/>
              </w:rPr>
              <w:t xml:space="preserve"> </w:t>
            </w:r>
            <w:r>
              <w:t>elektronických</w:t>
            </w:r>
            <w:r>
              <w:rPr>
                <w:spacing w:val="80"/>
              </w:rPr>
              <w:t xml:space="preserve"> </w:t>
            </w:r>
            <w:r>
              <w:t>podpisů,</w:t>
            </w:r>
            <w:r>
              <w:rPr>
                <w:spacing w:val="80"/>
              </w:rPr>
              <w:t xml:space="preserve"> </w:t>
            </w:r>
            <w:r>
              <w:t xml:space="preserve">který splňuje požadavky stanovené v příloze II </w:t>
            </w:r>
            <w:proofErr w:type="spellStart"/>
            <w:r>
              <w:t>eIDAS</w:t>
            </w:r>
            <w:proofErr w:type="spellEnd"/>
          </w:p>
        </w:tc>
      </w:tr>
      <w:tr w:rsidR="00A94A0B" w14:paraId="074DAA25" w14:textId="77777777">
        <w:trPr>
          <w:trHeight w:val="615"/>
        </w:trPr>
        <w:tc>
          <w:tcPr>
            <w:tcW w:w="2974" w:type="dxa"/>
          </w:tcPr>
          <w:p w14:paraId="5EF68AA2" w14:textId="77777777" w:rsidR="00A94A0B" w:rsidRDefault="00000000">
            <w:pPr>
              <w:pStyle w:val="TableParagraph"/>
              <w:spacing w:before="93"/>
              <w:ind w:left="113"/>
            </w:pPr>
            <w:r>
              <w:t xml:space="preserve">OCSP </w:t>
            </w:r>
            <w:proofErr w:type="spellStart"/>
            <w:r>
              <w:rPr>
                <w:spacing w:val="-2"/>
              </w:rPr>
              <w:t>respondér</w:t>
            </w:r>
            <w:proofErr w:type="spellEnd"/>
          </w:p>
        </w:tc>
        <w:tc>
          <w:tcPr>
            <w:tcW w:w="5947" w:type="dxa"/>
          </w:tcPr>
          <w:p w14:paraId="333159C5" w14:textId="77777777" w:rsidR="00A94A0B" w:rsidRDefault="00000000">
            <w:pPr>
              <w:pStyle w:val="TableParagraph"/>
              <w:tabs>
                <w:tab w:val="left" w:pos="2151"/>
                <w:tab w:val="left" w:pos="3441"/>
                <w:tab w:val="left" w:pos="5000"/>
              </w:tabs>
              <w:spacing w:before="89" w:line="250" w:lineRule="atLeast"/>
              <w:ind w:right="90"/>
            </w:pPr>
            <w:r>
              <w:t>server</w:t>
            </w:r>
            <w:r>
              <w:rPr>
                <w:spacing w:val="80"/>
              </w:rPr>
              <w:t xml:space="preserve"> </w:t>
            </w:r>
            <w:r>
              <w:t>poskytující</w:t>
            </w:r>
            <w:r>
              <w:tab/>
            </w:r>
            <w:r>
              <w:rPr>
                <w:spacing w:val="-2"/>
              </w:rPr>
              <w:t>protokolem</w:t>
            </w:r>
            <w:r>
              <w:tab/>
              <w:t>OCSP</w:t>
            </w:r>
            <w:r>
              <w:rPr>
                <w:spacing w:val="80"/>
              </w:rPr>
              <w:t xml:space="preserve"> </w:t>
            </w:r>
            <w:r>
              <w:t>údaje</w:t>
            </w:r>
            <w:r>
              <w:tab/>
              <w:t>o</w:t>
            </w:r>
            <w:r>
              <w:rPr>
                <w:spacing w:val="80"/>
              </w:rPr>
              <w:t xml:space="preserve"> </w:t>
            </w:r>
            <w:r>
              <w:t>stavu certifikátu veřejného klíče</w:t>
            </w:r>
          </w:p>
        </w:tc>
      </w:tr>
      <w:tr w:rsidR="00A94A0B" w14:paraId="7D8415D9" w14:textId="77777777">
        <w:trPr>
          <w:trHeight w:val="615"/>
        </w:trPr>
        <w:tc>
          <w:tcPr>
            <w:tcW w:w="2974" w:type="dxa"/>
          </w:tcPr>
          <w:p w14:paraId="4984FD2C" w14:textId="77777777" w:rsidR="00A94A0B" w:rsidRDefault="00000000">
            <w:pPr>
              <w:pStyle w:val="TableParagraph"/>
              <w:spacing w:before="108"/>
              <w:ind w:left="113"/>
            </w:pPr>
            <w:r>
              <w:t>orgán</w:t>
            </w:r>
            <w:r>
              <w:rPr>
                <w:spacing w:val="1"/>
              </w:rPr>
              <w:t xml:space="preserve"> </w:t>
            </w:r>
            <w:r>
              <w:rPr>
                <w:spacing w:val="-2"/>
              </w:rPr>
              <w:t>dohledu</w:t>
            </w:r>
          </w:p>
        </w:tc>
        <w:tc>
          <w:tcPr>
            <w:tcW w:w="5947" w:type="dxa"/>
          </w:tcPr>
          <w:p w14:paraId="0DF14F83" w14:textId="77777777" w:rsidR="00A94A0B" w:rsidRDefault="00000000">
            <w:pPr>
              <w:pStyle w:val="TableParagraph"/>
              <w:spacing w:before="89" w:line="250" w:lineRule="atLeast"/>
            </w:pPr>
            <w:r>
              <w:t>orgán</w:t>
            </w:r>
            <w:r>
              <w:rPr>
                <w:spacing w:val="40"/>
              </w:rPr>
              <w:t xml:space="preserve"> </w:t>
            </w:r>
            <w:r>
              <w:t>dohlížející</w:t>
            </w:r>
            <w:r>
              <w:rPr>
                <w:spacing w:val="73"/>
              </w:rPr>
              <w:t xml:space="preserve"> </w:t>
            </w:r>
            <w:r>
              <w:t>na</w:t>
            </w:r>
            <w:r>
              <w:rPr>
                <w:spacing w:val="40"/>
              </w:rPr>
              <w:t xml:space="preserve"> </w:t>
            </w:r>
            <w:r>
              <w:t>kvalifikované</w:t>
            </w:r>
            <w:r>
              <w:rPr>
                <w:spacing w:val="80"/>
              </w:rPr>
              <w:t xml:space="preserve"> </w:t>
            </w:r>
            <w:r>
              <w:t>poskytovatele</w:t>
            </w:r>
            <w:r>
              <w:rPr>
                <w:spacing w:val="72"/>
              </w:rPr>
              <w:t xml:space="preserve"> </w:t>
            </w:r>
            <w:r>
              <w:t>služeb vytvářejících</w:t>
            </w:r>
            <w:r>
              <w:rPr>
                <w:spacing w:val="40"/>
              </w:rPr>
              <w:t xml:space="preserve"> </w:t>
            </w:r>
            <w:r>
              <w:t>důvěru</w:t>
            </w:r>
          </w:p>
        </w:tc>
      </w:tr>
      <w:tr w:rsidR="00A94A0B" w14:paraId="40F110FC" w14:textId="77777777">
        <w:trPr>
          <w:trHeight w:val="375"/>
        </w:trPr>
        <w:tc>
          <w:tcPr>
            <w:tcW w:w="2974" w:type="dxa"/>
          </w:tcPr>
          <w:p w14:paraId="4F472E0D" w14:textId="77777777" w:rsidR="00A94A0B" w:rsidRDefault="00000000">
            <w:pPr>
              <w:pStyle w:val="TableParagraph"/>
              <w:spacing w:line="247" w:lineRule="exact"/>
              <w:ind w:left="113"/>
            </w:pPr>
            <w:r>
              <w:t>párová</w:t>
            </w:r>
            <w:r>
              <w:rPr>
                <w:spacing w:val="-4"/>
              </w:rPr>
              <w:t xml:space="preserve"> data</w:t>
            </w:r>
          </w:p>
        </w:tc>
        <w:tc>
          <w:tcPr>
            <w:tcW w:w="5947" w:type="dxa"/>
          </w:tcPr>
          <w:p w14:paraId="78BE8B40" w14:textId="77777777" w:rsidR="00A94A0B" w:rsidRDefault="00000000">
            <w:pPr>
              <w:pStyle w:val="TableParagraph"/>
              <w:spacing w:line="247" w:lineRule="exact"/>
            </w:pPr>
            <w:r>
              <w:t>soukromý</w:t>
            </w:r>
            <w:r>
              <w:rPr>
                <w:spacing w:val="-16"/>
              </w:rPr>
              <w:t xml:space="preserve"> </w:t>
            </w:r>
            <w:r>
              <w:t>a</w:t>
            </w:r>
            <w:r>
              <w:rPr>
                <w:spacing w:val="-15"/>
              </w:rPr>
              <w:t xml:space="preserve"> </w:t>
            </w:r>
            <w:r>
              <w:t>jemu</w:t>
            </w:r>
            <w:r>
              <w:rPr>
                <w:spacing w:val="-15"/>
              </w:rPr>
              <w:t xml:space="preserve"> </w:t>
            </w:r>
            <w:r>
              <w:t>odpovídající</w:t>
            </w:r>
            <w:r>
              <w:rPr>
                <w:spacing w:val="18"/>
              </w:rPr>
              <w:t xml:space="preserve"> </w:t>
            </w:r>
            <w:r>
              <w:t>veřejný</w:t>
            </w:r>
            <w:r>
              <w:rPr>
                <w:spacing w:val="-6"/>
              </w:rPr>
              <w:t xml:space="preserve"> </w:t>
            </w:r>
            <w:r>
              <w:rPr>
                <w:spacing w:val="-4"/>
              </w:rPr>
              <w:t>klíč</w:t>
            </w:r>
          </w:p>
        </w:tc>
      </w:tr>
      <w:tr w:rsidR="00A94A0B" w14:paraId="51D340FF" w14:textId="77777777">
        <w:trPr>
          <w:trHeight w:val="360"/>
        </w:trPr>
        <w:tc>
          <w:tcPr>
            <w:tcW w:w="2974" w:type="dxa"/>
          </w:tcPr>
          <w:p w14:paraId="7B255B66" w14:textId="77777777" w:rsidR="00A94A0B" w:rsidRDefault="00000000">
            <w:pPr>
              <w:pStyle w:val="TableParagraph"/>
              <w:spacing w:before="108" w:line="231" w:lineRule="exact"/>
              <w:ind w:left="113"/>
            </w:pPr>
            <w:r>
              <w:t>písemná</w:t>
            </w:r>
            <w:r>
              <w:rPr>
                <w:spacing w:val="-13"/>
              </w:rPr>
              <w:t xml:space="preserve"> </w:t>
            </w:r>
            <w:r>
              <w:rPr>
                <w:spacing w:val="-2"/>
              </w:rPr>
              <w:t>smlouva</w:t>
            </w:r>
          </w:p>
        </w:tc>
        <w:tc>
          <w:tcPr>
            <w:tcW w:w="5947" w:type="dxa"/>
          </w:tcPr>
          <w:p w14:paraId="63305FAC" w14:textId="77777777" w:rsidR="00A94A0B" w:rsidRDefault="00000000">
            <w:pPr>
              <w:pStyle w:val="TableParagraph"/>
              <w:spacing w:before="108" w:line="231" w:lineRule="exact"/>
            </w:pPr>
            <w:r>
              <w:t>text</w:t>
            </w:r>
            <w:r>
              <w:rPr>
                <w:spacing w:val="3"/>
              </w:rPr>
              <w:t xml:space="preserve"> </w:t>
            </w:r>
            <w:r>
              <w:t>smlouvy</w:t>
            </w:r>
            <w:r>
              <w:rPr>
                <w:spacing w:val="-15"/>
              </w:rPr>
              <w:t xml:space="preserve"> </w:t>
            </w:r>
            <w:r>
              <w:t>v</w:t>
            </w:r>
            <w:r>
              <w:rPr>
                <w:spacing w:val="-13"/>
              </w:rPr>
              <w:t xml:space="preserve"> </w:t>
            </w:r>
            <w:r>
              <w:t>elektronické nebo</w:t>
            </w:r>
            <w:r>
              <w:rPr>
                <w:spacing w:val="1"/>
              </w:rPr>
              <w:t xml:space="preserve"> </w:t>
            </w:r>
            <w:r>
              <w:t xml:space="preserve">listinné </w:t>
            </w:r>
            <w:r>
              <w:rPr>
                <w:spacing w:val="-2"/>
              </w:rPr>
              <w:t>podobě</w:t>
            </w:r>
          </w:p>
        </w:tc>
      </w:tr>
      <w:tr w:rsidR="00A94A0B" w14:paraId="7E5AD483" w14:textId="77777777">
        <w:trPr>
          <w:trHeight w:val="885"/>
        </w:trPr>
        <w:tc>
          <w:tcPr>
            <w:tcW w:w="2974" w:type="dxa"/>
          </w:tcPr>
          <w:p w14:paraId="3071459D" w14:textId="77777777" w:rsidR="00A94A0B" w:rsidRDefault="00000000">
            <w:pPr>
              <w:pStyle w:val="TableParagraph"/>
              <w:spacing w:line="242" w:lineRule="auto"/>
              <w:ind w:left="113"/>
            </w:pPr>
            <w:r>
              <w:t>právní</w:t>
            </w:r>
            <w:r>
              <w:rPr>
                <w:spacing w:val="80"/>
              </w:rPr>
              <w:t xml:space="preserve"> </w:t>
            </w:r>
            <w:r>
              <w:t>úprava</w:t>
            </w:r>
            <w:r>
              <w:rPr>
                <w:spacing w:val="80"/>
              </w:rPr>
              <w:t xml:space="preserve"> </w:t>
            </w:r>
            <w:r>
              <w:t>pro</w:t>
            </w:r>
            <w:r>
              <w:rPr>
                <w:spacing w:val="80"/>
              </w:rPr>
              <w:t xml:space="preserve"> </w:t>
            </w:r>
            <w:r>
              <w:t>služby vytvářející důvěru</w:t>
            </w:r>
          </w:p>
        </w:tc>
        <w:tc>
          <w:tcPr>
            <w:tcW w:w="5947" w:type="dxa"/>
          </w:tcPr>
          <w:p w14:paraId="04885CC0" w14:textId="77777777" w:rsidR="00A94A0B" w:rsidRDefault="00000000">
            <w:pPr>
              <w:pStyle w:val="TableParagraph"/>
              <w:spacing w:before="97" w:line="256" w:lineRule="exact"/>
              <w:ind w:right="79"/>
              <w:jc w:val="both"/>
            </w:pPr>
            <w:r>
              <w:t>platné právní předpisy České republiky vztahující se ke službám</w:t>
            </w:r>
            <w:r>
              <w:rPr>
                <w:spacing w:val="38"/>
              </w:rPr>
              <w:t xml:space="preserve"> </w:t>
            </w:r>
            <w:r>
              <w:t>vytvářejícím</w:t>
            </w:r>
            <w:r>
              <w:rPr>
                <w:spacing w:val="40"/>
              </w:rPr>
              <w:t xml:space="preserve"> </w:t>
            </w:r>
            <w:r>
              <w:t>důvěru</w:t>
            </w:r>
            <w:r>
              <w:rPr>
                <w:spacing w:val="40"/>
              </w:rPr>
              <w:t xml:space="preserve"> </w:t>
            </w:r>
            <w:r>
              <w:t>pro</w:t>
            </w:r>
            <w:r>
              <w:rPr>
                <w:spacing w:val="40"/>
              </w:rPr>
              <w:t xml:space="preserve"> </w:t>
            </w:r>
            <w:r>
              <w:t>elektronické</w:t>
            </w:r>
            <w:r>
              <w:rPr>
                <w:spacing w:val="40"/>
              </w:rPr>
              <w:t xml:space="preserve"> </w:t>
            </w:r>
            <w:r>
              <w:t xml:space="preserve">transakce a nařízení </w:t>
            </w:r>
            <w:proofErr w:type="spellStart"/>
            <w:r>
              <w:t>eIDAS</w:t>
            </w:r>
            <w:proofErr w:type="spellEnd"/>
          </w:p>
        </w:tc>
      </w:tr>
      <w:tr w:rsidR="00A94A0B" w14:paraId="37317787" w14:textId="77777777">
        <w:trPr>
          <w:trHeight w:val="870"/>
        </w:trPr>
        <w:tc>
          <w:tcPr>
            <w:tcW w:w="2974" w:type="dxa"/>
          </w:tcPr>
          <w:p w14:paraId="7D97B094" w14:textId="77777777" w:rsidR="00A94A0B" w:rsidRDefault="00000000">
            <w:pPr>
              <w:pStyle w:val="TableParagraph"/>
              <w:tabs>
                <w:tab w:val="left" w:pos="1402"/>
                <w:tab w:val="left" w:pos="1973"/>
              </w:tabs>
              <w:spacing w:before="94" w:line="242" w:lineRule="auto"/>
              <w:ind w:left="113" w:right="95"/>
            </w:pPr>
            <w:r>
              <w:rPr>
                <w:spacing w:val="-2"/>
              </w:rPr>
              <w:t>prostředek</w:t>
            </w:r>
            <w:r>
              <w:tab/>
            </w:r>
            <w:r>
              <w:rPr>
                <w:spacing w:val="-4"/>
              </w:rPr>
              <w:t>pro</w:t>
            </w:r>
            <w:r>
              <w:tab/>
            </w:r>
            <w:r>
              <w:rPr>
                <w:spacing w:val="-2"/>
              </w:rPr>
              <w:t xml:space="preserve">vytváření </w:t>
            </w:r>
            <w:r>
              <w:t>elektronických podpisů</w:t>
            </w:r>
          </w:p>
        </w:tc>
        <w:tc>
          <w:tcPr>
            <w:tcW w:w="5947" w:type="dxa"/>
          </w:tcPr>
          <w:p w14:paraId="3F5E1BDF" w14:textId="77777777" w:rsidR="00A94A0B" w:rsidRDefault="00000000">
            <w:pPr>
              <w:pStyle w:val="TableParagraph"/>
              <w:tabs>
                <w:tab w:val="left" w:pos="1717"/>
                <w:tab w:val="left" w:pos="3112"/>
                <w:tab w:val="left" w:pos="4207"/>
                <w:tab w:val="left" w:pos="4912"/>
              </w:tabs>
              <w:spacing w:before="94"/>
            </w:pPr>
            <w:r>
              <w:rPr>
                <w:spacing w:val="-2"/>
              </w:rPr>
              <w:t>konfigurované</w:t>
            </w:r>
            <w:r>
              <w:tab/>
            </w:r>
            <w:r>
              <w:rPr>
                <w:spacing w:val="-2"/>
              </w:rPr>
              <w:t>programové</w:t>
            </w:r>
            <w:r>
              <w:tab/>
            </w:r>
            <w:r>
              <w:rPr>
                <w:spacing w:val="-2"/>
              </w:rPr>
              <w:t>vybavení</w:t>
            </w:r>
            <w:r>
              <w:tab/>
            </w:r>
            <w:r>
              <w:rPr>
                <w:spacing w:val="-4"/>
              </w:rPr>
              <w:t>nebo</w:t>
            </w:r>
            <w:r>
              <w:tab/>
            </w:r>
            <w:r>
              <w:rPr>
                <w:spacing w:val="-2"/>
              </w:rPr>
              <w:t>technické</w:t>
            </w:r>
          </w:p>
          <w:p w14:paraId="18600877" w14:textId="77777777" w:rsidR="00A94A0B" w:rsidRDefault="00000000">
            <w:pPr>
              <w:pStyle w:val="TableParagraph"/>
              <w:tabs>
                <w:tab w:val="left" w:pos="1146"/>
                <w:tab w:val="left" w:pos="3201"/>
                <w:tab w:val="left" w:pos="4452"/>
              </w:tabs>
              <w:spacing w:before="0" w:line="250" w:lineRule="atLeast"/>
              <w:ind w:right="93"/>
            </w:pPr>
            <w:r>
              <w:rPr>
                <w:spacing w:val="-2"/>
              </w:rPr>
              <w:t>zařízení,</w:t>
            </w:r>
            <w:r>
              <w:tab/>
              <w:t>které</w:t>
            </w:r>
            <w:r>
              <w:rPr>
                <w:spacing w:val="80"/>
              </w:rPr>
              <w:t xml:space="preserve"> </w:t>
            </w:r>
            <w:r>
              <w:t>se</w:t>
            </w:r>
            <w:r>
              <w:rPr>
                <w:spacing w:val="80"/>
              </w:rPr>
              <w:t xml:space="preserve"> </w:t>
            </w:r>
            <w:r>
              <w:t>používá</w:t>
            </w:r>
            <w:r>
              <w:tab/>
              <w:t>k vytváření</w:t>
            </w:r>
            <w:r>
              <w:tab/>
            </w:r>
            <w:r>
              <w:rPr>
                <w:spacing w:val="-2"/>
              </w:rPr>
              <w:t>elektronických podpisů</w:t>
            </w:r>
          </w:p>
        </w:tc>
      </w:tr>
    </w:tbl>
    <w:p w14:paraId="7FC335A7" w14:textId="77777777" w:rsidR="00A94A0B" w:rsidRDefault="00A94A0B">
      <w:pPr>
        <w:spacing w:line="250" w:lineRule="atLeast"/>
        <w:sectPr w:rsidR="00A94A0B">
          <w:pgSz w:w="11910" w:h="16850"/>
          <w:pgMar w:top="1300" w:right="500" w:bottom="1540" w:left="1520" w:header="469" w:footer="1285" w:gutter="0"/>
          <w:cols w:space="708"/>
        </w:sectPr>
      </w:pPr>
    </w:p>
    <w:p w14:paraId="7EEE5009" w14:textId="77777777" w:rsidR="00A94A0B" w:rsidRDefault="00A94A0B">
      <w:pPr>
        <w:pStyle w:val="Zkladntext"/>
        <w:spacing w:before="9"/>
        <w:ind w:left="0"/>
        <w:rPr>
          <w:b/>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4"/>
        <w:gridCol w:w="5947"/>
      </w:tblGrid>
      <w:tr w:rsidR="00A94A0B" w14:paraId="1148E0EE" w14:textId="77777777">
        <w:trPr>
          <w:trHeight w:val="868"/>
        </w:trPr>
        <w:tc>
          <w:tcPr>
            <w:tcW w:w="2974" w:type="dxa"/>
            <w:tcBorders>
              <w:left w:val="single" w:sz="6" w:space="0" w:color="000000"/>
              <w:bottom w:val="single" w:sz="6" w:space="0" w:color="000000"/>
              <w:right w:val="single" w:sz="6" w:space="0" w:color="000000"/>
            </w:tcBorders>
          </w:tcPr>
          <w:p w14:paraId="17815997" w14:textId="77777777" w:rsidR="00A94A0B" w:rsidRDefault="00000000">
            <w:pPr>
              <w:pStyle w:val="TableParagraph"/>
              <w:tabs>
                <w:tab w:val="left" w:pos="2228"/>
              </w:tabs>
              <w:spacing w:before="80" w:line="256" w:lineRule="exact"/>
              <w:ind w:left="113" w:right="78"/>
              <w:jc w:val="both"/>
            </w:pPr>
            <w:r>
              <w:t xml:space="preserve">služba vytvářející důvěru / </w:t>
            </w:r>
            <w:r>
              <w:rPr>
                <w:spacing w:val="-2"/>
              </w:rPr>
              <w:t>kvalifikovaná</w:t>
            </w:r>
            <w:r>
              <w:tab/>
            </w:r>
            <w:r>
              <w:rPr>
                <w:spacing w:val="-2"/>
              </w:rPr>
              <w:t xml:space="preserve">služba </w:t>
            </w:r>
            <w:r>
              <w:t>vytvářející důvěru</w:t>
            </w:r>
          </w:p>
        </w:tc>
        <w:tc>
          <w:tcPr>
            <w:tcW w:w="5947" w:type="dxa"/>
            <w:tcBorders>
              <w:left w:val="single" w:sz="6" w:space="0" w:color="000000"/>
              <w:bottom w:val="single" w:sz="6" w:space="0" w:color="000000"/>
              <w:right w:val="single" w:sz="6" w:space="0" w:color="000000"/>
            </w:tcBorders>
          </w:tcPr>
          <w:p w14:paraId="5856B41F" w14:textId="77777777" w:rsidR="00A94A0B" w:rsidRDefault="00000000">
            <w:pPr>
              <w:pStyle w:val="TableParagraph"/>
              <w:tabs>
                <w:tab w:val="left" w:pos="1477"/>
                <w:tab w:val="left" w:pos="4026"/>
              </w:tabs>
              <w:spacing w:before="91" w:line="242" w:lineRule="auto"/>
              <w:ind w:right="86"/>
            </w:pPr>
            <w:r>
              <w:rPr>
                <w:spacing w:val="-2"/>
              </w:rPr>
              <w:t>elektronická</w:t>
            </w:r>
            <w:r>
              <w:tab/>
              <w:t>služba</w:t>
            </w:r>
            <w:r>
              <w:rPr>
                <w:spacing w:val="80"/>
              </w:rPr>
              <w:t xml:space="preserve"> </w:t>
            </w:r>
            <w:r>
              <w:t>/</w:t>
            </w:r>
            <w:r>
              <w:rPr>
                <w:spacing w:val="80"/>
              </w:rPr>
              <w:t xml:space="preserve"> </w:t>
            </w:r>
            <w:r>
              <w:t>kvalifikovaná</w:t>
            </w:r>
            <w:r>
              <w:tab/>
              <w:t>služba</w:t>
            </w:r>
            <w:r>
              <w:rPr>
                <w:spacing w:val="70"/>
              </w:rPr>
              <w:t xml:space="preserve"> </w:t>
            </w:r>
            <w:r>
              <w:t>vytvářejíc</w:t>
            </w:r>
            <w:r>
              <w:rPr>
                <w:spacing w:val="-39"/>
              </w:rPr>
              <w:t xml:space="preserve"> </w:t>
            </w:r>
            <w:r>
              <w:t xml:space="preserve">í důvěru, definovaná </w:t>
            </w:r>
            <w:proofErr w:type="spellStart"/>
            <w:r>
              <w:t>eIDAS</w:t>
            </w:r>
            <w:proofErr w:type="spellEnd"/>
          </w:p>
        </w:tc>
      </w:tr>
      <w:tr w:rsidR="00A94A0B" w14:paraId="303CC73A" w14:textId="77777777">
        <w:trPr>
          <w:trHeight w:val="1125"/>
        </w:trPr>
        <w:tc>
          <w:tcPr>
            <w:tcW w:w="2974" w:type="dxa"/>
            <w:tcBorders>
              <w:top w:val="single" w:sz="6" w:space="0" w:color="000000"/>
              <w:left w:val="single" w:sz="6" w:space="0" w:color="000000"/>
              <w:bottom w:val="single" w:sz="6" w:space="0" w:color="000000"/>
              <w:right w:val="single" w:sz="6" w:space="0" w:color="000000"/>
            </w:tcBorders>
          </w:tcPr>
          <w:p w14:paraId="33E9D1DE" w14:textId="77777777" w:rsidR="00A94A0B" w:rsidRDefault="00000000">
            <w:pPr>
              <w:pStyle w:val="TableParagraph"/>
              <w:spacing w:before="94"/>
              <w:ind w:left="113"/>
            </w:pPr>
            <w:r>
              <w:t>smluvní</w:t>
            </w:r>
            <w:r>
              <w:rPr>
                <w:spacing w:val="-1"/>
              </w:rPr>
              <w:t xml:space="preserve"> </w:t>
            </w:r>
            <w:r>
              <w:rPr>
                <w:spacing w:val="-2"/>
              </w:rPr>
              <w:t>partner</w:t>
            </w:r>
          </w:p>
        </w:tc>
        <w:tc>
          <w:tcPr>
            <w:tcW w:w="5947" w:type="dxa"/>
            <w:tcBorders>
              <w:top w:val="single" w:sz="6" w:space="0" w:color="000000"/>
              <w:left w:val="single" w:sz="6" w:space="0" w:color="000000"/>
              <w:bottom w:val="single" w:sz="6" w:space="0" w:color="000000"/>
              <w:right w:val="single" w:sz="6" w:space="0" w:color="000000"/>
            </w:tcBorders>
          </w:tcPr>
          <w:p w14:paraId="2C250F76" w14:textId="77777777" w:rsidR="00A94A0B" w:rsidRDefault="00000000">
            <w:pPr>
              <w:pStyle w:val="TableParagraph"/>
              <w:spacing w:before="94" w:line="242" w:lineRule="auto"/>
              <w:ind w:right="94"/>
              <w:jc w:val="both"/>
            </w:pPr>
            <w:r>
              <w:t>poskytovatel vybraných služeb</w:t>
            </w:r>
            <w:r>
              <w:rPr>
                <w:spacing w:val="-6"/>
              </w:rPr>
              <w:t xml:space="preserve"> </w:t>
            </w:r>
            <w:r>
              <w:t>vytvářejících</w:t>
            </w:r>
            <w:r>
              <w:rPr>
                <w:spacing w:val="40"/>
              </w:rPr>
              <w:t xml:space="preserve"> </w:t>
            </w:r>
            <w:r>
              <w:t>důvěru, který zajišťuje na základě písemné smlouvy pro Správu služeb vytvářejících</w:t>
            </w:r>
            <w:r>
              <w:rPr>
                <w:spacing w:val="31"/>
              </w:rPr>
              <w:t xml:space="preserve"> </w:t>
            </w:r>
            <w:r>
              <w:t>důvěru</w:t>
            </w:r>
            <w:r>
              <w:rPr>
                <w:spacing w:val="17"/>
              </w:rPr>
              <w:t xml:space="preserve"> </w:t>
            </w:r>
            <w:r>
              <w:t>nebo</w:t>
            </w:r>
            <w:r>
              <w:rPr>
                <w:spacing w:val="17"/>
              </w:rPr>
              <w:t xml:space="preserve"> </w:t>
            </w:r>
            <w:r>
              <w:t>jejich</w:t>
            </w:r>
            <w:r>
              <w:rPr>
                <w:spacing w:val="6"/>
              </w:rPr>
              <w:t xml:space="preserve"> </w:t>
            </w:r>
            <w:r>
              <w:t>části</w:t>
            </w:r>
            <w:r>
              <w:rPr>
                <w:spacing w:val="-9"/>
              </w:rPr>
              <w:t xml:space="preserve"> </w:t>
            </w:r>
            <w:r>
              <w:t>–</w:t>
            </w:r>
            <w:r>
              <w:rPr>
                <w:spacing w:val="3"/>
              </w:rPr>
              <w:t xml:space="preserve"> </w:t>
            </w:r>
            <w:r>
              <w:t>nejčastěji</w:t>
            </w:r>
            <w:r>
              <w:rPr>
                <w:spacing w:val="4"/>
              </w:rPr>
              <w:t xml:space="preserve"> </w:t>
            </w:r>
            <w:r>
              <w:t>se</w:t>
            </w:r>
            <w:r>
              <w:rPr>
                <w:spacing w:val="-11"/>
              </w:rPr>
              <w:t xml:space="preserve"> </w:t>
            </w:r>
            <w:r>
              <w:rPr>
                <w:spacing w:val="-2"/>
              </w:rPr>
              <w:t>jedná</w:t>
            </w:r>
          </w:p>
          <w:p w14:paraId="24CEE53B" w14:textId="77777777" w:rsidR="00A94A0B" w:rsidRDefault="00000000">
            <w:pPr>
              <w:pStyle w:val="TableParagraph"/>
              <w:spacing w:before="0" w:line="245" w:lineRule="exact"/>
              <w:jc w:val="both"/>
            </w:pPr>
            <w:r>
              <w:t>o</w:t>
            </w:r>
            <w:r>
              <w:rPr>
                <w:spacing w:val="-3"/>
              </w:rPr>
              <w:t xml:space="preserve"> </w:t>
            </w:r>
            <w:r>
              <w:t>smluvní</w:t>
            </w:r>
            <w:r>
              <w:rPr>
                <w:spacing w:val="-2"/>
              </w:rPr>
              <w:t xml:space="preserve"> </w:t>
            </w:r>
            <w:r>
              <w:rPr>
                <w:spacing w:val="-5"/>
              </w:rPr>
              <w:t>RA</w:t>
            </w:r>
          </w:p>
        </w:tc>
      </w:tr>
      <w:tr w:rsidR="00A94A0B" w14:paraId="79393DC4"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26B3B7CA" w14:textId="77777777" w:rsidR="00A94A0B" w:rsidRDefault="00000000">
            <w:pPr>
              <w:pStyle w:val="TableParagraph"/>
              <w:spacing w:line="231" w:lineRule="exact"/>
              <w:ind w:left="113"/>
            </w:pPr>
            <w:r>
              <w:t>soukromý</w:t>
            </w:r>
            <w:r>
              <w:rPr>
                <w:spacing w:val="-2"/>
              </w:rPr>
              <w:t xml:space="preserve"> </w:t>
            </w:r>
            <w:r>
              <w:rPr>
                <w:spacing w:val="-4"/>
              </w:rPr>
              <w:t>klíč</w:t>
            </w:r>
          </w:p>
        </w:tc>
        <w:tc>
          <w:tcPr>
            <w:tcW w:w="5947" w:type="dxa"/>
            <w:tcBorders>
              <w:top w:val="single" w:sz="6" w:space="0" w:color="000000"/>
              <w:left w:val="single" w:sz="6" w:space="0" w:color="000000"/>
              <w:bottom w:val="single" w:sz="6" w:space="0" w:color="000000"/>
              <w:right w:val="single" w:sz="6" w:space="0" w:color="000000"/>
            </w:tcBorders>
          </w:tcPr>
          <w:p w14:paraId="579E914E" w14:textId="77777777" w:rsidR="00A94A0B" w:rsidRDefault="00000000">
            <w:pPr>
              <w:pStyle w:val="TableParagraph"/>
              <w:spacing w:line="231" w:lineRule="exact"/>
            </w:pPr>
            <w:r>
              <w:rPr>
                <w:spacing w:val="-2"/>
              </w:rPr>
              <w:t>jedinečná</w:t>
            </w:r>
            <w:r>
              <w:rPr>
                <w:spacing w:val="-7"/>
              </w:rPr>
              <w:t xml:space="preserve"> </w:t>
            </w:r>
            <w:r>
              <w:rPr>
                <w:spacing w:val="-2"/>
              </w:rPr>
              <w:t>data</w:t>
            </w:r>
            <w:r>
              <w:rPr>
                <w:spacing w:val="-7"/>
              </w:rPr>
              <w:t xml:space="preserve"> </w:t>
            </w:r>
            <w:r>
              <w:rPr>
                <w:spacing w:val="-2"/>
              </w:rPr>
              <w:t>pro</w:t>
            </w:r>
            <w:r>
              <w:rPr>
                <w:spacing w:val="-22"/>
              </w:rPr>
              <w:t xml:space="preserve"> </w:t>
            </w:r>
            <w:r>
              <w:rPr>
                <w:spacing w:val="-2"/>
              </w:rPr>
              <w:t>vytváření</w:t>
            </w:r>
            <w:r>
              <w:rPr>
                <w:spacing w:val="10"/>
              </w:rPr>
              <w:t xml:space="preserve"> </w:t>
            </w:r>
            <w:r>
              <w:rPr>
                <w:spacing w:val="-2"/>
              </w:rPr>
              <w:t>elektronického</w:t>
            </w:r>
            <w:r>
              <w:rPr>
                <w:spacing w:val="8"/>
              </w:rPr>
              <w:t xml:space="preserve"> </w:t>
            </w:r>
            <w:r>
              <w:rPr>
                <w:spacing w:val="-2"/>
              </w:rPr>
              <w:t>podpisu/pečetě</w:t>
            </w:r>
          </w:p>
        </w:tc>
      </w:tr>
      <w:tr w:rsidR="00A94A0B" w14:paraId="1FBEC911"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24037FA4" w14:textId="77777777" w:rsidR="00A94A0B" w:rsidRDefault="00000000">
            <w:pPr>
              <w:pStyle w:val="TableParagraph"/>
              <w:spacing w:before="108" w:line="246" w:lineRule="exact"/>
              <w:ind w:left="113"/>
            </w:pPr>
            <w:r>
              <w:t>spoléhající</w:t>
            </w:r>
            <w:r>
              <w:rPr>
                <w:spacing w:val="4"/>
              </w:rPr>
              <w:t xml:space="preserve"> </w:t>
            </w:r>
            <w:r>
              <w:t>se</w:t>
            </w:r>
            <w:r>
              <w:rPr>
                <w:spacing w:val="-12"/>
              </w:rPr>
              <w:t xml:space="preserve"> </w:t>
            </w:r>
            <w:r>
              <w:rPr>
                <w:spacing w:val="-2"/>
              </w:rPr>
              <w:t>strana</w:t>
            </w:r>
          </w:p>
        </w:tc>
        <w:tc>
          <w:tcPr>
            <w:tcW w:w="5947" w:type="dxa"/>
            <w:tcBorders>
              <w:top w:val="single" w:sz="6" w:space="0" w:color="000000"/>
              <w:left w:val="single" w:sz="6" w:space="0" w:color="000000"/>
              <w:bottom w:val="single" w:sz="6" w:space="0" w:color="000000"/>
              <w:right w:val="single" w:sz="6" w:space="0" w:color="000000"/>
            </w:tcBorders>
          </w:tcPr>
          <w:p w14:paraId="35447EBC" w14:textId="77777777" w:rsidR="00A94A0B" w:rsidRDefault="00000000">
            <w:pPr>
              <w:pStyle w:val="TableParagraph"/>
              <w:spacing w:before="108" w:line="246" w:lineRule="exact"/>
            </w:pPr>
            <w:r>
              <w:t>subjekt</w:t>
            </w:r>
            <w:r>
              <w:rPr>
                <w:spacing w:val="6"/>
              </w:rPr>
              <w:t xml:space="preserve"> </w:t>
            </w:r>
            <w:r>
              <w:t>spoléhající</w:t>
            </w:r>
            <w:r>
              <w:rPr>
                <w:spacing w:val="9"/>
              </w:rPr>
              <w:t xml:space="preserve"> </w:t>
            </w:r>
            <w:r>
              <w:t>se</w:t>
            </w:r>
            <w:r>
              <w:rPr>
                <w:spacing w:val="-22"/>
              </w:rPr>
              <w:t xml:space="preserve"> </w:t>
            </w:r>
            <w:r>
              <w:t>při</w:t>
            </w:r>
            <w:r>
              <w:rPr>
                <w:spacing w:val="5"/>
              </w:rPr>
              <w:t xml:space="preserve"> </w:t>
            </w:r>
            <w:r>
              <w:t>své</w:t>
            </w:r>
            <w:r>
              <w:rPr>
                <w:spacing w:val="-9"/>
              </w:rPr>
              <w:t xml:space="preserve"> </w:t>
            </w:r>
            <w:r>
              <w:t>činnosti</w:t>
            </w:r>
            <w:r>
              <w:rPr>
                <w:spacing w:val="-9"/>
              </w:rPr>
              <w:t xml:space="preserve"> </w:t>
            </w:r>
            <w:r>
              <w:t>na</w:t>
            </w:r>
            <w:r>
              <w:rPr>
                <w:spacing w:val="-9"/>
              </w:rPr>
              <w:t xml:space="preserve"> </w:t>
            </w:r>
            <w:r>
              <w:rPr>
                <w:spacing w:val="-2"/>
              </w:rPr>
              <w:t>certifikát</w:t>
            </w:r>
          </w:p>
        </w:tc>
      </w:tr>
      <w:tr w:rsidR="00A94A0B" w14:paraId="6202B7F8" w14:textId="77777777">
        <w:trPr>
          <w:trHeight w:val="613"/>
        </w:trPr>
        <w:tc>
          <w:tcPr>
            <w:tcW w:w="2974" w:type="dxa"/>
            <w:tcBorders>
              <w:top w:val="single" w:sz="6" w:space="0" w:color="000000"/>
              <w:left w:val="single" w:sz="6" w:space="0" w:color="000000"/>
              <w:right w:val="single" w:sz="6" w:space="0" w:color="000000"/>
            </w:tcBorders>
          </w:tcPr>
          <w:p w14:paraId="753451B0" w14:textId="77777777" w:rsidR="00A94A0B" w:rsidRDefault="00000000">
            <w:pPr>
              <w:pStyle w:val="TableParagraph"/>
              <w:ind w:left="113"/>
            </w:pPr>
            <w:r>
              <w:t>veřejný</w:t>
            </w:r>
            <w:r>
              <w:rPr>
                <w:spacing w:val="-11"/>
              </w:rPr>
              <w:t xml:space="preserve"> </w:t>
            </w:r>
            <w:r>
              <w:rPr>
                <w:spacing w:val="-4"/>
              </w:rPr>
              <w:t>klíč</w:t>
            </w:r>
          </w:p>
        </w:tc>
        <w:tc>
          <w:tcPr>
            <w:tcW w:w="5947" w:type="dxa"/>
            <w:tcBorders>
              <w:top w:val="single" w:sz="6" w:space="0" w:color="000000"/>
              <w:left w:val="single" w:sz="6" w:space="0" w:color="000000"/>
              <w:right w:val="single" w:sz="6" w:space="0" w:color="000000"/>
            </w:tcBorders>
          </w:tcPr>
          <w:p w14:paraId="732EB5D6" w14:textId="77777777" w:rsidR="00A94A0B" w:rsidRDefault="00000000">
            <w:pPr>
              <w:pStyle w:val="TableParagraph"/>
              <w:tabs>
                <w:tab w:val="left" w:pos="1461"/>
                <w:tab w:val="left" w:pos="2317"/>
                <w:tab w:val="left" w:pos="3037"/>
                <w:tab w:val="left" w:pos="4417"/>
              </w:tabs>
              <w:spacing w:before="87" w:line="250" w:lineRule="atLeast"/>
              <w:ind w:right="97"/>
            </w:pPr>
            <w:r>
              <w:rPr>
                <w:spacing w:val="-2"/>
              </w:rPr>
              <w:t>jedinečná</w:t>
            </w:r>
            <w:r>
              <w:tab/>
            </w:r>
            <w:r>
              <w:rPr>
                <w:spacing w:val="-4"/>
              </w:rPr>
              <w:t>data</w:t>
            </w:r>
            <w:r>
              <w:tab/>
            </w:r>
            <w:r>
              <w:rPr>
                <w:spacing w:val="-4"/>
              </w:rPr>
              <w:t>pro</w:t>
            </w:r>
            <w:r>
              <w:tab/>
            </w:r>
            <w:r>
              <w:rPr>
                <w:spacing w:val="-2"/>
              </w:rPr>
              <w:t>ověřování</w:t>
            </w:r>
            <w:r>
              <w:tab/>
            </w:r>
            <w:r>
              <w:rPr>
                <w:spacing w:val="-2"/>
              </w:rPr>
              <w:t>elektronického podpisu/pečetě</w:t>
            </w:r>
          </w:p>
        </w:tc>
      </w:tr>
      <w:tr w:rsidR="00A94A0B" w14:paraId="75740B38" w14:textId="77777777">
        <w:trPr>
          <w:trHeight w:val="628"/>
        </w:trPr>
        <w:tc>
          <w:tcPr>
            <w:tcW w:w="2974" w:type="dxa"/>
            <w:tcBorders>
              <w:left w:val="single" w:sz="6" w:space="0" w:color="000000"/>
              <w:bottom w:val="single" w:sz="6" w:space="0" w:color="000000"/>
              <w:right w:val="single" w:sz="6" w:space="0" w:color="000000"/>
            </w:tcBorders>
          </w:tcPr>
          <w:p w14:paraId="1D588E38" w14:textId="77777777" w:rsidR="00A94A0B" w:rsidRDefault="00000000">
            <w:pPr>
              <w:pStyle w:val="TableParagraph"/>
              <w:spacing w:before="106"/>
              <w:ind w:left="113"/>
            </w:pPr>
            <w:r>
              <w:rPr>
                <w:spacing w:val="-2"/>
              </w:rPr>
              <w:t>vydávající,</w:t>
            </w:r>
            <w:r>
              <w:rPr>
                <w:spacing w:val="20"/>
              </w:rPr>
              <w:t xml:space="preserve"> </w:t>
            </w:r>
            <w:r>
              <w:rPr>
                <w:spacing w:val="-2"/>
              </w:rPr>
              <w:t>podřízená</w:t>
            </w:r>
            <w:r>
              <w:rPr>
                <w:spacing w:val="6"/>
              </w:rPr>
              <w:t xml:space="preserve"> </w:t>
            </w:r>
            <w:r>
              <w:rPr>
                <w:spacing w:val="-7"/>
              </w:rPr>
              <w:t>CA</w:t>
            </w:r>
          </w:p>
        </w:tc>
        <w:tc>
          <w:tcPr>
            <w:tcW w:w="5947" w:type="dxa"/>
            <w:tcBorders>
              <w:left w:val="single" w:sz="6" w:space="0" w:color="000000"/>
              <w:bottom w:val="single" w:sz="6" w:space="0" w:color="000000"/>
              <w:right w:val="single" w:sz="6" w:space="0" w:color="000000"/>
            </w:tcBorders>
          </w:tcPr>
          <w:p w14:paraId="6954CE1D" w14:textId="77777777" w:rsidR="00A94A0B" w:rsidRDefault="00000000">
            <w:pPr>
              <w:pStyle w:val="TableParagraph"/>
              <w:spacing w:before="102" w:line="250" w:lineRule="atLeast"/>
            </w:pPr>
            <w:r>
              <w:t>pro</w:t>
            </w:r>
            <w:r>
              <w:rPr>
                <w:spacing w:val="80"/>
              </w:rPr>
              <w:t xml:space="preserve"> </w:t>
            </w:r>
            <w:r>
              <w:t>účely</w:t>
            </w:r>
            <w:r>
              <w:rPr>
                <w:spacing w:val="80"/>
              </w:rPr>
              <w:t xml:space="preserve"> </w:t>
            </w:r>
            <w:r>
              <w:t>tohoto</w:t>
            </w:r>
            <w:r>
              <w:rPr>
                <w:spacing w:val="80"/>
              </w:rPr>
              <w:t xml:space="preserve"> </w:t>
            </w:r>
            <w:r>
              <w:t>dokumentu</w:t>
            </w:r>
            <w:r>
              <w:rPr>
                <w:spacing w:val="80"/>
              </w:rPr>
              <w:t xml:space="preserve"> </w:t>
            </w:r>
            <w:r>
              <w:t>CA</w:t>
            </w:r>
            <w:r>
              <w:rPr>
                <w:spacing w:val="40"/>
              </w:rPr>
              <w:t xml:space="preserve"> </w:t>
            </w:r>
            <w:r>
              <w:t>vydávající</w:t>
            </w:r>
            <w:r>
              <w:rPr>
                <w:spacing w:val="80"/>
              </w:rPr>
              <w:t xml:space="preserve"> </w:t>
            </w:r>
            <w:r>
              <w:t>certifikáty koncovým uživatelům</w:t>
            </w:r>
          </w:p>
        </w:tc>
      </w:tr>
      <w:tr w:rsidR="00A94A0B" w14:paraId="2C704D42"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7FDF57A1" w14:textId="77777777" w:rsidR="00A94A0B" w:rsidRDefault="00000000">
            <w:pPr>
              <w:pStyle w:val="TableParagraph"/>
              <w:spacing w:before="93"/>
              <w:ind w:left="113"/>
            </w:pPr>
            <w:r>
              <w:t>zákoník</w:t>
            </w:r>
            <w:r>
              <w:rPr>
                <w:spacing w:val="-1"/>
              </w:rPr>
              <w:t xml:space="preserve"> </w:t>
            </w:r>
            <w:r>
              <w:rPr>
                <w:spacing w:val="-2"/>
              </w:rPr>
              <w:t>práce</w:t>
            </w:r>
          </w:p>
        </w:tc>
        <w:tc>
          <w:tcPr>
            <w:tcW w:w="5947" w:type="dxa"/>
            <w:tcBorders>
              <w:top w:val="single" w:sz="6" w:space="0" w:color="000000"/>
              <w:left w:val="single" w:sz="6" w:space="0" w:color="000000"/>
              <w:bottom w:val="single" w:sz="6" w:space="0" w:color="000000"/>
              <w:right w:val="single" w:sz="6" w:space="0" w:color="000000"/>
            </w:tcBorders>
          </w:tcPr>
          <w:p w14:paraId="3631B818" w14:textId="77777777" w:rsidR="00A94A0B" w:rsidRDefault="00000000">
            <w:pPr>
              <w:pStyle w:val="TableParagraph"/>
              <w:spacing w:before="89" w:line="250" w:lineRule="atLeast"/>
            </w:pPr>
            <w:r>
              <w:t>zákon</w:t>
            </w:r>
            <w:r>
              <w:rPr>
                <w:spacing w:val="-15"/>
              </w:rPr>
              <w:t xml:space="preserve"> </w:t>
            </w:r>
            <w:r>
              <w:t>č.</w:t>
            </w:r>
            <w:r>
              <w:rPr>
                <w:spacing w:val="-19"/>
              </w:rPr>
              <w:t xml:space="preserve"> </w:t>
            </w:r>
            <w:r>
              <w:t>262/2006</w:t>
            </w:r>
            <w:r>
              <w:rPr>
                <w:spacing w:val="16"/>
              </w:rPr>
              <w:t xml:space="preserve"> </w:t>
            </w:r>
            <w:r>
              <w:t>Sb.,</w:t>
            </w:r>
            <w:r>
              <w:rPr>
                <w:spacing w:val="-9"/>
              </w:rPr>
              <w:t xml:space="preserve"> </w:t>
            </w:r>
            <w:r>
              <w:t>zákoník práce,</w:t>
            </w:r>
            <w:r>
              <w:rPr>
                <w:spacing w:val="-9"/>
              </w:rPr>
              <w:t xml:space="preserve"> </w:t>
            </w:r>
            <w:r>
              <w:t>ve</w:t>
            </w:r>
            <w:r>
              <w:rPr>
                <w:spacing w:val="-12"/>
              </w:rPr>
              <w:t xml:space="preserve"> </w:t>
            </w:r>
            <w:r>
              <w:t>znění</w:t>
            </w:r>
            <w:r>
              <w:rPr>
                <w:spacing w:val="-10"/>
              </w:rPr>
              <w:t xml:space="preserve"> </w:t>
            </w:r>
            <w:r>
              <w:t xml:space="preserve">pozdějších </w:t>
            </w:r>
            <w:r>
              <w:rPr>
                <w:spacing w:val="-2"/>
              </w:rPr>
              <w:t>předpisů</w:t>
            </w:r>
          </w:p>
        </w:tc>
      </w:tr>
    </w:tbl>
    <w:p w14:paraId="6B509CF7" w14:textId="77777777" w:rsidR="00A94A0B" w:rsidRDefault="00A94A0B">
      <w:pPr>
        <w:pStyle w:val="Zkladntext"/>
        <w:spacing w:before="231"/>
        <w:ind w:left="0"/>
        <w:rPr>
          <w:b/>
        </w:rPr>
      </w:pPr>
    </w:p>
    <w:p w14:paraId="0EA28E38" w14:textId="77777777" w:rsidR="00A94A0B" w:rsidRDefault="00000000">
      <w:pPr>
        <w:ind w:left="236"/>
        <w:rPr>
          <w:b/>
        </w:rPr>
      </w:pPr>
      <w:r>
        <w:rPr>
          <w:b/>
        </w:rPr>
        <w:t>Tabulka</w:t>
      </w:r>
      <w:r>
        <w:rPr>
          <w:b/>
          <w:spacing w:val="-2"/>
        </w:rPr>
        <w:t xml:space="preserve"> </w:t>
      </w:r>
      <w:r>
        <w:rPr>
          <w:b/>
        </w:rPr>
        <w:t>2</w:t>
      </w:r>
      <w:r>
        <w:rPr>
          <w:b/>
          <w:spacing w:val="-3"/>
        </w:rPr>
        <w:t xml:space="preserve"> </w:t>
      </w:r>
      <w:r>
        <w:rPr>
          <w:b/>
        </w:rPr>
        <w:t>-</w:t>
      </w:r>
      <w:r>
        <w:rPr>
          <w:b/>
          <w:spacing w:val="3"/>
        </w:rPr>
        <w:t xml:space="preserve"> </w:t>
      </w:r>
      <w:r>
        <w:rPr>
          <w:b/>
          <w:spacing w:val="-2"/>
        </w:rPr>
        <w:t>Zkratky</w:t>
      </w:r>
    </w:p>
    <w:p w14:paraId="0D36AFC5" w14:textId="77777777" w:rsidR="00A94A0B" w:rsidRDefault="00A94A0B">
      <w:pPr>
        <w:pStyle w:val="Zkladntext"/>
        <w:spacing w:before="7"/>
        <w:ind w:left="0"/>
        <w:rPr>
          <w:b/>
          <w:sz w:val="11"/>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4"/>
        <w:gridCol w:w="5947"/>
      </w:tblGrid>
      <w:tr w:rsidR="00A94A0B" w14:paraId="41E0D5F9" w14:textId="77777777">
        <w:trPr>
          <w:trHeight w:val="375"/>
        </w:trPr>
        <w:tc>
          <w:tcPr>
            <w:tcW w:w="2974" w:type="dxa"/>
            <w:shd w:val="clear" w:color="auto" w:fill="B3B3B3"/>
          </w:tcPr>
          <w:p w14:paraId="0601DF9A" w14:textId="77777777" w:rsidR="00A94A0B" w:rsidRDefault="00000000">
            <w:pPr>
              <w:pStyle w:val="TableParagraph"/>
              <w:spacing w:before="94"/>
              <w:ind w:left="113"/>
              <w:rPr>
                <w:b/>
              </w:rPr>
            </w:pPr>
            <w:r>
              <w:rPr>
                <w:b/>
                <w:spacing w:val="-2"/>
              </w:rPr>
              <w:t>Zkratka</w:t>
            </w:r>
          </w:p>
        </w:tc>
        <w:tc>
          <w:tcPr>
            <w:tcW w:w="5947" w:type="dxa"/>
            <w:shd w:val="clear" w:color="auto" w:fill="B3B3B3"/>
          </w:tcPr>
          <w:p w14:paraId="10EBD1EB" w14:textId="77777777" w:rsidR="00A94A0B" w:rsidRDefault="00000000">
            <w:pPr>
              <w:pStyle w:val="TableParagraph"/>
              <w:spacing w:before="94"/>
              <w:rPr>
                <w:b/>
              </w:rPr>
            </w:pPr>
            <w:r>
              <w:rPr>
                <w:b/>
                <w:spacing w:val="-2"/>
              </w:rPr>
              <w:t>Vysvětlení</w:t>
            </w:r>
          </w:p>
        </w:tc>
      </w:tr>
      <w:tr w:rsidR="00A94A0B" w14:paraId="099A25C6" w14:textId="77777777">
        <w:trPr>
          <w:trHeight w:val="615"/>
        </w:trPr>
        <w:tc>
          <w:tcPr>
            <w:tcW w:w="2974" w:type="dxa"/>
          </w:tcPr>
          <w:p w14:paraId="697D94BC" w14:textId="77777777" w:rsidR="00A94A0B" w:rsidRDefault="00000000">
            <w:pPr>
              <w:pStyle w:val="TableParagraph"/>
              <w:spacing w:before="94"/>
              <w:ind w:left="113"/>
            </w:pPr>
            <w:r>
              <w:rPr>
                <w:spacing w:val="-5"/>
              </w:rPr>
              <w:t>BIH</w:t>
            </w:r>
          </w:p>
        </w:tc>
        <w:tc>
          <w:tcPr>
            <w:tcW w:w="5947" w:type="dxa"/>
          </w:tcPr>
          <w:p w14:paraId="11BFE3FD" w14:textId="77777777" w:rsidR="00A94A0B" w:rsidRDefault="00000000">
            <w:pPr>
              <w:pStyle w:val="TableParagraph"/>
              <w:spacing w:before="89" w:line="250" w:lineRule="atLeast"/>
            </w:pPr>
            <w:proofErr w:type="spellStart"/>
            <w:r>
              <w:t>Bureau</w:t>
            </w:r>
            <w:proofErr w:type="spellEnd"/>
            <w:r>
              <w:rPr>
                <w:spacing w:val="-16"/>
              </w:rPr>
              <w:t xml:space="preserve"> </w:t>
            </w:r>
            <w:r>
              <w:t>International</w:t>
            </w:r>
            <w:r>
              <w:rPr>
                <w:spacing w:val="4"/>
              </w:rPr>
              <w:t xml:space="preserve"> </w:t>
            </w:r>
            <w:r>
              <w:t>de</w:t>
            </w:r>
            <w:r>
              <w:rPr>
                <w:spacing w:val="-16"/>
              </w:rPr>
              <w:t xml:space="preserve"> </w:t>
            </w:r>
            <w:proofErr w:type="spellStart"/>
            <w:r>
              <w:t>l’Heure</w:t>
            </w:r>
            <w:proofErr w:type="spellEnd"/>
            <w:r>
              <w:t>,</w:t>
            </w:r>
            <w:r>
              <w:rPr>
                <w:spacing w:val="-9"/>
              </w:rPr>
              <w:t xml:space="preserve"> </w:t>
            </w:r>
            <w:r>
              <w:t>(anglicky</w:t>
            </w:r>
            <w:r>
              <w:rPr>
                <w:spacing w:val="-8"/>
              </w:rPr>
              <w:t xml:space="preserve"> </w:t>
            </w:r>
            <w:proofErr w:type="spellStart"/>
            <w:r>
              <w:t>The</w:t>
            </w:r>
            <w:proofErr w:type="spellEnd"/>
            <w:r>
              <w:rPr>
                <w:spacing w:val="-16"/>
              </w:rPr>
              <w:t xml:space="preserve"> </w:t>
            </w:r>
            <w:r>
              <w:t xml:space="preserve">International Time </w:t>
            </w:r>
            <w:proofErr w:type="spellStart"/>
            <w:r>
              <w:t>Bureau</w:t>
            </w:r>
            <w:proofErr w:type="spellEnd"/>
            <w:r>
              <w:t>), Mezinárodní</w:t>
            </w:r>
            <w:r>
              <w:rPr>
                <w:spacing w:val="40"/>
              </w:rPr>
              <w:t xml:space="preserve"> </w:t>
            </w:r>
            <w:r>
              <w:t>časová služba</w:t>
            </w:r>
          </w:p>
        </w:tc>
      </w:tr>
      <w:tr w:rsidR="00A94A0B" w14:paraId="54DEA8A6" w14:textId="77777777">
        <w:trPr>
          <w:trHeight w:val="360"/>
        </w:trPr>
        <w:tc>
          <w:tcPr>
            <w:tcW w:w="2974" w:type="dxa"/>
          </w:tcPr>
          <w:p w14:paraId="79A7CDA1" w14:textId="77777777" w:rsidR="00A94A0B" w:rsidRDefault="00000000">
            <w:pPr>
              <w:pStyle w:val="TableParagraph"/>
              <w:spacing w:line="231" w:lineRule="exact"/>
              <w:ind w:left="113"/>
            </w:pPr>
            <w:r>
              <w:rPr>
                <w:spacing w:val="-5"/>
              </w:rPr>
              <w:t>CA</w:t>
            </w:r>
          </w:p>
        </w:tc>
        <w:tc>
          <w:tcPr>
            <w:tcW w:w="5947" w:type="dxa"/>
          </w:tcPr>
          <w:p w14:paraId="35889C3D" w14:textId="77777777" w:rsidR="00A94A0B" w:rsidRDefault="00000000">
            <w:pPr>
              <w:pStyle w:val="TableParagraph"/>
              <w:spacing w:line="231" w:lineRule="exact"/>
            </w:pPr>
            <w:r>
              <w:t>certifikační</w:t>
            </w:r>
            <w:r>
              <w:rPr>
                <w:spacing w:val="-13"/>
              </w:rPr>
              <w:t xml:space="preserve"> </w:t>
            </w:r>
            <w:r>
              <w:rPr>
                <w:spacing w:val="-2"/>
              </w:rPr>
              <w:t>autorita</w:t>
            </w:r>
          </w:p>
        </w:tc>
      </w:tr>
      <w:tr w:rsidR="00A94A0B" w14:paraId="4936D400" w14:textId="77777777">
        <w:trPr>
          <w:trHeight w:val="630"/>
        </w:trPr>
        <w:tc>
          <w:tcPr>
            <w:tcW w:w="2974" w:type="dxa"/>
          </w:tcPr>
          <w:p w14:paraId="7CF8D5FF" w14:textId="77777777" w:rsidR="00A94A0B" w:rsidRDefault="00000000">
            <w:pPr>
              <w:pStyle w:val="TableParagraph"/>
              <w:spacing w:before="108"/>
              <w:ind w:left="113"/>
            </w:pPr>
            <w:r>
              <w:rPr>
                <w:spacing w:val="-5"/>
              </w:rPr>
              <w:t>CEN</w:t>
            </w:r>
          </w:p>
        </w:tc>
        <w:tc>
          <w:tcPr>
            <w:tcW w:w="5947" w:type="dxa"/>
          </w:tcPr>
          <w:p w14:paraId="713694D7" w14:textId="77777777" w:rsidR="00A94A0B" w:rsidRDefault="00000000">
            <w:pPr>
              <w:pStyle w:val="TableParagraph"/>
              <w:tabs>
                <w:tab w:val="left" w:pos="1312"/>
                <w:tab w:val="left" w:pos="2632"/>
                <w:tab w:val="left" w:pos="3127"/>
                <w:tab w:val="left" w:pos="4978"/>
              </w:tabs>
              <w:spacing w:before="108"/>
            </w:pPr>
            <w:proofErr w:type="spellStart"/>
            <w:r>
              <w:rPr>
                <w:spacing w:val="-2"/>
              </w:rPr>
              <w:t>European</w:t>
            </w:r>
            <w:proofErr w:type="spellEnd"/>
            <w:r>
              <w:tab/>
            </w:r>
            <w:proofErr w:type="spellStart"/>
            <w:r>
              <w:rPr>
                <w:spacing w:val="-2"/>
              </w:rPr>
              <w:t>Committee</w:t>
            </w:r>
            <w:proofErr w:type="spellEnd"/>
            <w:r>
              <w:tab/>
            </w:r>
            <w:proofErr w:type="spellStart"/>
            <w:r>
              <w:rPr>
                <w:spacing w:val="-5"/>
              </w:rPr>
              <w:t>for</w:t>
            </w:r>
            <w:proofErr w:type="spellEnd"/>
            <w:r>
              <w:tab/>
            </w:r>
            <w:proofErr w:type="spellStart"/>
            <w:r>
              <w:rPr>
                <w:spacing w:val="-2"/>
              </w:rPr>
              <w:t>Standardization</w:t>
            </w:r>
            <w:proofErr w:type="spellEnd"/>
            <w:r>
              <w:rPr>
                <w:spacing w:val="-2"/>
              </w:rPr>
              <w:t>,</w:t>
            </w:r>
            <w:r>
              <w:tab/>
            </w:r>
            <w:r>
              <w:rPr>
                <w:spacing w:val="-2"/>
              </w:rPr>
              <w:t>asociace</w:t>
            </w:r>
          </w:p>
          <w:p w14:paraId="55F8EA06" w14:textId="77777777" w:rsidR="00A94A0B" w:rsidRDefault="00000000">
            <w:pPr>
              <w:pStyle w:val="TableParagraph"/>
              <w:spacing w:before="3" w:line="246" w:lineRule="exact"/>
            </w:pPr>
            <w:r>
              <w:t>sdružující</w:t>
            </w:r>
            <w:r>
              <w:rPr>
                <w:spacing w:val="-15"/>
              </w:rPr>
              <w:t xml:space="preserve"> </w:t>
            </w:r>
            <w:r>
              <w:t>národní</w:t>
            </w:r>
            <w:r>
              <w:rPr>
                <w:spacing w:val="4"/>
              </w:rPr>
              <w:t xml:space="preserve"> </w:t>
            </w:r>
            <w:r>
              <w:t>standardizační</w:t>
            </w:r>
            <w:r>
              <w:rPr>
                <w:spacing w:val="-19"/>
              </w:rPr>
              <w:t xml:space="preserve"> </w:t>
            </w:r>
            <w:r>
              <w:rPr>
                <w:spacing w:val="-2"/>
              </w:rPr>
              <w:t>orgány</w:t>
            </w:r>
          </w:p>
        </w:tc>
      </w:tr>
      <w:tr w:rsidR="00A94A0B" w14:paraId="497D1E5D" w14:textId="77777777">
        <w:trPr>
          <w:trHeight w:val="360"/>
        </w:trPr>
        <w:tc>
          <w:tcPr>
            <w:tcW w:w="2974" w:type="dxa"/>
          </w:tcPr>
          <w:p w14:paraId="576FEC73" w14:textId="77777777" w:rsidR="00A94A0B" w:rsidRDefault="00000000">
            <w:pPr>
              <w:pStyle w:val="TableParagraph"/>
              <w:spacing w:before="108" w:line="232" w:lineRule="exact"/>
              <w:ind w:left="113"/>
            </w:pPr>
            <w:r>
              <w:rPr>
                <w:spacing w:val="-5"/>
              </w:rPr>
              <w:t>CP</w:t>
            </w:r>
          </w:p>
        </w:tc>
        <w:tc>
          <w:tcPr>
            <w:tcW w:w="5947" w:type="dxa"/>
          </w:tcPr>
          <w:p w14:paraId="7BCED98E" w14:textId="77777777" w:rsidR="00A94A0B" w:rsidRDefault="00000000">
            <w:pPr>
              <w:pStyle w:val="TableParagraph"/>
              <w:spacing w:before="108" w:line="232" w:lineRule="exact"/>
            </w:pPr>
            <w:r>
              <w:t>certifikační</w:t>
            </w:r>
            <w:r>
              <w:rPr>
                <w:spacing w:val="-10"/>
              </w:rPr>
              <w:t xml:space="preserve"> </w:t>
            </w:r>
            <w:r>
              <w:rPr>
                <w:spacing w:val="-2"/>
              </w:rPr>
              <w:t>politika</w:t>
            </w:r>
          </w:p>
        </w:tc>
      </w:tr>
      <w:tr w:rsidR="00A94A0B" w14:paraId="7BDD2FCD" w14:textId="77777777">
        <w:trPr>
          <w:trHeight w:val="375"/>
        </w:trPr>
        <w:tc>
          <w:tcPr>
            <w:tcW w:w="2974" w:type="dxa"/>
          </w:tcPr>
          <w:p w14:paraId="6002A056" w14:textId="77777777" w:rsidR="00A94A0B" w:rsidRDefault="00000000">
            <w:pPr>
              <w:pStyle w:val="TableParagraph"/>
              <w:spacing w:before="108" w:line="246" w:lineRule="exact"/>
              <w:ind w:left="113"/>
            </w:pPr>
            <w:r>
              <w:rPr>
                <w:spacing w:val="-5"/>
              </w:rPr>
              <w:t>CPS</w:t>
            </w:r>
          </w:p>
        </w:tc>
        <w:tc>
          <w:tcPr>
            <w:tcW w:w="5947" w:type="dxa"/>
          </w:tcPr>
          <w:p w14:paraId="5FCDF92D" w14:textId="77777777" w:rsidR="00A94A0B" w:rsidRDefault="00000000">
            <w:pPr>
              <w:pStyle w:val="TableParagraph"/>
              <w:spacing w:before="108" w:line="246" w:lineRule="exact"/>
            </w:pPr>
            <w:r>
              <w:t>certifikační</w:t>
            </w:r>
            <w:r>
              <w:rPr>
                <w:spacing w:val="-12"/>
              </w:rPr>
              <w:t xml:space="preserve"> </w:t>
            </w:r>
            <w:r>
              <w:t>prováděcí</w:t>
            </w:r>
            <w:r>
              <w:rPr>
                <w:spacing w:val="1"/>
              </w:rPr>
              <w:t xml:space="preserve"> </w:t>
            </w:r>
            <w:r>
              <w:rPr>
                <w:spacing w:val="-2"/>
              </w:rPr>
              <w:t>směrnice</w:t>
            </w:r>
          </w:p>
        </w:tc>
      </w:tr>
      <w:tr w:rsidR="00A94A0B" w14:paraId="6461EF3B" w14:textId="77777777">
        <w:trPr>
          <w:trHeight w:val="871"/>
        </w:trPr>
        <w:tc>
          <w:tcPr>
            <w:tcW w:w="2974" w:type="dxa"/>
          </w:tcPr>
          <w:p w14:paraId="6F7FC05C" w14:textId="77777777" w:rsidR="00A94A0B" w:rsidRDefault="00000000">
            <w:pPr>
              <w:pStyle w:val="TableParagraph"/>
              <w:ind w:left="113"/>
            </w:pPr>
            <w:r>
              <w:rPr>
                <w:spacing w:val="-5"/>
              </w:rPr>
              <w:t>CRL</w:t>
            </w:r>
          </w:p>
        </w:tc>
        <w:tc>
          <w:tcPr>
            <w:tcW w:w="5947" w:type="dxa"/>
          </w:tcPr>
          <w:p w14:paraId="1303710D" w14:textId="77777777" w:rsidR="00A94A0B" w:rsidRDefault="00000000">
            <w:pPr>
              <w:pStyle w:val="TableParagraph"/>
              <w:tabs>
                <w:tab w:val="left" w:pos="1356"/>
                <w:tab w:val="left" w:pos="2721"/>
                <w:tab w:val="left" w:pos="3401"/>
                <w:tab w:val="left" w:pos="4421"/>
              </w:tabs>
              <w:spacing w:before="119" w:line="228" w:lineRule="auto"/>
              <w:ind w:right="85"/>
            </w:pPr>
            <w:proofErr w:type="spellStart"/>
            <w:r>
              <w:rPr>
                <w:spacing w:val="-2"/>
              </w:rPr>
              <w:t>Certificate</w:t>
            </w:r>
            <w:proofErr w:type="spellEnd"/>
            <w:r>
              <w:tab/>
            </w:r>
            <w:proofErr w:type="spellStart"/>
            <w:r>
              <w:rPr>
                <w:spacing w:val="-2"/>
              </w:rPr>
              <w:t>Revocation</w:t>
            </w:r>
            <w:proofErr w:type="spellEnd"/>
            <w:r>
              <w:tab/>
            </w:r>
            <w:r>
              <w:rPr>
                <w:spacing w:val="-4"/>
              </w:rPr>
              <w:t>List,</w:t>
            </w:r>
            <w:r>
              <w:tab/>
            </w:r>
            <w:r>
              <w:rPr>
                <w:spacing w:val="-2"/>
              </w:rPr>
              <w:t>seznam</w:t>
            </w:r>
            <w:r>
              <w:tab/>
            </w:r>
            <w:r>
              <w:rPr>
                <w:spacing w:val="-2"/>
              </w:rPr>
              <w:t xml:space="preserve">zneplatněných </w:t>
            </w:r>
            <w:r>
              <w:t>certifikátů</w:t>
            </w:r>
            <w:r>
              <w:rPr>
                <w:spacing w:val="9"/>
              </w:rPr>
              <w:t xml:space="preserve"> </w:t>
            </w:r>
            <w:r>
              <w:t>obsahující</w:t>
            </w:r>
            <w:r>
              <w:rPr>
                <w:spacing w:val="-2"/>
              </w:rPr>
              <w:t xml:space="preserve"> </w:t>
            </w:r>
            <w:r>
              <w:t>certifikáty,</w:t>
            </w:r>
            <w:r>
              <w:rPr>
                <w:spacing w:val="12"/>
              </w:rPr>
              <w:t xml:space="preserve"> </w:t>
            </w:r>
            <w:r>
              <w:t>které</w:t>
            </w:r>
            <w:r>
              <w:rPr>
                <w:spacing w:val="9"/>
              </w:rPr>
              <w:t xml:space="preserve"> </w:t>
            </w:r>
            <w:r>
              <w:t>již</w:t>
            </w:r>
            <w:r>
              <w:rPr>
                <w:spacing w:val="-5"/>
              </w:rPr>
              <w:t xml:space="preserve"> </w:t>
            </w:r>
            <w:r>
              <w:t>nelze</w:t>
            </w:r>
            <w:r>
              <w:rPr>
                <w:spacing w:val="-4"/>
              </w:rPr>
              <w:t xml:space="preserve"> </w:t>
            </w:r>
            <w:r>
              <w:t>pokládat</w:t>
            </w:r>
            <w:r>
              <w:rPr>
                <w:spacing w:val="24"/>
              </w:rPr>
              <w:t xml:space="preserve"> </w:t>
            </w:r>
            <w:r>
              <w:rPr>
                <w:spacing w:val="-5"/>
              </w:rPr>
              <w:t>za</w:t>
            </w:r>
          </w:p>
          <w:p w14:paraId="0614BB4B" w14:textId="77777777" w:rsidR="00A94A0B" w:rsidRDefault="00000000">
            <w:pPr>
              <w:pStyle w:val="TableParagraph"/>
              <w:spacing w:before="5" w:line="246" w:lineRule="exact"/>
            </w:pPr>
            <w:r>
              <w:rPr>
                <w:spacing w:val="-2"/>
              </w:rPr>
              <w:t>platné</w:t>
            </w:r>
          </w:p>
        </w:tc>
      </w:tr>
      <w:tr w:rsidR="00A94A0B" w14:paraId="7F0EFC2F" w14:textId="77777777">
        <w:trPr>
          <w:trHeight w:val="375"/>
        </w:trPr>
        <w:tc>
          <w:tcPr>
            <w:tcW w:w="2974" w:type="dxa"/>
          </w:tcPr>
          <w:p w14:paraId="1C23931C" w14:textId="77777777" w:rsidR="00A94A0B" w:rsidRDefault="00000000">
            <w:pPr>
              <w:pStyle w:val="TableParagraph"/>
              <w:spacing w:before="108" w:line="247" w:lineRule="exact"/>
              <w:ind w:left="113"/>
            </w:pPr>
            <w:r>
              <w:rPr>
                <w:spacing w:val="-5"/>
              </w:rPr>
              <w:t>ČR</w:t>
            </w:r>
          </w:p>
        </w:tc>
        <w:tc>
          <w:tcPr>
            <w:tcW w:w="5947" w:type="dxa"/>
          </w:tcPr>
          <w:p w14:paraId="1BCF697F" w14:textId="77777777" w:rsidR="00A94A0B" w:rsidRDefault="00000000">
            <w:pPr>
              <w:pStyle w:val="TableParagraph"/>
              <w:spacing w:before="108" w:line="247" w:lineRule="exact"/>
            </w:pPr>
            <w:r>
              <w:t xml:space="preserve">Česká </w:t>
            </w:r>
            <w:r>
              <w:rPr>
                <w:spacing w:val="-2"/>
              </w:rPr>
              <w:t>republika</w:t>
            </w:r>
          </w:p>
        </w:tc>
      </w:tr>
      <w:tr w:rsidR="00A94A0B" w14:paraId="2C12511A" w14:textId="77777777">
        <w:trPr>
          <w:trHeight w:val="360"/>
        </w:trPr>
        <w:tc>
          <w:tcPr>
            <w:tcW w:w="2974" w:type="dxa"/>
          </w:tcPr>
          <w:p w14:paraId="7CED891D" w14:textId="77777777" w:rsidR="00A94A0B" w:rsidRDefault="00000000">
            <w:pPr>
              <w:pStyle w:val="TableParagraph"/>
              <w:spacing w:before="94" w:line="246" w:lineRule="exact"/>
              <w:ind w:left="113"/>
            </w:pPr>
            <w:r>
              <w:rPr>
                <w:spacing w:val="-5"/>
              </w:rPr>
              <w:t>ČSN</w:t>
            </w:r>
          </w:p>
        </w:tc>
        <w:tc>
          <w:tcPr>
            <w:tcW w:w="5947" w:type="dxa"/>
          </w:tcPr>
          <w:p w14:paraId="3FB2090F" w14:textId="77777777" w:rsidR="00A94A0B" w:rsidRDefault="00000000">
            <w:pPr>
              <w:pStyle w:val="TableParagraph"/>
              <w:spacing w:before="94" w:line="246" w:lineRule="exact"/>
            </w:pPr>
            <w:r>
              <w:t>označení</w:t>
            </w:r>
            <w:r>
              <w:rPr>
                <w:spacing w:val="2"/>
              </w:rPr>
              <w:t xml:space="preserve"> </w:t>
            </w:r>
            <w:r>
              <w:t>českých</w:t>
            </w:r>
            <w:r>
              <w:rPr>
                <w:spacing w:val="-16"/>
              </w:rPr>
              <w:t xml:space="preserve"> </w:t>
            </w:r>
            <w:r>
              <w:t>technických</w:t>
            </w:r>
            <w:r>
              <w:rPr>
                <w:spacing w:val="-17"/>
              </w:rPr>
              <w:t xml:space="preserve"> </w:t>
            </w:r>
            <w:r>
              <w:rPr>
                <w:spacing w:val="-4"/>
              </w:rPr>
              <w:t>norem</w:t>
            </w:r>
          </w:p>
        </w:tc>
      </w:tr>
      <w:tr w:rsidR="00A94A0B" w14:paraId="76B9BF5B" w14:textId="77777777">
        <w:trPr>
          <w:trHeight w:val="375"/>
        </w:trPr>
        <w:tc>
          <w:tcPr>
            <w:tcW w:w="2974" w:type="dxa"/>
          </w:tcPr>
          <w:p w14:paraId="55BE2551" w14:textId="77777777" w:rsidR="00A94A0B" w:rsidRDefault="00000000">
            <w:pPr>
              <w:pStyle w:val="TableParagraph"/>
              <w:spacing w:line="246" w:lineRule="exact"/>
              <w:ind w:left="113"/>
            </w:pPr>
            <w:r>
              <w:t>DER,</w:t>
            </w:r>
            <w:r>
              <w:rPr>
                <w:spacing w:val="-5"/>
              </w:rPr>
              <w:t xml:space="preserve"> PEM</w:t>
            </w:r>
          </w:p>
        </w:tc>
        <w:tc>
          <w:tcPr>
            <w:tcW w:w="5947" w:type="dxa"/>
          </w:tcPr>
          <w:p w14:paraId="7AAA6A37" w14:textId="77777777" w:rsidR="00A94A0B" w:rsidRDefault="00000000">
            <w:pPr>
              <w:pStyle w:val="TableParagraph"/>
              <w:spacing w:line="246" w:lineRule="exact"/>
            </w:pPr>
            <w:r>
              <w:t>způsoby</w:t>
            </w:r>
            <w:r>
              <w:rPr>
                <w:spacing w:val="-14"/>
              </w:rPr>
              <w:t xml:space="preserve"> </w:t>
            </w:r>
            <w:r>
              <w:t>zakódování</w:t>
            </w:r>
            <w:r>
              <w:rPr>
                <w:spacing w:val="5"/>
              </w:rPr>
              <w:t xml:space="preserve"> </w:t>
            </w:r>
            <w:r>
              <w:t>(formáty)</w:t>
            </w:r>
            <w:r>
              <w:rPr>
                <w:spacing w:val="-7"/>
              </w:rPr>
              <w:t xml:space="preserve"> </w:t>
            </w:r>
            <w:r>
              <w:rPr>
                <w:spacing w:val="-2"/>
              </w:rPr>
              <w:t>certifikátu</w:t>
            </w:r>
          </w:p>
        </w:tc>
      </w:tr>
      <w:tr w:rsidR="00A94A0B" w14:paraId="3C6B2229" w14:textId="77777777">
        <w:trPr>
          <w:trHeight w:val="360"/>
        </w:trPr>
        <w:tc>
          <w:tcPr>
            <w:tcW w:w="2974" w:type="dxa"/>
          </w:tcPr>
          <w:p w14:paraId="4EEEFE2B" w14:textId="77777777" w:rsidR="00A94A0B" w:rsidRDefault="00000000">
            <w:pPr>
              <w:pStyle w:val="TableParagraph"/>
              <w:spacing w:before="93" w:line="246" w:lineRule="exact"/>
              <w:ind w:left="113"/>
            </w:pPr>
            <w:r>
              <w:rPr>
                <w:spacing w:val="-5"/>
              </w:rPr>
              <w:t>DIA</w:t>
            </w:r>
          </w:p>
        </w:tc>
        <w:tc>
          <w:tcPr>
            <w:tcW w:w="5947" w:type="dxa"/>
          </w:tcPr>
          <w:p w14:paraId="4199980E" w14:textId="77777777" w:rsidR="00A94A0B" w:rsidRDefault="00000000">
            <w:pPr>
              <w:pStyle w:val="TableParagraph"/>
              <w:spacing w:before="93" w:line="246" w:lineRule="exact"/>
            </w:pPr>
            <w:r>
              <w:t>Digitální</w:t>
            </w:r>
            <w:r>
              <w:rPr>
                <w:spacing w:val="5"/>
              </w:rPr>
              <w:t xml:space="preserve"> </w:t>
            </w:r>
            <w:r>
              <w:t>a</w:t>
            </w:r>
            <w:r>
              <w:rPr>
                <w:spacing w:val="-11"/>
              </w:rPr>
              <w:t xml:space="preserve"> </w:t>
            </w:r>
            <w:r>
              <w:t>informační</w:t>
            </w:r>
            <w:r>
              <w:rPr>
                <w:spacing w:val="-9"/>
              </w:rPr>
              <w:t xml:space="preserve"> </w:t>
            </w:r>
            <w:r>
              <w:rPr>
                <w:spacing w:val="-2"/>
              </w:rPr>
              <w:t>agentura</w:t>
            </w:r>
          </w:p>
        </w:tc>
      </w:tr>
      <w:tr w:rsidR="00A94A0B" w14:paraId="43722A5D" w14:textId="77777777">
        <w:trPr>
          <w:trHeight w:val="1381"/>
        </w:trPr>
        <w:tc>
          <w:tcPr>
            <w:tcW w:w="2974" w:type="dxa"/>
          </w:tcPr>
          <w:p w14:paraId="750A46E6" w14:textId="77777777" w:rsidR="00A94A0B" w:rsidRDefault="00000000">
            <w:pPr>
              <w:pStyle w:val="TableParagraph"/>
              <w:ind w:left="113"/>
            </w:pPr>
            <w:proofErr w:type="spellStart"/>
            <w:r>
              <w:rPr>
                <w:spacing w:val="-2"/>
              </w:rPr>
              <w:t>eIDAS</w:t>
            </w:r>
            <w:proofErr w:type="spellEnd"/>
          </w:p>
        </w:tc>
        <w:tc>
          <w:tcPr>
            <w:tcW w:w="5947" w:type="dxa"/>
          </w:tcPr>
          <w:p w14:paraId="264ED4C0" w14:textId="77777777" w:rsidR="00A94A0B" w:rsidRDefault="00000000">
            <w:pPr>
              <w:pStyle w:val="TableParagraph"/>
              <w:jc w:val="both"/>
            </w:pPr>
            <w:r>
              <w:t>NAŘÍZENÍ</w:t>
            </w:r>
            <w:r>
              <w:rPr>
                <w:spacing w:val="44"/>
              </w:rPr>
              <w:t xml:space="preserve"> </w:t>
            </w:r>
            <w:r>
              <w:t>EVROPSKÉHO</w:t>
            </w:r>
            <w:r>
              <w:rPr>
                <w:spacing w:val="3"/>
              </w:rPr>
              <w:t xml:space="preserve"> </w:t>
            </w:r>
            <w:r>
              <w:t>PARLAMENTU</w:t>
            </w:r>
            <w:r>
              <w:rPr>
                <w:spacing w:val="38"/>
              </w:rPr>
              <w:t xml:space="preserve"> </w:t>
            </w:r>
            <w:r>
              <w:t>A</w:t>
            </w:r>
            <w:r>
              <w:rPr>
                <w:spacing w:val="11"/>
              </w:rPr>
              <w:t xml:space="preserve"> </w:t>
            </w:r>
            <w:r>
              <w:t>RADY</w:t>
            </w:r>
            <w:r>
              <w:rPr>
                <w:spacing w:val="11"/>
              </w:rPr>
              <w:t xml:space="preserve"> </w:t>
            </w:r>
            <w:r>
              <w:rPr>
                <w:spacing w:val="-4"/>
              </w:rPr>
              <w:t>(EU)</w:t>
            </w:r>
          </w:p>
          <w:p w14:paraId="39449282" w14:textId="77777777" w:rsidR="00A94A0B" w:rsidRDefault="00000000">
            <w:pPr>
              <w:pStyle w:val="TableParagraph"/>
              <w:spacing w:before="2" w:line="242" w:lineRule="auto"/>
              <w:ind w:right="78"/>
              <w:jc w:val="both"/>
            </w:pPr>
            <w:r>
              <w:t>č. 910/2014 ze dne 23. července 2014 o elektronické identifikaci</w:t>
            </w:r>
            <w:r>
              <w:rPr>
                <w:spacing w:val="-16"/>
              </w:rPr>
              <w:t xml:space="preserve"> </w:t>
            </w:r>
            <w:r>
              <w:t>a</w:t>
            </w:r>
            <w:r>
              <w:rPr>
                <w:spacing w:val="-15"/>
              </w:rPr>
              <w:t xml:space="preserve"> </w:t>
            </w:r>
            <w:r>
              <w:t>službách</w:t>
            </w:r>
            <w:r>
              <w:rPr>
                <w:spacing w:val="-15"/>
              </w:rPr>
              <w:t xml:space="preserve"> </w:t>
            </w:r>
            <w:r>
              <w:t>vytvářejících</w:t>
            </w:r>
            <w:r>
              <w:rPr>
                <w:spacing w:val="-6"/>
              </w:rPr>
              <w:t xml:space="preserve"> </w:t>
            </w:r>
            <w:r>
              <w:t>důvěru</w:t>
            </w:r>
            <w:r>
              <w:rPr>
                <w:spacing w:val="-4"/>
              </w:rPr>
              <w:t xml:space="preserve"> </w:t>
            </w:r>
            <w:r>
              <w:t>pro</w:t>
            </w:r>
            <w:r>
              <w:rPr>
                <w:spacing w:val="-16"/>
              </w:rPr>
              <w:t xml:space="preserve"> </w:t>
            </w:r>
            <w:r>
              <w:t xml:space="preserve">elektronické </w:t>
            </w:r>
            <w:proofErr w:type="gramStart"/>
            <w:r>
              <w:t>transakce</w:t>
            </w:r>
            <w:r>
              <w:rPr>
                <w:spacing w:val="40"/>
              </w:rPr>
              <w:t xml:space="preserve">  </w:t>
            </w:r>
            <w:r>
              <w:t>na</w:t>
            </w:r>
            <w:proofErr w:type="gramEnd"/>
            <w:r>
              <w:rPr>
                <w:spacing w:val="47"/>
              </w:rPr>
              <w:t xml:space="preserve">  </w:t>
            </w:r>
            <w:r>
              <w:t>vnitřním</w:t>
            </w:r>
            <w:r>
              <w:rPr>
                <w:spacing w:val="54"/>
              </w:rPr>
              <w:t xml:space="preserve">  </w:t>
            </w:r>
            <w:r>
              <w:t>trhu</w:t>
            </w:r>
            <w:r>
              <w:rPr>
                <w:spacing w:val="49"/>
              </w:rPr>
              <w:t xml:space="preserve">  </w:t>
            </w:r>
            <w:r>
              <w:t>a</w:t>
            </w:r>
            <w:r>
              <w:rPr>
                <w:spacing w:val="40"/>
              </w:rPr>
              <w:t xml:space="preserve">  </w:t>
            </w:r>
            <w:r>
              <w:t>o</w:t>
            </w:r>
            <w:r>
              <w:rPr>
                <w:spacing w:val="48"/>
              </w:rPr>
              <w:t xml:space="preserve">  </w:t>
            </w:r>
            <w:r>
              <w:t>zrušení</w:t>
            </w:r>
            <w:r>
              <w:rPr>
                <w:spacing w:val="41"/>
              </w:rPr>
              <w:t xml:space="preserve">  </w:t>
            </w:r>
            <w:r>
              <w:rPr>
                <w:spacing w:val="-2"/>
              </w:rPr>
              <w:t>směrnice</w:t>
            </w:r>
          </w:p>
          <w:p w14:paraId="16B54704" w14:textId="77777777" w:rsidR="00A94A0B" w:rsidRDefault="00000000">
            <w:pPr>
              <w:pStyle w:val="TableParagraph"/>
              <w:spacing w:before="0" w:line="231" w:lineRule="exact"/>
            </w:pPr>
            <w:r>
              <w:rPr>
                <w:spacing w:val="-2"/>
              </w:rPr>
              <w:t>1999/93/ES</w:t>
            </w:r>
          </w:p>
        </w:tc>
      </w:tr>
      <w:tr w:rsidR="00A94A0B" w14:paraId="5698B521" w14:textId="77777777">
        <w:trPr>
          <w:trHeight w:val="375"/>
        </w:trPr>
        <w:tc>
          <w:tcPr>
            <w:tcW w:w="2974" w:type="dxa"/>
          </w:tcPr>
          <w:p w14:paraId="0DCFF752" w14:textId="77777777" w:rsidR="00A94A0B" w:rsidRDefault="00000000">
            <w:pPr>
              <w:pStyle w:val="TableParagraph"/>
              <w:spacing w:before="108" w:line="247" w:lineRule="exact"/>
              <w:ind w:left="113"/>
            </w:pPr>
            <w:r>
              <w:rPr>
                <w:spacing w:val="-5"/>
              </w:rPr>
              <w:t>EN</w:t>
            </w:r>
          </w:p>
        </w:tc>
        <w:tc>
          <w:tcPr>
            <w:tcW w:w="5947" w:type="dxa"/>
          </w:tcPr>
          <w:p w14:paraId="7E4FCDD7" w14:textId="77777777" w:rsidR="00A94A0B" w:rsidRDefault="00000000">
            <w:pPr>
              <w:pStyle w:val="TableParagraph"/>
              <w:spacing w:before="108" w:line="247" w:lineRule="exact"/>
            </w:pPr>
            <w:proofErr w:type="spellStart"/>
            <w:r>
              <w:t>European</w:t>
            </w:r>
            <w:proofErr w:type="spellEnd"/>
            <w:r>
              <w:rPr>
                <w:spacing w:val="2"/>
              </w:rPr>
              <w:t xml:space="preserve"> </w:t>
            </w:r>
            <w:r>
              <w:t>Standard,</w:t>
            </w:r>
            <w:r>
              <w:rPr>
                <w:spacing w:val="-9"/>
              </w:rPr>
              <w:t xml:space="preserve"> </w:t>
            </w:r>
            <w:r>
              <w:t>typ</w:t>
            </w:r>
            <w:r>
              <w:rPr>
                <w:spacing w:val="3"/>
              </w:rPr>
              <w:t xml:space="preserve"> </w:t>
            </w:r>
            <w:r>
              <w:t>ETSI</w:t>
            </w:r>
            <w:r>
              <w:rPr>
                <w:spacing w:val="-9"/>
              </w:rPr>
              <w:t xml:space="preserve"> </w:t>
            </w:r>
            <w:r>
              <w:rPr>
                <w:spacing w:val="-2"/>
              </w:rPr>
              <w:t>standardu</w:t>
            </w:r>
          </w:p>
        </w:tc>
      </w:tr>
      <w:tr w:rsidR="00A94A0B" w14:paraId="2E8C3844" w14:textId="77777777">
        <w:trPr>
          <w:trHeight w:val="360"/>
        </w:trPr>
        <w:tc>
          <w:tcPr>
            <w:tcW w:w="2974" w:type="dxa"/>
          </w:tcPr>
          <w:p w14:paraId="3B698EED" w14:textId="77777777" w:rsidR="00A94A0B" w:rsidRDefault="00000000">
            <w:pPr>
              <w:pStyle w:val="TableParagraph"/>
              <w:spacing w:line="231" w:lineRule="exact"/>
              <w:ind w:left="113"/>
            </w:pPr>
            <w:r>
              <w:rPr>
                <w:spacing w:val="-5"/>
              </w:rPr>
              <w:t>EPS</w:t>
            </w:r>
          </w:p>
        </w:tc>
        <w:tc>
          <w:tcPr>
            <w:tcW w:w="5947" w:type="dxa"/>
          </w:tcPr>
          <w:p w14:paraId="5B9CEF11" w14:textId="77777777" w:rsidR="00A94A0B" w:rsidRDefault="00000000">
            <w:pPr>
              <w:pStyle w:val="TableParagraph"/>
              <w:spacing w:line="231" w:lineRule="exact"/>
            </w:pPr>
            <w:r>
              <w:t>elektrická</w:t>
            </w:r>
            <w:r>
              <w:rPr>
                <w:spacing w:val="-3"/>
              </w:rPr>
              <w:t xml:space="preserve"> </w:t>
            </w:r>
            <w:r>
              <w:t>požární</w:t>
            </w:r>
            <w:r>
              <w:rPr>
                <w:spacing w:val="-13"/>
              </w:rPr>
              <w:t xml:space="preserve"> </w:t>
            </w:r>
            <w:r>
              <w:rPr>
                <w:spacing w:val="-2"/>
              </w:rPr>
              <w:t>signalizace</w:t>
            </w:r>
          </w:p>
        </w:tc>
      </w:tr>
      <w:tr w:rsidR="00A94A0B" w14:paraId="58C656A6" w14:textId="77777777">
        <w:trPr>
          <w:trHeight w:val="375"/>
        </w:trPr>
        <w:tc>
          <w:tcPr>
            <w:tcW w:w="2974" w:type="dxa"/>
          </w:tcPr>
          <w:p w14:paraId="5457616B" w14:textId="77777777" w:rsidR="00A94A0B" w:rsidRDefault="00000000">
            <w:pPr>
              <w:pStyle w:val="TableParagraph"/>
              <w:spacing w:line="246" w:lineRule="exact"/>
              <w:ind w:left="113"/>
            </w:pPr>
            <w:r>
              <w:rPr>
                <w:spacing w:val="-5"/>
              </w:rPr>
              <w:t>ESI</w:t>
            </w:r>
          </w:p>
        </w:tc>
        <w:tc>
          <w:tcPr>
            <w:tcW w:w="5947" w:type="dxa"/>
          </w:tcPr>
          <w:p w14:paraId="3741221C" w14:textId="77777777" w:rsidR="00A94A0B" w:rsidRDefault="00000000">
            <w:pPr>
              <w:pStyle w:val="TableParagraph"/>
              <w:spacing w:line="246" w:lineRule="exact"/>
            </w:pPr>
            <w:proofErr w:type="spellStart"/>
            <w:r>
              <w:t>Electronic</w:t>
            </w:r>
            <w:proofErr w:type="spellEnd"/>
            <w:r>
              <w:rPr>
                <w:spacing w:val="-4"/>
              </w:rPr>
              <w:t xml:space="preserve"> </w:t>
            </w:r>
            <w:proofErr w:type="spellStart"/>
            <w:r>
              <w:t>Signatures</w:t>
            </w:r>
            <w:proofErr w:type="spellEnd"/>
            <w:r>
              <w:rPr>
                <w:spacing w:val="-3"/>
              </w:rPr>
              <w:t xml:space="preserve"> </w:t>
            </w:r>
            <w:r>
              <w:t>and</w:t>
            </w:r>
            <w:r>
              <w:rPr>
                <w:spacing w:val="-15"/>
              </w:rPr>
              <w:t xml:space="preserve"> </w:t>
            </w:r>
            <w:proofErr w:type="spellStart"/>
            <w:r>
              <w:rPr>
                <w:spacing w:val="-2"/>
              </w:rPr>
              <w:t>Infrastructures</w:t>
            </w:r>
            <w:proofErr w:type="spellEnd"/>
          </w:p>
        </w:tc>
      </w:tr>
    </w:tbl>
    <w:p w14:paraId="4BF70D46" w14:textId="77777777" w:rsidR="00A94A0B" w:rsidRDefault="00A94A0B">
      <w:pPr>
        <w:spacing w:line="246" w:lineRule="exact"/>
        <w:sectPr w:rsidR="00A94A0B">
          <w:pgSz w:w="11910" w:h="16850"/>
          <w:pgMar w:top="1300" w:right="500" w:bottom="1540" w:left="1520" w:header="469" w:footer="1285" w:gutter="0"/>
          <w:cols w:space="708"/>
        </w:sectPr>
      </w:pPr>
    </w:p>
    <w:p w14:paraId="5FC510A4" w14:textId="77777777" w:rsidR="00A94A0B" w:rsidRDefault="00A94A0B">
      <w:pPr>
        <w:pStyle w:val="Zkladntext"/>
        <w:spacing w:before="9"/>
        <w:ind w:left="0"/>
        <w:rPr>
          <w:b/>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4"/>
        <w:gridCol w:w="5947"/>
      </w:tblGrid>
      <w:tr w:rsidR="00A94A0B" w14:paraId="5F1905F6" w14:textId="77777777">
        <w:trPr>
          <w:trHeight w:val="868"/>
        </w:trPr>
        <w:tc>
          <w:tcPr>
            <w:tcW w:w="2974" w:type="dxa"/>
            <w:tcBorders>
              <w:left w:val="single" w:sz="6" w:space="0" w:color="000000"/>
              <w:bottom w:val="single" w:sz="6" w:space="0" w:color="000000"/>
              <w:right w:val="single" w:sz="6" w:space="0" w:color="000000"/>
            </w:tcBorders>
          </w:tcPr>
          <w:p w14:paraId="261C5818" w14:textId="77777777" w:rsidR="00A94A0B" w:rsidRDefault="00000000">
            <w:pPr>
              <w:pStyle w:val="TableParagraph"/>
              <w:spacing w:before="91"/>
              <w:ind w:left="113"/>
            </w:pPr>
            <w:r>
              <w:rPr>
                <w:spacing w:val="-4"/>
              </w:rPr>
              <w:t>ETSI</w:t>
            </w:r>
          </w:p>
        </w:tc>
        <w:tc>
          <w:tcPr>
            <w:tcW w:w="5947" w:type="dxa"/>
            <w:tcBorders>
              <w:left w:val="single" w:sz="6" w:space="0" w:color="000000"/>
              <w:bottom w:val="single" w:sz="6" w:space="0" w:color="000000"/>
              <w:right w:val="single" w:sz="6" w:space="0" w:color="000000"/>
            </w:tcBorders>
          </w:tcPr>
          <w:p w14:paraId="286C5581" w14:textId="77777777" w:rsidR="00A94A0B" w:rsidRDefault="00000000">
            <w:pPr>
              <w:pStyle w:val="TableParagraph"/>
              <w:spacing w:before="80" w:line="256" w:lineRule="exact"/>
              <w:ind w:right="77"/>
              <w:jc w:val="both"/>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r>
              <w:t xml:space="preserve"> Institute, evropský</w:t>
            </w:r>
            <w:r>
              <w:rPr>
                <w:spacing w:val="80"/>
              </w:rPr>
              <w:t xml:space="preserve"> </w:t>
            </w:r>
            <w:r>
              <w:t>standardizační</w:t>
            </w:r>
            <w:r>
              <w:rPr>
                <w:spacing w:val="80"/>
              </w:rPr>
              <w:t xml:space="preserve"> </w:t>
            </w:r>
            <w:r>
              <w:t>institut</w:t>
            </w:r>
            <w:r>
              <w:rPr>
                <w:spacing w:val="80"/>
              </w:rPr>
              <w:t xml:space="preserve"> </w:t>
            </w:r>
            <w:r>
              <w:t>v</w:t>
            </w:r>
            <w:r>
              <w:rPr>
                <w:spacing w:val="76"/>
              </w:rPr>
              <w:t xml:space="preserve"> </w:t>
            </w:r>
            <w:r>
              <w:t>oblasti</w:t>
            </w:r>
            <w:r>
              <w:rPr>
                <w:spacing w:val="80"/>
              </w:rPr>
              <w:t xml:space="preserve"> </w:t>
            </w:r>
            <w:r>
              <w:t>informačních a komunikačních technologií</w:t>
            </w:r>
          </w:p>
        </w:tc>
      </w:tr>
      <w:tr w:rsidR="00A94A0B" w14:paraId="7A8A6FC1"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5E068EE0" w14:textId="77777777" w:rsidR="00A94A0B" w:rsidRDefault="00000000">
            <w:pPr>
              <w:pStyle w:val="TableParagraph"/>
              <w:spacing w:before="94" w:line="246" w:lineRule="exact"/>
              <w:ind w:left="113"/>
            </w:pPr>
            <w:r>
              <w:rPr>
                <w:spacing w:val="-5"/>
              </w:rPr>
              <w:t>EU</w:t>
            </w:r>
          </w:p>
        </w:tc>
        <w:tc>
          <w:tcPr>
            <w:tcW w:w="5947" w:type="dxa"/>
            <w:tcBorders>
              <w:top w:val="single" w:sz="6" w:space="0" w:color="000000"/>
              <w:left w:val="single" w:sz="6" w:space="0" w:color="000000"/>
              <w:bottom w:val="single" w:sz="6" w:space="0" w:color="000000"/>
              <w:right w:val="single" w:sz="6" w:space="0" w:color="000000"/>
            </w:tcBorders>
          </w:tcPr>
          <w:p w14:paraId="3CA3FF6B" w14:textId="77777777" w:rsidR="00A94A0B" w:rsidRDefault="00000000">
            <w:pPr>
              <w:pStyle w:val="TableParagraph"/>
              <w:spacing w:before="94" w:line="246" w:lineRule="exact"/>
            </w:pPr>
            <w:r>
              <w:t>Evropská</w:t>
            </w:r>
            <w:r>
              <w:rPr>
                <w:spacing w:val="-10"/>
              </w:rPr>
              <w:t xml:space="preserve"> </w:t>
            </w:r>
            <w:r>
              <w:rPr>
                <w:spacing w:val="-4"/>
              </w:rPr>
              <w:t>unie</w:t>
            </w:r>
          </w:p>
        </w:tc>
      </w:tr>
      <w:tr w:rsidR="00A94A0B" w14:paraId="6A051C9D"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2BEE2EAF" w14:textId="77777777" w:rsidR="00A94A0B" w:rsidRDefault="00000000">
            <w:pPr>
              <w:pStyle w:val="TableParagraph"/>
              <w:spacing w:before="108" w:line="246" w:lineRule="exact"/>
              <w:ind w:left="113"/>
            </w:pPr>
            <w:r>
              <w:rPr>
                <w:spacing w:val="-5"/>
              </w:rPr>
              <w:t>EZS</w:t>
            </w:r>
          </w:p>
        </w:tc>
        <w:tc>
          <w:tcPr>
            <w:tcW w:w="5947" w:type="dxa"/>
            <w:tcBorders>
              <w:top w:val="single" w:sz="6" w:space="0" w:color="000000"/>
              <w:left w:val="single" w:sz="6" w:space="0" w:color="000000"/>
              <w:bottom w:val="single" w:sz="6" w:space="0" w:color="000000"/>
              <w:right w:val="single" w:sz="6" w:space="0" w:color="000000"/>
            </w:tcBorders>
          </w:tcPr>
          <w:p w14:paraId="6B81B4E1" w14:textId="77777777" w:rsidR="00A94A0B" w:rsidRDefault="00000000">
            <w:pPr>
              <w:pStyle w:val="TableParagraph"/>
              <w:spacing w:before="108" w:line="246" w:lineRule="exact"/>
            </w:pPr>
            <w:r>
              <w:t>elektronická</w:t>
            </w:r>
            <w:r>
              <w:rPr>
                <w:spacing w:val="-8"/>
              </w:rPr>
              <w:t xml:space="preserve"> </w:t>
            </w:r>
            <w:r>
              <w:t>zabezpečovací</w:t>
            </w:r>
            <w:r>
              <w:rPr>
                <w:spacing w:val="-19"/>
              </w:rPr>
              <w:t xml:space="preserve"> </w:t>
            </w:r>
            <w:r>
              <w:rPr>
                <w:spacing w:val="-2"/>
              </w:rPr>
              <w:t>signalizace</w:t>
            </w:r>
          </w:p>
        </w:tc>
      </w:tr>
      <w:tr w:rsidR="00A94A0B" w14:paraId="0705A7C7" w14:textId="77777777">
        <w:trPr>
          <w:trHeight w:val="870"/>
        </w:trPr>
        <w:tc>
          <w:tcPr>
            <w:tcW w:w="2974" w:type="dxa"/>
            <w:tcBorders>
              <w:top w:val="single" w:sz="6" w:space="0" w:color="000000"/>
              <w:left w:val="single" w:sz="6" w:space="0" w:color="000000"/>
              <w:bottom w:val="single" w:sz="6" w:space="0" w:color="000000"/>
              <w:right w:val="single" w:sz="6" w:space="0" w:color="000000"/>
            </w:tcBorders>
          </w:tcPr>
          <w:p w14:paraId="61279D0F" w14:textId="77777777" w:rsidR="00A94A0B" w:rsidRDefault="00000000">
            <w:pPr>
              <w:pStyle w:val="TableParagraph"/>
              <w:ind w:left="113"/>
            </w:pPr>
            <w:r>
              <w:rPr>
                <w:spacing w:val="-4"/>
              </w:rPr>
              <w:t>FIPS</w:t>
            </w:r>
          </w:p>
        </w:tc>
        <w:tc>
          <w:tcPr>
            <w:tcW w:w="5947" w:type="dxa"/>
            <w:tcBorders>
              <w:top w:val="single" w:sz="6" w:space="0" w:color="000000"/>
              <w:left w:val="single" w:sz="6" w:space="0" w:color="000000"/>
              <w:bottom w:val="single" w:sz="6" w:space="0" w:color="000000"/>
              <w:right w:val="single" w:sz="6" w:space="0" w:color="000000"/>
            </w:tcBorders>
          </w:tcPr>
          <w:p w14:paraId="47C1231D" w14:textId="77777777" w:rsidR="00A94A0B" w:rsidRDefault="00000000">
            <w:pPr>
              <w:pStyle w:val="TableParagraph"/>
              <w:tabs>
                <w:tab w:val="left" w:pos="1102"/>
                <w:tab w:val="left" w:pos="1357"/>
                <w:tab w:val="left" w:pos="1747"/>
                <w:tab w:val="left" w:pos="2437"/>
                <w:tab w:val="left" w:pos="2662"/>
                <w:tab w:val="left" w:pos="3756"/>
                <w:tab w:val="left" w:pos="4191"/>
                <w:tab w:val="left" w:pos="4948"/>
                <w:tab w:val="left" w:pos="5526"/>
              </w:tabs>
              <w:spacing w:before="119" w:line="228" w:lineRule="auto"/>
              <w:ind w:right="79"/>
            </w:pPr>
            <w:proofErr w:type="spellStart"/>
            <w:r>
              <w:rPr>
                <w:spacing w:val="-2"/>
              </w:rPr>
              <w:t>Federal</w:t>
            </w:r>
            <w:proofErr w:type="spellEnd"/>
            <w:r>
              <w:tab/>
            </w:r>
            <w:proofErr w:type="spellStart"/>
            <w:r>
              <w:rPr>
                <w:spacing w:val="-2"/>
              </w:rPr>
              <w:t>Information</w:t>
            </w:r>
            <w:proofErr w:type="spellEnd"/>
            <w:r>
              <w:tab/>
            </w:r>
            <w:proofErr w:type="spellStart"/>
            <w:r>
              <w:rPr>
                <w:spacing w:val="-2"/>
              </w:rPr>
              <w:t>Processing</w:t>
            </w:r>
            <w:proofErr w:type="spellEnd"/>
            <w:r>
              <w:tab/>
            </w:r>
            <w:r>
              <w:rPr>
                <w:spacing w:val="-2"/>
              </w:rPr>
              <w:t>Standard,</w:t>
            </w:r>
            <w:r>
              <w:tab/>
            </w:r>
            <w:r>
              <w:rPr>
                <w:spacing w:val="-2"/>
              </w:rPr>
              <w:t>označení standardů</w:t>
            </w:r>
            <w:r>
              <w:tab/>
            </w:r>
            <w:r>
              <w:tab/>
            </w:r>
            <w:r>
              <w:rPr>
                <w:spacing w:val="-10"/>
              </w:rPr>
              <w:t>v</w:t>
            </w:r>
            <w:r>
              <w:tab/>
            </w:r>
            <w:r>
              <w:rPr>
                <w:spacing w:val="-2"/>
              </w:rPr>
              <w:t>oblasti</w:t>
            </w:r>
            <w:r>
              <w:tab/>
            </w:r>
            <w:r>
              <w:tab/>
            </w:r>
            <w:r>
              <w:rPr>
                <w:spacing w:val="-2"/>
              </w:rPr>
              <w:t>informačních</w:t>
            </w:r>
            <w:r>
              <w:tab/>
            </w:r>
            <w:r>
              <w:rPr>
                <w:spacing w:val="-2"/>
              </w:rPr>
              <w:t>technologií</w:t>
            </w:r>
            <w:r>
              <w:tab/>
            </w:r>
            <w:r>
              <w:rPr>
                <w:spacing w:val="-5"/>
              </w:rPr>
              <w:t>pro</w:t>
            </w:r>
          </w:p>
          <w:p w14:paraId="576CE122" w14:textId="77777777" w:rsidR="00A94A0B" w:rsidRDefault="00000000">
            <w:pPr>
              <w:pStyle w:val="TableParagraph"/>
              <w:spacing w:before="5" w:line="246" w:lineRule="exact"/>
            </w:pPr>
            <w:r>
              <w:t>nevojenské státní</w:t>
            </w:r>
            <w:r>
              <w:rPr>
                <w:spacing w:val="-12"/>
              </w:rPr>
              <w:t xml:space="preserve"> </w:t>
            </w:r>
            <w:r>
              <w:t>organizace</w:t>
            </w:r>
            <w:r>
              <w:rPr>
                <w:spacing w:val="-13"/>
              </w:rPr>
              <w:t xml:space="preserve"> </w:t>
            </w:r>
            <w:r>
              <w:t>ve Spojených</w:t>
            </w:r>
            <w:r>
              <w:rPr>
                <w:spacing w:val="-5"/>
              </w:rPr>
              <w:t xml:space="preserve"> </w:t>
            </w:r>
            <w:r>
              <w:rPr>
                <w:spacing w:val="-2"/>
              </w:rPr>
              <w:t>státech</w:t>
            </w:r>
          </w:p>
        </w:tc>
      </w:tr>
      <w:tr w:rsidR="00A94A0B" w14:paraId="6B961569" w14:textId="77777777">
        <w:trPr>
          <w:trHeight w:val="1636"/>
        </w:trPr>
        <w:tc>
          <w:tcPr>
            <w:tcW w:w="2974" w:type="dxa"/>
            <w:tcBorders>
              <w:top w:val="single" w:sz="6" w:space="0" w:color="000000"/>
              <w:left w:val="single" w:sz="6" w:space="0" w:color="000000"/>
              <w:bottom w:val="single" w:sz="6" w:space="0" w:color="000000"/>
              <w:right w:val="single" w:sz="6" w:space="0" w:color="000000"/>
            </w:tcBorders>
          </w:tcPr>
          <w:p w14:paraId="7F022946" w14:textId="77777777" w:rsidR="00A94A0B" w:rsidRDefault="00000000">
            <w:pPr>
              <w:pStyle w:val="TableParagraph"/>
              <w:ind w:left="113"/>
            </w:pPr>
            <w:r>
              <w:rPr>
                <w:spacing w:val="-4"/>
              </w:rPr>
              <w:t>GDPR</w:t>
            </w:r>
          </w:p>
        </w:tc>
        <w:tc>
          <w:tcPr>
            <w:tcW w:w="5947" w:type="dxa"/>
            <w:tcBorders>
              <w:top w:val="single" w:sz="6" w:space="0" w:color="000000"/>
              <w:left w:val="single" w:sz="6" w:space="0" w:color="000000"/>
              <w:bottom w:val="single" w:sz="6" w:space="0" w:color="000000"/>
              <w:right w:val="single" w:sz="6" w:space="0" w:color="000000"/>
            </w:tcBorders>
          </w:tcPr>
          <w:p w14:paraId="10F6542D" w14:textId="77777777" w:rsidR="00A94A0B" w:rsidRDefault="00000000">
            <w:pPr>
              <w:pStyle w:val="TableParagraph"/>
              <w:spacing w:line="242" w:lineRule="auto"/>
              <w:ind w:right="79"/>
              <w:jc w:val="both"/>
            </w:pPr>
            <w:proofErr w:type="spellStart"/>
            <w:r>
              <w:t>Global</w:t>
            </w:r>
            <w:proofErr w:type="spellEnd"/>
            <w:r>
              <w:t xml:space="preserve"> Data </w:t>
            </w:r>
            <w:proofErr w:type="spellStart"/>
            <w:r>
              <w:t>Protection</w:t>
            </w:r>
            <w:proofErr w:type="spellEnd"/>
            <w:r>
              <w:t xml:space="preserve"> </w:t>
            </w:r>
            <w:proofErr w:type="spellStart"/>
            <w:r>
              <w:t>Regulation</w:t>
            </w:r>
            <w:proofErr w:type="spellEnd"/>
            <w:r>
              <w:t>, NAŘÍZENÍ EVROPSKÉHO</w:t>
            </w:r>
            <w:r>
              <w:rPr>
                <w:spacing w:val="-16"/>
              </w:rPr>
              <w:t xml:space="preserve"> </w:t>
            </w:r>
            <w:r>
              <w:t>PARLAMENTU</w:t>
            </w:r>
            <w:r>
              <w:rPr>
                <w:spacing w:val="36"/>
              </w:rPr>
              <w:t xml:space="preserve"> </w:t>
            </w:r>
            <w:r>
              <w:t>A</w:t>
            </w:r>
            <w:r>
              <w:rPr>
                <w:spacing w:val="-7"/>
              </w:rPr>
              <w:t xml:space="preserve"> </w:t>
            </w:r>
            <w:r>
              <w:t>RADY</w:t>
            </w:r>
            <w:r>
              <w:rPr>
                <w:spacing w:val="-7"/>
              </w:rPr>
              <w:t xml:space="preserve"> </w:t>
            </w:r>
            <w:r>
              <w:t>(EU)</w:t>
            </w:r>
            <w:r>
              <w:rPr>
                <w:spacing w:val="-7"/>
              </w:rPr>
              <w:t xml:space="preserve"> </w:t>
            </w:r>
            <w:r>
              <w:t>č.</w:t>
            </w:r>
            <w:r>
              <w:rPr>
                <w:spacing w:val="-9"/>
              </w:rPr>
              <w:t xml:space="preserve"> </w:t>
            </w:r>
            <w:r>
              <w:t>2016/679</w:t>
            </w:r>
          </w:p>
          <w:p w14:paraId="5507EBA2" w14:textId="77777777" w:rsidR="00A94A0B" w:rsidRDefault="00000000">
            <w:pPr>
              <w:pStyle w:val="TableParagraph"/>
              <w:spacing w:before="3" w:line="235" w:lineRule="auto"/>
              <w:ind w:right="63"/>
              <w:jc w:val="both"/>
            </w:pPr>
            <w:r>
              <w:t>o ochraně fyzických osob v souvislosti se zpracováním osobních</w:t>
            </w:r>
            <w:r>
              <w:rPr>
                <w:spacing w:val="-16"/>
              </w:rPr>
              <w:t xml:space="preserve"> </w:t>
            </w:r>
            <w:r>
              <w:t>údajů</w:t>
            </w:r>
            <w:r>
              <w:rPr>
                <w:spacing w:val="-15"/>
              </w:rPr>
              <w:t xml:space="preserve"> </w:t>
            </w:r>
            <w:r>
              <w:t>a</w:t>
            </w:r>
            <w:r>
              <w:rPr>
                <w:spacing w:val="-15"/>
              </w:rPr>
              <w:t xml:space="preserve"> </w:t>
            </w:r>
            <w:r>
              <w:t>o</w:t>
            </w:r>
            <w:r>
              <w:rPr>
                <w:spacing w:val="-16"/>
              </w:rPr>
              <w:t xml:space="preserve"> </w:t>
            </w:r>
            <w:r>
              <w:t>volném</w:t>
            </w:r>
            <w:r>
              <w:rPr>
                <w:spacing w:val="-15"/>
              </w:rPr>
              <w:t xml:space="preserve"> </w:t>
            </w:r>
            <w:r>
              <w:t>pohybu</w:t>
            </w:r>
            <w:r>
              <w:rPr>
                <w:spacing w:val="-13"/>
              </w:rPr>
              <w:t xml:space="preserve"> </w:t>
            </w:r>
            <w:r>
              <w:t>těchto</w:t>
            </w:r>
            <w:r>
              <w:rPr>
                <w:spacing w:val="-16"/>
              </w:rPr>
              <w:t xml:space="preserve"> </w:t>
            </w:r>
            <w:r>
              <w:t>údajů</w:t>
            </w:r>
            <w:r>
              <w:rPr>
                <w:spacing w:val="8"/>
              </w:rPr>
              <w:t xml:space="preserve"> </w:t>
            </w:r>
            <w:r>
              <w:t>a o</w:t>
            </w:r>
            <w:r>
              <w:rPr>
                <w:spacing w:val="-12"/>
              </w:rPr>
              <w:t xml:space="preserve"> </w:t>
            </w:r>
            <w:r>
              <w:t>zrušení směrnice 95/46/ES (obecné</w:t>
            </w:r>
            <w:r>
              <w:rPr>
                <w:spacing w:val="40"/>
              </w:rPr>
              <w:t xml:space="preserve"> </w:t>
            </w:r>
            <w:r>
              <w:t>nařízení</w:t>
            </w:r>
            <w:r>
              <w:rPr>
                <w:spacing w:val="40"/>
              </w:rPr>
              <w:t xml:space="preserve"> </w:t>
            </w:r>
            <w:r>
              <w:t>o ochraně osobních</w:t>
            </w:r>
          </w:p>
          <w:p w14:paraId="2BE782EA" w14:textId="77777777" w:rsidR="00A94A0B" w:rsidRDefault="00000000">
            <w:pPr>
              <w:pStyle w:val="TableParagraph"/>
              <w:spacing w:before="3" w:line="246" w:lineRule="exact"/>
            </w:pPr>
            <w:r>
              <w:rPr>
                <w:spacing w:val="-2"/>
              </w:rPr>
              <w:t>údajů)</w:t>
            </w:r>
          </w:p>
        </w:tc>
      </w:tr>
      <w:tr w:rsidR="00A94A0B" w14:paraId="2057F225"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77C04524" w14:textId="77777777" w:rsidR="00A94A0B" w:rsidRDefault="00000000">
            <w:pPr>
              <w:pStyle w:val="TableParagraph"/>
              <w:spacing w:before="108"/>
              <w:ind w:left="113"/>
            </w:pPr>
            <w:r>
              <w:rPr>
                <w:spacing w:val="-4"/>
              </w:rPr>
              <w:t>html</w:t>
            </w:r>
          </w:p>
        </w:tc>
        <w:tc>
          <w:tcPr>
            <w:tcW w:w="5947" w:type="dxa"/>
            <w:tcBorders>
              <w:top w:val="single" w:sz="6" w:space="0" w:color="000000"/>
              <w:left w:val="single" w:sz="6" w:space="0" w:color="000000"/>
              <w:bottom w:val="single" w:sz="6" w:space="0" w:color="000000"/>
              <w:right w:val="single" w:sz="6" w:space="0" w:color="000000"/>
            </w:tcBorders>
          </w:tcPr>
          <w:p w14:paraId="26297AC7" w14:textId="77777777" w:rsidR="00A94A0B" w:rsidRDefault="00000000">
            <w:pPr>
              <w:pStyle w:val="TableParagraph"/>
              <w:tabs>
                <w:tab w:val="left" w:pos="1267"/>
                <w:tab w:val="left" w:pos="2227"/>
                <w:tab w:val="left" w:pos="3491"/>
                <w:tab w:val="left" w:pos="4810"/>
                <w:tab w:val="left" w:pos="5530"/>
              </w:tabs>
              <w:spacing w:before="89" w:line="250" w:lineRule="atLeast"/>
              <w:ind w:right="79"/>
            </w:pPr>
            <w:r>
              <w:rPr>
                <w:spacing w:val="-2"/>
              </w:rPr>
              <w:t>Hypertext</w:t>
            </w:r>
            <w:r>
              <w:tab/>
            </w:r>
            <w:proofErr w:type="spellStart"/>
            <w:r>
              <w:rPr>
                <w:spacing w:val="-2"/>
              </w:rPr>
              <w:t>Markup</w:t>
            </w:r>
            <w:proofErr w:type="spellEnd"/>
            <w:r>
              <w:tab/>
            </w:r>
            <w:proofErr w:type="spellStart"/>
            <w:r>
              <w:rPr>
                <w:spacing w:val="-2"/>
              </w:rPr>
              <w:t>Language</w:t>
            </w:r>
            <w:proofErr w:type="spellEnd"/>
            <w:r>
              <w:rPr>
                <w:spacing w:val="-2"/>
              </w:rPr>
              <w:t>,</w:t>
            </w:r>
            <w:r>
              <w:tab/>
            </w:r>
            <w:r>
              <w:rPr>
                <w:spacing w:val="-2"/>
              </w:rPr>
              <w:t>značkovací</w:t>
            </w:r>
            <w:r>
              <w:tab/>
            </w:r>
            <w:r>
              <w:rPr>
                <w:spacing w:val="-4"/>
              </w:rPr>
              <w:t>jazyk</w:t>
            </w:r>
            <w:r>
              <w:tab/>
            </w:r>
            <w:r>
              <w:rPr>
                <w:spacing w:val="-4"/>
              </w:rPr>
              <w:t xml:space="preserve">pro </w:t>
            </w:r>
            <w:r>
              <w:t>vytváření hypertextových dokumentů</w:t>
            </w:r>
          </w:p>
        </w:tc>
      </w:tr>
      <w:tr w:rsidR="00A94A0B" w14:paraId="34C3A1D3" w14:textId="77777777">
        <w:trPr>
          <w:trHeight w:val="630"/>
        </w:trPr>
        <w:tc>
          <w:tcPr>
            <w:tcW w:w="2974" w:type="dxa"/>
            <w:tcBorders>
              <w:top w:val="single" w:sz="6" w:space="0" w:color="000000"/>
              <w:left w:val="single" w:sz="6" w:space="0" w:color="000000"/>
              <w:bottom w:val="single" w:sz="6" w:space="0" w:color="000000"/>
              <w:right w:val="single" w:sz="6" w:space="0" w:color="000000"/>
            </w:tcBorders>
          </w:tcPr>
          <w:p w14:paraId="68F144B7" w14:textId="77777777" w:rsidR="00A94A0B" w:rsidRDefault="00000000">
            <w:pPr>
              <w:pStyle w:val="TableParagraph"/>
              <w:ind w:left="113"/>
            </w:pPr>
            <w:r>
              <w:rPr>
                <w:spacing w:val="-4"/>
              </w:rPr>
              <w:t>http</w:t>
            </w:r>
          </w:p>
        </w:tc>
        <w:tc>
          <w:tcPr>
            <w:tcW w:w="5947" w:type="dxa"/>
            <w:tcBorders>
              <w:top w:val="single" w:sz="6" w:space="0" w:color="000000"/>
              <w:left w:val="single" w:sz="6" w:space="0" w:color="000000"/>
              <w:bottom w:val="single" w:sz="6" w:space="0" w:color="000000"/>
              <w:right w:val="single" w:sz="6" w:space="0" w:color="000000"/>
            </w:tcBorders>
          </w:tcPr>
          <w:p w14:paraId="0AE60111" w14:textId="77777777" w:rsidR="00A94A0B" w:rsidRDefault="00000000">
            <w:pPr>
              <w:pStyle w:val="TableParagraph"/>
              <w:spacing w:before="104" w:line="250" w:lineRule="atLeast"/>
            </w:pPr>
            <w:r>
              <w:t>Hypertext</w:t>
            </w:r>
            <w:r>
              <w:rPr>
                <w:spacing w:val="-15"/>
              </w:rPr>
              <w:t xml:space="preserve"> </w:t>
            </w:r>
            <w:r>
              <w:t>Transfer</w:t>
            </w:r>
            <w:r>
              <w:rPr>
                <w:spacing w:val="-17"/>
              </w:rPr>
              <w:t xml:space="preserve"> </w:t>
            </w:r>
            <w:proofErr w:type="spellStart"/>
            <w:r>
              <w:t>Protocol</w:t>
            </w:r>
            <w:proofErr w:type="spellEnd"/>
            <w:r>
              <w:t>,</w:t>
            </w:r>
            <w:r>
              <w:rPr>
                <w:spacing w:val="-19"/>
              </w:rPr>
              <w:t xml:space="preserve"> </w:t>
            </w:r>
            <w:r>
              <w:t>protokol</w:t>
            </w:r>
            <w:r>
              <w:rPr>
                <w:spacing w:val="-15"/>
              </w:rPr>
              <w:t xml:space="preserve"> </w:t>
            </w:r>
            <w:r>
              <w:t>pro</w:t>
            </w:r>
            <w:r>
              <w:rPr>
                <w:spacing w:val="-22"/>
              </w:rPr>
              <w:t xml:space="preserve"> </w:t>
            </w:r>
            <w:r>
              <w:t>výměnu</w:t>
            </w:r>
            <w:r>
              <w:rPr>
                <w:spacing w:val="-15"/>
              </w:rPr>
              <w:t xml:space="preserve"> </w:t>
            </w:r>
            <w:r>
              <w:t>textových dokumentů ve formátu html</w:t>
            </w:r>
          </w:p>
        </w:tc>
      </w:tr>
      <w:tr w:rsidR="00A94A0B" w14:paraId="059860DB" w14:textId="77777777">
        <w:trPr>
          <w:trHeight w:val="871"/>
        </w:trPr>
        <w:tc>
          <w:tcPr>
            <w:tcW w:w="2974" w:type="dxa"/>
            <w:tcBorders>
              <w:top w:val="single" w:sz="6" w:space="0" w:color="000000"/>
              <w:left w:val="single" w:sz="6" w:space="0" w:color="000000"/>
              <w:bottom w:val="single" w:sz="6" w:space="0" w:color="000000"/>
              <w:right w:val="single" w:sz="6" w:space="0" w:color="000000"/>
            </w:tcBorders>
          </w:tcPr>
          <w:p w14:paraId="5023DB6A" w14:textId="77777777" w:rsidR="00A94A0B" w:rsidRDefault="00000000">
            <w:pPr>
              <w:pStyle w:val="TableParagraph"/>
              <w:spacing w:before="94"/>
              <w:ind w:left="113"/>
            </w:pPr>
            <w:r>
              <w:rPr>
                <w:spacing w:val="-2"/>
              </w:rPr>
              <w:t>https</w:t>
            </w:r>
          </w:p>
        </w:tc>
        <w:tc>
          <w:tcPr>
            <w:tcW w:w="5947" w:type="dxa"/>
            <w:tcBorders>
              <w:top w:val="single" w:sz="6" w:space="0" w:color="000000"/>
              <w:left w:val="single" w:sz="6" w:space="0" w:color="000000"/>
              <w:bottom w:val="single" w:sz="6" w:space="0" w:color="000000"/>
              <w:right w:val="single" w:sz="6" w:space="0" w:color="000000"/>
            </w:tcBorders>
          </w:tcPr>
          <w:p w14:paraId="0AA56174" w14:textId="77777777" w:rsidR="00A94A0B" w:rsidRDefault="00000000">
            <w:pPr>
              <w:pStyle w:val="TableParagraph"/>
              <w:spacing w:before="83" w:line="256" w:lineRule="exact"/>
              <w:ind w:right="75"/>
              <w:jc w:val="both"/>
            </w:pPr>
            <w:r>
              <w:t xml:space="preserve">Hypertext Transfer </w:t>
            </w:r>
            <w:proofErr w:type="spellStart"/>
            <w:r>
              <w:t>Protocol</w:t>
            </w:r>
            <w:proofErr w:type="spellEnd"/>
            <w:r>
              <w:t xml:space="preserve"> </w:t>
            </w:r>
            <w:proofErr w:type="spellStart"/>
            <w:r>
              <w:t>Secure</w:t>
            </w:r>
            <w:proofErr w:type="spellEnd"/>
            <w:r>
              <w:t xml:space="preserve">, protokol pro zabezpečenou výměnu textových dokumentů ve formátu </w:t>
            </w:r>
            <w:r>
              <w:rPr>
                <w:spacing w:val="-4"/>
              </w:rPr>
              <w:t>html</w:t>
            </w:r>
          </w:p>
        </w:tc>
      </w:tr>
      <w:tr w:rsidR="00A94A0B" w14:paraId="590D2BCC" w14:textId="77777777">
        <w:trPr>
          <w:trHeight w:val="870"/>
        </w:trPr>
        <w:tc>
          <w:tcPr>
            <w:tcW w:w="2974" w:type="dxa"/>
            <w:tcBorders>
              <w:top w:val="single" w:sz="6" w:space="0" w:color="000000"/>
              <w:left w:val="single" w:sz="6" w:space="0" w:color="000000"/>
              <w:bottom w:val="single" w:sz="6" w:space="0" w:color="000000"/>
              <w:right w:val="single" w:sz="6" w:space="0" w:color="000000"/>
            </w:tcBorders>
          </w:tcPr>
          <w:p w14:paraId="41C87080" w14:textId="77777777" w:rsidR="00A94A0B" w:rsidRDefault="00000000">
            <w:pPr>
              <w:pStyle w:val="TableParagraph"/>
              <w:spacing w:before="108"/>
              <w:ind w:left="113"/>
            </w:pPr>
            <w:r>
              <w:rPr>
                <w:spacing w:val="-5"/>
              </w:rPr>
              <w:t>IEC</w:t>
            </w:r>
          </w:p>
        </w:tc>
        <w:tc>
          <w:tcPr>
            <w:tcW w:w="5947" w:type="dxa"/>
            <w:tcBorders>
              <w:top w:val="single" w:sz="6" w:space="0" w:color="000000"/>
              <w:left w:val="single" w:sz="6" w:space="0" w:color="000000"/>
              <w:bottom w:val="single" w:sz="6" w:space="0" w:color="000000"/>
              <w:right w:val="single" w:sz="6" w:space="0" w:color="000000"/>
            </w:tcBorders>
          </w:tcPr>
          <w:p w14:paraId="4190A828" w14:textId="77777777" w:rsidR="00A94A0B" w:rsidRDefault="00000000">
            <w:pPr>
              <w:pStyle w:val="TableParagraph"/>
              <w:tabs>
                <w:tab w:val="left" w:pos="1642"/>
                <w:tab w:val="left" w:pos="3501"/>
                <w:tab w:val="left" w:pos="5083"/>
              </w:tabs>
              <w:spacing w:before="108"/>
            </w:pPr>
            <w:r>
              <w:rPr>
                <w:spacing w:val="-2"/>
              </w:rPr>
              <w:t>International</w:t>
            </w:r>
            <w:r>
              <w:tab/>
            </w:r>
            <w:proofErr w:type="spellStart"/>
            <w:r>
              <w:rPr>
                <w:spacing w:val="-2"/>
              </w:rPr>
              <w:t>Electrotechnical</w:t>
            </w:r>
            <w:proofErr w:type="spellEnd"/>
            <w:r>
              <w:tab/>
            </w:r>
            <w:proofErr w:type="spellStart"/>
            <w:r>
              <w:rPr>
                <w:spacing w:val="-2"/>
              </w:rPr>
              <w:t>Commission</w:t>
            </w:r>
            <w:proofErr w:type="spellEnd"/>
            <w:r>
              <w:rPr>
                <w:spacing w:val="-2"/>
              </w:rPr>
              <w:t>,</w:t>
            </w:r>
            <w:r>
              <w:tab/>
            </w:r>
            <w:r>
              <w:rPr>
                <w:spacing w:val="-2"/>
              </w:rPr>
              <w:t>světová</w:t>
            </w:r>
          </w:p>
          <w:p w14:paraId="658FCF36" w14:textId="77777777" w:rsidR="00A94A0B" w:rsidRDefault="00000000">
            <w:pPr>
              <w:pStyle w:val="TableParagraph"/>
              <w:tabs>
                <w:tab w:val="left" w:pos="1401"/>
                <w:tab w:val="left" w:pos="2586"/>
                <w:tab w:val="left" w:pos="3771"/>
                <w:tab w:val="left" w:pos="4296"/>
              </w:tabs>
              <w:spacing w:before="9" w:line="240" w:lineRule="exact"/>
              <w:ind w:right="100"/>
            </w:pPr>
            <w:r>
              <w:rPr>
                <w:spacing w:val="-2"/>
              </w:rPr>
              <w:t>organizace</w:t>
            </w:r>
            <w:r>
              <w:tab/>
            </w:r>
            <w:r>
              <w:rPr>
                <w:spacing w:val="-2"/>
              </w:rPr>
              <w:t>publikující</w:t>
            </w:r>
            <w:r>
              <w:tab/>
            </w:r>
            <w:r>
              <w:rPr>
                <w:spacing w:val="-2"/>
              </w:rPr>
              <w:t>standardy</w:t>
            </w:r>
            <w:r>
              <w:tab/>
            </w:r>
            <w:r>
              <w:rPr>
                <w:spacing w:val="-4"/>
              </w:rPr>
              <w:t>pro</w:t>
            </w:r>
            <w:r>
              <w:tab/>
            </w:r>
            <w:r>
              <w:rPr>
                <w:spacing w:val="-2"/>
              </w:rPr>
              <w:t xml:space="preserve">elektrotechniku, </w:t>
            </w:r>
            <w:r>
              <w:t>elektroniku,</w:t>
            </w:r>
            <w:r>
              <w:rPr>
                <w:spacing w:val="40"/>
              </w:rPr>
              <w:t xml:space="preserve"> </w:t>
            </w:r>
            <w:r>
              <w:t>sdělovací techniku a příbuzné obory</w:t>
            </w:r>
          </w:p>
        </w:tc>
      </w:tr>
      <w:tr w:rsidR="00A94A0B" w14:paraId="23900DC2"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69562180" w14:textId="77777777" w:rsidR="00A94A0B" w:rsidRDefault="00000000">
            <w:pPr>
              <w:pStyle w:val="TableParagraph"/>
              <w:spacing w:line="246" w:lineRule="exact"/>
              <w:ind w:left="113"/>
            </w:pPr>
            <w:r>
              <w:rPr>
                <w:spacing w:val="-5"/>
              </w:rPr>
              <w:t>IPS</w:t>
            </w:r>
          </w:p>
        </w:tc>
        <w:tc>
          <w:tcPr>
            <w:tcW w:w="5947" w:type="dxa"/>
            <w:tcBorders>
              <w:top w:val="single" w:sz="6" w:space="0" w:color="000000"/>
              <w:left w:val="single" w:sz="6" w:space="0" w:color="000000"/>
              <w:bottom w:val="single" w:sz="6" w:space="0" w:color="000000"/>
              <w:right w:val="single" w:sz="6" w:space="0" w:color="000000"/>
            </w:tcBorders>
          </w:tcPr>
          <w:p w14:paraId="28501706" w14:textId="77777777" w:rsidR="00A94A0B" w:rsidRDefault="00000000">
            <w:pPr>
              <w:pStyle w:val="TableParagraph"/>
              <w:spacing w:line="246" w:lineRule="exact"/>
            </w:pPr>
            <w:proofErr w:type="spellStart"/>
            <w:r>
              <w:t>Intrusion</w:t>
            </w:r>
            <w:proofErr w:type="spellEnd"/>
            <w:r>
              <w:rPr>
                <w:spacing w:val="1"/>
              </w:rPr>
              <w:t xml:space="preserve"> </w:t>
            </w:r>
            <w:proofErr w:type="spellStart"/>
            <w:r>
              <w:t>Prevention</w:t>
            </w:r>
            <w:proofErr w:type="spellEnd"/>
            <w:r>
              <w:rPr>
                <w:spacing w:val="18"/>
              </w:rPr>
              <w:t xml:space="preserve"> </w:t>
            </w:r>
            <w:proofErr w:type="spellStart"/>
            <w:r>
              <w:t>System</w:t>
            </w:r>
            <w:proofErr w:type="spellEnd"/>
            <w:r>
              <w:t>,</w:t>
            </w:r>
            <w:r>
              <w:rPr>
                <w:spacing w:val="-19"/>
              </w:rPr>
              <w:t xml:space="preserve"> </w:t>
            </w:r>
            <w:r>
              <w:t>systém</w:t>
            </w:r>
            <w:r>
              <w:rPr>
                <w:spacing w:val="-12"/>
              </w:rPr>
              <w:t xml:space="preserve"> </w:t>
            </w:r>
            <w:r>
              <w:t>prevence</w:t>
            </w:r>
            <w:r>
              <w:rPr>
                <w:spacing w:val="-11"/>
              </w:rPr>
              <w:t xml:space="preserve"> </w:t>
            </w:r>
            <w:r>
              <w:rPr>
                <w:spacing w:val="-2"/>
              </w:rPr>
              <w:t>průniku</w:t>
            </w:r>
          </w:p>
        </w:tc>
      </w:tr>
      <w:tr w:rsidR="00A94A0B" w14:paraId="567536CF"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686C9760" w14:textId="77777777" w:rsidR="00A94A0B" w:rsidRDefault="00000000">
            <w:pPr>
              <w:pStyle w:val="TableParagraph"/>
              <w:spacing w:before="93"/>
              <w:ind w:left="113"/>
            </w:pPr>
            <w:r>
              <w:rPr>
                <w:spacing w:val="-4"/>
              </w:rPr>
              <w:t>ISMS</w:t>
            </w:r>
          </w:p>
        </w:tc>
        <w:tc>
          <w:tcPr>
            <w:tcW w:w="5947" w:type="dxa"/>
            <w:tcBorders>
              <w:top w:val="single" w:sz="6" w:space="0" w:color="000000"/>
              <w:left w:val="single" w:sz="6" w:space="0" w:color="000000"/>
              <w:bottom w:val="single" w:sz="6" w:space="0" w:color="000000"/>
              <w:right w:val="single" w:sz="6" w:space="0" w:color="000000"/>
            </w:tcBorders>
          </w:tcPr>
          <w:p w14:paraId="28F83E27" w14:textId="77777777" w:rsidR="00A94A0B" w:rsidRDefault="00000000">
            <w:pPr>
              <w:pStyle w:val="TableParagraph"/>
              <w:spacing w:before="89" w:line="250" w:lineRule="atLeast"/>
            </w:pPr>
            <w:proofErr w:type="spellStart"/>
            <w:r>
              <w:t>Information</w:t>
            </w:r>
            <w:proofErr w:type="spellEnd"/>
            <w:r>
              <w:rPr>
                <w:spacing w:val="40"/>
              </w:rPr>
              <w:t xml:space="preserve"> </w:t>
            </w:r>
            <w:proofErr w:type="spellStart"/>
            <w:r>
              <w:t>Security</w:t>
            </w:r>
            <w:proofErr w:type="spellEnd"/>
            <w:r>
              <w:rPr>
                <w:spacing w:val="32"/>
              </w:rPr>
              <w:t xml:space="preserve"> </w:t>
            </w:r>
            <w:r>
              <w:t>Management</w:t>
            </w:r>
            <w:r>
              <w:rPr>
                <w:spacing w:val="40"/>
              </w:rPr>
              <w:t xml:space="preserve"> </w:t>
            </w:r>
            <w:proofErr w:type="spellStart"/>
            <w:r>
              <w:t>System</w:t>
            </w:r>
            <w:proofErr w:type="spellEnd"/>
            <w:r>
              <w:t>, systém řízení bezpečnosti</w:t>
            </w:r>
            <w:r>
              <w:rPr>
                <w:spacing w:val="-22"/>
              </w:rPr>
              <w:t xml:space="preserve"> </w:t>
            </w:r>
            <w:r>
              <w:t>informací</w:t>
            </w:r>
          </w:p>
        </w:tc>
      </w:tr>
      <w:tr w:rsidR="00A94A0B" w14:paraId="2719E066" w14:textId="77777777">
        <w:trPr>
          <w:trHeight w:val="871"/>
        </w:trPr>
        <w:tc>
          <w:tcPr>
            <w:tcW w:w="2974" w:type="dxa"/>
            <w:tcBorders>
              <w:top w:val="single" w:sz="6" w:space="0" w:color="000000"/>
              <w:left w:val="single" w:sz="6" w:space="0" w:color="000000"/>
              <w:bottom w:val="single" w:sz="6" w:space="0" w:color="000000"/>
              <w:right w:val="single" w:sz="6" w:space="0" w:color="000000"/>
            </w:tcBorders>
          </w:tcPr>
          <w:p w14:paraId="69C47877" w14:textId="77777777" w:rsidR="00A94A0B" w:rsidRDefault="00000000">
            <w:pPr>
              <w:pStyle w:val="TableParagraph"/>
              <w:ind w:left="113"/>
            </w:pPr>
            <w:r>
              <w:rPr>
                <w:spacing w:val="-5"/>
              </w:rPr>
              <w:t>ISO</w:t>
            </w:r>
          </w:p>
        </w:tc>
        <w:tc>
          <w:tcPr>
            <w:tcW w:w="5947" w:type="dxa"/>
            <w:tcBorders>
              <w:top w:val="single" w:sz="6" w:space="0" w:color="000000"/>
              <w:left w:val="single" w:sz="6" w:space="0" w:color="000000"/>
              <w:bottom w:val="single" w:sz="6" w:space="0" w:color="000000"/>
              <w:right w:val="single" w:sz="6" w:space="0" w:color="000000"/>
            </w:tcBorders>
          </w:tcPr>
          <w:p w14:paraId="314E6232" w14:textId="77777777" w:rsidR="00A94A0B" w:rsidRDefault="00000000">
            <w:pPr>
              <w:pStyle w:val="TableParagraph"/>
              <w:spacing w:before="92" w:line="250" w:lineRule="atLeast"/>
              <w:ind w:right="79"/>
              <w:jc w:val="both"/>
            </w:pPr>
            <w:r>
              <w:t>International</w:t>
            </w:r>
            <w:r>
              <w:rPr>
                <w:spacing w:val="-14"/>
              </w:rPr>
              <w:t xml:space="preserve"> </w:t>
            </w:r>
            <w:proofErr w:type="spellStart"/>
            <w:r>
              <w:t>Organization</w:t>
            </w:r>
            <w:proofErr w:type="spellEnd"/>
            <w:r>
              <w:rPr>
                <w:spacing w:val="-15"/>
              </w:rPr>
              <w:t xml:space="preserve"> </w:t>
            </w:r>
            <w:proofErr w:type="spellStart"/>
            <w:r>
              <w:t>for</w:t>
            </w:r>
            <w:proofErr w:type="spellEnd"/>
            <w:r>
              <w:rPr>
                <w:spacing w:val="-15"/>
              </w:rPr>
              <w:t xml:space="preserve"> </w:t>
            </w:r>
            <w:proofErr w:type="spellStart"/>
            <w:r>
              <w:t>Standardization</w:t>
            </w:r>
            <w:proofErr w:type="spellEnd"/>
            <w:r>
              <w:t>,</w:t>
            </w:r>
            <w:r>
              <w:rPr>
                <w:spacing w:val="-16"/>
              </w:rPr>
              <w:t xml:space="preserve"> </w:t>
            </w:r>
            <w:r>
              <w:t>mezinárodní organizace sdružující národní standardizační organizace, označení standardů</w:t>
            </w:r>
          </w:p>
        </w:tc>
      </w:tr>
      <w:tr w:rsidR="00A94A0B" w14:paraId="5A851DF8"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26C2606E" w14:textId="77777777" w:rsidR="00A94A0B" w:rsidRDefault="00000000">
            <w:pPr>
              <w:pStyle w:val="TableParagraph"/>
              <w:spacing w:before="108" w:line="247" w:lineRule="exact"/>
              <w:ind w:left="113"/>
            </w:pPr>
            <w:r>
              <w:rPr>
                <w:spacing w:val="-5"/>
              </w:rPr>
              <w:t>ITU</w:t>
            </w:r>
          </w:p>
        </w:tc>
        <w:tc>
          <w:tcPr>
            <w:tcW w:w="5947" w:type="dxa"/>
            <w:tcBorders>
              <w:top w:val="single" w:sz="6" w:space="0" w:color="000000"/>
              <w:left w:val="single" w:sz="6" w:space="0" w:color="000000"/>
              <w:bottom w:val="single" w:sz="6" w:space="0" w:color="000000"/>
              <w:right w:val="single" w:sz="6" w:space="0" w:color="000000"/>
            </w:tcBorders>
          </w:tcPr>
          <w:p w14:paraId="09FA185B" w14:textId="77777777" w:rsidR="00A94A0B" w:rsidRDefault="00000000">
            <w:pPr>
              <w:pStyle w:val="TableParagraph"/>
              <w:spacing w:before="108" w:line="247" w:lineRule="exact"/>
            </w:pPr>
            <w:r>
              <w:rPr>
                <w:spacing w:val="-2"/>
              </w:rPr>
              <w:t>International</w:t>
            </w:r>
            <w:r>
              <w:rPr>
                <w:spacing w:val="50"/>
              </w:rPr>
              <w:t xml:space="preserve"> </w:t>
            </w:r>
            <w:proofErr w:type="spellStart"/>
            <w:r>
              <w:rPr>
                <w:spacing w:val="-2"/>
              </w:rPr>
              <w:t>Telecommunication</w:t>
            </w:r>
            <w:proofErr w:type="spellEnd"/>
            <w:r>
              <w:rPr>
                <w:spacing w:val="-17"/>
              </w:rPr>
              <w:t xml:space="preserve"> </w:t>
            </w:r>
            <w:r>
              <w:rPr>
                <w:spacing w:val="-4"/>
              </w:rPr>
              <w:t>Union</w:t>
            </w:r>
          </w:p>
        </w:tc>
      </w:tr>
      <w:tr w:rsidR="00A94A0B" w14:paraId="1C75160C"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3FDB94CD" w14:textId="77777777" w:rsidR="00A94A0B" w:rsidRDefault="00000000">
            <w:pPr>
              <w:pStyle w:val="TableParagraph"/>
              <w:spacing w:line="246" w:lineRule="exact"/>
              <w:ind w:left="113"/>
            </w:pPr>
            <w:r>
              <w:rPr>
                <w:spacing w:val="-8"/>
              </w:rPr>
              <w:t>ITU-</w:t>
            </w:r>
            <w:r>
              <w:rPr>
                <w:spacing w:val="-10"/>
              </w:rPr>
              <w:t>T</w:t>
            </w:r>
          </w:p>
        </w:tc>
        <w:tc>
          <w:tcPr>
            <w:tcW w:w="5947" w:type="dxa"/>
            <w:tcBorders>
              <w:top w:val="single" w:sz="6" w:space="0" w:color="000000"/>
              <w:left w:val="single" w:sz="6" w:space="0" w:color="000000"/>
              <w:bottom w:val="single" w:sz="6" w:space="0" w:color="000000"/>
              <w:right w:val="single" w:sz="6" w:space="0" w:color="000000"/>
            </w:tcBorders>
          </w:tcPr>
          <w:p w14:paraId="65E850EA" w14:textId="77777777" w:rsidR="00A94A0B" w:rsidRDefault="00000000">
            <w:pPr>
              <w:pStyle w:val="TableParagraph"/>
              <w:spacing w:line="246" w:lineRule="exact"/>
            </w:pPr>
            <w:proofErr w:type="spellStart"/>
            <w:r>
              <w:t>Telecommunication</w:t>
            </w:r>
            <w:proofErr w:type="spellEnd"/>
            <w:r>
              <w:rPr>
                <w:spacing w:val="-22"/>
              </w:rPr>
              <w:t xml:space="preserve"> </w:t>
            </w:r>
            <w:proofErr w:type="spellStart"/>
            <w:r>
              <w:t>Standardization</w:t>
            </w:r>
            <w:proofErr w:type="spellEnd"/>
            <w:r>
              <w:t xml:space="preserve"> </w:t>
            </w:r>
            <w:proofErr w:type="spellStart"/>
            <w:r>
              <w:t>Sector</w:t>
            </w:r>
            <w:proofErr w:type="spellEnd"/>
            <w:r>
              <w:rPr>
                <w:spacing w:val="-6"/>
              </w:rPr>
              <w:t xml:space="preserve"> </w:t>
            </w:r>
            <w:proofErr w:type="spellStart"/>
            <w:r>
              <w:t>of</w:t>
            </w:r>
            <w:proofErr w:type="spellEnd"/>
            <w:r>
              <w:rPr>
                <w:spacing w:val="-7"/>
              </w:rPr>
              <w:t xml:space="preserve"> </w:t>
            </w:r>
            <w:r>
              <w:rPr>
                <w:spacing w:val="-5"/>
              </w:rPr>
              <w:t>ITU</w:t>
            </w:r>
          </w:p>
        </w:tc>
      </w:tr>
      <w:tr w:rsidR="00A94A0B" w14:paraId="62806371"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52DB998F" w14:textId="77777777" w:rsidR="00A94A0B" w:rsidRDefault="00000000">
            <w:pPr>
              <w:pStyle w:val="TableParagraph"/>
              <w:spacing w:before="93"/>
              <w:ind w:left="113"/>
            </w:pPr>
            <w:r>
              <w:rPr>
                <w:spacing w:val="-5"/>
              </w:rPr>
              <w:t>NCA</w:t>
            </w:r>
          </w:p>
        </w:tc>
        <w:tc>
          <w:tcPr>
            <w:tcW w:w="5947" w:type="dxa"/>
            <w:tcBorders>
              <w:top w:val="single" w:sz="6" w:space="0" w:color="000000"/>
              <w:left w:val="single" w:sz="6" w:space="0" w:color="000000"/>
              <w:bottom w:val="single" w:sz="6" w:space="0" w:color="000000"/>
              <w:right w:val="single" w:sz="6" w:space="0" w:color="000000"/>
            </w:tcBorders>
          </w:tcPr>
          <w:p w14:paraId="4D9EDC90" w14:textId="77777777" w:rsidR="00A94A0B" w:rsidRDefault="00000000">
            <w:pPr>
              <w:pStyle w:val="TableParagraph"/>
              <w:spacing w:before="89" w:line="250" w:lineRule="atLeast"/>
            </w:pPr>
            <w:r>
              <w:t>Národní</w:t>
            </w:r>
            <w:r>
              <w:rPr>
                <w:spacing w:val="40"/>
              </w:rPr>
              <w:t xml:space="preserve"> </w:t>
            </w:r>
            <w:r>
              <w:t>certifikační autorita,</w:t>
            </w:r>
            <w:r>
              <w:rPr>
                <w:spacing w:val="40"/>
              </w:rPr>
              <w:t xml:space="preserve"> </w:t>
            </w:r>
            <w:r>
              <w:t>provozovaná</w:t>
            </w:r>
            <w:r>
              <w:rPr>
                <w:spacing w:val="25"/>
              </w:rPr>
              <w:t xml:space="preserve"> </w:t>
            </w:r>
            <w:r>
              <w:t>Státní</w:t>
            </w:r>
            <w:r>
              <w:rPr>
                <w:spacing w:val="27"/>
              </w:rPr>
              <w:t xml:space="preserve"> </w:t>
            </w:r>
            <w:r>
              <w:t>správou služeb vytvářejících</w:t>
            </w:r>
            <w:r>
              <w:rPr>
                <w:spacing w:val="40"/>
              </w:rPr>
              <w:t xml:space="preserve"> </w:t>
            </w:r>
            <w:r>
              <w:t>důvěru</w:t>
            </w:r>
          </w:p>
        </w:tc>
      </w:tr>
      <w:tr w:rsidR="00A94A0B" w14:paraId="65AECB29"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7273CBCD" w14:textId="77777777" w:rsidR="00A94A0B" w:rsidRDefault="00000000">
            <w:pPr>
              <w:pStyle w:val="TableParagraph"/>
              <w:ind w:left="113"/>
            </w:pPr>
            <w:r>
              <w:rPr>
                <w:spacing w:val="-4"/>
              </w:rPr>
              <w:t>OCSP</w:t>
            </w:r>
          </w:p>
        </w:tc>
        <w:tc>
          <w:tcPr>
            <w:tcW w:w="5947" w:type="dxa"/>
            <w:tcBorders>
              <w:top w:val="single" w:sz="6" w:space="0" w:color="000000"/>
              <w:left w:val="single" w:sz="6" w:space="0" w:color="000000"/>
              <w:bottom w:val="single" w:sz="6" w:space="0" w:color="000000"/>
              <w:right w:val="single" w:sz="6" w:space="0" w:color="000000"/>
            </w:tcBorders>
          </w:tcPr>
          <w:p w14:paraId="5F5E6AF0" w14:textId="77777777" w:rsidR="00A94A0B" w:rsidRDefault="00000000">
            <w:pPr>
              <w:pStyle w:val="TableParagraph"/>
              <w:spacing w:line="246" w:lineRule="exact"/>
            </w:pPr>
            <w:r>
              <w:t>Online</w:t>
            </w:r>
            <w:r>
              <w:rPr>
                <w:spacing w:val="32"/>
              </w:rPr>
              <w:t xml:space="preserve"> </w:t>
            </w:r>
            <w:proofErr w:type="spellStart"/>
            <w:r>
              <w:t>Certificate</w:t>
            </w:r>
            <w:proofErr w:type="spellEnd"/>
            <w:r>
              <w:rPr>
                <w:spacing w:val="19"/>
              </w:rPr>
              <w:t xml:space="preserve"> </w:t>
            </w:r>
            <w:r>
              <w:t>Status</w:t>
            </w:r>
            <w:r>
              <w:rPr>
                <w:spacing w:val="30"/>
              </w:rPr>
              <w:t xml:space="preserve"> </w:t>
            </w:r>
            <w:proofErr w:type="spellStart"/>
            <w:r>
              <w:t>Protocol</w:t>
            </w:r>
            <w:proofErr w:type="spellEnd"/>
            <w:r>
              <w:t>,</w:t>
            </w:r>
            <w:r>
              <w:rPr>
                <w:spacing w:val="21"/>
              </w:rPr>
              <w:t xml:space="preserve"> </w:t>
            </w:r>
            <w:r>
              <w:t>protokol</w:t>
            </w:r>
            <w:r>
              <w:rPr>
                <w:spacing w:val="47"/>
              </w:rPr>
              <w:t xml:space="preserve"> </w:t>
            </w:r>
            <w:r>
              <w:t>pro</w:t>
            </w:r>
            <w:r>
              <w:rPr>
                <w:spacing w:val="19"/>
              </w:rPr>
              <w:t xml:space="preserve"> </w:t>
            </w:r>
            <w:r>
              <w:rPr>
                <w:spacing w:val="-2"/>
              </w:rPr>
              <w:t>zjišťování</w:t>
            </w:r>
          </w:p>
          <w:p w14:paraId="44394F94" w14:textId="77777777" w:rsidR="00A94A0B" w:rsidRDefault="00000000">
            <w:pPr>
              <w:pStyle w:val="TableParagraph"/>
              <w:spacing w:before="0" w:line="240" w:lineRule="exact"/>
            </w:pPr>
            <w:r>
              <w:t>stavu</w:t>
            </w:r>
            <w:r>
              <w:rPr>
                <w:spacing w:val="-16"/>
              </w:rPr>
              <w:t xml:space="preserve"> </w:t>
            </w:r>
            <w:r>
              <w:t>certifikátu</w:t>
            </w:r>
            <w:r>
              <w:rPr>
                <w:spacing w:val="-5"/>
              </w:rPr>
              <w:t xml:space="preserve"> </w:t>
            </w:r>
            <w:r>
              <w:t>veřejného</w:t>
            </w:r>
            <w:r>
              <w:rPr>
                <w:spacing w:val="8"/>
              </w:rPr>
              <w:t xml:space="preserve"> </w:t>
            </w:r>
            <w:r>
              <w:rPr>
                <w:spacing w:val="-4"/>
              </w:rPr>
              <w:t>klíče</w:t>
            </w:r>
          </w:p>
        </w:tc>
      </w:tr>
      <w:tr w:rsidR="00A94A0B" w14:paraId="52CEB088" w14:textId="77777777">
        <w:trPr>
          <w:trHeight w:val="630"/>
        </w:trPr>
        <w:tc>
          <w:tcPr>
            <w:tcW w:w="2974" w:type="dxa"/>
            <w:tcBorders>
              <w:top w:val="single" w:sz="6" w:space="0" w:color="000000"/>
              <w:left w:val="single" w:sz="6" w:space="0" w:color="000000"/>
              <w:bottom w:val="single" w:sz="6" w:space="0" w:color="000000"/>
              <w:right w:val="single" w:sz="6" w:space="0" w:color="000000"/>
            </w:tcBorders>
          </w:tcPr>
          <w:p w14:paraId="7DB4E165" w14:textId="77777777" w:rsidR="00A94A0B" w:rsidRDefault="00000000">
            <w:pPr>
              <w:pStyle w:val="TableParagraph"/>
              <w:ind w:left="113"/>
            </w:pPr>
            <w:r>
              <w:rPr>
                <w:spacing w:val="-5"/>
              </w:rPr>
              <w:t>OID</w:t>
            </w:r>
          </w:p>
        </w:tc>
        <w:tc>
          <w:tcPr>
            <w:tcW w:w="5947" w:type="dxa"/>
            <w:tcBorders>
              <w:top w:val="single" w:sz="6" w:space="0" w:color="000000"/>
              <w:left w:val="single" w:sz="6" w:space="0" w:color="000000"/>
              <w:bottom w:val="single" w:sz="6" w:space="0" w:color="000000"/>
              <w:right w:val="single" w:sz="6" w:space="0" w:color="000000"/>
            </w:tcBorders>
          </w:tcPr>
          <w:p w14:paraId="1F37E969" w14:textId="77777777" w:rsidR="00A94A0B" w:rsidRDefault="00000000">
            <w:pPr>
              <w:pStyle w:val="TableParagraph"/>
            </w:pPr>
            <w:proofErr w:type="spellStart"/>
            <w:r>
              <w:t>Object</w:t>
            </w:r>
            <w:proofErr w:type="spellEnd"/>
            <w:r>
              <w:rPr>
                <w:spacing w:val="-19"/>
              </w:rPr>
              <w:t xml:space="preserve"> </w:t>
            </w:r>
            <w:proofErr w:type="spellStart"/>
            <w:r>
              <w:t>Identifier</w:t>
            </w:r>
            <w:proofErr w:type="spellEnd"/>
            <w:r>
              <w:t>,</w:t>
            </w:r>
            <w:r>
              <w:rPr>
                <w:spacing w:val="-5"/>
              </w:rPr>
              <w:t xml:space="preserve"> </w:t>
            </w:r>
            <w:r>
              <w:t>objektový</w:t>
            </w:r>
            <w:r>
              <w:rPr>
                <w:spacing w:val="-8"/>
              </w:rPr>
              <w:t xml:space="preserve"> </w:t>
            </w:r>
            <w:r>
              <w:t>identifikátor,</w:t>
            </w:r>
            <w:r>
              <w:rPr>
                <w:spacing w:val="-14"/>
              </w:rPr>
              <w:t xml:space="preserve"> </w:t>
            </w:r>
            <w:r>
              <w:t>číselná</w:t>
            </w:r>
            <w:r>
              <w:rPr>
                <w:spacing w:val="-14"/>
              </w:rPr>
              <w:t xml:space="preserve"> </w:t>
            </w:r>
            <w:r>
              <w:rPr>
                <w:spacing w:val="-2"/>
              </w:rPr>
              <w:t>identifikace</w:t>
            </w:r>
          </w:p>
          <w:p w14:paraId="3F023597" w14:textId="77777777" w:rsidR="00A94A0B" w:rsidRDefault="00000000">
            <w:pPr>
              <w:pStyle w:val="TableParagraph"/>
              <w:spacing w:before="2" w:line="246" w:lineRule="exact"/>
            </w:pPr>
            <w:r>
              <w:rPr>
                <w:spacing w:val="-2"/>
              </w:rPr>
              <w:t>objektu</w:t>
            </w:r>
          </w:p>
        </w:tc>
      </w:tr>
      <w:tr w:rsidR="00A94A0B" w14:paraId="172547DE"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5E57209B" w14:textId="77777777" w:rsidR="00A94A0B" w:rsidRDefault="00000000">
            <w:pPr>
              <w:pStyle w:val="TableParagraph"/>
              <w:spacing w:before="94" w:line="246" w:lineRule="exact"/>
              <w:ind w:left="113"/>
            </w:pPr>
            <w:r>
              <w:rPr>
                <w:spacing w:val="-5"/>
              </w:rPr>
              <w:t>PCO</w:t>
            </w:r>
          </w:p>
        </w:tc>
        <w:tc>
          <w:tcPr>
            <w:tcW w:w="5947" w:type="dxa"/>
            <w:tcBorders>
              <w:top w:val="single" w:sz="6" w:space="0" w:color="000000"/>
              <w:left w:val="single" w:sz="6" w:space="0" w:color="000000"/>
              <w:bottom w:val="single" w:sz="6" w:space="0" w:color="000000"/>
              <w:right w:val="single" w:sz="6" w:space="0" w:color="000000"/>
            </w:tcBorders>
          </w:tcPr>
          <w:p w14:paraId="4F8AB3EC" w14:textId="77777777" w:rsidR="00A94A0B" w:rsidRDefault="00000000">
            <w:pPr>
              <w:pStyle w:val="TableParagraph"/>
              <w:spacing w:before="94" w:line="246" w:lineRule="exact"/>
            </w:pPr>
            <w:r>
              <w:t>pult centrální</w:t>
            </w:r>
            <w:r>
              <w:rPr>
                <w:spacing w:val="-13"/>
              </w:rPr>
              <w:t xml:space="preserve"> </w:t>
            </w:r>
            <w:r>
              <w:rPr>
                <w:spacing w:val="-2"/>
              </w:rPr>
              <w:t>ochrany</w:t>
            </w:r>
          </w:p>
        </w:tc>
      </w:tr>
      <w:tr w:rsidR="00A94A0B" w14:paraId="72EA259D" w14:textId="77777777">
        <w:trPr>
          <w:trHeight w:val="630"/>
        </w:trPr>
        <w:tc>
          <w:tcPr>
            <w:tcW w:w="2974" w:type="dxa"/>
            <w:tcBorders>
              <w:top w:val="single" w:sz="6" w:space="0" w:color="000000"/>
              <w:left w:val="single" w:sz="6" w:space="0" w:color="000000"/>
              <w:bottom w:val="single" w:sz="6" w:space="0" w:color="000000"/>
              <w:right w:val="single" w:sz="6" w:space="0" w:color="000000"/>
            </w:tcBorders>
          </w:tcPr>
          <w:p w14:paraId="0C42CF0B" w14:textId="77777777" w:rsidR="00A94A0B" w:rsidRDefault="00000000">
            <w:pPr>
              <w:pStyle w:val="TableParagraph"/>
              <w:spacing w:before="108"/>
              <w:ind w:left="113"/>
            </w:pPr>
            <w:r>
              <w:rPr>
                <w:spacing w:val="-4"/>
              </w:rPr>
              <w:t>PDCA</w:t>
            </w:r>
          </w:p>
        </w:tc>
        <w:tc>
          <w:tcPr>
            <w:tcW w:w="5947" w:type="dxa"/>
            <w:tcBorders>
              <w:top w:val="single" w:sz="6" w:space="0" w:color="000000"/>
              <w:left w:val="single" w:sz="6" w:space="0" w:color="000000"/>
              <w:bottom w:val="single" w:sz="6" w:space="0" w:color="000000"/>
              <w:right w:val="single" w:sz="6" w:space="0" w:color="000000"/>
            </w:tcBorders>
          </w:tcPr>
          <w:p w14:paraId="7A0D7FBB" w14:textId="77777777" w:rsidR="00A94A0B" w:rsidRDefault="00000000">
            <w:pPr>
              <w:pStyle w:val="TableParagraph"/>
              <w:spacing w:before="104" w:line="250" w:lineRule="atLeast"/>
            </w:pPr>
            <w:proofErr w:type="spellStart"/>
            <w:r>
              <w:rPr>
                <w:spacing w:val="-2"/>
              </w:rPr>
              <w:t>Plan</w:t>
            </w:r>
            <w:proofErr w:type="spellEnd"/>
            <w:r>
              <w:rPr>
                <w:spacing w:val="-2"/>
              </w:rPr>
              <w:t>-Do-</w:t>
            </w:r>
            <w:proofErr w:type="spellStart"/>
            <w:r>
              <w:rPr>
                <w:spacing w:val="-2"/>
              </w:rPr>
              <w:t>Check</w:t>
            </w:r>
            <w:proofErr w:type="spellEnd"/>
            <w:r>
              <w:rPr>
                <w:spacing w:val="-2"/>
              </w:rPr>
              <w:t>-</w:t>
            </w:r>
            <w:proofErr w:type="spellStart"/>
            <w:r>
              <w:rPr>
                <w:spacing w:val="-2"/>
              </w:rPr>
              <w:t>Act</w:t>
            </w:r>
            <w:proofErr w:type="spellEnd"/>
            <w:r>
              <w:rPr>
                <w:spacing w:val="-2"/>
              </w:rPr>
              <w:t>,</w:t>
            </w:r>
            <w:r>
              <w:rPr>
                <w:spacing w:val="40"/>
              </w:rPr>
              <w:t xml:space="preserve"> </w:t>
            </w:r>
            <w:r>
              <w:rPr>
                <w:spacing w:val="-2"/>
              </w:rPr>
              <w:t>Plánování-Zavedení-Kontrola-</w:t>
            </w:r>
            <w:proofErr w:type="spellStart"/>
            <w:r>
              <w:rPr>
                <w:spacing w:val="-2"/>
              </w:rPr>
              <w:t>Využ</w:t>
            </w:r>
            <w:proofErr w:type="spellEnd"/>
            <w:r>
              <w:rPr>
                <w:spacing w:val="-35"/>
              </w:rPr>
              <w:t xml:space="preserve"> </w:t>
            </w:r>
            <w:proofErr w:type="spellStart"/>
            <w:r>
              <w:rPr>
                <w:spacing w:val="-2"/>
              </w:rPr>
              <w:t>it</w:t>
            </w:r>
            <w:proofErr w:type="spellEnd"/>
            <w:r>
              <w:rPr>
                <w:spacing w:val="-30"/>
              </w:rPr>
              <w:t xml:space="preserve"> </w:t>
            </w:r>
            <w:r>
              <w:rPr>
                <w:spacing w:val="-2"/>
              </w:rPr>
              <w:t xml:space="preserve">í, </w:t>
            </w:r>
            <w:proofErr w:type="spellStart"/>
            <w:r>
              <w:t>Demingův</w:t>
            </w:r>
            <w:proofErr w:type="spellEnd"/>
            <w:r>
              <w:t xml:space="preserve"> cyklus, metoda neustálého zlepšování</w:t>
            </w:r>
          </w:p>
        </w:tc>
      </w:tr>
      <w:tr w:rsidR="00A94A0B" w14:paraId="75BC879F"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1BB1DB78" w14:textId="77777777" w:rsidR="00A94A0B" w:rsidRDefault="00000000">
            <w:pPr>
              <w:pStyle w:val="TableParagraph"/>
              <w:spacing w:before="94" w:line="246" w:lineRule="exact"/>
              <w:ind w:left="113"/>
            </w:pPr>
            <w:r>
              <w:rPr>
                <w:spacing w:val="-5"/>
              </w:rPr>
              <w:t>PDS</w:t>
            </w:r>
          </w:p>
        </w:tc>
        <w:tc>
          <w:tcPr>
            <w:tcW w:w="5947" w:type="dxa"/>
            <w:tcBorders>
              <w:top w:val="single" w:sz="6" w:space="0" w:color="000000"/>
              <w:left w:val="single" w:sz="6" w:space="0" w:color="000000"/>
              <w:bottom w:val="single" w:sz="6" w:space="0" w:color="000000"/>
              <w:right w:val="single" w:sz="6" w:space="0" w:color="000000"/>
            </w:tcBorders>
          </w:tcPr>
          <w:p w14:paraId="113D3F92" w14:textId="77777777" w:rsidR="00A94A0B" w:rsidRDefault="00000000">
            <w:pPr>
              <w:pStyle w:val="TableParagraph"/>
              <w:spacing w:before="94" w:line="246" w:lineRule="exact"/>
            </w:pPr>
            <w:r>
              <w:t xml:space="preserve">PKI </w:t>
            </w:r>
            <w:proofErr w:type="spellStart"/>
            <w:r>
              <w:t>Disclosure</w:t>
            </w:r>
            <w:proofErr w:type="spellEnd"/>
            <w:r>
              <w:rPr>
                <w:spacing w:val="-17"/>
              </w:rPr>
              <w:t xml:space="preserve"> </w:t>
            </w:r>
            <w:proofErr w:type="spellStart"/>
            <w:r>
              <w:t>Statement</w:t>
            </w:r>
            <w:proofErr w:type="spellEnd"/>
            <w:r>
              <w:t>,</w:t>
            </w:r>
            <w:r>
              <w:rPr>
                <w:spacing w:val="-15"/>
              </w:rPr>
              <w:t xml:space="preserve"> </w:t>
            </w:r>
            <w:r>
              <w:t>zpráva</w:t>
            </w:r>
            <w:r>
              <w:rPr>
                <w:spacing w:val="-1"/>
              </w:rPr>
              <w:t xml:space="preserve"> </w:t>
            </w:r>
            <w:r>
              <w:t>pro</w:t>
            </w:r>
            <w:r>
              <w:rPr>
                <w:spacing w:val="15"/>
              </w:rPr>
              <w:t xml:space="preserve"> </w:t>
            </w:r>
            <w:r>
              <w:rPr>
                <w:spacing w:val="-2"/>
              </w:rPr>
              <w:t>uživatele</w:t>
            </w:r>
          </w:p>
        </w:tc>
      </w:tr>
    </w:tbl>
    <w:p w14:paraId="5CABD8D2" w14:textId="77777777" w:rsidR="00A94A0B" w:rsidRDefault="00A94A0B">
      <w:pPr>
        <w:spacing w:line="246" w:lineRule="exact"/>
        <w:sectPr w:rsidR="00A94A0B">
          <w:pgSz w:w="11910" w:h="16850"/>
          <w:pgMar w:top="1300" w:right="500" w:bottom="1540" w:left="1520" w:header="469" w:footer="1285" w:gutter="0"/>
          <w:cols w:space="708"/>
        </w:sectPr>
      </w:pPr>
    </w:p>
    <w:p w14:paraId="47A9C615" w14:textId="77777777" w:rsidR="00A94A0B" w:rsidRDefault="00A94A0B">
      <w:pPr>
        <w:pStyle w:val="Zkladntext"/>
        <w:spacing w:before="9"/>
        <w:ind w:left="0"/>
        <w:rPr>
          <w:b/>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4"/>
        <w:gridCol w:w="5947"/>
      </w:tblGrid>
      <w:tr w:rsidR="00A94A0B" w14:paraId="55820B4B" w14:textId="77777777">
        <w:trPr>
          <w:trHeight w:val="613"/>
        </w:trPr>
        <w:tc>
          <w:tcPr>
            <w:tcW w:w="2974" w:type="dxa"/>
            <w:tcBorders>
              <w:left w:val="single" w:sz="6" w:space="0" w:color="000000"/>
              <w:bottom w:val="single" w:sz="6" w:space="0" w:color="000000"/>
              <w:right w:val="single" w:sz="6" w:space="0" w:color="000000"/>
            </w:tcBorders>
          </w:tcPr>
          <w:p w14:paraId="5720ECA5" w14:textId="77777777" w:rsidR="00A94A0B" w:rsidRDefault="00000000">
            <w:pPr>
              <w:pStyle w:val="TableParagraph"/>
              <w:spacing w:before="91"/>
              <w:ind w:left="113"/>
            </w:pPr>
            <w:r>
              <w:rPr>
                <w:spacing w:val="-4"/>
              </w:rPr>
              <w:t>PKCS</w:t>
            </w:r>
          </w:p>
        </w:tc>
        <w:tc>
          <w:tcPr>
            <w:tcW w:w="5947" w:type="dxa"/>
            <w:tcBorders>
              <w:left w:val="single" w:sz="6" w:space="0" w:color="000000"/>
              <w:bottom w:val="single" w:sz="6" w:space="0" w:color="000000"/>
              <w:right w:val="single" w:sz="6" w:space="0" w:color="000000"/>
            </w:tcBorders>
          </w:tcPr>
          <w:p w14:paraId="252347B1" w14:textId="77777777" w:rsidR="00A94A0B" w:rsidRDefault="00000000">
            <w:pPr>
              <w:pStyle w:val="TableParagraph"/>
              <w:spacing w:before="87" w:line="250" w:lineRule="atLeast"/>
            </w:pPr>
            <w:r>
              <w:t>Public</w:t>
            </w:r>
            <w:r>
              <w:rPr>
                <w:spacing w:val="80"/>
              </w:rPr>
              <w:t xml:space="preserve"> </w:t>
            </w:r>
            <w:proofErr w:type="spellStart"/>
            <w:r>
              <w:t>Key</w:t>
            </w:r>
            <w:proofErr w:type="spellEnd"/>
            <w:r>
              <w:rPr>
                <w:spacing w:val="40"/>
              </w:rPr>
              <w:t xml:space="preserve"> </w:t>
            </w:r>
            <w:proofErr w:type="spellStart"/>
            <w:r>
              <w:t>Cryptography</w:t>
            </w:r>
            <w:proofErr w:type="spellEnd"/>
            <w:r>
              <w:rPr>
                <w:spacing w:val="40"/>
              </w:rPr>
              <w:t xml:space="preserve"> </w:t>
            </w:r>
            <w:proofErr w:type="spellStart"/>
            <w:r>
              <w:t>Standards</w:t>
            </w:r>
            <w:proofErr w:type="spellEnd"/>
            <w:r>
              <w:t>,</w:t>
            </w:r>
            <w:r>
              <w:rPr>
                <w:spacing w:val="40"/>
              </w:rPr>
              <w:t xml:space="preserve"> </w:t>
            </w:r>
            <w:r>
              <w:t>označení</w:t>
            </w:r>
            <w:r>
              <w:rPr>
                <w:spacing w:val="40"/>
              </w:rPr>
              <w:t xml:space="preserve"> </w:t>
            </w:r>
            <w:r>
              <w:t>skupiny standardů pro kryptografii s veřejným klíčem</w:t>
            </w:r>
          </w:p>
        </w:tc>
      </w:tr>
      <w:tr w:rsidR="00A94A0B" w14:paraId="78670D20"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78F82CB6" w14:textId="77777777" w:rsidR="00A94A0B" w:rsidRDefault="00000000">
            <w:pPr>
              <w:pStyle w:val="TableParagraph"/>
              <w:spacing w:before="108" w:line="231" w:lineRule="exact"/>
              <w:ind w:left="113"/>
            </w:pPr>
            <w:r>
              <w:rPr>
                <w:spacing w:val="-5"/>
              </w:rPr>
              <w:t>PKI</w:t>
            </w:r>
          </w:p>
        </w:tc>
        <w:tc>
          <w:tcPr>
            <w:tcW w:w="5947" w:type="dxa"/>
            <w:tcBorders>
              <w:top w:val="single" w:sz="6" w:space="0" w:color="000000"/>
              <w:left w:val="single" w:sz="6" w:space="0" w:color="000000"/>
              <w:bottom w:val="single" w:sz="6" w:space="0" w:color="000000"/>
              <w:right w:val="single" w:sz="6" w:space="0" w:color="000000"/>
            </w:tcBorders>
          </w:tcPr>
          <w:p w14:paraId="63D8349B" w14:textId="77777777" w:rsidR="00A94A0B" w:rsidRDefault="00000000">
            <w:pPr>
              <w:pStyle w:val="TableParagraph"/>
              <w:spacing w:before="108" w:line="231" w:lineRule="exact"/>
            </w:pPr>
            <w:r>
              <w:t>Public</w:t>
            </w:r>
            <w:r>
              <w:rPr>
                <w:spacing w:val="-6"/>
              </w:rPr>
              <w:t xml:space="preserve"> </w:t>
            </w:r>
            <w:proofErr w:type="spellStart"/>
            <w:r>
              <w:t>Key</w:t>
            </w:r>
            <w:proofErr w:type="spellEnd"/>
            <w:r>
              <w:rPr>
                <w:spacing w:val="-15"/>
              </w:rPr>
              <w:t xml:space="preserve"> </w:t>
            </w:r>
            <w:proofErr w:type="spellStart"/>
            <w:r>
              <w:t>Infrastructure</w:t>
            </w:r>
            <w:proofErr w:type="spellEnd"/>
            <w:r>
              <w:t>, infrastruktura</w:t>
            </w:r>
            <w:r>
              <w:rPr>
                <w:spacing w:val="-2"/>
              </w:rPr>
              <w:t xml:space="preserve"> </w:t>
            </w:r>
            <w:r>
              <w:t>veřejných</w:t>
            </w:r>
            <w:r>
              <w:rPr>
                <w:spacing w:val="-2"/>
              </w:rPr>
              <w:t xml:space="preserve"> klíčů</w:t>
            </w:r>
          </w:p>
        </w:tc>
      </w:tr>
      <w:tr w:rsidR="00A94A0B" w14:paraId="0CDD3CDD"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246F7744" w14:textId="77777777" w:rsidR="00A94A0B" w:rsidRDefault="00000000">
            <w:pPr>
              <w:pStyle w:val="TableParagraph"/>
              <w:spacing w:line="246" w:lineRule="exact"/>
              <w:ind w:left="113"/>
            </w:pPr>
            <w:r>
              <w:rPr>
                <w:spacing w:val="-5"/>
              </w:rPr>
              <w:t>PUB</w:t>
            </w:r>
          </w:p>
        </w:tc>
        <w:tc>
          <w:tcPr>
            <w:tcW w:w="5947" w:type="dxa"/>
            <w:tcBorders>
              <w:top w:val="single" w:sz="6" w:space="0" w:color="000000"/>
              <w:left w:val="single" w:sz="6" w:space="0" w:color="000000"/>
              <w:bottom w:val="single" w:sz="6" w:space="0" w:color="000000"/>
              <w:right w:val="single" w:sz="6" w:space="0" w:color="000000"/>
            </w:tcBorders>
          </w:tcPr>
          <w:p w14:paraId="633F423E" w14:textId="77777777" w:rsidR="00A94A0B" w:rsidRDefault="00000000">
            <w:pPr>
              <w:pStyle w:val="TableParagraph"/>
              <w:spacing w:line="246" w:lineRule="exact"/>
            </w:pPr>
            <w:proofErr w:type="spellStart"/>
            <w:r>
              <w:t>Publication</w:t>
            </w:r>
            <w:proofErr w:type="spellEnd"/>
            <w:r>
              <w:t>,</w:t>
            </w:r>
            <w:r>
              <w:rPr>
                <w:spacing w:val="2"/>
              </w:rPr>
              <w:t xml:space="preserve"> </w:t>
            </w:r>
            <w:r>
              <w:t>označení</w:t>
            </w:r>
            <w:r>
              <w:rPr>
                <w:spacing w:val="-11"/>
              </w:rPr>
              <w:t xml:space="preserve"> </w:t>
            </w:r>
            <w:r>
              <w:t>standardu</w:t>
            </w:r>
            <w:r>
              <w:rPr>
                <w:spacing w:val="-13"/>
              </w:rPr>
              <w:t xml:space="preserve"> </w:t>
            </w:r>
            <w:r>
              <w:rPr>
                <w:spacing w:val="-4"/>
              </w:rPr>
              <w:t>FIPS</w:t>
            </w:r>
          </w:p>
        </w:tc>
      </w:tr>
      <w:tr w:rsidR="00A94A0B" w14:paraId="53E7EAE1" w14:textId="77777777">
        <w:trPr>
          <w:trHeight w:val="868"/>
        </w:trPr>
        <w:tc>
          <w:tcPr>
            <w:tcW w:w="2974" w:type="dxa"/>
            <w:tcBorders>
              <w:top w:val="single" w:sz="6" w:space="0" w:color="000000"/>
              <w:left w:val="single" w:sz="6" w:space="0" w:color="000000"/>
              <w:right w:val="single" w:sz="6" w:space="0" w:color="000000"/>
            </w:tcBorders>
          </w:tcPr>
          <w:p w14:paraId="1E7492D3" w14:textId="77777777" w:rsidR="00A94A0B" w:rsidRDefault="00000000">
            <w:pPr>
              <w:pStyle w:val="TableParagraph"/>
              <w:ind w:left="113"/>
            </w:pPr>
            <w:r>
              <w:rPr>
                <w:spacing w:val="-4"/>
              </w:rPr>
              <w:t>QSCD</w:t>
            </w:r>
          </w:p>
        </w:tc>
        <w:tc>
          <w:tcPr>
            <w:tcW w:w="5947" w:type="dxa"/>
            <w:tcBorders>
              <w:top w:val="single" w:sz="6" w:space="0" w:color="000000"/>
              <w:left w:val="single" w:sz="6" w:space="0" w:color="000000"/>
              <w:right w:val="single" w:sz="6" w:space="0" w:color="000000"/>
            </w:tcBorders>
          </w:tcPr>
          <w:p w14:paraId="79316664" w14:textId="77777777" w:rsidR="00A94A0B" w:rsidRDefault="00000000">
            <w:pPr>
              <w:pStyle w:val="TableParagraph"/>
              <w:tabs>
                <w:tab w:val="left" w:pos="1207"/>
                <w:tab w:val="left" w:pos="2392"/>
                <w:tab w:val="left" w:pos="4057"/>
                <w:tab w:val="left" w:pos="5107"/>
              </w:tabs>
            </w:pPr>
            <w:proofErr w:type="spellStart"/>
            <w:r>
              <w:rPr>
                <w:spacing w:val="-2"/>
              </w:rPr>
              <w:t>Qualified</w:t>
            </w:r>
            <w:proofErr w:type="spellEnd"/>
            <w:r>
              <w:tab/>
            </w:r>
            <w:proofErr w:type="spellStart"/>
            <w:r>
              <w:rPr>
                <w:spacing w:val="-2"/>
              </w:rPr>
              <w:t>Electronic</w:t>
            </w:r>
            <w:proofErr w:type="spellEnd"/>
            <w:r>
              <w:tab/>
            </w:r>
            <w:proofErr w:type="spellStart"/>
            <w:r>
              <w:rPr>
                <w:spacing w:val="-2"/>
              </w:rPr>
              <w:t>Signature</w:t>
            </w:r>
            <w:proofErr w:type="spellEnd"/>
            <w:r>
              <w:rPr>
                <w:spacing w:val="-2"/>
              </w:rPr>
              <w:t>/</w:t>
            </w:r>
            <w:proofErr w:type="spellStart"/>
            <w:r>
              <w:rPr>
                <w:spacing w:val="-2"/>
              </w:rPr>
              <w:t>Seal</w:t>
            </w:r>
            <w:proofErr w:type="spellEnd"/>
            <w:r>
              <w:tab/>
            </w:r>
            <w:proofErr w:type="spellStart"/>
            <w:r>
              <w:rPr>
                <w:spacing w:val="-2"/>
              </w:rPr>
              <w:t>Creation</w:t>
            </w:r>
            <w:proofErr w:type="spellEnd"/>
            <w:r>
              <w:tab/>
            </w:r>
            <w:proofErr w:type="spellStart"/>
            <w:r>
              <w:rPr>
                <w:spacing w:val="-2"/>
              </w:rPr>
              <w:t>Device</w:t>
            </w:r>
            <w:proofErr w:type="spellEnd"/>
            <w:r>
              <w:rPr>
                <w:spacing w:val="-2"/>
              </w:rPr>
              <w:t>,</w:t>
            </w:r>
          </w:p>
          <w:p w14:paraId="7731FDF0" w14:textId="77777777" w:rsidR="00A94A0B" w:rsidRDefault="00000000">
            <w:pPr>
              <w:pStyle w:val="TableParagraph"/>
              <w:spacing w:before="6" w:line="240" w:lineRule="exact"/>
            </w:pPr>
            <w:r>
              <w:t>zařízení</w:t>
            </w:r>
            <w:r>
              <w:rPr>
                <w:spacing w:val="-16"/>
              </w:rPr>
              <w:t xml:space="preserve"> </w:t>
            </w:r>
            <w:r>
              <w:t>pro</w:t>
            </w:r>
            <w:r>
              <w:rPr>
                <w:spacing w:val="-14"/>
              </w:rPr>
              <w:t xml:space="preserve"> </w:t>
            </w:r>
            <w:r>
              <w:t>tvorbu</w:t>
            </w:r>
            <w:r>
              <w:rPr>
                <w:spacing w:val="-11"/>
              </w:rPr>
              <w:t xml:space="preserve"> </w:t>
            </w:r>
            <w:r>
              <w:t>kvalifikovaného</w:t>
            </w:r>
            <w:r>
              <w:rPr>
                <w:spacing w:val="22"/>
              </w:rPr>
              <w:t xml:space="preserve"> </w:t>
            </w:r>
            <w:r>
              <w:t>elektronického podpisu nebo pečetě</w:t>
            </w:r>
          </w:p>
        </w:tc>
      </w:tr>
      <w:tr w:rsidR="00A94A0B" w14:paraId="7F7103D4" w14:textId="77777777">
        <w:trPr>
          <w:trHeight w:val="372"/>
        </w:trPr>
        <w:tc>
          <w:tcPr>
            <w:tcW w:w="2974" w:type="dxa"/>
            <w:tcBorders>
              <w:left w:val="single" w:sz="6" w:space="0" w:color="000000"/>
              <w:bottom w:val="single" w:sz="6" w:space="0" w:color="000000"/>
              <w:right w:val="single" w:sz="6" w:space="0" w:color="000000"/>
            </w:tcBorders>
          </w:tcPr>
          <w:p w14:paraId="032A9BF9" w14:textId="77777777" w:rsidR="00A94A0B" w:rsidRDefault="00000000">
            <w:pPr>
              <w:pStyle w:val="TableParagraph"/>
              <w:spacing w:before="106" w:line="246" w:lineRule="exact"/>
              <w:ind w:left="113"/>
            </w:pPr>
            <w:r>
              <w:rPr>
                <w:spacing w:val="-5"/>
              </w:rPr>
              <w:t>RA</w:t>
            </w:r>
          </w:p>
        </w:tc>
        <w:tc>
          <w:tcPr>
            <w:tcW w:w="5947" w:type="dxa"/>
            <w:tcBorders>
              <w:left w:val="single" w:sz="6" w:space="0" w:color="000000"/>
              <w:bottom w:val="single" w:sz="6" w:space="0" w:color="000000"/>
              <w:right w:val="single" w:sz="6" w:space="0" w:color="000000"/>
            </w:tcBorders>
          </w:tcPr>
          <w:p w14:paraId="14AE57F5" w14:textId="77777777" w:rsidR="00A94A0B" w:rsidRDefault="00000000">
            <w:pPr>
              <w:pStyle w:val="TableParagraph"/>
              <w:spacing w:before="106" w:line="246" w:lineRule="exact"/>
            </w:pPr>
            <w:r>
              <w:t>registrační</w:t>
            </w:r>
            <w:r>
              <w:rPr>
                <w:spacing w:val="-11"/>
              </w:rPr>
              <w:t xml:space="preserve"> </w:t>
            </w:r>
            <w:r>
              <w:t>autorita</w:t>
            </w:r>
            <w:r>
              <w:rPr>
                <w:spacing w:val="5"/>
              </w:rPr>
              <w:t xml:space="preserve"> </w:t>
            </w:r>
            <w:r>
              <w:rPr>
                <w:spacing w:val="-5"/>
              </w:rPr>
              <w:t>NCA</w:t>
            </w:r>
          </w:p>
        </w:tc>
      </w:tr>
      <w:tr w:rsidR="00A94A0B" w14:paraId="5DF066D8" w14:textId="77777777">
        <w:trPr>
          <w:trHeight w:val="871"/>
        </w:trPr>
        <w:tc>
          <w:tcPr>
            <w:tcW w:w="2974" w:type="dxa"/>
            <w:tcBorders>
              <w:top w:val="single" w:sz="6" w:space="0" w:color="000000"/>
              <w:left w:val="single" w:sz="6" w:space="0" w:color="000000"/>
              <w:bottom w:val="single" w:sz="6" w:space="0" w:color="000000"/>
              <w:right w:val="single" w:sz="6" w:space="0" w:color="000000"/>
            </w:tcBorders>
          </w:tcPr>
          <w:p w14:paraId="2DACEB34" w14:textId="77777777" w:rsidR="00A94A0B" w:rsidRDefault="00000000">
            <w:pPr>
              <w:pStyle w:val="TableParagraph"/>
              <w:spacing w:before="94"/>
              <w:ind w:left="113"/>
            </w:pPr>
            <w:r>
              <w:rPr>
                <w:spacing w:val="-5"/>
              </w:rPr>
              <w:t>RFC</w:t>
            </w:r>
          </w:p>
        </w:tc>
        <w:tc>
          <w:tcPr>
            <w:tcW w:w="5947" w:type="dxa"/>
            <w:tcBorders>
              <w:top w:val="single" w:sz="6" w:space="0" w:color="000000"/>
              <w:left w:val="single" w:sz="6" w:space="0" w:color="000000"/>
              <w:bottom w:val="single" w:sz="6" w:space="0" w:color="000000"/>
              <w:right w:val="single" w:sz="6" w:space="0" w:color="000000"/>
            </w:tcBorders>
          </w:tcPr>
          <w:p w14:paraId="5DC80839" w14:textId="77777777" w:rsidR="00A94A0B" w:rsidRDefault="00000000">
            <w:pPr>
              <w:pStyle w:val="TableParagraph"/>
              <w:spacing w:before="83" w:line="256" w:lineRule="exact"/>
              <w:ind w:right="75"/>
              <w:jc w:val="both"/>
            </w:pPr>
            <w:proofErr w:type="spellStart"/>
            <w:r>
              <w:t>Request</w:t>
            </w:r>
            <w:proofErr w:type="spellEnd"/>
            <w:r>
              <w:rPr>
                <w:spacing w:val="-3"/>
              </w:rPr>
              <w:t xml:space="preserve"> </w:t>
            </w:r>
            <w:proofErr w:type="spellStart"/>
            <w:r>
              <w:t>for</w:t>
            </w:r>
            <w:proofErr w:type="spellEnd"/>
            <w:r>
              <w:rPr>
                <w:spacing w:val="-15"/>
              </w:rPr>
              <w:t xml:space="preserve"> </w:t>
            </w:r>
            <w:proofErr w:type="spellStart"/>
            <w:r>
              <w:t>Comments</w:t>
            </w:r>
            <w:proofErr w:type="spellEnd"/>
            <w:r>
              <w:t>,</w:t>
            </w:r>
            <w:r>
              <w:rPr>
                <w:spacing w:val="-1"/>
              </w:rPr>
              <w:t xml:space="preserve"> </w:t>
            </w:r>
            <w:r>
              <w:t>označení</w:t>
            </w:r>
            <w:r>
              <w:rPr>
                <w:spacing w:val="-16"/>
              </w:rPr>
              <w:t xml:space="preserve"> </w:t>
            </w:r>
            <w:r>
              <w:t>řady</w:t>
            </w:r>
            <w:r>
              <w:rPr>
                <w:spacing w:val="-6"/>
              </w:rPr>
              <w:t xml:space="preserve"> </w:t>
            </w:r>
            <w:r>
              <w:t>standardů</w:t>
            </w:r>
            <w:r>
              <w:rPr>
                <w:spacing w:val="-5"/>
              </w:rPr>
              <w:t xml:space="preserve"> </w:t>
            </w:r>
            <w:r>
              <w:t xml:space="preserve">a dalších dokumentů popisujících internetové protokoly, systémy </w:t>
            </w:r>
            <w:r>
              <w:rPr>
                <w:spacing w:val="-2"/>
              </w:rPr>
              <w:t>apod.</w:t>
            </w:r>
          </w:p>
        </w:tc>
      </w:tr>
      <w:tr w:rsidR="00A94A0B" w14:paraId="14B21182"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6AA65B23" w14:textId="77777777" w:rsidR="00A94A0B" w:rsidRDefault="00000000">
            <w:pPr>
              <w:pStyle w:val="TableParagraph"/>
              <w:spacing w:before="108"/>
              <w:ind w:left="113"/>
            </w:pPr>
            <w:r>
              <w:rPr>
                <w:spacing w:val="-5"/>
              </w:rPr>
              <w:t>RSA</w:t>
            </w:r>
          </w:p>
        </w:tc>
        <w:tc>
          <w:tcPr>
            <w:tcW w:w="5947" w:type="dxa"/>
            <w:tcBorders>
              <w:top w:val="single" w:sz="6" w:space="0" w:color="000000"/>
              <w:left w:val="single" w:sz="6" w:space="0" w:color="000000"/>
              <w:bottom w:val="single" w:sz="6" w:space="0" w:color="000000"/>
              <w:right w:val="single" w:sz="6" w:space="0" w:color="000000"/>
            </w:tcBorders>
          </w:tcPr>
          <w:p w14:paraId="0B03326C" w14:textId="77777777" w:rsidR="00A94A0B" w:rsidRDefault="00000000">
            <w:pPr>
              <w:pStyle w:val="TableParagraph"/>
              <w:spacing w:before="89" w:line="250" w:lineRule="atLeast"/>
            </w:pPr>
            <w:r>
              <w:t>šifra</w:t>
            </w:r>
            <w:r>
              <w:rPr>
                <w:spacing w:val="40"/>
              </w:rPr>
              <w:t xml:space="preserve"> </w:t>
            </w:r>
            <w:r>
              <w:t>s</w:t>
            </w:r>
            <w:r>
              <w:rPr>
                <w:spacing w:val="80"/>
              </w:rPr>
              <w:t xml:space="preserve"> </w:t>
            </w:r>
            <w:r>
              <w:t>veřejným</w:t>
            </w:r>
            <w:r>
              <w:rPr>
                <w:spacing w:val="80"/>
              </w:rPr>
              <w:t xml:space="preserve"> </w:t>
            </w:r>
            <w:r>
              <w:t>klíčem</w:t>
            </w:r>
            <w:r>
              <w:rPr>
                <w:spacing w:val="80"/>
              </w:rPr>
              <w:t xml:space="preserve"> </w:t>
            </w:r>
            <w:r>
              <w:t>pro</w:t>
            </w:r>
            <w:r>
              <w:rPr>
                <w:spacing w:val="40"/>
              </w:rPr>
              <w:t xml:space="preserve"> </w:t>
            </w:r>
            <w:r>
              <w:t>podepisování</w:t>
            </w:r>
            <w:r>
              <w:rPr>
                <w:spacing w:val="80"/>
              </w:rPr>
              <w:t xml:space="preserve"> </w:t>
            </w:r>
            <w:r>
              <w:t>a</w:t>
            </w:r>
            <w:r>
              <w:rPr>
                <w:spacing w:val="80"/>
              </w:rPr>
              <w:t xml:space="preserve"> </w:t>
            </w:r>
            <w:r>
              <w:t>šifrování (iniciály původních</w:t>
            </w:r>
            <w:r>
              <w:rPr>
                <w:spacing w:val="40"/>
              </w:rPr>
              <w:t xml:space="preserve"> </w:t>
            </w:r>
            <w:r>
              <w:t xml:space="preserve">autorů </w:t>
            </w:r>
            <w:proofErr w:type="spellStart"/>
            <w:r>
              <w:t>Rivest</w:t>
            </w:r>
            <w:proofErr w:type="spellEnd"/>
            <w:r>
              <w:t xml:space="preserve">, </w:t>
            </w:r>
            <w:proofErr w:type="spellStart"/>
            <w:r>
              <w:t>Shamir</w:t>
            </w:r>
            <w:proofErr w:type="spellEnd"/>
            <w:r>
              <w:t xml:space="preserve"> a </w:t>
            </w:r>
            <w:proofErr w:type="spellStart"/>
            <w:r>
              <w:t>Adleman</w:t>
            </w:r>
            <w:proofErr w:type="spellEnd"/>
            <w:r>
              <w:t>)</w:t>
            </w:r>
          </w:p>
        </w:tc>
      </w:tr>
      <w:tr w:rsidR="00A94A0B" w14:paraId="2CABB822" w14:textId="77777777">
        <w:trPr>
          <w:trHeight w:val="375"/>
        </w:trPr>
        <w:tc>
          <w:tcPr>
            <w:tcW w:w="2974" w:type="dxa"/>
            <w:tcBorders>
              <w:top w:val="single" w:sz="6" w:space="0" w:color="000000"/>
              <w:left w:val="single" w:sz="6" w:space="0" w:color="000000"/>
              <w:bottom w:val="single" w:sz="6" w:space="0" w:color="000000"/>
              <w:right w:val="single" w:sz="6" w:space="0" w:color="000000"/>
            </w:tcBorders>
          </w:tcPr>
          <w:p w14:paraId="0E566B84" w14:textId="77777777" w:rsidR="00A94A0B" w:rsidRDefault="00000000">
            <w:pPr>
              <w:pStyle w:val="TableParagraph"/>
              <w:spacing w:before="108" w:line="247" w:lineRule="exact"/>
              <w:ind w:left="113"/>
            </w:pPr>
            <w:r>
              <w:rPr>
                <w:spacing w:val="-5"/>
              </w:rPr>
              <w:t>SHA</w:t>
            </w:r>
          </w:p>
        </w:tc>
        <w:tc>
          <w:tcPr>
            <w:tcW w:w="5947" w:type="dxa"/>
            <w:tcBorders>
              <w:top w:val="single" w:sz="6" w:space="0" w:color="000000"/>
              <w:left w:val="single" w:sz="6" w:space="0" w:color="000000"/>
              <w:bottom w:val="single" w:sz="6" w:space="0" w:color="000000"/>
              <w:right w:val="single" w:sz="6" w:space="0" w:color="000000"/>
            </w:tcBorders>
          </w:tcPr>
          <w:p w14:paraId="24675EC7" w14:textId="77777777" w:rsidR="00A94A0B" w:rsidRDefault="00000000">
            <w:pPr>
              <w:pStyle w:val="TableParagraph"/>
              <w:spacing w:before="108" w:line="247" w:lineRule="exact"/>
            </w:pPr>
            <w:r>
              <w:t>typ</w:t>
            </w:r>
            <w:r>
              <w:rPr>
                <w:spacing w:val="3"/>
              </w:rPr>
              <w:t xml:space="preserve"> </w:t>
            </w:r>
            <w:r>
              <w:t>hashovací</w:t>
            </w:r>
            <w:r>
              <w:rPr>
                <w:spacing w:val="-10"/>
              </w:rPr>
              <w:t xml:space="preserve"> </w:t>
            </w:r>
            <w:r>
              <w:rPr>
                <w:spacing w:val="-2"/>
              </w:rPr>
              <w:t>funkce</w:t>
            </w:r>
          </w:p>
        </w:tc>
      </w:tr>
      <w:tr w:rsidR="00A94A0B" w14:paraId="43482FE8" w14:textId="77777777">
        <w:trPr>
          <w:trHeight w:val="390"/>
        </w:trPr>
        <w:tc>
          <w:tcPr>
            <w:tcW w:w="2974" w:type="dxa"/>
            <w:tcBorders>
              <w:top w:val="single" w:sz="6" w:space="0" w:color="000000"/>
              <w:left w:val="single" w:sz="6" w:space="0" w:color="000000"/>
              <w:bottom w:val="single" w:sz="6" w:space="0" w:color="000000"/>
              <w:right w:val="single" w:sz="6" w:space="0" w:color="000000"/>
            </w:tcBorders>
          </w:tcPr>
          <w:p w14:paraId="52C3C0E6" w14:textId="77777777" w:rsidR="00A94A0B" w:rsidRDefault="00000000">
            <w:pPr>
              <w:pStyle w:val="TableParagraph"/>
              <w:spacing w:before="123" w:line="246" w:lineRule="exact"/>
              <w:ind w:left="113"/>
            </w:pPr>
            <w:r>
              <w:rPr>
                <w:spacing w:val="-2"/>
              </w:rPr>
              <w:t>SSSVD</w:t>
            </w:r>
          </w:p>
        </w:tc>
        <w:tc>
          <w:tcPr>
            <w:tcW w:w="5947" w:type="dxa"/>
            <w:tcBorders>
              <w:top w:val="single" w:sz="6" w:space="0" w:color="000000"/>
              <w:left w:val="single" w:sz="6" w:space="0" w:color="000000"/>
              <w:bottom w:val="single" w:sz="6" w:space="0" w:color="000000"/>
              <w:right w:val="single" w:sz="6" w:space="0" w:color="000000"/>
            </w:tcBorders>
          </w:tcPr>
          <w:p w14:paraId="3ACC1B82" w14:textId="77777777" w:rsidR="00A94A0B" w:rsidRDefault="00000000">
            <w:pPr>
              <w:pStyle w:val="TableParagraph"/>
              <w:spacing w:before="123" w:line="246" w:lineRule="exact"/>
            </w:pPr>
            <w:r>
              <w:t>Správa</w:t>
            </w:r>
            <w:r>
              <w:rPr>
                <w:spacing w:val="-7"/>
              </w:rPr>
              <w:t xml:space="preserve"> </w:t>
            </w:r>
            <w:r>
              <w:t>státních</w:t>
            </w:r>
            <w:r>
              <w:rPr>
                <w:spacing w:val="-15"/>
              </w:rPr>
              <w:t xml:space="preserve"> </w:t>
            </w:r>
            <w:r>
              <w:t>služeb</w:t>
            </w:r>
            <w:r>
              <w:rPr>
                <w:spacing w:val="-15"/>
              </w:rPr>
              <w:t xml:space="preserve"> </w:t>
            </w:r>
            <w:r>
              <w:t>vytvářejících</w:t>
            </w:r>
            <w:r>
              <w:rPr>
                <w:spacing w:val="8"/>
              </w:rPr>
              <w:t xml:space="preserve"> </w:t>
            </w:r>
            <w:r>
              <w:rPr>
                <w:spacing w:val="-2"/>
              </w:rPr>
              <w:t>důvěru</w:t>
            </w:r>
          </w:p>
        </w:tc>
      </w:tr>
      <w:tr w:rsidR="00A94A0B" w14:paraId="11DFB7F9"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43629D6A" w14:textId="77777777" w:rsidR="00A94A0B" w:rsidRDefault="00000000">
            <w:pPr>
              <w:pStyle w:val="TableParagraph"/>
              <w:spacing w:line="231" w:lineRule="exact"/>
              <w:ind w:left="113"/>
            </w:pPr>
            <w:r>
              <w:rPr>
                <w:spacing w:val="-5"/>
              </w:rPr>
              <w:t>TS</w:t>
            </w:r>
          </w:p>
        </w:tc>
        <w:tc>
          <w:tcPr>
            <w:tcW w:w="5947" w:type="dxa"/>
            <w:tcBorders>
              <w:top w:val="single" w:sz="6" w:space="0" w:color="000000"/>
              <w:left w:val="single" w:sz="6" w:space="0" w:color="000000"/>
              <w:bottom w:val="single" w:sz="6" w:space="0" w:color="000000"/>
              <w:right w:val="single" w:sz="6" w:space="0" w:color="000000"/>
            </w:tcBorders>
          </w:tcPr>
          <w:p w14:paraId="393DC5F2" w14:textId="77777777" w:rsidR="00A94A0B" w:rsidRDefault="00000000">
            <w:pPr>
              <w:pStyle w:val="TableParagraph"/>
              <w:spacing w:line="231" w:lineRule="exact"/>
            </w:pPr>
            <w:proofErr w:type="spellStart"/>
            <w:r>
              <w:t>Technical</w:t>
            </w:r>
            <w:proofErr w:type="spellEnd"/>
            <w:r>
              <w:rPr>
                <w:spacing w:val="-8"/>
              </w:rPr>
              <w:t xml:space="preserve"> </w:t>
            </w:r>
            <w:proofErr w:type="spellStart"/>
            <w:r>
              <w:t>Specification</w:t>
            </w:r>
            <w:proofErr w:type="spellEnd"/>
            <w:r>
              <w:t>,</w:t>
            </w:r>
            <w:r>
              <w:rPr>
                <w:spacing w:val="-5"/>
              </w:rPr>
              <w:t xml:space="preserve"> </w:t>
            </w:r>
            <w:r>
              <w:t>typ</w:t>
            </w:r>
            <w:r>
              <w:rPr>
                <w:spacing w:val="7"/>
              </w:rPr>
              <w:t xml:space="preserve"> </w:t>
            </w:r>
            <w:r>
              <w:t>ETSI</w:t>
            </w:r>
            <w:r>
              <w:rPr>
                <w:spacing w:val="-5"/>
              </w:rPr>
              <w:t xml:space="preserve"> </w:t>
            </w:r>
            <w:r>
              <w:rPr>
                <w:spacing w:val="-2"/>
              </w:rPr>
              <w:t>standardu</w:t>
            </w:r>
          </w:p>
        </w:tc>
      </w:tr>
      <w:tr w:rsidR="00A94A0B" w14:paraId="37291BA7" w14:textId="77777777">
        <w:trPr>
          <w:trHeight w:val="630"/>
        </w:trPr>
        <w:tc>
          <w:tcPr>
            <w:tcW w:w="2974" w:type="dxa"/>
            <w:tcBorders>
              <w:top w:val="single" w:sz="6" w:space="0" w:color="000000"/>
              <w:left w:val="single" w:sz="6" w:space="0" w:color="000000"/>
              <w:bottom w:val="single" w:sz="6" w:space="0" w:color="000000"/>
              <w:right w:val="single" w:sz="6" w:space="0" w:color="000000"/>
            </w:tcBorders>
          </w:tcPr>
          <w:p w14:paraId="4EA183E1" w14:textId="77777777" w:rsidR="00A94A0B" w:rsidRDefault="00000000">
            <w:pPr>
              <w:pStyle w:val="TableParagraph"/>
              <w:spacing w:before="108"/>
              <w:ind w:left="113"/>
            </w:pPr>
            <w:r>
              <w:rPr>
                <w:spacing w:val="-5"/>
              </w:rPr>
              <w:t>UPS</w:t>
            </w:r>
          </w:p>
        </w:tc>
        <w:tc>
          <w:tcPr>
            <w:tcW w:w="5947" w:type="dxa"/>
            <w:tcBorders>
              <w:top w:val="single" w:sz="6" w:space="0" w:color="000000"/>
              <w:left w:val="single" w:sz="6" w:space="0" w:color="000000"/>
              <w:bottom w:val="single" w:sz="6" w:space="0" w:color="000000"/>
              <w:right w:val="single" w:sz="6" w:space="0" w:color="000000"/>
            </w:tcBorders>
          </w:tcPr>
          <w:p w14:paraId="254D1FF6" w14:textId="77777777" w:rsidR="00A94A0B" w:rsidRDefault="00000000">
            <w:pPr>
              <w:pStyle w:val="TableParagraph"/>
              <w:tabs>
                <w:tab w:val="left" w:pos="2107"/>
                <w:tab w:val="left" w:pos="3307"/>
                <w:tab w:val="left" w:pos="5368"/>
              </w:tabs>
              <w:spacing w:before="108"/>
            </w:pPr>
            <w:proofErr w:type="spellStart"/>
            <w:r>
              <w:rPr>
                <w:spacing w:val="-2"/>
              </w:rPr>
              <w:t>Uninterruptible</w:t>
            </w:r>
            <w:proofErr w:type="spellEnd"/>
            <w:r>
              <w:tab/>
            </w:r>
            <w:proofErr w:type="spellStart"/>
            <w:r>
              <w:rPr>
                <w:spacing w:val="-4"/>
              </w:rPr>
              <w:t>Power</w:t>
            </w:r>
            <w:proofErr w:type="spellEnd"/>
            <w:r>
              <w:tab/>
            </w:r>
            <w:r>
              <w:rPr>
                <w:spacing w:val="-2"/>
              </w:rPr>
              <w:t>Supply/Source,</w:t>
            </w:r>
            <w:r>
              <w:tab/>
            </w:r>
            <w:r>
              <w:rPr>
                <w:spacing w:val="-2"/>
              </w:rPr>
              <w:t>zdroj</w:t>
            </w:r>
          </w:p>
          <w:p w14:paraId="1ACFF650" w14:textId="77777777" w:rsidR="00A94A0B" w:rsidRDefault="00000000">
            <w:pPr>
              <w:pStyle w:val="TableParagraph"/>
              <w:spacing w:before="3" w:line="246" w:lineRule="exact"/>
            </w:pPr>
            <w:r>
              <w:rPr>
                <w:spacing w:val="-2"/>
              </w:rPr>
              <w:t>nepřerušovaného</w:t>
            </w:r>
            <w:r>
              <w:rPr>
                <w:spacing w:val="11"/>
              </w:rPr>
              <w:t xml:space="preserve"> </w:t>
            </w:r>
            <w:r>
              <w:rPr>
                <w:spacing w:val="-2"/>
              </w:rPr>
              <w:t>napájení</w:t>
            </w:r>
          </w:p>
        </w:tc>
      </w:tr>
      <w:tr w:rsidR="00A94A0B" w14:paraId="323F27C8" w14:textId="77777777">
        <w:trPr>
          <w:trHeight w:val="615"/>
        </w:trPr>
        <w:tc>
          <w:tcPr>
            <w:tcW w:w="2974" w:type="dxa"/>
            <w:tcBorders>
              <w:top w:val="single" w:sz="6" w:space="0" w:color="000000"/>
              <w:left w:val="single" w:sz="6" w:space="0" w:color="000000"/>
              <w:bottom w:val="single" w:sz="6" w:space="0" w:color="000000"/>
              <w:right w:val="single" w:sz="6" w:space="0" w:color="000000"/>
            </w:tcBorders>
          </w:tcPr>
          <w:p w14:paraId="3F169F2C" w14:textId="77777777" w:rsidR="00A94A0B" w:rsidRDefault="00000000">
            <w:pPr>
              <w:pStyle w:val="TableParagraph"/>
              <w:spacing w:before="94"/>
              <w:ind w:left="113"/>
            </w:pPr>
            <w:r>
              <w:rPr>
                <w:spacing w:val="-5"/>
              </w:rPr>
              <w:t>URI</w:t>
            </w:r>
          </w:p>
        </w:tc>
        <w:tc>
          <w:tcPr>
            <w:tcW w:w="5947" w:type="dxa"/>
            <w:tcBorders>
              <w:top w:val="single" w:sz="6" w:space="0" w:color="000000"/>
              <w:left w:val="single" w:sz="6" w:space="0" w:color="000000"/>
              <w:bottom w:val="single" w:sz="6" w:space="0" w:color="000000"/>
              <w:right w:val="single" w:sz="6" w:space="0" w:color="000000"/>
            </w:tcBorders>
          </w:tcPr>
          <w:p w14:paraId="61E53C17" w14:textId="77777777" w:rsidR="00A94A0B" w:rsidRDefault="00000000">
            <w:pPr>
              <w:pStyle w:val="TableParagraph"/>
              <w:spacing w:before="89" w:line="250" w:lineRule="atLeast"/>
            </w:pPr>
            <w:proofErr w:type="spellStart"/>
            <w:r>
              <w:t>Uniform</w:t>
            </w:r>
            <w:proofErr w:type="spellEnd"/>
            <w:r>
              <w:rPr>
                <w:spacing w:val="-2"/>
              </w:rPr>
              <w:t xml:space="preserve"> </w:t>
            </w:r>
            <w:proofErr w:type="spellStart"/>
            <w:r>
              <w:t>Resource</w:t>
            </w:r>
            <w:proofErr w:type="spellEnd"/>
            <w:r>
              <w:rPr>
                <w:spacing w:val="-22"/>
              </w:rPr>
              <w:t xml:space="preserve"> </w:t>
            </w:r>
            <w:proofErr w:type="spellStart"/>
            <w:r>
              <w:t>Identifier</w:t>
            </w:r>
            <w:proofErr w:type="spellEnd"/>
            <w:r>
              <w:t>,</w:t>
            </w:r>
            <w:r>
              <w:rPr>
                <w:spacing w:val="11"/>
              </w:rPr>
              <w:t xml:space="preserve"> </w:t>
            </w:r>
            <w:r>
              <w:t>textový řetězec</w:t>
            </w:r>
            <w:r>
              <w:rPr>
                <w:spacing w:val="-16"/>
              </w:rPr>
              <w:t xml:space="preserve"> </w:t>
            </w:r>
            <w:r>
              <w:t>s</w:t>
            </w:r>
            <w:r>
              <w:rPr>
                <w:spacing w:val="-5"/>
              </w:rPr>
              <w:t xml:space="preserve"> </w:t>
            </w:r>
            <w:r>
              <w:t>definovanou strukturou sloužící k přesné specifikaci zdroje informací</w:t>
            </w:r>
          </w:p>
        </w:tc>
      </w:tr>
      <w:tr w:rsidR="00A94A0B" w14:paraId="3A822A45" w14:textId="77777777">
        <w:trPr>
          <w:trHeight w:val="1125"/>
        </w:trPr>
        <w:tc>
          <w:tcPr>
            <w:tcW w:w="2974" w:type="dxa"/>
            <w:tcBorders>
              <w:top w:val="single" w:sz="6" w:space="0" w:color="000000"/>
              <w:left w:val="single" w:sz="6" w:space="0" w:color="000000"/>
              <w:bottom w:val="single" w:sz="6" w:space="0" w:color="000000"/>
              <w:right w:val="single" w:sz="6" w:space="0" w:color="000000"/>
            </w:tcBorders>
          </w:tcPr>
          <w:p w14:paraId="3BE5ECF0" w14:textId="77777777" w:rsidR="00A94A0B" w:rsidRDefault="00000000">
            <w:pPr>
              <w:pStyle w:val="TableParagraph"/>
              <w:ind w:left="113"/>
            </w:pPr>
            <w:r>
              <w:rPr>
                <w:spacing w:val="-5"/>
              </w:rPr>
              <w:t>UTC</w:t>
            </w:r>
          </w:p>
        </w:tc>
        <w:tc>
          <w:tcPr>
            <w:tcW w:w="5947" w:type="dxa"/>
            <w:tcBorders>
              <w:top w:val="single" w:sz="6" w:space="0" w:color="000000"/>
              <w:left w:val="single" w:sz="6" w:space="0" w:color="000000"/>
              <w:bottom w:val="single" w:sz="6" w:space="0" w:color="000000"/>
              <w:right w:val="single" w:sz="6" w:space="0" w:color="000000"/>
            </w:tcBorders>
          </w:tcPr>
          <w:p w14:paraId="7EBF7F63" w14:textId="77777777" w:rsidR="00A94A0B" w:rsidRDefault="00000000">
            <w:pPr>
              <w:pStyle w:val="TableParagraph"/>
              <w:spacing w:line="242" w:lineRule="auto"/>
              <w:ind w:right="75"/>
              <w:jc w:val="both"/>
            </w:pPr>
            <w:proofErr w:type="spellStart"/>
            <w:r>
              <w:t>Coordinated</w:t>
            </w:r>
            <w:proofErr w:type="spellEnd"/>
            <w:r>
              <w:t xml:space="preserve"> Universal Time, standard přijatý 1.1.1972 pro světový</w:t>
            </w:r>
            <w:r>
              <w:rPr>
                <w:spacing w:val="-4"/>
              </w:rPr>
              <w:t xml:space="preserve"> </w:t>
            </w:r>
            <w:r>
              <w:t>koordinovaný čas -</w:t>
            </w:r>
            <w:r>
              <w:rPr>
                <w:spacing w:val="-11"/>
              </w:rPr>
              <w:t xml:space="preserve"> </w:t>
            </w:r>
            <w:r>
              <w:t>funkci</w:t>
            </w:r>
            <w:r>
              <w:rPr>
                <w:spacing w:val="-2"/>
              </w:rPr>
              <w:t xml:space="preserve"> </w:t>
            </w:r>
            <w:r>
              <w:t xml:space="preserve">„oficiálního časoměřiče” </w:t>
            </w:r>
            <w:proofErr w:type="gramStart"/>
            <w:r>
              <w:t>atomového</w:t>
            </w:r>
            <w:r>
              <w:rPr>
                <w:spacing w:val="54"/>
              </w:rPr>
              <w:t xml:space="preserve">  </w:t>
            </w:r>
            <w:r>
              <w:t>času</w:t>
            </w:r>
            <w:proofErr w:type="gramEnd"/>
            <w:r>
              <w:rPr>
                <w:spacing w:val="46"/>
              </w:rPr>
              <w:t xml:space="preserve">  </w:t>
            </w:r>
            <w:r>
              <w:t>pro</w:t>
            </w:r>
            <w:r>
              <w:rPr>
                <w:spacing w:val="55"/>
              </w:rPr>
              <w:t xml:space="preserve">  </w:t>
            </w:r>
            <w:r>
              <w:t>celý</w:t>
            </w:r>
            <w:r>
              <w:rPr>
                <w:spacing w:val="53"/>
              </w:rPr>
              <w:t xml:space="preserve">  </w:t>
            </w:r>
            <w:r>
              <w:t>svět</w:t>
            </w:r>
            <w:r>
              <w:rPr>
                <w:spacing w:val="55"/>
              </w:rPr>
              <w:t xml:space="preserve">  </w:t>
            </w:r>
            <w:r>
              <w:t>vykonává</w:t>
            </w:r>
            <w:r>
              <w:rPr>
                <w:spacing w:val="73"/>
              </w:rPr>
              <w:t xml:space="preserve">  </w:t>
            </w:r>
            <w:proofErr w:type="spellStart"/>
            <w:r>
              <w:rPr>
                <w:spacing w:val="-2"/>
              </w:rPr>
              <w:t>Bureau</w:t>
            </w:r>
            <w:proofErr w:type="spellEnd"/>
          </w:p>
          <w:p w14:paraId="1386EEC1" w14:textId="77777777" w:rsidR="00A94A0B" w:rsidRDefault="00000000">
            <w:pPr>
              <w:pStyle w:val="TableParagraph"/>
              <w:spacing w:before="0" w:line="230" w:lineRule="exact"/>
              <w:jc w:val="both"/>
            </w:pPr>
            <w:r>
              <w:t>International</w:t>
            </w:r>
            <w:r>
              <w:rPr>
                <w:spacing w:val="3"/>
              </w:rPr>
              <w:t xml:space="preserve"> </w:t>
            </w:r>
            <w:r>
              <w:t>de</w:t>
            </w:r>
            <w:r>
              <w:rPr>
                <w:spacing w:val="-15"/>
              </w:rPr>
              <w:t xml:space="preserve"> </w:t>
            </w:r>
            <w:proofErr w:type="spellStart"/>
            <w:r>
              <w:t>l’Heure</w:t>
            </w:r>
            <w:proofErr w:type="spellEnd"/>
            <w:r>
              <w:t xml:space="preserve"> </w:t>
            </w:r>
            <w:r>
              <w:rPr>
                <w:spacing w:val="-4"/>
              </w:rPr>
              <w:t>(BIH)</w:t>
            </w:r>
          </w:p>
        </w:tc>
      </w:tr>
      <w:tr w:rsidR="00A94A0B" w14:paraId="09511784" w14:textId="77777777">
        <w:trPr>
          <w:trHeight w:val="360"/>
        </w:trPr>
        <w:tc>
          <w:tcPr>
            <w:tcW w:w="2974" w:type="dxa"/>
            <w:tcBorders>
              <w:top w:val="single" w:sz="6" w:space="0" w:color="000000"/>
              <w:left w:val="single" w:sz="6" w:space="0" w:color="000000"/>
              <w:bottom w:val="single" w:sz="6" w:space="0" w:color="000000"/>
              <w:right w:val="single" w:sz="6" w:space="0" w:color="000000"/>
            </w:tcBorders>
          </w:tcPr>
          <w:p w14:paraId="2E9C6FD6" w14:textId="77777777" w:rsidR="00A94A0B" w:rsidRDefault="00000000">
            <w:pPr>
              <w:pStyle w:val="TableParagraph"/>
              <w:spacing w:line="231" w:lineRule="exact"/>
              <w:ind w:left="113"/>
            </w:pPr>
            <w:r>
              <w:rPr>
                <w:spacing w:val="-4"/>
              </w:rPr>
              <w:t>ZOOÚ</w:t>
            </w:r>
          </w:p>
        </w:tc>
        <w:tc>
          <w:tcPr>
            <w:tcW w:w="5947" w:type="dxa"/>
            <w:tcBorders>
              <w:top w:val="single" w:sz="6" w:space="0" w:color="000000"/>
              <w:left w:val="single" w:sz="6" w:space="0" w:color="000000"/>
              <w:bottom w:val="single" w:sz="6" w:space="0" w:color="000000"/>
              <w:right w:val="single" w:sz="6" w:space="0" w:color="000000"/>
            </w:tcBorders>
          </w:tcPr>
          <w:p w14:paraId="427B2541" w14:textId="77777777" w:rsidR="00A94A0B" w:rsidRDefault="00000000">
            <w:pPr>
              <w:pStyle w:val="TableParagraph"/>
              <w:spacing w:line="231" w:lineRule="exact"/>
            </w:pPr>
            <w:r>
              <w:t>aktuální</w:t>
            </w:r>
            <w:r>
              <w:rPr>
                <w:spacing w:val="-3"/>
              </w:rPr>
              <w:t xml:space="preserve"> </w:t>
            </w:r>
            <w:r>
              <w:t>právní</w:t>
            </w:r>
            <w:r>
              <w:rPr>
                <w:spacing w:val="-1"/>
              </w:rPr>
              <w:t xml:space="preserve"> </w:t>
            </w:r>
            <w:r>
              <w:t>úprava</w:t>
            </w:r>
            <w:r>
              <w:rPr>
                <w:spacing w:val="-1"/>
              </w:rPr>
              <w:t xml:space="preserve"> </w:t>
            </w:r>
            <w:r>
              <w:t>týkající</w:t>
            </w:r>
            <w:r>
              <w:rPr>
                <w:spacing w:val="12"/>
              </w:rPr>
              <w:t xml:space="preserve"> </w:t>
            </w:r>
            <w:r>
              <w:t>se</w:t>
            </w:r>
            <w:r>
              <w:rPr>
                <w:spacing w:val="-15"/>
              </w:rPr>
              <w:t xml:space="preserve"> </w:t>
            </w:r>
            <w:r>
              <w:t>ochrany</w:t>
            </w:r>
            <w:r>
              <w:rPr>
                <w:spacing w:val="-15"/>
              </w:rPr>
              <w:t xml:space="preserve"> </w:t>
            </w:r>
            <w:r>
              <w:t>osobních</w:t>
            </w:r>
            <w:r>
              <w:rPr>
                <w:spacing w:val="-4"/>
              </w:rPr>
              <w:t xml:space="preserve"> </w:t>
            </w:r>
            <w:r>
              <w:rPr>
                <w:spacing w:val="-2"/>
              </w:rPr>
              <w:t>údajů</w:t>
            </w:r>
          </w:p>
        </w:tc>
      </w:tr>
    </w:tbl>
    <w:p w14:paraId="06FFE1D2" w14:textId="77777777" w:rsidR="00A94A0B" w:rsidRDefault="00A94A0B">
      <w:pPr>
        <w:spacing w:line="231" w:lineRule="exact"/>
        <w:sectPr w:rsidR="00A94A0B">
          <w:pgSz w:w="11910" w:h="16850"/>
          <w:pgMar w:top="1300" w:right="500" w:bottom="1540" w:left="1520" w:header="469" w:footer="1285" w:gutter="0"/>
          <w:cols w:space="708"/>
        </w:sectPr>
      </w:pPr>
    </w:p>
    <w:p w14:paraId="2186F7FA" w14:textId="77777777" w:rsidR="00A94A0B" w:rsidRDefault="00000000">
      <w:pPr>
        <w:pStyle w:val="Nadpis1"/>
        <w:numPr>
          <w:ilvl w:val="0"/>
          <w:numId w:val="15"/>
        </w:numPr>
        <w:tabs>
          <w:tab w:val="left" w:pos="672"/>
        </w:tabs>
        <w:spacing w:before="106"/>
        <w:ind w:left="672"/>
      </w:pPr>
      <w:bookmarkStart w:id="7" w:name="_bookmark7"/>
      <w:bookmarkEnd w:id="7"/>
      <w:r>
        <w:lastRenderedPageBreak/>
        <w:t>Odpovědnost</w:t>
      </w:r>
      <w:r>
        <w:rPr>
          <w:spacing w:val="-26"/>
        </w:rPr>
        <w:t xml:space="preserve"> </w:t>
      </w:r>
      <w:r>
        <w:t>za</w:t>
      </w:r>
      <w:r>
        <w:rPr>
          <w:spacing w:val="-12"/>
        </w:rPr>
        <w:t xml:space="preserve"> </w:t>
      </w:r>
      <w:r>
        <w:t>zveřejňování</w:t>
      </w:r>
      <w:r>
        <w:rPr>
          <w:spacing w:val="-25"/>
        </w:rPr>
        <w:t xml:space="preserve"> </w:t>
      </w:r>
      <w:r>
        <w:t>a</w:t>
      </w:r>
      <w:r>
        <w:rPr>
          <w:spacing w:val="8"/>
        </w:rPr>
        <w:t xml:space="preserve"> </w:t>
      </w:r>
      <w:r>
        <w:t>za</w:t>
      </w:r>
      <w:r>
        <w:rPr>
          <w:spacing w:val="8"/>
        </w:rPr>
        <w:t xml:space="preserve"> </w:t>
      </w:r>
      <w:r>
        <w:rPr>
          <w:spacing w:val="-2"/>
        </w:rPr>
        <w:t>úložiště</w:t>
      </w:r>
    </w:p>
    <w:p w14:paraId="51E3FE9F" w14:textId="77777777" w:rsidR="00A94A0B" w:rsidRDefault="00000000">
      <w:pPr>
        <w:pStyle w:val="Nadpis1"/>
        <w:numPr>
          <w:ilvl w:val="1"/>
          <w:numId w:val="15"/>
        </w:numPr>
        <w:tabs>
          <w:tab w:val="left" w:pos="805"/>
        </w:tabs>
        <w:spacing w:before="233"/>
        <w:ind w:left="805" w:hanging="569"/>
      </w:pPr>
      <w:bookmarkStart w:id="8" w:name="_bookmark8"/>
      <w:bookmarkEnd w:id="8"/>
      <w:r>
        <w:rPr>
          <w:spacing w:val="-2"/>
        </w:rPr>
        <w:t>Úložiště</w:t>
      </w:r>
    </w:p>
    <w:p w14:paraId="32ABFA92" w14:textId="77777777" w:rsidR="00A94A0B" w:rsidRDefault="00000000">
      <w:pPr>
        <w:pStyle w:val="Zkladntext"/>
        <w:spacing w:before="110"/>
      </w:pPr>
      <w:r>
        <w:t>Správa</w:t>
      </w:r>
      <w:r>
        <w:rPr>
          <w:spacing w:val="1"/>
        </w:rPr>
        <w:t xml:space="preserve"> </w:t>
      </w:r>
      <w:r>
        <w:t>zřizuje</w:t>
      </w:r>
      <w:r>
        <w:rPr>
          <w:spacing w:val="-22"/>
        </w:rPr>
        <w:t xml:space="preserve"> </w:t>
      </w:r>
      <w:r>
        <w:t>a</w:t>
      </w:r>
      <w:r>
        <w:rPr>
          <w:spacing w:val="-8"/>
        </w:rPr>
        <w:t xml:space="preserve"> </w:t>
      </w:r>
      <w:r>
        <w:t>provozuje</w:t>
      </w:r>
      <w:r>
        <w:rPr>
          <w:spacing w:val="3"/>
        </w:rPr>
        <w:t xml:space="preserve"> </w:t>
      </w:r>
      <w:r>
        <w:t>úložiště</w:t>
      </w:r>
      <w:r>
        <w:rPr>
          <w:spacing w:val="-11"/>
        </w:rPr>
        <w:t xml:space="preserve"> </w:t>
      </w:r>
      <w:r>
        <w:t>veřejných</w:t>
      </w:r>
      <w:r>
        <w:rPr>
          <w:spacing w:val="3"/>
        </w:rPr>
        <w:t xml:space="preserve"> </w:t>
      </w:r>
      <w:r>
        <w:t>i</w:t>
      </w:r>
      <w:r>
        <w:rPr>
          <w:spacing w:val="-11"/>
        </w:rPr>
        <w:t xml:space="preserve"> </w:t>
      </w:r>
      <w:r>
        <w:t>neveřejných</w:t>
      </w:r>
      <w:r>
        <w:rPr>
          <w:spacing w:val="3"/>
        </w:rPr>
        <w:t xml:space="preserve"> </w:t>
      </w:r>
      <w:r>
        <w:rPr>
          <w:spacing w:val="-2"/>
        </w:rPr>
        <w:t>informací.</w:t>
      </w:r>
    </w:p>
    <w:p w14:paraId="0AB88098" w14:textId="77777777" w:rsidR="00A94A0B" w:rsidRDefault="00000000">
      <w:pPr>
        <w:pStyle w:val="Nadpis1"/>
        <w:numPr>
          <w:ilvl w:val="1"/>
          <w:numId w:val="15"/>
        </w:numPr>
        <w:tabs>
          <w:tab w:val="left" w:pos="805"/>
        </w:tabs>
        <w:ind w:left="805" w:hanging="569"/>
      </w:pPr>
      <w:bookmarkStart w:id="9" w:name="_bookmark9"/>
      <w:bookmarkEnd w:id="9"/>
      <w:r>
        <w:t>Zveřejňování</w:t>
      </w:r>
      <w:r>
        <w:rPr>
          <w:spacing w:val="-22"/>
        </w:rPr>
        <w:t xml:space="preserve"> </w:t>
      </w:r>
      <w:r>
        <w:t>certifikačních</w:t>
      </w:r>
      <w:r>
        <w:rPr>
          <w:spacing w:val="-7"/>
        </w:rPr>
        <w:t xml:space="preserve"> </w:t>
      </w:r>
      <w:r>
        <w:rPr>
          <w:spacing w:val="-2"/>
        </w:rPr>
        <w:t>informací</w:t>
      </w:r>
    </w:p>
    <w:p w14:paraId="6329FA9E" w14:textId="77777777" w:rsidR="00A94A0B" w:rsidRDefault="00000000">
      <w:pPr>
        <w:pStyle w:val="Zkladntext"/>
        <w:spacing w:before="125" w:line="242" w:lineRule="auto"/>
        <w:ind w:right="905"/>
      </w:pPr>
      <w:r>
        <w:t>Základní</w:t>
      </w:r>
      <w:r>
        <w:rPr>
          <w:spacing w:val="40"/>
        </w:rPr>
        <w:t xml:space="preserve"> </w:t>
      </w:r>
      <w:r>
        <w:t>adresy</w:t>
      </w:r>
      <w:r>
        <w:rPr>
          <w:spacing w:val="33"/>
        </w:rPr>
        <w:t xml:space="preserve"> </w:t>
      </w:r>
      <w:r>
        <w:t>(dále</w:t>
      </w:r>
      <w:r>
        <w:rPr>
          <w:spacing w:val="35"/>
        </w:rPr>
        <w:t xml:space="preserve"> </w:t>
      </w:r>
      <w:r>
        <w:t>též</w:t>
      </w:r>
      <w:r>
        <w:rPr>
          <w:spacing w:val="32"/>
        </w:rPr>
        <w:t xml:space="preserve"> </w:t>
      </w:r>
      <w:r>
        <w:t>informační</w:t>
      </w:r>
      <w:r>
        <w:rPr>
          <w:spacing w:val="24"/>
        </w:rPr>
        <w:t xml:space="preserve"> </w:t>
      </w:r>
      <w:r>
        <w:t>adresy),</w:t>
      </w:r>
      <w:r>
        <w:rPr>
          <w:spacing w:val="38"/>
        </w:rPr>
        <w:t xml:space="preserve"> </w:t>
      </w:r>
      <w:r>
        <w:t>na</w:t>
      </w:r>
      <w:r>
        <w:rPr>
          <w:spacing w:val="35"/>
        </w:rPr>
        <w:t xml:space="preserve"> </w:t>
      </w:r>
      <w:r>
        <w:t>nichž</w:t>
      </w:r>
      <w:r>
        <w:rPr>
          <w:spacing w:val="32"/>
        </w:rPr>
        <w:t xml:space="preserve"> </w:t>
      </w:r>
      <w:r>
        <w:t>lze získat</w:t>
      </w:r>
      <w:r>
        <w:rPr>
          <w:spacing w:val="38"/>
        </w:rPr>
        <w:t xml:space="preserve"> </w:t>
      </w:r>
      <w:r>
        <w:t>informace</w:t>
      </w:r>
      <w:r>
        <w:rPr>
          <w:spacing w:val="35"/>
        </w:rPr>
        <w:t xml:space="preserve"> </w:t>
      </w:r>
      <w:r>
        <w:t>o Správě, případně odkazy pro zjištění dalších informací, jsou:</w:t>
      </w:r>
    </w:p>
    <w:p w14:paraId="5C807077" w14:textId="77777777" w:rsidR="00A94A0B" w:rsidRDefault="00000000">
      <w:pPr>
        <w:pStyle w:val="Odstavecseseznamem"/>
        <w:numPr>
          <w:ilvl w:val="0"/>
          <w:numId w:val="12"/>
        </w:numPr>
        <w:tabs>
          <w:tab w:val="left" w:pos="777"/>
        </w:tabs>
        <w:spacing w:before="119"/>
        <w:ind w:left="777"/>
      </w:pPr>
      <w:r>
        <w:t>adresa</w:t>
      </w:r>
      <w:r>
        <w:rPr>
          <w:spacing w:val="-5"/>
        </w:rPr>
        <w:t xml:space="preserve"> </w:t>
      </w:r>
      <w:r>
        <w:rPr>
          <w:spacing w:val="-2"/>
        </w:rPr>
        <w:t>sídla:</w:t>
      </w:r>
    </w:p>
    <w:p w14:paraId="466762BE" w14:textId="77777777" w:rsidR="00A94A0B" w:rsidRDefault="00000000">
      <w:pPr>
        <w:pStyle w:val="Zkladntext"/>
        <w:spacing w:before="108" w:line="355" w:lineRule="auto"/>
        <w:ind w:left="808" w:right="4618"/>
      </w:pPr>
      <w:r>
        <w:t>Správa</w:t>
      </w:r>
      <w:r>
        <w:rPr>
          <w:spacing w:val="-15"/>
        </w:rPr>
        <w:t xml:space="preserve"> </w:t>
      </w:r>
      <w:r>
        <w:t>státních</w:t>
      </w:r>
      <w:r>
        <w:rPr>
          <w:spacing w:val="-15"/>
        </w:rPr>
        <w:t xml:space="preserve"> </w:t>
      </w:r>
      <w:r>
        <w:t>služeb</w:t>
      </w:r>
      <w:r>
        <w:rPr>
          <w:spacing w:val="-15"/>
        </w:rPr>
        <w:t xml:space="preserve"> </w:t>
      </w:r>
      <w:r>
        <w:t>vytvářejících</w:t>
      </w:r>
      <w:r>
        <w:rPr>
          <w:spacing w:val="4"/>
        </w:rPr>
        <w:t xml:space="preserve"> </w:t>
      </w:r>
      <w:r>
        <w:t>důvěru Na Vápence 915/14</w:t>
      </w:r>
    </w:p>
    <w:p w14:paraId="0743E0E1" w14:textId="77777777" w:rsidR="00A94A0B" w:rsidRDefault="00000000">
      <w:pPr>
        <w:pStyle w:val="Zkladntext"/>
        <w:spacing w:before="1"/>
        <w:ind w:left="808"/>
      </w:pPr>
      <w:r>
        <w:t>130</w:t>
      </w:r>
      <w:r>
        <w:rPr>
          <w:spacing w:val="5"/>
        </w:rPr>
        <w:t xml:space="preserve"> </w:t>
      </w:r>
      <w:r>
        <w:t>00</w:t>
      </w:r>
      <w:r>
        <w:rPr>
          <w:spacing w:val="-9"/>
        </w:rPr>
        <w:t xml:space="preserve"> </w:t>
      </w:r>
      <w:r>
        <w:t>Praha</w:t>
      </w:r>
      <w:r>
        <w:rPr>
          <w:spacing w:val="-10"/>
        </w:rPr>
        <w:t xml:space="preserve"> 3</w:t>
      </w:r>
    </w:p>
    <w:p w14:paraId="5216C0A6" w14:textId="77777777" w:rsidR="00A94A0B" w:rsidRDefault="00000000">
      <w:pPr>
        <w:pStyle w:val="Zkladntext"/>
        <w:spacing w:before="123"/>
        <w:ind w:left="808"/>
      </w:pPr>
      <w:r>
        <w:t xml:space="preserve">Česká </w:t>
      </w:r>
      <w:r>
        <w:rPr>
          <w:spacing w:val="-2"/>
        </w:rPr>
        <w:t>republika</w:t>
      </w:r>
    </w:p>
    <w:p w14:paraId="4DE980E3" w14:textId="77777777" w:rsidR="00A94A0B" w:rsidRDefault="00000000">
      <w:pPr>
        <w:pStyle w:val="Odstavecseseznamem"/>
        <w:numPr>
          <w:ilvl w:val="0"/>
          <w:numId w:val="12"/>
        </w:numPr>
        <w:tabs>
          <w:tab w:val="left" w:pos="777"/>
        </w:tabs>
        <w:ind w:left="777"/>
      </w:pPr>
      <w:r>
        <w:rPr>
          <w:spacing w:val="-2"/>
        </w:rPr>
        <w:t>internetová</w:t>
      </w:r>
      <w:r>
        <w:rPr>
          <w:spacing w:val="42"/>
        </w:rPr>
        <w:t xml:space="preserve"> </w:t>
      </w:r>
      <w:r>
        <w:rPr>
          <w:spacing w:val="-2"/>
        </w:rPr>
        <w:t>adresa</w:t>
      </w:r>
      <w:r>
        <w:rPr>
          <w:spacing w:val="6"/>
        </w:rPr>
        <w:t xml:space="preserve"> </w:t>
      </w:r>
      <w:hyperlink r:id="rId9">
        <w:r>
          <w:rPr>
            <w:spacing w:val="-2"/>
          </w:rPr>
          <w:t>http://www.narodni-ca.gov.cz,</w:t>
        </w:r>
      </w:hyperlink>
    </w:p>
    <w:p w14:paraId="1202637A" w14:textId="77777777" w:rsidR="00A94A0B" w:rsidRDefault="00000000">
      <w:pPr>
        <w:pStyle w:val="Odstavecseseznamem"/>
        <w:numPr>
          <w:ilvl w:val="0"/>
          <w:numId w:val="12"/>
        </w:numPr>
        <w:tabs>
          <w:tab w:val="left" w:pos="777"/>
        </w:tabs>
        <w:ind w:left="777"/>
      </w:pPr>
      <w:r>
        <w:t>sídla</w:t>
      </w:r>
      <w:r>
        <w:rPr>
          <w:spacing w:val="-2"/>
        </w:rPr>
        <w:t xml:space="preserve"> </w:t>
      </w:r>
      <w:r>
        <w:t>registračních</w:t>
      </w:r>
      <w:r>
        <w:rPr>
          <w:spacing w:val="-14"/>
        </w:rPr>
        <w:t xml:space="preserve"> </w:t>
      </w:r>
      <w:r>
        <w:rPr>
          <w:spacing w:val="-2"/>
        </w:rPr>
        <w:t>autorit.</w:t>
      </w:r>
    </w:p>
    <w:p w14:paraId="00AEFF17" w14:textId="77777777" w:rsidR="00A94A0B" w:rsidRDefault="00000000">
      <w:pPr>
        <w:pStyle w:val="Zkladntext"/>
        <w:spacing w:before="133" w:line="228" w:lineRule="auto"/>
        <w:ind w:right="905"/>
      </w:pPr>
      <w:r>
        <w:t>Elektronická</w:t>
      </w:r>
      <w:r>
        <w:rPr>
          <w:spacing w:val="34"/>
        </w:rPr>
        <w:t xml:space="preserve"> </w:t>
      </w:r>
      <w:r>
        <w:t>adresa, která</w:t>
      </w:r>
      <w:r>
        <w:rPr>
          <w:spacing w:val="34"/>
        </w:rPr>
        <w:t xml:space="preserve"> </w:t>
      </w:r>
      <w:r>
        <w:t>slouží pro kontakt</w:t>
      </w:r>
      <w:r>
        <w:rPr>
          <w:spacing w:val="40"/>
        </w:rPr>
        <w:t xml:space="preserve"> </w:t>
      </w:r>
      <w:r>
        <w:t xml:space="preserve">se Správou, je </w:t>
      </w:r>
      <w:hyperlink r:id="rId10">
        <w:r>
          <w:t>podpora@sssvd.gov.cz,</w:t>
        </w:r>
      </w:hyperlink>
      <w:r>
        <w:t xml:space="preserve"> ID datové schránky Správy je pp634ge.</w:t>
      </w:r>
    </w:p>
    <w:p w14:paraId="547CB892" w14:textId="77777777" w:rsidR="00A94A0B" w:rsidRDefault="00000000">
      <w:pPr>
        <w:pStyle w:val="Zkladntext"/>
        <w:spacing w:before="125"/>
      </w:pPr>
      <w:r>
        <w:t>Na</w:t>
      </w:r>
      <w:r>
        <w:rPr>
          <w:spacing w:val="1"/>
        </w:rPr>
        <w:t xml:space="preserve"> </w:t>
      </w:r>
      <w:r>
        <w:t>výše</w:t>
      </w:r>
      <w:r>
        <w:rPr>
          <w:spacing w:val="-12"/>
        </w:rPr>
        <w:t xml:space="preserve"> </w:t>
      </w:r>
      <w:r>
        <w:t>uvedené</w:t>
      </w:r>
      <w:r>
        <w:rPr>
          <w:spacing w:val="2"/>
        </w:rPr>
        <w:t xml:space="preserve"> </w:t>
      </w:r>
      <w:r>
        <w:t>internetové</w:t>
      </w:r>
      <w:r>
        <w:rPr>
          <w:spacing w:val="16"/>
        </w:rPr>
        <w:t xml:space="preserve"> </w:t>
      </w:r>
      <w:r>
        <w:t>adrese</w:t>
      </w:r>
      <w:r>
        <w:rPr>
          <w:spacing w:val="-12"/>
        </w:rPr>
        <w:t xml:space="preserve"> </w:t>
      </w:r>
      <w:r>
        <w:t>lze</w:t>
      </w:r>
      <w:r>
        <w:rPr>
          <w:spacing w:val="-12"/>
        </w:rPr>
        <w:t xml:space="preserve"> </w:t>
      </w:r>
      <w:r>
        <w:t>získat</w:t>
      </w:r>
      <w:r>
        <w:rPr>
          <w:spacing w:val="-9"/>
        </w:rPr>
        <w:t xml:space="preserve"> </w:t>
      </w:r>
      <w:r>
        <w:t>informace</w:t>
      </w:r>
      <w:r>
        <w:rPr>
          <w:spacing w:val="-12"/>
        </w:rPr>
        <w:t xml:space="preserve"> </w:t>
      </w:r>
      <w:r>
        <w:rPr>
          <w:spacing w:val="-5"/>
        </w:rPr>
        <w:t>o:</w:t>
      </w:r>
    </w:p>
    <w:p w14:paraId="4FC1A11D" w14:textId="77777777" w:rsidR="00A94A0B" w:rsidRDefault="00000000">
      <w:pPr>
        <w:pStyle w:val="Odstavecseseznamem"/>
        <w:numPr>
          <w:ilvl w:val="0"/>
          <w:numId w:val="12"/>
        </w:numPr>
        <w:tabs>
          <w:tab w:val="left" w:pos="808"/>
        </w:tabs>
        <w:spacing w:line="242" w:lineRule="auto"/>
        <w:ind w:right="901" w:hanging="571"/>
      </w:pPr>
      <w:r>
        <w:t xml:space="preserve">veřejných </w:t>
      </w:r>
      <w:proofErr w:type="gramStart"/>
      <w:r>
        <w:t>certifikátech</w:t>
      </w:r>
      <w:r>
        <w:rPr>
          <w:spacing w:val="-5"/>
        </w:rPr>
        <w:t xml:space="preserve"> </w:t>
      </w:r>
      <w:r>
        <w:t>-</w:t>
      </w:r>
      <w:r>
        <w:rPr>
          <w:spacing w:val="-5"/>
        </w:rPr>
        <w:t xml:space="preserve"> </w:t>
      </w:r>
      <w:r>
        <w:t>přímo</w:t>
      </w:r>
      <w:proofErr w:type="gramEnd"/>
      <w:r>
        <w:rPr>
          <w:spacing w:val="-10"/>
        </w:rPr>
        <w:t xml:space="preserve"> </w:t>
      </w:r>
      <w:r>
        <w:t>se</w:t>
      </w:r>
      <w:r>
        <w:rPr>
          <w:spacing w:val="-22"/>
        </w:rPr>
        <w:t xml:space="preserve"> </w:t>
      </w:r>
      <w:r>
        <w:t>zveřejňují následující informace</w:t>
      </w:r>
      <w:r>
        <w:rPr>
          <w:spacing w:val="-22"/>
        </w:rPr>
        <w:t xml:space="preserve"> </w:t>
      </w:r>
      <w:r>
        <w:t>(ostatní</w:t>
      </w:r>
      <w:r>
        <w:rPr>
          <w:spacing w:val="-8"/>
        </w:rPr>
        <w:t xml:space="preserve"> </w:t>
      </w:r>
      <w:r>
        <w:t>informace lze získat z certifikátu):</w:t>
      </w:r>
    </w:p>
    <w:p w14:paraId="524EC64D" w14:textId="77777777" w:rsidR="00A94A0B" w:rsidRDefault="00000000">
      <w:pPr>
        <w:pStyle w:val="Odstavecseseznamem"/>
        <w:numPr>
          <w:ilvl w:val="1"/>
          <w:numId w:val="12"/>
        </w:numPr>
        <w:tabs>
          <w:tab w:val="left" w:pos="1378"/>
        </w:tabs>
        <w:spacing w:before="120"/>
        <w:ind w:hanging="570"/>
      </w:pPr>
      <w:r>
        <w:t>číslo</w:t>
      </w:r>
      <w:r>
        <w:rPr>
          <w:spacing w:val="-7"/>
        </w:rPr>
        <w:t xml:space="preserve"> </w:t>
      </w:r>
      <w:r>
        <w:rPr>
          <w:spacing w:val="-2"/>
        </w:rPr>
        <w:t>certifikátu,</w:t>
      </w:r>
    </w:p>
    <w:p w14:paraId="331A5FF9" w14:textId="77777777" w:rsidR="00A94A0B" w:rsidRDefault="00000000">
      <w:pPr>
        <w:pStyle w:val="Odstavecseseznamem"/>
        <w:numPr>
          <w:ilvl w:val="1"/>
          <w:numId w:val="12"/>
        </w:numPr>
        <w:tabs>
          <w:tab w:val="left" w:pos="1378"/>
        </w:tabs>
        <w:ind w:hanging="570"/>
      </w:pPr>
      <w:r>
        <w:t>obsah</w:t>
      </w:r>
      <w:r>
        <w:rPr>
          <w:spacing w:val="-7"/>
        </w:rPr>
        <w:t xml:space="preserve"> </w:t>
      </w:r>
      <w:r>
        <w:t>položky</w:t>
      </w:r>
      <w:r>
        <w:rPr>
          <w:spacing w:val="7"/>
        </w:rPr>
        <w:t xml:space="preserve"> </w:t>
      </w:r>
      <w:r>
        <w:t>Obecné</w:t>
      </w:r>
      <w:r>
        <w:rPr>
          <w:spacing w:val="-22"/>
        </w:rPr>
        <w:t xml:space="preserve"> </w:t>
      </w:r>
      <w:r>
        <w:t>jméno</w:t>
      </w:r>
      <w:r>
        <w:rPr>
          <w:spacing w:val="-6"/>
        </w:rPr>
        <w:t xml:space="preserve"> </w:t>
      </w:r>
      <w:r>
        <w:rPr>
          <w:spacing w:val="-2"/>
        </w:rPr>
        <w:t>(</w:t>
      </w:r>
      <w:proofErr w:type="spellStart"/>
      <w:r>
        <w:rPr>
          <w:spacing w:val="-2"/>
        </w:rPr>
        <w:t>commonName</w:t>
      </w:r>
      <w:proofErr w:type="spellEnd"/>
      <w:r>
        <w:rPr>
          <w:spacing w:val="-2"/>
        </w:rPr>
        <w:t>),</w:t>
      </w:r>
    </w:p>
    <w:p w14:paraId="15E0B1CB" w14:textId="77777777" w:rsidR="00A94A0B" w:rsidRDefault="00000000">
      <w:pPr>
        <w:pStyle w:val="Odstavecseseznamem"/>
        <w:numPr>
          <w:ilvl w:val="1"/>
          <w:numId w:val="12"/>
        </w:numPr>
        <w:tabs>
          <w:tab w:val="left" w:pos="1378"/>
        </w:tabs>
        <w:ind w:hanging="570"/>
      </w:pPr>
      <w:r>
        <w:t>údaj</w:t>
      </w:r>
      <w:r>
        <w:rPr>
          <w:spacing w:val="-2"/>
        </w:rPr>
        <w:t xml:space="preserve"> </w:t>
      </w:r>
      <w:r>
        <w:t>o</w:t>
      </w:r>
      <w:r>
        <w:rPr>
          <w:spacing w:val="-14"/>
        </w:rPr>
        <w:t xml:space="preserve"> </w:t>
      </w:r>
      <w:r>
        <w:t>počátku</w:t>
      </w:r>
      <w:r>
        <w:rPr>
          <w:spacing w:val="-1"/>
        </w:rPr>
        <w:t xml:space="preserve"> </w:t>
      </w:r>
      <w:r>
        <w:t>platnosti</w:t>
      </w:r>
      <w:r>
        <w:rPr>
          <w:spacing w:val="-14"/>
        </w:rPr>
        <w:t xml:space="preserve"> </w:t>
      </w:r>
      <w:r>
        <w:t>(s</w:t>
      </w:r>
      <w:r>
        <w:rPr>
          <w:spacing w:val="-3"/>
        </w:rPr>
        <w:t xml:space="preserve"> </w:t>
      </w:r>
      <w:r>
        <w:t>uvedením</w:t>
      </w:r>
      <w:r>
        <w:rPr>
          <w:spacing w:val="10"/>
        </w:rPr>
        <w:t xml:space="preserve"> </w:t>
      </w:r>
      <w:r>
        <w:t>hodiny,</w:t>
      </w:r>
      <w:r>
        <w:rPr>
          <w:spacing w:val="1"/>
        </w:rPr>
        <w:t xml:space="preserve"> </w:t>
      </w:r>
      <w:r>
        <w:t>minuty</w:t>
      </w:r>
      <w:r>
        <w:rPr>
          <w:spacing w:val="-3"/>
        </w:rPr>
        <w:t xml:space="preserve"> </w:t>
      </w:r>
      <w:r>
        <w:t>a</w:t>
      </w:r>
      <w:r>
        <w:rPr>
          <w:spacing w:val="-14"/>
        </w:rPr>
        <w:t xml:space="preserve"> </w:t>
      </w:r>
      <w:r>
        <w:rPr>
          <w:spacing w:val="-2"/>
        </w:rPr>
        <w:t>sekundy),</w:t>
      </w:r>
    </w:p>
    <w:p w14:paraId="68118685" w14:textId="77777777" w:rsidR="00A94A0B" w:rsidRDefault="00000000">
      <w:pPr>
        <w:pStyle w:val="Odstavecseseznamem"/>
        <w:numPr>
          <w:ilvl w:val="1"/>
          <w:numId w:val="12"/>
        </w:numPr>
        <w:tabs>
          <w:tab w:val="left" w:pos="1378"/>
        </w:tabs>
        <w:spacing w:before="123" w:line="246" w:lineRule="exact"/>
        <w:ind w:hanging="570"/>
      </w:pPr>
      <w:r>
        <w:t>odkazy</w:t>
      </w:r>
      <w:r>
        <w:rPr>
          <w:spacing w:val="21"/>
        </w:rPr>
        <w:t xml:space="preserve"> </w:t>
      </w:r>
      <w:r>
        <w:t>na</w:t>
      </w:r>
      <w:r>
        <w:rPr>
          <w:spacing w:val="23"/>
        </w:rPr>
        <w:t xml:space="preserve"> </w:t>
      </w:r>
      <w:r>
        <w:t>místo,</w:t>
      </w:r>
      <w:r>
        <w:rPr>
          <w:spacing w:val="12"/>
        </w:rPr>
        <w:t xml:space="preserve"> </w:t>
      </w:r>
      <w:r>
        <w:t>kde</w:t>
      </w:r>
      <w:r>
        <w:rPr>
          <w:spacing w:val="23"/>
        </w:rPr>
        <w:t xml:space="preserve"> </w:t>
      </w:r>
      <w:r>
        <w:t>lze</w:t>
      </w:r>
      <w:r>
        <w:rPr>
          <w:spacing w:val="24"/>
        </w:rPr>
        <w:t xml:space="preserve"> </w:t>
      </w:r>
      <w:r>
        <w:t>certifikát</w:t>
      </w:r>
      <w:r>
        <w:rPr>
          <w:spacing w:val="26"/>
        </w:rPr>
        <w:t xml:space="preserve"> </w:t>
      </w:r>
      <w:r>
        <w:t>získat</w:t>
      </w:r>
      <w:r>
        <w:rPr>
          <w:spacing w:val="27"/>
        </w:rPr>
        <w:t xml:space="preserve"> </w:t>
      </w:r>
      <w:r>
        <w:t>v</w:t>
      </w:r>
      <w:r>
        <w:rPr>
          <w:spacing w:val="21"/>
        </w:rPr>
        <w:t xml:space="preserve"> </w:t>
      </w:r>
      <w:r>
        <w:t>určených</w:t>
      </w:r>
      <w:r>
        <w:rPr>
          <w:spacing w:val="9"/>
        </w:rPr>
        <w:t xml:space="preserve"> </w:t>
      </w:r>
      <w:r>
        <w:t>formátech</w:t>
      </w:r>
      <w:r>
        <w:rPr>
          <w:spacing w:val="-7"/>
        </w:rPr>
        <w:t xml:space="preserve"> </w:t>
      </w:r>
      <w:r>
        <w:t>(DER,</w:t>
      </w:r>
      <w:r>
        <w:rPr>
          <w:spacing w:val="12"/>
        </w:rPr>
        <w:t xml:space="preserve"> </w:t>
      </w:r>
      <w:r>
        <w:rPr>
          <w:spacing w:val="-4"/>
        </w:rPr>
        <w:t>PEM,</w:t>
      </w:r>
    </w:p>
    <w:p w14:paraId="03628AFD" w14:textId="77777777" w:rsidR="00A94A0B" w:rsidRDefault="00000000">
      <w:pPr>
        <w:pStyle w:val="Zkladntext"/>
        <w:spacing w:before="0" w:line="246" w:lineRule="exact"/>
        <w:ind w:left="1378"/>
      </w:pPr>
      <w:r>
        <w:rPr>
          <w:spacing w:val="-4"/>
        </w:rPr>
        <w:t>TXT),</w:t>
      </w:r>
    </w:p>
    <w:p w14:paraId="767ACA3F" w14:textId="77777777" w:rsidR="00A94A0B" w:rsidRDefault="00000000">
      <w:pPr>
        <w:pStyle w:val="Odstavecseseznamem"/>
        <w:numPr>
          <w:ilvl w:val="0"/>
          <w:numId w:val="12"/>
        </w:numPr>
        <w:tabs>
          <w:tab w:val="left" w:pos="808"/>
        </w:tabs>
        <w:spacing w:line="242" w:lineRule="auto"/>
        <w:ind w:right="910" w:hanging="571"/>
      </w:pPr>
      <w:r>
        <w:t>seznamech</w:t>
      </w:r>
      <w:r>
        <w:rPr>
          <w:spacing w:val="40"/>
        </w:rPr>
        <w:t xml:space="preserve"> </w:t>
      </w:r>
      <w:r>
        <w:t>zneplatněných</w:t>
      </w:r>
      <w:r>
        <w:rPr>
          <w:spacing w:val="80"/>
        </w:rPr>
        <w:t xml:space="preserve"> </w:t>
      </w:r>
      <w:r>
        <w:t>certifikátů</w:t>
      </w:r>
      <w:r>
        <w:rPr>
          <w:spacing w:val="80"/>
        </w:rPr>
        <w:t xml:space="preserve"> </w:t>
      </w:r>
      <w:r>
        <w:t>(CRL)</w:t>
      </w:r>
      <w:r>
        <w:rPr>
          <w:spacing w:val="80"/>
        </w:rPr>
        <w:t xml:space="preserve"> </w:t>
      </w:r>
      <w:r>
        <w:t>-</w:t>
      </w:r>
      <w:r>
        <w:rPr>
          <w:spacing w:val="80"/>
        </w:rPr>
        <w:t xml:space="preserve"> </w:t>
      </w:r>
      <w:r>
        <w:t>přímo</w:t>
      </w:r>
      <w:r>
        <w:rPr>
          <w:spacing w:val="80"/>
        </w:rPr>
        <w:t xml:space="preserve"> </w:t>
      </w:r>
      <w:r>
        <w:t>se</w:t>
      </w:r>
      <w:r>
        <w:rPr>
          <w:spacing w:val="40"/>
        </w:rPr>
        <w:t xml:space="preserve"> </w:t>
      </w:r>
      <w:r>
        <w:t>zveřejňují</w:t>
      </w:r>
      <w:r>
        <w:rPr>
          <w:spacing w:val="80"/>
        </w:rPr>
        <w:t xml:space="preserve"> </w:t>
      </w:r>
      <w:r>
        <w:t>následující informace (ostatní informace lze získat ze samotného CRL):</w:t>
      </w:r>
    </w:p>
    <w:p w14:paraId="5FADD7E2" w14:textId="77777777" w:rsidR="00A94A0B" w:rsidRDefault="00000000">
      <w:pPr>
        <w:pStyle w:val="Odstavecseseznamem"/>
        <w:numPr>
          <w:ilvl w:val="1"/>
          <w:numId w:val="12"/>
        </w:numPr>
        <w:tabs>
          <w:tab w:val="left" w:pos="1378"/>
        </w:tabs>
        <w:spacing w:before="120"/>
        <w:ind w:hanging="570"/>
      </w:pPr>
      <w:r>
        <w:t>datum</w:t>
      </w:r>
      <w:r>
        <w:rPr>
          <w:spacing w:val="-9"/>
        </w:rPr>
        <w:t xml:space="preserve"> </w:t>
      </w:r>
      <w:r>
        <w:t>vydání</w:t>
      </w:r>
      <w:r>
        <w:rPr>
          <w:spacing w:val="-4"/>
        </w:rPr>
        <w:t xml:space="preserve"> CRL,</w:t>
      </w:r>
    </w:p>
    <w:p w14:paraId="2B3FE2D4" w14:textId="77777777" w:rsidR="00A94A0B" w:rsidRDefault="00000000">
      <w:pPr>
        <w:pStyle w:val="Odstavecseseznamem"/>
        <w:numPr>
          <w:ilvl w:val="1"/>
          <w:numId w:val="12"/>
        </w:numPr>
        <w:tabs>
          <w:tab w:val="left" w:pos="1378"/>
        </w:tabs>
        <w:ind w:hanging="570"/>
      </w:pPr>
      <w:r>
        <w:t>číslo</w:t>
      </w:r>
      <w:r>
        <w:rPr>
          <w:spacing w:val="-7"/>
        </w:rPr>
        <w:t xml:space="preserve"> </w:t>
      </w:r>
      <w:r>
        <w:rPr>
          <w:spacing w:val="-4"/>
        </w:rPr>
        <w:t>CRL,</w:t>
      </w:r>
    </w:p>
    <w:p w14:paraId="4CED9DCE" w14:textId="77777777" w:rsidR="00A94A0B" w:rsidRDefault="00000000">
      <w:pPr>
        <w:pStyle w:val="Odstavecseseznamem"/>
        <w:numPr>
          <w:ilvl w:val="1"/>
          <w:numId w:val="12"/>
        </w:numPr>
        <w:tabs>
          <w:tab w:val="left" w:pos="1378"/>
        </w:tabs>
        <w:ind w:hanging="570"/>
      </w:pPr>
      <w:r>
        <w:t>odkazy</w:t>
      </w:r>
      <w:r>
        <w:rPr>
          <w:spacing w:val="7"/>
        </w:rPr>
        <w:t xml:space="preserve"> </w:t>
      </w:r>
      <w:r>
        <w:t>na</w:t>
      </w:r>
      <w:r>
        <w:rPr>
          <w:spacing w:val="-5"/>
        </w:rPr>
        <w:t xml:space="preserve"> </w:t>
      </w:r>
      <w:r>
        <w:t>místo,</w:t>
      </w:r>
      <w:r>
        <w:rPr>
          <w:spacing w:val="-2"/>
        </w:rPr>
        <w:t xml:space="preserve"> </w:t>
      </w:r>
      <w:r>
        <w:t>kde</w:t>
      </w:r>
      <w:r>
        <w:rPr>
          <w:spacing w:val="10"/>
        </w:rPr>
        <w:t xml:space="preserve"> </w:t>
      </w:r>
      <w:r>
        <w:t>lze</w:t>
      </w:r>
      <w:r>
        <w:rPr>
          <w:spacing w:val="-6"/>
        </w:rPr>
        <w:t xml:space="preserve"> </w:t>
      </w:r>
      <w:r>
        <w:t>CRL</w:t>
      </w:r>
      <w:r>
        <w:rPr>
          <w:spacing w:val="-21"/>
        </w:rPr>
        <w:t xml:space="preserve"> </w:t>
      </w:r>
      <w:r>
        <w:t>získat</w:t>
      </w:r>
      <w:r>
        <w:rPr>
          <w:spacing w:val="-2"/>
        </w:rPr>
        <w:t xml:space="preserve"> </w:t>
      </w:r>
      <w:r>
        <w:t>v</w:t>
      </w:r>
      <w:r>
        <w:rPr>
          <w:spacing w:val="8"/>
        </w:rPr>
        <w:t xml:space="preserve"> </w:t>
      </w:r>
      <w:r>
        <w:t>určených</w:t>
      </w:r>
      <w:r>
        <w:rPr>
          <w:spacing w:val="-21"/>
        </w:rPr>
        <w:t xml:space="preserve"> </w:t>
      </w:r>
      <w:r>
        <w:t>formátech</w:t>
      </w:r>
      <w:r>
        <w:rPr>
          <w:spacing w:val="-6"/>
        </w:rPr>
        <w:t xml:space="preserve"> </w:t>
      </w:r>
      <w:r>
        <w:t>(DER,</w:t>
      </w:r>
      <w:r>
        <w:rPr>
          <w:spacing w:val="-17"/>
        </w:rPr>
        <w:t xml:space="preserve"> </w:t>
      </w:r>
      <w:r>
        <w:t>PEM,</w:t>
      </w:r>
      <w:r>
        <w:rPr>
          <w:spacing w:val="13"/>
        </w:rPr>
        <w:t xml:space="preserve"> </w:t>
      </w:r>
      <w:r>
        <w:rPr>
          <w:spacing w:val="-2"/>
        </w:rPr>
        <w:t>TXT),</w:t>
      </w:r>
    </w:p>
    <w:p w14:paraId="52CBC9EB" w14:textId="77777777" w:rsidR="00A94A0B" w:rsidRDefault="00000000">
      <w:pPr>
        <w:pStyle w:val="Odstavecseseznamem"/>
        <w:numPr>
          <w:ilvl w:val="0"/>
          <w:numId w:val="12"/>
        </w:numPr>
        <w:tabs>
          <w:tab w:val="left" w:pos="806"/>
        </w:tabs>
        <w:spacing w:before="123"/>
        <w:ind w:left="806" w:hanging="570"/>
        <w:jc w:val="both"/>
      </w:pPr>
      <w:r>
        <w:t>certifikačních</w:t>
      </w:r>
      <w:r>
        <w:rPr>
          <w:spacing w:val="-4"/>
        </w:rPr>
        <w:t xml:space="preserve"> </w:t>
      </w:r>
      <w:r>
        <w:t>a</w:t>
      </w:r>
      <w:r>
        <w:rPr>
          <w:spacing w:val="-13"/>
        </w:rPr>
        <w:t xml:space="preserve"> </w:t>
      </w:r>
      <w:r>
        <w:t>jiných</w:t>
      </w:r>
      <w:r>
        <w:rPr>
          <w:spacing w:val="1"/>
        </w:rPr>
        <w:t xml:space="preserve"> </w:t>
      </w:r>
      <w:r>
        <w:t>politikách,</w:t>
      </w:r>
      <w:r>
        <w:rPr>
          <w:spacing w:val="3"/>
        </w:rPr>
        <w:t xml:space="preserve"> </w:t>
      </w:r>
      <w:r>
        <w:t>prováděcích směrnicích</w:t>
      </w:r>
      <w:r>
        <w:rPr>
          <w:spacing w:val="-22"/>
        </w:rPr>
        <w:t xml:space="preserve"> </w:t>
      </w:r>
      <w:r>
        <w:t>a</w:t>
      </w:r>
      <w:r>
        <w:rPr>
          <w:spacing w:val="-13"/>
        </w:rPr>
        <w:t xml:space="preserve"> </w:t>
      </w:r>
      <w:r>
        <w:t>další</w:t>
      </w:r>
      <w:r>
        <w:rPr>
          <w:spacing w:val="-11"/>
        </w:rPr>
        <w:t xml:space="preserve"> </w:t>
      </w:r>
      <w:r>
        <w:t>veřejné</w:t>
      </w:r>
      <w:r>
        <w:rPr>
          <w:spacing w:val="1"/>
        </w:rPr>
        <w:t xml:space="preserve"> </w:t>
      </w:r>
      <w:r>
        <w:rPr>
          <w:spacing w:val="-2"/>
        </w:rPr>
        <w:t>informace.</w:t>
      </w:r>
    </w:p>
    <w:p w14:paraId="6F0E0D4B" w14:textId="77777777" w:rsidR="00A94A0B" w:rsidRDefault="00000000">
      <w:pPr>
        <w:pStyle w:val="Zkladntext"/>
        <w:spacing w:before="107" w:line="242" w:lineRule="auto"/>
        <w:ind w:right="905"/>
        <w:jc w:val="both"/>
      </w:pPr>
      <w:r>
        <w:t>Povolenými protokoly pro přístup k veřejným informacím jsou http a https. Správa může bez udání důvodu přístup k některým informacím zrušit</w:t>
      </w:r>
      <w:r>
        <w:rPr>
          <w:spacing w:val="-12"/>
        </w:rPr>
        <w:t xml:space="preserve"> </w:t>
      </w:r>
      <w:r>
        <w:t>nebo pozastavit.</w:t>
      </w:r>
    </w:p>
    <w:p w14:paraId="0920D6AF" w14:textId="77777777" w:rsidR="00A94A0B" w:rsidRDefault="00000000">
      <w:pPr>
        <w:pStyle w:val="Zkladntext"/>
        <w:spacing w:before="120" w:line="242" w:lineRule="auto"/>
        <w:ind w:right="920"/>
        <w:jc w:val="both"/>
      </w:pPr>
      <w:r>
        <w:t>V</w:t>
      </w:r>
      <w:r>
        <w:rPr>
          <w:spacing w:val="-16"/>
        </w:rPr>
        <w:t xml:space="preserve"> </w:t>
      </w:r>
      <w:r>
        <w:t>případě zneplatnění</w:t>
      </w:r>
      <w:r>
        <w:rPr>
          <w:spacing w:val="-1"/>
        </w:rPr>
        <w:t xml:space="preserve"> </w:t>
      </w:r>
      <w:r>
        <w:t>certifikátu kořenové certifikační autority nebo</w:t>
      </w:r>
      <w:r>
        <w:rPr>
          <w:spacing w:val="-4"/>
        </w:rPr>
        <w:t xml:space="preserve"> </w:t>
      </w:r>
      <w:r>
        <w:t xml:space="preserve">certifikátu </w:t>
      </w:r>
      <w:proofErr w:type="spellStart"/>
      <w:r>
        <w:t>podříz</w:t>
      </w:r>
      <w:proofErr w:type="spellEnd"/>
      <w:r>
        <w:rPr>
          <w:spacing w:val="-16"/>
        </w:rPr>
        <w:t xml:space="preserve"> </w:t>
      </w:r>
      <w:proofErr w:type="spellStart"/>
      <w:r>
        <w:t>ené</w:t>
      </w:r>
      <w:proofErr w:type="spellEnd"/>
      <w:r>
        <w:t xml:space="preserve"> vydávající</w:t>
      </w:r>
      <w:r>
        <w:rPr>
          <w:spacing w:val="-9"/>
        </w:rPr>
        <w:t xml:space="preserve"> </w:t>
      </w:r>
      <w:r>
        <w:t>autority</w:t>
      </w:r>
      <w:r>
        <w:rPr>
          <w:spacing w:val="-3"/>
        </w:rPr>
        <w:t xml:space="preserve"> </w:t>
      </w:r>
      <w:r>
        <w:t>z</w:t>
      </w:r>
      <w:r>
        <w:rPr>
          <w:spacing w:val="-16"/>
        </w:rPr>
        <w:t xml:space="preserve"> </w:t>
      </w:r>
      <w:r>
        <w:t>důvodu</w:t>
      </w:r>
      <w:r>
        <w:rPr>
          <w:spacing w:val="-1"/>
        </w:rPr>
        <w:t xml:space="preserve"> </w:t>
      </w:r>
      <w:r>
        <w:t>podezření</w:t>
      </w:r>
      <w:r>
        <w:rPr>
          <w:spacing w:val="-13"/>
        </w:rPr>
        <w:t xml:space="preserve"> </w:t>
      </w:r>
      <w:r>
        <w:t>na</w:t>
      </w:r>
      <w:r>
        <w:rPr>
          <w:spacing w:val="-15"/>
        </w:rPr>
        <w:t xml:space="preserve"> </w:t>
      </w:r>
      <w:r>
        <w:t>kompromitaci,</w:t>
      </w:r>
      <w:r>
        <w:rPr>
          <w:spacing w:val="-16"/>
        </w:rPr>
        <w:t xml:space="preserve"> </w:t>
      </w:r>
      <w:r>
        <w:t>případně</w:t>
      </w:r>
      <w:r>
        <w:rPr>
          <w:spacing w:val="12"/>
        </w:rPr>
        <w:t xml:space="preserve"> </w:t>
      </w:r>
      <w:r>
        <w:t>samotné</w:t>
      </w:r>
      <w:r>
        <w:rPr>
          <w:spacing w:val="-16"/>
        </w:rPr>
        <w:t xml:space="preserve"> </w:t>
      </w:r>
      <w:r>
        <w:t>kompromitace příslušného soukromého klíče oznámí Správa tuto skutečnost na své internetové informační adrese a prostřednictvím celostátně distribuovaného</w:t>
      </w:r>
      <w:r>
        <w:rPr>
          <w:spacing w:val="40"/>
        </w:rPr>
        <w:t xml:space="preserve"> </w:t>
      </w:r>
      <w:r>
        <w:t>deníku.</w:t>
      </w:r>
    </w:p>
    <w:p w14:paraId="4BD8A25C" w14:textId="77777777" w:rsidR="00A94A0B" w:rsidRDefault="00000000">
      <w:pPr>
        <w:pStyle w:val="Nadpis1"/>
        <w:numPr>
          <w:ilvl w:val="1"/>
          <w:numId w:val="15"/>
        </w:numPr>
        <w:tabs>
          <w:tab w:val="left" w:pos="805"/>
        </w:tabs>
        <w:spacing w:before="242"/>
        <w:ind w:left="805" w:hanging="569"/>
      </w:pPr>
      <w:bookmarkStart w:id="10" w:name="_bookmark10"/>
      <w:bookmarkEnd w:id="10"/>
      <w:r>
        <w:t>Čas</w:t>
      </w:r>
      <w:r>
        <w:rPr>
          <w:spacing w:val="-3"/>
        </w:rPr>
        <w:t xml:space="preserve"> </w:t>
      </w:r>
      <w:r>
        <w:t>nebo</w:t>
      </w:r>
      <w:r>
        <w:rPr>
          <w:spacing w:val="-4"/>
        </w:rPr>
        <w:t xml:space="preserve"> </w:t>
      </w:r>
      <w:r>
        <w:t>četnost</w:t>
      </w:r>
      <w:r>
        <w:rPr>
          <w:spacing w:val="-11"/>
        </w:rPr>
        <w:t xml:space="preserve"> </w:t>
      </w:r>
      <w:r>
        <w:rPr>
          <w:spacing w:val="-2"/>
        </w:rPr>
        <w:t>zveřejňování</w:t>
      </w:r>
    </w:p>
    <w:p w14:paraId="50D97265" w14:textId="77777777" w:rsidR="00A94A0B" w:rsidRDefault="00000000">
      <w:pPr>
        <w:pStyle w:val="Zkladntext"/>
        <w:spacing w:before="110"/>
      </w:pPr>
      <w:r>
        <w:t>Správa</w:t>
      </w:r>
      <w:r>
        <w:rPr>
          <w:spacing w:val="-4"/>
        </w:rPr>
        <w:t xml:space="preserve"> </w:t>
      </w:r>
      <w:r>
        <w:t>zveřejňuje informace</w:t>
      </w:r>
      <w:r>
        <w:rPr>
          <w:spacing w:val="-22"/>
        </w:rPr>
        <w:t xml:space="preserve"> </w:t>
      </w:r>
      <w:r>
        <w:t>s</w:t>
      </w:r>
      <w:r>
        <w:rPr>
          <w:spacing w:val="-14"/>
        </w:rPr>
        <w:t xml:space="preserve"> </w:t>
      </w:r>
      <w:r>
        <w:t>následující</w:t>
      </w:r>
      <w:r>
        <w:rPr>
          <w:spacing w:val="16"/>
        </w:rPr>
        <w:t xml:space="preserve"> </w:t>
      </w:r>
      <w:r>
        <w:rPr>
          <w:spacing w:val="-2"/>
        </w:rPr>
        <w:t>periodicitou:</w:t>
      </w:r>
    </w:p>
    <w:p w14:paraId="410677C4" w14:textId="77777777" w:rsidR="00A94A0B" w:rsidRDefault="00000000">
      <w:pPr>
        <w:pStyle w:val="Odstavecseseznamem"/>
        <w:numPr>
          <w:ilvl w:val="0"/>
          <w:numId w:val="11"/>
        </w:numPr>
        <w:tabs>
          <w:tab w:val="left" w:pos="806"/>
        </w:tabs>
        <w:ind w:left="806" w:hanging="570"/>
        <w:jc w:val="both"/>
      </w:pPr>
      <w:r>
        <w:t>certifikační</w:t>
      </w:r>
      <w:r>
        <w:rPr>
          <w:spacing w:val="-12"/>
        </w:rPr>
        <w:t xml:space="preserve"> </w:t>
      </w:r>
      <w:proofErr w:type="gramStart"/>
      <w:r>
        <w:t>politika</w:t>
      </w:r>
      <w:r>
        <w:rPr>
          <w:spacing w:val="16"/>
        </w:rPr>
        <w:t xml:space="preserve"> </w:t>
      </w:r>
      <w:r>
        <w:t>-</w:t>
      </w:r>
      <w:r>
        <w:rPr>
          <w:spacing w:val="-10"/>
        </w:rPr>
        <w:t xml:space="preserve"> </w:t>
      </w:r>
      <w:r>
        <w:t>po</w:t>
      </w:r>
      <w:proofErr w:type="gramEnd"/>
      <w:r>
        <w:rPr>
          <w:spacing w:val="-14"/>
        </w:rPr>
        <w:t xml:space="preserve"> </w:t>
      </w:r>
      <w:r>
        <w:t>schválení</w:t>
      </w:r>
      <w:r>
        <w:rPr>
          <w:spacing w:val="-12"/>
        </w:rPr>
        <w:t xml:space="preserve"> </w:t>
      </w:r>
      <w:r>
        <w:t>a vydání</w:t>
      </w:r>
      <w:r>
        <w:rPr>
          <w:spacing w:val="2"/>
        </w:rPr>
        <w:t xml:space="preserve"> </w:t>
      </w:r>
      <w:r>
        <w:t>nové</w:t>
      </w:r>
      <w:r>
        <w:rPr>
          <w:spacing w:val="-1"/>
        </w:rPr>
        <w:t xml:space="preserve"> </w:t>
      </w:r>
      <w:r>
        <w:rPr>
          <w:spacing w:val="-2"/>
        </w:rPr>
        <w:t>verze,</w:t>
      </w:r>
    </w:p>
    <w:p w14:paraId="302D6356" w14:textId="77777777" w:rsidR="00A94A0B" w:rsidRDefault="00A94A0B">
      <w:pPr>
        <w:jc w:val="both"/>
        <w:sectPr w:rsidR="00A94A0B">
          <w:pgSz w:w="11910" w:h="16850"/>
          <w:pgMar w:top="1300" w:right="500" w:bottom="1540" w:left="1520" w:header="469" w:footer="1285" w:gutter="0"/>
          <w:cols w:space="708"/>
        </w:sectPr>
      </w:pPr>
    </w:p>
    <w:p w14:paraId="58489882" w14:textId="77777777" w:rsidR="00A94A0B" w:rsidRDefault="00000000">
      <w:pPr>
        <w:pStyle w:val="Odstavecseseznamem"/>
        <w:numPr>
          <w:ilvl w:val="0"/>
          <w:numId w:val="11"/>
        </w:numPr>
        <w:tabs>
          <w:tab w:val="left" w:pos="807"/>
        </w:tabs>
        <w:spacing w:before="102"/>
        <w:ind w:left="807"/>
      </w:pPr>
      <w:r>
        <w:lastRenderedPageBreak/>
        <w:t>certifikační</w:t>
      </w:r>
      <w:r>
        <w:rPr>
          <w:spacing w:val="-5"/>
        </w:rPr>
        <w:t xml:space="preserve"> </w:t>
      </w:r>
      <w:r>
        <w:t>prováděcí</w:t>
      </w:r>
      <w:r>
        <w:rPr>
          <w:spacing w:val="13"/>
        </w:rPr>
        <w:t xml:space="preserve"> </w:t>
      </w:r>
      <w:proofErr w:type="gramStart"/>
      <w:r>
        <w:t>směrnice</w:t>
      </w:r>
      <w:r>
        <w:rPr>
          <w:spacing w:val="-15"/>
        </w:rPr>
        <w:t xml:space="preserve"> </w:t>
      </w:r>
      <w:r>
        <w:t>-</w:t>
      </w:r>
      <w:r>
        <w:rPr>
          <w:spacing w:val="-16"/>
        </w:rPr>
        <w:t xml:space="preserve"> </w:t>
      </w:r>
      <w:r>
        <w:rPr>
          <w:spacing w:val="-2"/>
        </w:rPr>
        <w:t>neprodleně</w:t>
      </w:r>
      <w:proofErr w:type="gramEnd"/>
      <w:r>
        <w:rPr>
          <w:spacing w:val="-2"/>
        </w:rPr>
        <w:t>,</w:t>
      </w:r>
    </w:p>
    <w:p w14:paraId="740F8AE4" w14:textId="77777777" w:rsidR="00A94A0B" w:rsidRDefault="00000000">
      <w:pPr>
        <w:pStyle w:val="Odstavecseseznamem"/>
        <w:numPr>
          <w:ilvl w:val="0"/>
          <w:numId w:val="11"/>
        </w:numPr>
        <w:tabs>
          <w:tab w:val="left" w:pos="808"/>
        </w:tabs>
        <w:spacing w:before="107" w:line="242" w:lineRule="auto"/>
        <w:ind w:right="929"/>
      </w:pPr>
      <w:r>
        <w:t>seznam vydaných</w:t>
      </w:r>
      <w:r>
        <w:rPr>
          <w:spacing w:val="40"/>
        </w:rPr>
        <w:t xml:space="preserve"> </w:t>
      </w:r>
      <w:proofErr w:type="gramStart"/>
      <w:r>
        <w:t>Certifikátů</w:t>
      </w:r>
      <w:r>
        <w:rPr>
          <w:spacing w:val="40"/>
        </w:rPr>
        <w:t xml:space="preserve"> </w:t>
      </w:r>
      <w:r>
        <w:t>-</w:t>
      </w:r>
      <w:r>
        <w:rPr>
          <w:spacing w:val="35"/>
        </w:rPr>
        <w:t xml:space="preserve"> </w:t>
      </w:r>
      <w:r>
        <w:t>aktualizace</w:t>
      </w:r>
      <w:proofErr w:type="gramEnd"/>
      <w:r>
        <w:rPr>
          <w:spacing w:val="30"/>
        </w:rPr>
        <w:t xml:space="preserve"> </w:t>
      </w:r>
      <w:r>
        <w:t>při</w:t>
      </w:r>
      <w:r>
        <w:rPr>
          <w:spacing w:val="30"/>
        </w:rPr>
        <w:t xml:space="preserve"> </w:t>
      </w:r>
      <w:r>
        <w:t>každém</w:t>
      </w:r>
      <w:r>
        <w:rPr>
          <w:spacing w:val="27"/>
        </w:rPr>
        <w:t xml:space="preserve"> </w:t>
      </w:r>
      <w:r>
        <w:t>vydání</w:t>
      </w:r>
      <w:r>
        <w:rPr>
          <w:spacing w:val="40"/>
        </w:rPr>
        <w:t xml:space="preserve"> </w:t>
      </w:r>
      <w:r>
        <w:t>nového</w:t>
      </w:r>
      <w:r>
        <w:rPr>
          <w:spacing w:val="40"/>
        </w:rPr>
        <w:t xml:space="preserve"> </w:t>
      </w:r>
      <w:r>
        <w:t>Certifikátu určeného ke zveřejnění,</w:t>
      </w:r>
    </w:p>
    <w:p w14:paraId="13503A9A" w14:textId="77777777" w:rsidR="00A94A0B" w:rsidRDefault="00000000">
      <w:pPr>
        <w:pStyle w:val="Odstavecseseznamem"/>
        <w:numPr>
          <w:ilvl w:val="0"/>
          <w:numId w:val="11"/>
        </w:numPr>
        <w:tabs>
          <w:tab w:val="left" w:pos="807"/>
        </w:tabs>
        <w:spacing w:before="120"/>
        <w:ind w:left="807"/>
      </w:pPr>
      <w:r>
        <w:t>seznam</w:t>
      </w:r>
      <w:r>
        <w:rPr>
          <w:spacing w:val="-14"/>
        </w:rPr>
        <w:t xml:space="preserve"> </w:t>
      </w:r>
      <w:r>
        <w:t>zneplatněných</w:t>
      </w:r>
      <w:r>
        <w:rPr>
          <w:spacing w:val="-12"/>
        </w:rPr>
        <w:t xml:space="preserve"> </w:t>
      </w:r>
      <w:r>
        <w:t>certifikátů</w:t>
      </w:r>
      <w:r>
        <w:rPr>
          <w:spacing w:val="2"/>
        </w:rPr>
        <w:t xml:space="preserve"> </w:t>
      </w:r>
      <w:r>
        <w:t>(CRL)</w:t>
      </w:r>
      <w:r>
        <w:rPr>
          <w:spacing w:val="-13"/>
        </w:rPr>
        <w:t xml:space="preserve"> </w:t>
      </w:r>
      <w:r>
        <w:t>-</w:t>
      </w:r>
      <w:r>
        <w:rPr>
          <w:spacing w:val="-7"/>
        </w:rPr>
        <w:t xml:space="preserve"> </w:t>
      </w:r>
      <w:r>
        <w:t>viz</w:t>
      </w:r>
      <w:r>
        <w:rPr>
          <w:spacing w:val="-1"/>
        </w:rPr>
        <w:t xml:space="preserve"> </w:t>
      </w:r>
      <w:r>
        <w:t>kapitola</w:t>
      </w:r>
      <w:r>
        <w:rPr>
          <w:spacing w:val="16"/>
        </w:rPr>
        <w:t xml:space="preserve"> </w:t>
      </w:r>
      <w:r>
        <w:rPr>
          <w:spacing w:val="-2"/>
        </w:rPr>
        <w:t>4.9.7,</w:t>
      </w:r>
    </w:p>
    <w:p w14:paraId="07E4DD79" w14:textId="77777777" w:rsidR="00A94A0B" w:rsidRDefault="00000000">
      <w:pPr>
        <w:pStyle w:val="Odstavecseseznamem"/>
        <w:numPr>
          <w:ilvl w:val="0"/>
          <w:numId w:val="11"/>
        </w:numPr>
        <w:tabs>
          <w:tab w:val="left" w:pos="808"/>
        </w:tabs>
        <w:spacing w:line="242" w:lineRule="auto"/>
        <w:ind w:right="899"/>
      </w:pPr>
      <w:r>
        <w:t>ostatní</w:t>
      </w:r>
      <w:r>
        <w:rPr>
          <w:spacing w:val="-13"/>
        </w:rPr>
        <w:t xml:space="preserve"> </w:t>
      </w:r>
      <w:r>
        <w:t>veřejné</w:t>
      </w:r>
      <w:r>
        <w:rPr>
          <w:spacing w:val="-10"/>
        </w:rPr>
        <w:t xml:space="preserve"> </w:t>
      </w:r>
      <w:proofErr w:type="gramStart"/>
      <w:r>
        <w:t>informace</w:t>
      </w:r>
      <w:r>
        <w:rPr>
          <w:spacing w:val="-17"/>
        </w:rPr>
        <w:t xml:space="preserve"> </w:t>
      </w:r>
      <w:r>
        <w:t>-</w:t>
      </w:r>
      <w:r>
        <w:rPr>
          <w:spacing w:val="-4"/>
        </w:rPr>
        <w:t xml:space="preserve"> </w:t>
      </w:r>
      <w:r>
        <w:t>není</w:t>
      </w:r>
      <w:proofErr w:type="gramEnd"/>
      <w:r>
        <w:rPr>
          <w:spacing w:val="-8"/>
        </w:rPr>
        <w:t xml:space="preserve"> </w:t>
      </w:r>
      <w:r>
        <w:t>předem</w:t>
      </w:r>
      <w:r>
        <w:rPr>
          <w:spacing w:val="-12"/>
        </w:rPr>
        <w:t xml:space="preserve"> </w:t>
      </w:r>
      <w:r>
        <w:t>určeno,</w:t>
      </w:r>
      <w:r>
        <w:rPr>
          <w:spacing w:val="-19"/>
        </w:rPr>
        <w:t xml:space="preserve"> </w:t>
      </w:r>
      <w:r>
        <w:t>obecně</w:t>
      </w:r>
      <w:r>
        <w:rPr>
          <w:spacing w:val="-10"/>
        </w:rPr>
        <w:t xml:space="preserve"> </w:t>
      </w:r>
      <w:r>
        <w:t>však</w:t>
      </w:r>
      <w:r>
        <w:rPr>
          <w:spacing w:val="-12"/>
        </w:rPr>
        <w:t xml:space="preserve"> </w:t>
      </w:r>
      <w:r>
        <w:t>platí, že</w:t>
      </w:r>
      <w:r>
        <w:rPr>
          <w:spacing w:val="-22"/>
        </w:rPr>
        <w:t xml:space="preserve"> </w:t>
      </w:r>
      <w:r>
        <w:t>tyto</w:t>
      </w:r>
      <w:r>
        <w:rPr>
          <w:spacing w:val="-10"/>
        </w:rPr>
        <w:t xml:space="preserve"> </w:t>
      </w:r>
      <w:r>
        <w:t>informace musí</w:t>
      </w:r>
      <w:r>
        <w:rPr>
          <w:spacing w:val="-3"/>
        </w:rPr>
        <w:t xml:space="preserve"> </w:t>
      </w:r>
      <w:r>
        <w:t>reflektovat</w:t>
      </w:r>
      <w:r>
        <w:rPr>
          <w:spacing w:val="40"/>
        </w:rPr>
        <w:t xml:space="preserve"> </w:t>
      </w:r>
      <w:r>
        <w:t>aktuální stav poskytovaných služeb.</w:t>
      </w:r>
    </w:p>
    <w:p w14:paraId="72110EEB" w14:textId="77777777" w:rsidR="00A94A0B" w:rsidRDefault="00000000">
      <w:pPr>
        <w:pStyle w:val="Nadpis1"/>
        <w:numPr>
          <w:ilvl w:val="1"/>
          <w:numId w:val="15"/>
        </w:numPr>
        <w:tabs>
          <w:tab w:val="left" w:pos="805"/>
        </w:tabs>
        <w:spacing w:before="244"/>
        <w:ind w:left="805" w:hanging="569"/>
      </w:pPr>
      <w:bookmarkStart w:id="11" w:name="_bookmark11"/>
      <w:bookmarkEnd w:id="11"/>
      <w:r>
        <w:t>Řízení</w:t>
      </w:r>
      <w:r>
        <w:rPr>
          <w:spacing w:val="-7"/>
        </w:rPr>
        <w:t xml:space="preserve"> </w:t>
      </w:r>
      <w:r>
        <w:t>přístupu</w:t>
      </w:r>
      <w:r>
        <w:rPr>
          <w:spacing w:val="-13"/>
        </w:rPr>
        <w:t xml:space="preserve"> </w:t>
      </w:r>
      <w:r>
        <w:t>k</w:t>
      </w:r>
      <w:r>
        <w:rPr>
          <w:spacing w:val="7"/>
        </w:rPr>
        <w:t xml:space="preserve"> </w:t>
      </w:r>
      <w:r>
        <w:t>jednotlivým</w:t>
      </w:r>
      <w:r>
        <w:rPr>
          <w:spacing w:val="3"/>
        </w:rPr>
        <w:t xml:space="preserve"> </w:t>
      </w:r>
      <w:r>
        <w:t>typům</w:t>
      </w:r>
      <w:r>
        <w:rPr>
          <w:spacing w:val="-19"/>
        </w:rPr>
        <w:t xml:space="preserve"> </w:t>
      </w:r>
      <w:r>
        <w:rPr>
          <w:spacing w:val="-2"/>
        </w:rPr>
        <w:t>úložišť</w:t>
      </w:r>
    </w:p>
    <w:p w14:paraId="137654C5" w14:textId="77777777" w:rsidR="00A94A0B" w:rsidRDefault="00000000">
      <w:pPr>
        <w:pStyle w:val="Zkladntext"/>
        <w:spacing w:before="109"/>
        <w:jc w:val="both"/>
      </w:pPr>
      <w:r>
        <w:t>Veškeré</w:t>
      </w:r>
      <w:r>
        <w:rPr>
          <w:spacing w:val="-2"/>
        </w:rPr>
        <w:t xml:space="preserve"> </w:t>
      </w:r>
      <w:r>
        <w:t>veřejné</w:t>
      </w:r>
      <w:r>
        <w:rPr>
          <w:spacing w:val="-2"/>
        </w:rPr>
        <w:t xml:space="preserve"> </w:t>
      </w:r>
      <w:r>
        <w:t>informace</w:t>
      </w:r>
      <w:r>
        <w:rPr>
          <w:spacing w:val="-15"/>
        </w:rPr>
        <w:t xml:space="preserve"> </w:t>
      </w:r>
      <w:r>
        <w:t>zpřístupňuje</w:t>
      </w:r>
      <w:r>
        <w:rPr>
          <w:spacing w:val="5"/>
        </w:rPr>
        <w:t xml:space="preserve"> </w:t>
      </w:r>
      <w:r>
        <w:t>Správa</w:t>
      </w:r>
      <w:r>
        <w:rPr>
          <w:spacing w:val="-14"/>
        </w:rPr>
        <w:t xml:space="preserve"> </w:t>
      </w:r>
      <w:r>
        <w:t>bezplatně</w:t>
      </w:r>
      <w:r>
        <w:rPr>
          <w:spacing w:val="-2"/>
        </w:rPr>
        <w:t xml:space="preserve"> </w:t>
      </w:r>
      <w:r>
        <w:t>bez</w:t>
      </w:r>
      <w:r>
        <w:rPr>
          <w:spacing w:val="-4"/>
        </w:rPr>
        <w:t xml:space="preserve"> </w:t>
      </w:r>
      <w:r>
        <w:rPr>
          <w:spacing w:val="-2"/>
        </w:rPr>
        <w:t>omezení.</w:t>
      </w:r>
    </w:p>
    <w:p w14:paraId="3D9EC5BC" w14:textId="77777777" w:rsidR="00A94A0B" w:rsidRDefault="00000000">
      <w:pPr>
        <w:pStyle w:val="Zkladntext"/>
        <w:spacing w:line="242" w:lineRule="auto"/>
        <w:ind w:right="905"/>
        <w:jc w:val="both"/>
      </w:pPr>
      <w:r>
        <w:t>Neveřejné informace jsou dostupné pouze pověřeným zaměstnancům Správa, nebo subjektům definovaným příslušnou právní úpravou. Přístup k těmto informacím je řízen pravidly uvedenými v interní dokumentaci.</w:t>
      </w:r>
    </w:p>
    <w:p w14:paraId="0F1491AB" w14:textId="77777777" w:rsidR="00A94A0B" w:rsidRDefault="00A94A0B">
      <w:pPr>
        <w:spacing w:line="242" w:lineRule="auto"/>
        <w:jc w:val="both"/>
        <w:sectPr w:rsidR="00A94A0B">
          <w:pgSz w:w="11910" w:h="16850"/>
          <w:pgMar w:top="1300" w:right="500" w:bottom="1540" w:left="1520" w:header="469" w:footer="1285" w:gutter="0"/>
          <w:cols w:space="708"/>
        </w:sectPr>
      </w:pPr>
    </w:p>
    <w:p w14:paraId="232514D4" w14:textId="77777777" w:rsidR="00A94A0B" w:rsidRDefault="00000000">
      <w:pPr>
        <w:pStyle w:val="Nadpis1"/>
        <w:numPr>
          <w:ilvl w:val="0"/>
          <w:numId w:val="15"/>
        </w:numPr>
        <w:tabs>
          <w:tab w:val="left" w:pos="672"/>
        </w:tabs>
        <w:spacing w:before="106"/>
        <w:ind w:left="672"/>
      </w:pPr>
      <w:bookmarkStart w:id="12" w:name="_bookmark12"/>
      <w:bookmarkEnd w:id="12"/>
      <w:r>
        <w:lastRenderedPageBreak/>
        <w:t>Identifikace</w:t>
      </w:r>
      <w:r>
        <w:rPr>
          <w:spacing w:val="-16"/>
        </w:rPr>
        <w:t xml:space="preserve"> </w:t>
      </w:r>
      <w:r>
        <w:t>a</w:t>
      </w:r>
      <w:r>
        <w:rPr>
          <w:spacing w:val="2"/>
        </w:rPr>
        <w:t xml:space="preserve"> </w:t>
      </w:r>
      <w:r>
        <w:rPr>
          <w:spacing w:val="-2"/>
        </w:rPr>
        <w:t>autentizac</w:t>
      </w:r>
      <w:bookmarkStart w:id="13" w:name="_bookmark13"/>
      <w:bookmarkEnd w:id="13"/>
      <w:r>
        <w:rPr>
          <w:spacing w:val="-2"/>
        </w:rPr>
        <w:t>e</w:t>
      </w:r>
    </w:p>
    <w:p w14:paraId="609CDC56" w14:textId="77777777" w:rsidR="00A94A0B" w:rsidRDefault="00000000">
      <w:pPr>
        <w:pStyle w:val="Nadpis1"/>
        <w:numPr>
          <w:ilvl w:val="1"/>
          <w:numId w:val="15"/>
        </w:numPr>
        <w:tabs>
          <w:tab w:val="left" w:pos="805"/>
        </w:tabs>
        <w:spacing w:before="233"/>
        <w:ind w:left="805" w:hanging="569"/>
      </w:pPr>
      <w:r>
        <w:rPr>
          <w:spacing w:val="-2"/>
        </w:rPr>
        <w:t>Pojmenování</w:t>
      </w:r>
    </w:p>
    <w:p w14:paraId="7CBDA87A" w14:textId="77777777" w:rsidR="00A94A0B" w:rsidRDefault="00000000">
      <w:pPr>
        <w:pStyle w:val="Nadpis2"/>
        <w:numPr>
          <w:ilvl w:val="2"/>
          <w:numId w:val="15"/>
        </w:numPr>
        <w:tabs>
          <w:tab w:val="left" w:pos="957"/>
        </w:tabs>
        <w:spacing w:before="215"/>
        <w:ind w:left="957"/>
      </w:pPr>
      <w:r>
        <w:t>Typy</w:t>
      </w:r>
      <w:r>
        <w:rPr>
          <w:spacing w:val="-9"/>
        </w:rPr>
        <w:t xml:space="preserve"> </w:t>
      </w:r>
      <w:r>
        <w:rPr>
          <w:spacing w:val="-4"/>
        </w:rPr>
        <w:t>jmen</w:t>
      </w:r>
    </w:p>
    <w:p w14:paraId="12F55D57" w14:textId="77777777" w:rsidR="00A94A0B" w:rsidRDefault="00000000">
      <w:pPr>
        <w:pStyle w:val="Zkladntext"/>
        <w:spacing w:before="137"/>
        <w:jc w:val="both"/>
      </w:pPr>
      <w:r>
        <w:t>Veškerá</w:t>
      </w:r>
      <w:r>
        <w:rPr>
          <w:spacing w:val="2"/>
        </w:rPr>
        <w:t xml:space="preserve"> </w:t>
      </w:r>
      <w:r>
        <w:t>jména</w:t>
      </w:r>
      <w:r>
        <w:rPr>
          <w:spacing w:val="-22"/>
        </w:rPr>
        <w:t xml:space="preserve"> </w:t>
      </w:r>
      <w:r>
        <w:t>jsou</w:t>
      </w:r>
      <w:r>
        <w:rPr>
          <w:spacing w:val="-10"/>
        </w:rPr>
        <w:t xml:space="preserve"> </w:t>
      </w:r>
      <w:r>
        <w:t>konstruována</w:t>
      </w:r>
      <w:r>
        <w:rPr>
          <w:spacing w:val="4"/>
        </w:rPr>
        <w:t xml:space="preserve"> </w:t>
      </w:r>
      <w:r>
        <w:t>v</w:t>
      </w:r>
      <w:r>
        <w:rPr>
          <w:spacing w:val="-12"/>
        </w:rPr>
        <w:t xml:space="preserve"> </w:t>
      </w:r>
      <w:r>
        <w:t>souladu</w:t>
      </w:r>
      <w:r>
        <w:rPr>
          <w:spacing w:val="4"/>
        </w:rPr>
        <w:t xml:space="preserve"> </w:t>
      </w:r>
      <w:r>
        <w:t>s</w:t>
      </w:r>
      <w:r>
        <w:rPr>
          <w:spacing w:val="-12"/>
        </w:rPr>
        <w:t xml:space="preserve"> </w:t>
      </w:r>
      <w:r>
        <w:t>platnými</w:t>
      </w:r>
      <w:r>
        <w:rPr>
          <w:spacing w:val="-10"/>
        </w:rPr>
        <w:t xml:space="preserve"> </w:t>
      </w:r>
      <w:r>
        <w:t>technickými</w:t>
      </w:r>
      <w:r>
        <w:rPr>
          <w:spacing w:val="-10"/>
        </w:rPr>
        <w:t xml:space="preserve"> </w:t>
      </w:r>
      <w:r>
        <w:t>standardy</w:t>
      </w:r>
      <w:r>
        <w:rPr>
          <w:spacing w:val="-12"/>
        </w:rPr>
        <w:t xml:space="preserve"> </w:t>
      </w:r>
      <w:r>
        <w:t>a</w:t>
      </w:r>
      <w:r>
        <w:rPr>
          <w:spacing w:val="-5"/>
        </w:rPr>
        <w:t xml:space="preserve"> </w:t>
      </w:r>
      <w:r>
        <w:rPr>
          <w:spacing w:val="-2"/>
        </w:rPr>
        <w:t>normami.</w:t>
      </w:r>
    </w:p>
    <w:p w14:paraId="6A0A8062" w14:textId="77777777" w:rsidR="00A94A0B" w:rsidRDefault="00000000">
      <w:pPr>
        <w:pStyle w:val="Nadpis2"/>
        <w:numPr>
          <w:ilvl w:val="2"/>
          <w:numId w:val="15"/>
        </w:numPr>
        <w:tabs>
          <w:tab w:val="left" w:pos="957"/>
        </w:tabs>
        <w:spacing w:before="228"/>
        <w:ind w:left="957"/>
      </w:pPr>
      <w:r>
        <w:t>Požadavek</w:t>
      </w:r>
      <w:r>
        <w:rPr>
          <w:spacing w:val="-17"/>
        </w:rPr>
        <w:t xml:space="preserve"> </w:t>
      </w:r>
      <w:r>
        <w:t>na</w:t>
      </w:r>
      <w:r>
        <w:rPr>
          <w:spacing w:val="-16"/>
        </w:rPr>
        <w:t xml:space="preserve"> </w:t>
      </w:r>
      <w:r>
        <w:t>významovost</w:t>
      </w:r>
      <w:r>
        <w:rPr>
          <w:spacing w:val="7"/>
        </w:rPr>
        <w:t xml:space="preserve"> </w:t>
      </w:r>
      <w:r>
        <w:rPr>
          <w:spacing w:val="-4"/>
        </w:rPr>
        <w:t>jmen</w:t>
      </w:r>
    </w:p>
    <w:p w14:paraId="2FEC2F21" w14:textId="77777777" w:rsidR="00A94A0B" w:rsidRDefault="00000000">
      <w:pPr>
        <w:pStyle w:val="Zkladntext"/>
        <w:spacing w:before="137" w:line="242" w:lineRule="auto"/>
        <w:ind w:right="911"/>
        <w:jc w:val="both"/>
      </w:pPr>
      <w:r>
        <w:t>V</w:t>
      </w:r>
      <w:r>
        <w:rPr>
          <w:spacing w:val="-16"/>
        </w:rPr>
        <w:t xml:space="preserve"> </w:t>
      </w:r>
      <w:r>
        <w:t>procesu</w:t>
      </w:r>
      <w:r>
        <w:rPr>
          <w:spacing w:val="-15"/>
        </w:rPr>
        <w:t xml:space="preserve"> </w:t>
      </w:r>
      <w:r>
        <w:t>vydávání</w:t>
      </w:r>
      <w:r>
        <w:rPr>
          <w:spacing w:val="-4"/>
        </w:rPr>
        <w:t xml:space="preserve"> </w:t>
      </w:r>
      <w:r>
        <w:t>Certifikátu je</w:t>
      </w:r>
      <w:r>
        <w:rPr>
          <w:spacing w:val="-12"/>
        </w:rPr>
        <w:t xml:space="preserve"> </w:t>
      </w:r>
      <w:r>
        <w:t>vždy</w:t>
      </w:r>
      <w:r>
        <w:rPr>
          <w:spacing w:val="-13"/>
        </w:rPr>
        <w:t xml:space="preserve"> </w:t>
      </w:r>
      <w:r>
        <w:t>vyžadována významovost</w:t>
      </w:r>
      <w:r>
        <w:rPr>
          <w:spacing w:val="-12"/>
        </w:rPr>
        <w:t xml:space="preserve"> </w:t>
      </w:r>
      <w:r>
        <w:t>všech</w:t>
      </w:r>
      <w:r>
        <w:rPr>
          <w:spacing w:val="-16"/>
        </w:rPr>
        <w:t xml:space="preserve"> </w:t>
      </w:r>
      <w:r>
        <w:t>ověřitelných jmen, uvedených v</w:t>
      </w:r>
      <w:r>
        <w:rPr>
          <w:spacing w:val="-8"/>
        </w:rPr>
        <w:t xml:space="preserve"> </w:t>
      </w:r>
      <w:r>
        <w:t xml:space="preserve">položkách pole </w:t>
      </w:r>
      <w:proofErr w:type="spellStart"/>
      <w:r>
        <w:t>Subject</w:t>
      </w:r>
      <w:proofErr w:type="spellEnd"/>
      <w:r>
        <w:t xml:space="preserve">, resp. rozšíření </w:t>
      </w:r>
      <w:proofErr w:type="spellStart"/>
      <w:r>
        <w:t>SubjectAlternativeName</w:t>
      </w:r>
      <w:proofErr w:type="spellEnd"/>
      <w:r>
        <w:t>. Podporované položky tohoto pole a</w:t>
      </w:r>
      <w:r>
        <w:rPr>
          <w:spacing w:val="-1"/>
        </w:rPr>
        <w:t xml:space="preserve"> </w:t>
      </w:r>
      <w:r>
        <w:t>rozšíření jsou</w:t>
      </w:r>
      <w:r>
        <w:rPr>
          <w:spacing w:val="-1"/>
        </w:rPr>
        <w:t xml:space="preserve"> </w:t>
      </w:r>
      <w:r>
        <w:t>uvedeny v</w:t>
      </w:r>
      <w:r>
        <w:rPr>
          <w:spacing w:val="-3"/>
        </w:rPr>
        <w:t xml:space="preserve"> </w:t>
      </w:r>
      <w:r>
        <w:t>kapitole 7.</w:t>
      </w:r>
    </w:p>
    <w:p w14:paraId="12D8E4AD" w14:textId="77777777" w:rsidR="00A94A0B" w:rsidRDefault="00000000">
      <w:pPr>
        <w:pStyle w:val="Nadpis2"/>
        <w:numPr>
          <w:ilvl w:val="2"/>
          <w:numId w:val="15"/>
        </w:numPr>
        <w:tabs>
          <w:tab w:val="left" w:pos="957"/>
        </w:tabs>
        <w:spacing w:before="224"/>
        <w:ind w:left="957"/>
      </w:pPr>
      <w:r>
        <w:t>Anonymita</w:t>
      </w:r>
      <w:r>
        <w:rPr>
          <w:spacing w:val="31"/>
        </w:rPr>
        <w:t xml:space="preserve"> </w:t>
      </w:r>
      <w:r>
        <w:t>nebo</w:t>
      </w:r>
      <w:r>
        <w:rPr>
          <w:spacing w:val="-19"/>
        </w:rPr>
        <w:t xml:space="preserve"> </w:t>
      </w:r>
      <w:r>
        <w:t>používání</w:t>
      </w:r>
      <w:r>
        <w:rPr>
          <w:spacing w:val="-19"/>
        </w:rPr>
        <w:t xml:space="preserve"> </w:t>
      </w:r>
      <w:r>
        <w:t>pseudonymu</w:t>
      </w:r>
      <w:r>
        <w:rPr>
          <w:spacing w:val="4"/>
        </w:rPr>
        <w:t xml:space="preserve"> </w:t>
      </w:r>
      <w:r>
        <w:t>držitele</w:t>
      </w:r>
      <w:r>
        <w:rPr>
          <w:spacing w:val="-13"/>
        </w:rPr>
        <w:t xml:space="preserve"> </w:t>
      </w:r>
      <w:r>
        <w:rPr>
          <w:spacing w:val="-2"/>
        </w:rPr>
        <w:t>certifikátu</w:t>
      </w:r>
    </w:p>
    <w:p w14:paraId="25C9729A" w14:textId="77777777" w:rsidR="00A94A0B" w:rsidRDefault="00000000">
      <w:pPr>
        <w:pStyle w:val="Zkladntext"/>
        <w:tabs>
          <w:tab w:val="left" w:pos="1407"/>
          <w:tab w:val="left" w:pos="2532"/>
          <w:tab w:val="left" w:pos="5655"/>
          <w:tab w:val="left" w:pos="8031"/>
        </w:tabs>
        <w:spacing w:before="137" w:line="247" w:lineRule="exact"/>
      </w:pPr>
      <w:r>
        <w:rPr>
          <w:spacing w:val="-2"/>
        </w:rPr>
        <w:t>Certifikáty</w:t>
      </w:r>
      <w:r>
        <w:tab/>
      </w:r>
      <w:r>
        <w:rPr>
          <w:spacing w:val="-2"/>
        </w:rPr>
        <w:t>vydávané</w:t>
      </w:r>
      <w:r>
        <w:tab/>
      </w:r>
      <w:proofErr w:type="gramStart"/>
      <w:r>
        <w:t>podle</w:t>
      </w:r>
      <w:r>
        <w:rPr>
          <w:spacing w:val="33"/>
        </w:rPr>
        <w:t xml:space="preserve">  </w:t>
      </w:r>
      <w:r>
        <w:t>této</w:t>
      </w:r>
      <w:proofErr w:type="gramEnd"/>
      <w:r>
        <w:rPr>
          <w:spacing w:val="32"/>
        </w:rPr>
        <w:t xml:space="preserve">  </w:t>
      </w:r>
      <w:r>
        <w:t>CP</w:t>
      </w:r>
      <w:r>
        <w:rPr>
          <w:spacing w:val="27"/>
        </w:rPr>
        <w:t xml:space="preserve">  </w:t>
      </w:r>
      <w:r>
        <w:rPr>
          <w:spacing w:val="-2"/>
        </w:rPr>
        <w:t>nepodporují</w:t>
      </w:r>
      <w:r>
        <w:tab/>
        <w:t>anonymitu,</w:t>
      </w:r>
      <w:r>
        <w:rPr>
          <w:spacing w:val="28"/>
        </w:rPr>
        <w:t xml:space="preserve">  </w:t>
      </w:r>
      <w:r>
        <w:rPr>
          <w:spacing w:val="-2"/>
        </w:rPr>
        <w:t>podporují</w:t>
      </w:r>
      <w:r>
        <w:tab/>
      </w:r>
      <w:r>
        <w:rPr>
          <w:spacing w:val="-2"/>
        </w:rPr>
        <w:t>používání</w:t>
      </w:r>
    </w:p>
    <w:p w14:paraId="3C3E48CD" w14:textId="77777777" w:rsidR="00A94A0B" w:rsidRDefault="00000000">
      <w:pPr>
        <w:pStyle w:val="Zkladntext"/>
        <w:spacing w:before="0" w:line="247" w:lineRule="exact"/>
      </w:pPr>
      <w:r>
        <w:rPr>
          <w:spacing w:val="-2"/>
        </w:rPr>
        <w:t>pseudonymu.</w:t>
      </w:r>
    </w:p>
    <w:p w14:paraId="3C7BA58F" w14:textId="77777777" w:rsidR="00A94A0B" w:rsidRDefault="00000000">
      <w:pPr>
        <w:pStyle w:val="Nadpis2"/>
        <w:numPr>
          <w:ilvl w:val="2"/>
          <w:numId w:val="15"/>
        </w:numPr>
        <w:tabs>
          <w:tab w:val="left" w:pos="957"/>
        </w:tabs>
        <w:spacing w:before="228"/>
        <w:ind w:left="957"/>
      </w:pPr>
      <w:r>
        <w:t>Pravidla</w:t>
      </w:r>
      <w:r>
        <w:rPr>
          <w:spacing w:val="-13"/>
        </w:rPr>
        <w:t xml:space="preserve"> </w:t>
      </w:r>
      <w:r>
        <w:t>pro</w:t>
      </w:r>
      <w:r>
        <w:rPr>
          <w:spacing w:val="10"/>
        </w:rPr>
        <w:t xml:space="preserve"> </w:t>
      </w:r>
      <w:r>
        <w:t>interpretaci</w:t>
      </w:r>
      <w:r>
        <w:rPr>
          <w:spacing w:val="-8"/>
        </w:rPr>
        <w:t xml:space="preserve"> </w:t>
      </w:r>
      <w:r>
        <w:t>různých</w:t>
      </w:r>
      <w:r>
        <w:rPr>
          <w:spacing w:val="-9"/>
        </w:rPr>
        <w:t xml:space="preserve"> </w:t>
      </w:r>
      <w:r>
        <w:t>forem</w:t>
      </w:r>
      <w:r>
        <w:rPr>
          <w:spacing w:val="-12"/>
        </w:rPr>
        <w:t xml:space="preserve"> </w:t>
      </w:r>
      <w:r>
        <w:rPr>
          <w:spacing w:val="-4"/>
        </w:rPr>
        <w:t>jmen</w:t>
      </w:r>
    </w:p>
    <w:p w14:paraId="6E8B248E" w14:textId="77777777" w:rsidR="00A94A0B" w:rsidRDefault="00000000">
      <w:pPr>
        <w:pStyle w:val="Zkladntext"/>
        <w:spacing w:before="137" w:line="242" w:lineRule="auto"/>
        <w:ind w:right="909"/>
        <w:jc w:val="both"/>
      </w:pPr>
      <w:r>
        <w:t>Údaje</w:t>
      </w:r>
      <w:r>
        <w:rPr>
          <w:spacing w:val="-4"/>
        </w:rPr>
        <w:t xml:space="preserve"> </w:t>
      </w:r>
      <w:r>
        <w:t>uváděné v</w:t>
      </w:r>
      <w:r>
        <w:rPr>
          <w:spacing w:val="-9"/>
        </w:rPr>
        <w:t xml:space="preserve"> </w:t>
      </w:r>
      <w:r>
        <w:t>žádosti</w:t>
      </w:r>
      <w:r>
        <w:rPr>
          <w:spacing w:val="-7"/>
        </w:rPr>
        <w:t xml:space="preserve"> </w:t>
      </w:r>
      <w:r>
        <w:t>o</w:t>
      </w:r>
      <w:r>
        <w:rPr>
          <w:spacing w:val="-7"/>
        </w:rPr>
        <w:t xml:space="preserve"> </w:t>
      </w:r>
      <w:r>
        <w:t>Certifikát</w:t>
      </w:r>
      <w:r>
        <w:rPr>
          <w:spacing w:val="-4"/>
        </w:rPr>
        <w:t xml:space="preserve"> </w:t>
      </w:r>
      <w:r>
        <w:t>(formát</w:t>
      </w:r>
      <w:r>
        <w:rPr>
          <w:spacing w:val="-4"/>
        </w:rPr>
        <w:t xml:space="preserve"> </w:t>
      </w:r>
      <w:r>
        <w:t>PKCS#10)</w:t>
      </w:r>
      <w:r>
        <w:rPr>
          <w:spacing w:val="-16"/>
        </w:rPr>
        <w:t xml:space="preserve"> </w:t>
      </w:r>
      <w:r>
        <w:t>se</w:t>
      </w:r>
      <w:r>
        <w:rPr>
          <w:spacing w:val="-15"/>
        </w:rPr>
        <w:t xml:space="preserve"> </w:t>
      </w:r>
      <w:r>
        <w:t>do</w:t>
      </w:r>
      <w:r>
        <w:rPr>
          <w:spacing w:val="-7"/>
        </w:rPr>
        <w:t xml:space="preserve"> </w:t>
      </w:r>
      <w:r>
        <w:t xml:space="preserve">pole </w:t>
      </w:r>
      <w:proofErr w:type="spellStart"/>
      <w:r>
        <w:t>Subject</w:t>
      </w:r>
      <w:proofErr w:type="spellEnd"/>
      <w:r>
        <w:t>,</w:t>
      </w:r>
      <w:r>
        <w:rPr>
          <w:spacing w:val="-4"/>
        </w:rPr>
        <w:t xml:space="preserve"> </w:t>
      </w:r>
      <w:r>
        <w:t>resp.</w:t>
      </w:r>
      <w:r>
        <w:rPr>
          <w:spacing w:val="-16"/>
        </w:rPr>
        <w:t xml:space="preserve"> </w:t>
      </w:r>
      <w:r>
        <w:t xml:space="preserve">rozšíření </w:t>
      </w:r>
      <w:proofErr w:type="spellStart"/>
      <w:r>
        <w:t>SubjectAlternativeName</w:t>
      </w:r>
      <w:proofErr w:type="spellEnd"/>
      <w:r>
        <w:t xml:space="preserve"> ve vydávaných Certifikátech přenášejí ve tvaru, ve kterém jsou uvedeny v předkládané žádosti.</w:t>
      </w:r>
    </w:p>
    <w:p w14:paraId="6B0651F8" w14:textId="77777777" w:rsidR="00A94A0B" w:rsidRDefault="00000000">
      <w:pPr>
        <w:pStyle w:val="Nadpis2"/>
        <w:numPr>
          <w:ilvl w:val="2"/>
          <w:numId w:val="15"/>
        </w:numPr>
        <w:tabs>
          <w:tab w:val="left" w:pos="957"/>
        </w:tabs>
        <w:spacing w:before="225"/>
        <w:ind w:left="957"/>
      </w:pPr>
      <w:r>
        <w:t>Jedinečnost</w:t>
      </w:r>
      <w:r>
        <w:rPr>
          <w:spacing w:val="-7"/>
        </w:rPr>
        <w:t xml:space="preserve"> </w:t>
      </w:r>
      <w:r>
        <w:rPr>
          <w:spacing w:val="-4"/>
        </w:rPr>
        <w:t>jmen</w:t>
      </w:r>
    </w:p>
    <w:p w14:paraId="6C8396FE" w14:textId="77777777" w:rsidR="00A94A0B" w:rsidRDefault="00000000">
      <w:pPr>
        <w:pStyle w:val="Zkladntext"/>
        <w:spacing w:before="147" w:line="228" w:lineRule="auto"/>
        <w:ind w:right="912"/>
        <w:jc w:val="both"/>
      </w:pPr>
      <w:r>
        <w:t>Autorita</w:t>
      </w:r>
      <w:r>
        <w:rPr>
          <w:spacing w:val="4"/>
        </w:rPr>
        <w:t xml:space="preserve"> </w:t>
      </w:r>
      <w:r>
        <w:t>zaručuje</w:t>
      </w:r>
      <w:r>
        <w:rPr>
          <w:spacing w:val="-16"/>
        </w:rPr>
        <w:t xml:space="preserve"> </w:t>
      </w:r>
      <w:r>
        <w:t>jedinečnost</w:t>
      </w:r>
      <w:r>
        <w:rPr>
          <w:spacing w:val="-9"/>
        </w:rPr>
        <w:t xml:space="preserve"> </w:t>
      </w:r>
      <w:r>
        <w:t>obsahu</w:t>
      </w:r>
      <w:r>
        <w:rPr>
          <w:spacing w:val="-13"/>
        </w:rPr>
        <w:t xml:space="preserve"> </w:t>
      </w:r>
      <w:r>
        <w:t xml:space="preserve">pole </w:t>
      </w:r>
      <w:proofErr w:type="spellStart"/>
      <w:r>
        <w:t>Subject</w:t>
      </w:r>
      <w:proofErr w:type="spellEnd"/>
      <w:r>
        <w:rPr>
          <w:spacing w:val="-10"/>
        </w:rPr>
        <w:t xml:space="preserve"> </w:t>
      </w:r>
      <w:r>
        <w:t>v</w:t>
      </w:r>
      <w:r>
        <w:rPr>
          <w:spacing w:val="-6"/>
        </w:rPr>
        <w:t xml:space="preserve"> </w:t>
      </w:r>
      <w:r>
        <w:t xml:space="preserve">Certifikátu příslušného držitele tohoto </w:t>
      </w:r>
      <w:r>
        <w:rPr>
          <w:spacing w:val="-2"/>
        </w:rPr>
        <w:t>Certifikátu.</w:t>
      </w:r>
    </w:p>
    <w:p w14:paraId="0F4490E0" w14:textId="77777777" w:rsidR="00A94A0B" w:rsidRDefault="00000000">
      <w:pPr>
        <w:pStyle w:val="Nadpis2"/>
        <w:numPr>
          <w:ilvl w:val="2"/>
          <w:numId w:val="15"/>
        </w:numPr>
        <w:tabs>
          <w:tab w:val="left" w:pos="957"/>
        </w:tabs>
        <w:spacing w:before="230"/>
        <w:ind w:left="957"/>
      </w:pPr>
      <w:r>
        <w:t>Uznávání,</w:t>
      </w:r>
      <w:r>
        <w:rPr>
          <w:spacing w:val="-13"/>
        </w:rPr>
        <w:t xml:space="preserve"> </w:t>
      </w:r>
      <w:r>
        <w:t>ověřování</w:t>
      </w:r>
      <w:r>
        <w:rPr>
          <w:spacing w:val="-12"/>
        </w:rPr>
        <w:t xml:space="preserve"> </w:t>
      </w:r>
      <w:r>
        <w:t>a</w:t>
      </w:r>
      <w:r>
        <w:rPr>
          <w:spacing w:val="-16"/>
        </w:rPr>
        <w:t xml:space="preserve"> </w:t>
      </w:r>
      <w:r>
        <w:t>poslání</w:t>
      </w:r>
      <w:r>
        <w:rPr>
          <w:spacing w:val="5"/>
        </w:rPr>
        <w:t xml:space="preserve"> </w:t>
      </w:r>
      <w:r>
        <w:t>obchodních</w:t>
      </w:r>
      <w:r>
        <w:rPr>
          <w:spacing w:val="6"/>
        </w:rPr>
        <w:t xml:space="preserve"> </w:t>
      </w:r>
      <w:r>
        <w:rPr>
          <w:spacing w:val="-2"/>
        </w:rPr>
        <w:t>značek</w:t>
      </w:r>
    </w:p>
    <w:p w14:paraId="5476ABED" w14:textId="77777777" w:rsidR="00A94A0B" w:rsidRDefault="00000000">
      <w:pPr>
        <w:pStyle w:val="Zkladntext"/>
        <w:spacing w:before="137" w:line="242" w:lineRule="auto"/>
        <w:ind w:right="921"/>
        <w:jc w:val="both"/>
      </w:pPr>
      <w:r>
        <w:t>Certifikáty vydávané podle této CP mohou obsahovat pouze obchodní značky, jejichž vlastnictví nebo pronájem byly doloženy. Veškeré důsledky plynoucí z</w:t>
      </w:r>
      <w:r>
        <w:rPr>
          <w:spacing w:val="-2"/>
        </w:rPr>
        <w:t xml:space="preserve"> </w:t>
      </w:r>
      <w:r>
        <w:t>neoprávněného užívání ochranné známky</w:t>
      </w:r>
      <w:r>
        <w:rPr>
          <w:spacing w:val="-7"/>
        </w:rPr>
        <w:t xml:space="preserve"> </w:t>
      </w:r>
      <w:r>
        <w:t>nese držitel Certifikátu.</w:t>
      </w:r>
    </w:p>
    <w:p w14:paraId="67AE9908" w14:textId="77777777" w:rsidR="00A94A0B" w:rsidRDefault="00000000">
      <w:pPr>
        <w:pStyle w:val="Nadpis1"/>
        <w:numPr>
          <w:ilvl w:val="1"/>
          <w:numId w:val="15"/>
        </w:numPr>
        <w:tabs>
          <w:tab w:val="left" w:pos="805"/>
        </w:tabs>
        <w:spacing w:before="244"/>
        <w:ind w:left="805" w:hanging="569"/>
      </w:pPr>
      <w:bookmarkStart w:id="14" w:name="_bookmark14"/>
      <w:bookmarkEnd w:id="14"/>
      <w:r>
        <w:t>Počáteční</w:t>
      </w:r>
      <w:r>
        <w:rPr>
          <w:spacing w:val="-7"/>
        </w:rPr>
        <w:t xml:space="preserve"> </w:t>
      </w:r>
      <w:r>
        <w:t>ověření</w:t>
      </w:r>
      <w:r>
        <w:rPr>
          <w:spacing w:val="-7"/>
        </w:rPr>
        <w:t xml:space="preserve"> </w:t>
      </w:r>
      <w:r>
        <w:rPr>
          <w:spacing w:val="-2"/>
        </w:rPr>
        <w:t>identity</w:t>
      </w:r>
    </w:p>
    <w:p w14:paraId="3031C45D" w14:textId="77777777" w:rsidR="00A94A0B" w:rsidRDefault="00000000">
      <w:pPr>
        <w:pStyle w:val="Zkladntext"/>
        <w:spacing w:before="109"/>
        <w:jc w:val="both"/>
      </w:pPr>
      <w:r>
        <w:t>Subjekty</w:t>
      </w:r>
      <w:r>
        <w:rPr>
          <w:spacing w:val="8"/>
        </w:rPr>
        <w:t xml:space="preserve"> </w:t>
      </w:r>
      <w:r>
        <w:t>oprávněné</w:t>
      </w:r>
      <w:r>
        <w:rPr>
          <w:spacing w:val="11"/>
        </w:rPr>
        <w:t xml:space="preserve"> </w:t>
      </w:r>
      <w:r>
        <w:t>podat</w:t>
      </w:r>
      <w:r>
        <w:rPr>
          <w:spacing w:val="13"/>
        </w:rPr>
        <w:t xml:space="preserve"> </w:t>
      </w:r>
      <w:r>
        <w:t>žádost</w:t>
      </w:r>
      <w:r>
        <w:rPr>
          <w:spacing w:val="-12"/>
        </w:rPr>
        <w:t xml:space="preserve"> </w:t>
      </w:r>
      <w:r>
        <w:t>o</w:t>
      </w:r>
      <w:r>
        <w:rPr>
          <w:spacing w:val="-15"/>
        </w:rPr>
        <w:t xml:space="preserve"> </w:t>
      </w:r>
      <w:r>
        <w:t>vydání</w:t>
      </w:r>
      <w:r>
        <w:rPr>
          <w:spacing w:val="19"/>
        </w:rPr>
        <w:t xml:space="preserve"> </w:t>
      </w:r>
      <w:r>
        <w:t>Certifikátu</w:t>
      </w:r>
      <w:r>
        <w:rPr>
          <w:spacing w:val="11"/>
        </w:rPr>
        <w:t xml:space="preserve"> </w:t>
      </w:r>
      <w:r>
        <w:t>jsou</w:t>
      </w:r>
      <w:r>
        <w:rPr>
          <w:spacing w:val="-2"/>
        </w:rPr>
        <w:t xml:space="preserve"> </w:t>
      </w:r>
      <w:r>
        <w:t>vyjmenovány</w:t>
      </w:r>
      <w:r>
        <w:rPr>
          <w:spacing w:val="9"/>
        </w:rPr>
        <w:t xml:space="preserve"> </w:t>
      </w:r>
      <w:r>
        <w:t>v</w:t>
      </w:r>
      <w:r>
        <w:rPr>
          <w:spacing w:val="-4"/>
        </w:rPr>
        <w:t xml:space="preserve"> </w:t>
      </w:r>
      <w:r>
        <w:t>kapitole</w:t>
      </w:r>
      <w:r>
        <w:rPr>
          <w:spacing w:val="23"/>
        </w:rPr>
        <w:t xml:space="preserve"> </w:t>
      </w:r>
      <w:r>
        <w:rPr>
          <w:spacing w:val="-2"/>
        </w:rPr>
        <w:t>4.1.1.</w:t>
      </w:r>
    </w:p>
    <w:p w14:paraId="0046F250" w14:textId="77777777" w:rsidR="00A94A0B" w:rsidRDefault="00000000">
      <w:pPr>
        <w:pStyle w:val="Zkladntext"/>
        <w:spacing w:before="2"/>
        <w:jc w:val="both"/>
      </w:pPr>
      <w:r>
        <w:t>V</w:t>
      </w:r>
      <w:r>
        <w:rPr>
          <w:spacing w:val="-12"/>
        </w:rPr>
        <w:t xml:space="preserve"> </w:t>
      </w:r>
      <w:r>
        <w:t>následujících</w:t>
      </w:r>
      <w:r>
        <w:rPr>
          <w:spacing w:val="10"/>
        </w:rPr>
        <w:t xml:space="preserve"> </w:t>
      </w:r>
      <w:r>
        <w:t>kapitolách</w:t>
      </w:r>
      <w:r>
        <w:rPr>
          <w:spacing w:val="-3"/>
        </w:rPr>
        <w:t xml:space="preserve"> </w:t>
      </w:r>
      <w:r>
        <w:t>jsou</w:t>
      </w:r>
      <w:r>
        <w:rPr>
          <w:spacing w:val="-15"/>
        </w:rPr>
        <w:t xml:space="preserve"> </w:t>
      </w:r>
      <w:r>
        <w:t>uvedena</w:t>
      </w:r>
      <w:r>
        <w:rPr>
          <w:spacing w:val="-3"/>
        </w:rPr>
        <w:t xml:space="preserve"> </w:t>
      </w:r>
      <w:r>
        <w:t>pravidla</w:t>
      </w:r>
      <w:r>
        <w:rPr>
          <w:spacing w:val="9"/>
        </w:rPr>
        <w:t xml:space="preserve"> </w:t>
      </w:r>
      <w:r>
        <w:t>pro</w:t>
      </w:r>
      <w:r>
        <w:rPr>
          <w:spacing w:val="-15"/>
        </w:rPr>
        <w:t xml:space="preserve"> </w:t>
      </w:r>
      <w:r>
        <w:t>počáteční</w:t>
      </w:r>
      <w:r>
        <w:rPr>
          <w:spacing w:val="-14"/>
        </w:rPr>
        <w:t xml:space="preserve"> </w:t>
      </w:r>
      <w:r>
        <w:t>ověření jejich</w:t>
      </w:r>
      <w:r>
        <w:rPr>
          <w:spacing w:val="-16"/>
        </w:rPr>
        <w:t xml:space="preserve"> </w:t>
      </w:r>
      <w:r>
        <w:rPr>
          <w:spacing w:val="-2"/>
        </w:rPr>
        <w:t>identity.</w:t>
      </w:r>
    </w:p>
    <w:p w14:paraId="3CCAA853" w14:textId="77777777" w:rsidR="00A94A0B" w:rsidRDefault="00000000">
      <w:pPr>
        <w:pStyle w:val="Nadpis2"/>
        <w:numPr>
          <w:ilvl w:val="2"/>
          <w:numId w:val="15"/>
        </w:numPr>
        <w:tabs>
          <w:tab w:val="left" w:pos="957"/>
        </w:tabs>
        <w:spacing w:before="228"/>
        <w:ind w:left="957"/>
      </w:pPr>
      <w:r>
        <w:t>Ověřování</w:t>
      </w:r>
      <w:r>
        <w:rPr>
          <w:spacing w:val="-4"/>
        </w:rPr>
        <w:t xml:space="preserve"> </w:t>
      </w:r>
      <w:r>
        <w:t>vlastnictví</w:t>
      </w:r>
      <w:r>
        <w:rPr>
          <w:spacing w:val="-4"/>
        </w:rPr>
        <w:t xml:space="preserve"> </w:t>
      </w:r>
      <w:r>
        <w:t>soukromého</w:t>
      </w:r>
      <w:r>
        <w:rPr>
          <w:spacing w:val="-4"/>
        </w:rPr>
        <w:t xml:space="preserve"> klíče</w:t>
      </w:r>
    </w:p>
    <w:p w14:paraId="45A85A03" w14:textId="77777777" w:rsidR="00A94A0B" w:rsidRDefault="00000000">
      <w:pPr>
        <w:pStyle w:val="Zkladntext"/>
        <w:spacing w:before="139" w:line="237" w:lineRule="auto"/>
        <w:ind w:right="906"/>
        <w:jc w:val="both"/>
      </w:pPr>
      <w:r>
        <w:t>Vlastnictví soukromého klíče odpovídajícího</w:t>
      </w:r>
      <w:r>
        <w:rPr>
          <w:spacing w:val="40"/>
        </w:rPr>
        <w:t xml:space="preserve"> </w:t>
      </w:r>
      <w:r>
        <w:t>veřejnému klíči v žádosti o Certifikát se prokazuje předložením žádosti</w:t>
      </w:r>
      <w:r>
        <w:rPr>
          <w:spacing w:val="-8"/>
        </w:rPr>
        <w:t xml:space="preserve"> </w:t>
      </w:r>
      <w:r>
        <w:t>ve formátu</w:t>
      </w:r>
      <w:r>
        <w:rPr>
          <w:spacing w:val="-8"/>
        </w:rPr>
        <w:t xml:space="preserve"> </w:t>
      </w:r>
      <w:r>
        <w:t>PKCS#10.</w:t>
      </w:r>
      <w:r>
        <w:rPr>
          <w:spacing w:val="-5"/>
        </w:rPr>
        <w:t xml:space="preserve"> </w:t>
      </w:r>
      <w:r>
        <w:t>Ta</w:t>
      </w:r>
      <w:r>
        <w:rPr>
          <w:spacing w:val="-8"/>
        </w:rPr>
        <w:t xml:space="preserve"> </w:t>
      </w:r>
      <w:r>
        <w:t>je zmíněným soukromým</w:t>
      </w:r>
      <w:r>
        <w:rPr>
          <w:spacing w:val="-10"/>
        </w:rPr>
        <w:t xml:space="preserve"> </w:t>
      </w:r>
      <w:r>
        <w:t>klíčem elektronicky podepsána a držitel soukromého klíče tak prokazuje, že v době tvorby elektronického podpisu tento soukromý klíč vlastnil.</w:t>
      </w:r>
    </w:p>
    <w:p w14:paraId="6691EF7E" w14:textId="77777777" w:rsidR="00A94A0B" w:rsidRDefault="00000000">
      <w:pPr>
        <w:pStyle w:val="Nadpis2"/>
        <w:numPr>
          <w:ilvl w:val="2"/>
          <w:numId w:val="15"/>
        </w:numPr>
        <w:tabs>
          <w:tab w:val="left" w:pos="957"/>
        </w:tabs>
        <w:ind w:left="957"/>
      </w:pPr>
      <w:r>
        <w:t>Ověřování</w:t>
      </w:r>
      <w:r>
        <w:rPr>
          <w:spacing w:val="14"/>
        </w:rPr>
        <w:t xml:space="preserve"> </w:t>
      </w:r>
      <w:r>
        <w:t>identity</w:t>
      </w:r>
      <w:r>
        <w:rPr>
          <w:spacing w:val="-17"/>
        </w:rPr>
        <w:t xml:space="preserve"> </w:t>
      </w:r>
      <w:r>
        <w:rPr>
          <w:spacing w:val="-2"/>
        </w:rPr>
        <w:t>organizace</w:t>
      </w:r>
    </w:p>
    <w:p w14:paraId="079D9CC7" w14:textId="77777777" w:rsidR="00A94A0B" w:rsidRDefault="00000000">
      <w:pPr>
        <w:pStyle w:val="Zkladntext"/>
        <w:spacing w:before="138"/>
        <w:jc w:val="both"/>
      </w:pPr>
      <w:r>
        <w:t>Pro</w:t>
      </w:r>
      <w:r>
        <w:rPr>
          <w:spacing w:val="-11"/>
        </w:rPr>
        <w:t xml:space="preserve"> </w:t>
      </w:r>
      <w:r>
        <w:t>ověření</w:t>
      </w:r>
      <w:r>
        <w:rPr>
          <w:spacing w:val="9"/>
        </w:rPr>
        <w:t xml:space="preserve"> </w:t>
      </w:r>
      <w:r>
        <w:t>právnické</w:t>
      </w:r>
      <w:r>
        <w:rPr>
          <w:spacing w:val="6"/>
        </w:rPr>
        <w:t xml:space="preserve"> </w:t>
      </w:r>
      <w:r>
        <w:t>osoby</w:t>
      </w:r>
      <w:r>
        <w:rPr>
          <w:spacing w:val="-11"/>
        </w:rPr>
        <w:t xml:space="preserve"> </w:t>
      </w:r>
      <w:r>
        <w:t>nebo</w:t>
      </w:r>
      <w:r>
        <w:rPr>
          <w:spacing w:val="6"/>
        </w:rPr>
        <w:t xml:space="preserve"> </w:t>
      </w:r>
      <w:r>
        <w:t>organizační</w:t>
      </w:r>
      <w:r>
        <w:rPr>
          <w:spacing w:val="-6"/>
        </w:rPr>
        <w:t xml:space="preserve"> </w:t>
      </w:r>
      <w:r>
        <w:t>složky</w:t>
      </w:r>
      <w:r>
        <w:rPr>
          <w:spacing w:val="-11"/>
        </w:rPr>
        <w:t xml:space="preserve"> </w:t>
      </w:r>
      <w:r>
        <w:t>státu</w:t>
      </w:r>
      <w:r>
        <w:rPr>
          <w:spacing w:val="-22"/>
        </w:rPr>
        <w:t xml:space="preserve"> </w:t>
      </w:r>
      <w:r>
        <w:t>musí</w:t>
      </w:r>
      <w:r>
        <w:rPr>
          <w:spacing w:val="-19"/>
        </w:rPr>
        <w:t xml:space="preserve"> </w:t>
      </w:r>
      <w:r>
        <w:t>být</w:t>
      </w:r>
      <w:r>
        <w:rPr>
          <w:spacing w:val="9"/>
        </w:rPr>
        <w:t xml:space="preserve"> </w:t>
      </w:r>
      <w:r>
        <w:rPr>
          <w:spacing w:val="-2"/>
        </w:rPr>
        <w:t>předložen:</w:t>
      </w:r>
    </w:p>
    <w:p w14:paraId="44943644" w14:textId="77777777" w:rsidR="00A94A0B" w:rsidRDefault="00000000">
      <w:pPr>
        <w:pStyle w:val="Odstavecseseznamem"/>
        <w:numPr>
          <w:ilvl w:val="3"/>
          <w:numId w:val="15"/>
        </w:numPr>
        <w:tabs>
          <w:tab w:val="left" w:pos="808"/>
        </w:tabs>
        <w:spacing w:line="242" w:lineRule="auto"/>
        <w:ind w:right="905"/>
        <w:jc w:val="both"/>
      </w:pPr>
      <w:r>
        <w:t>originál nebo úředně ověřená kopie výpisu z obchodního nebo jiného</w:t>
      </w:r>
      <w:r>
        <w:rPr>
          <w:spacing w:val="40"/>
        </w:rPr>
        <w:t xml:space="preserve"> </w:t>
      </w:r>
      <w:r>
        <w:t>právním předpisem určeného rejstříku/registru, živnostenského listu, zřizovací listiny, resp. jiného dokladu stejné právní váhy, nebo</w:t>
      </w:r>
    </w:p>
    <w:p w14:paraId="04F29C7C" w14:textId="77777777" w:rsidR="00A94A0B" w:rsidRDefault="00000000">
      <w:pPr>
        <w:pStyle w:val="Odstavecseseznamem"/>
        <w:numPr>
          <w:ilvl w:val="3"/>
          <w:numId w:val="15"/>
        </w:numPr>
        <w:tabs>
          <w:tab w:val="left" w:pos="808"/>
        </w:tabs>
        <w:spacing w:before="130" w:line="228" w:lineRule="auto"/>
        <w:ind w:right="921"/>
        <w:jc w:val="both"/>
      </w:pPr>
      <w:r>
        <w:t>vytištěný</w:t>
      </w:r>
      <w:r>
        <w:rPr>
          <w:spacing w:val="-16"/>
        </w:rPr>
        <w:t xml:space="preserve"> </w:t>
      </w:r>
      <w:r>
        <w:t>výtah</w:t>
      </w:r>
      <w:r>
        <w:rPr>
          <w:spacing w:val="-15"/>
        </w:rPr>
        <w:t xml:space="preserve"> </w:t>
      </w:r>
      <w:r>
        <w:t>z</w:t>
      </w:r>
      <w:r>
        <w:rPr>
          <w:spacing w:val="-15"/>
        </w:rPr>
        <w:t xml:space="preserve"> </w:t>
      </w:r>
      <w:r>
        <w:t>veřejně</w:t>
      </w:r>
      <w:r>
        <w:rPr>
          <w:spacing w:val="-16"/>
        </w:rPr>
        <w:t xml:space="preserve"> </w:t>
      </w:r>
      <w:r>
        <w:t>dostupných</w:t>
      </w:r>
      <w:r>
        <w:rPr>
          <w:spacing w:val="-15"/>
        </w:rPr>
        <w:t xml:space="preserve"> </w:t>
      </w:r>
      <w:r>
        <w:t>registrů,</w:t>
      </w:r>
      <w:r>
        <w:rPr>
          <w:spacing w:val="-15"/>
        </w:rPr>
        <w:t xml:space="preserve"> </w:t>
      </w:r>
      <w:r>
        <w:t>který</w:t>
      </w:r>
      <w:r>
        <w:rPr>
          <w:spacing w:val="-15"/>
        </w:rPr>
        <w:t xml:space="preserve"> </w:t>
      </w:r>
      <w:r>
        <w:t>předloží</w:t>
      </w:r>
      <w:r>
        <w:rPr>
          <w:spacing w:val="-16"/>
        </w:rPr>
        <w:t xml:space="preserve"> </w:t>
      </w:r>
      <w:r>
        <w:t>žadatel</w:t>
      </w:r>
      <w:r>
        <w:rPr>
          <w:spacing w:val="-15"/>
        </w:rPr>
        <w:t xml:space="preserve"> </w:t>
      </w:r>
      <w:r>
        <w:t>nebo</w:t>
      </w:r>
      <w:r>
        <w:rPr>
          <w:spacing w:val="-15"/>
        </w:rPr>
        <w:t xml:space="preserve"> </w:t>
      </w:r>
      <w:r>
        <w:t>jej</w:t>
      </w:r>
      <w:r>
        <w:rPr>
          <w:spacing w:val="-16"/>
        </w:rPr>
        <w:t xml:space="preserve"> </w:t>
      </w:r>
      <w:r>
        <w:t>vyhotoví operátor RA.</w:t>
      </w:r>
    </w:p>
    <w:p w14:paraId="6A69E2FD" w14:textId="77777777" w:rsidR="00A94A0B" w:rsidRDefault="00A94A0B">
      <w:pPr>
        <w:spacing w:line="228" w:lineRule="auto"/>
        <w:jc w:val="both"/>
        <w:sectPr w:rsidR="00A94A0B">
          <w:pgSz w:w="11910" w:h="16850"/>
          <w:pgMar w:top="1300" w:right="500" w:bottom="1540" w:left="1520" w:header="469" w:footer="1285" w:gutter="0"/>
          <w:cols w:space="708"/>
        </w:sectPr>
      </w:pPr>
    </w:p>
    <w:p w14:paraId="7B35E89C" w14:textId="77777777" w:rsidR="00A94A0B" w:rsidRDefault="00000000">
      <w:pPr>
        <w:pStyle w:val="Zkladntext"/>
        <w:spacing w:before="106" w:line="235" w:lineRule="auto"/>
        <w:ind w:right="909"/>
        <w:jc w:val="both"/>
      </w:pPr>
      <w:r>
        <w:lastRenderedPageBreak/>
        <w:t>Tento</w:t>
      </w:r>
      <w:r>
        <w:rPr>
          <w:spacing w:val="-16"/>
        </w:rPr>
        <w:t xml:space="preserve"> </w:t>
      </w:r>
      <w:r>
        <w:t>dokument</w:t>
      </w:r>
      <w:r>
        <w:rPr>
          <w:spacing w:val="-15"/>
        </w:rPr>
        <w:t xml:space="preserve"> </w:t>
      </w:r>
      <w:r>
        <w:t>musí</w:t>
      </w:r>
      <w:r>
        <w:rPr>
          <w:spacing w:val="-15"/>
        </w:rPr>
        <w:t xml:space="preserve"> </w:t>
      </w:r>
      <w:r>
        <w:t>obsahovat</w:t>
      </w:r>
      <w:r>
        <w:rPr>
          <w:spacing w:val="-16"/>
        </w:rPr>
        <w:t xml:space="preserve"> </w:t>
      </w:r>
      <w:r>
        <w:t>úplné</w:t>
      </w:r>
      <w:r>
        <w:rPr>
          <w:spacing w:val="-8"/>
        </w:rPr>
        <w:t xml:space="preserve"> </w:t>
      </w:r>
      <w:r>
        <w:t>obchodní</w:t>
      </w:r>
      <w:r>
        <w:rPr>
          <w:spacing w:val="-10"/>
        </w:rPr>
        <w:t xml:space="preserve"> </w:t>
      </w:r>
      <w:r>
        <w:t>jméno,</w:t>
      </w:r>
      <w:r>
        <w:rPr>
          <w:spacing w:val="-16"/>
        </w:rPr>
        <w:t xml:space="preserve"> </w:t>
      </w:r>
      <w:r>
        <w:t>identifikační</w:t>
      </w:r>
      <w:r>
        <w:rPr>
          <w:spacing w:val="5"/>
        </w:rPr>
        <w:t xml:space="preserve"> </w:t>
      </w:r>
      <w:r>
        <w:t>číslo</w:t>
      </w:r>
      <w:r>
        <w:rPr>
          <w:spacing w:val="-12"/>
        </w:rPr>
        <w:t xml:space="preserve"> </w:t>
      </w:r>
      <w:r>
        <w:t>(je-li</w:t>
      </w:r>
      <w:r>
        <w:rPr>
          <w:spacing w:val="-12"/>
        </w:rPr>
        <w:t xml:space="preserve"> </w:t>
      </w:r>
      <w:r>
        <w:t>přiřazeno), adresu sídla, jméno/jména osoby/osob oprávněné/oprávněných k zastupování (statutárních zástupců).</w:t>
      </w:r>
    </w:p>
    <w:p w14:paraId="5E29ADAB" w14:textId="77777777" w:rsidR="00A94A0B" w:rsidRDefault="00000000">
      <w:pPr>
        <w:pStyle w:val="Nadpis2"/>
        <w:numPr>
          <w:ilvl w:val="2"/>
          <w:numId w:val="15"/>
        </w:numPr>
        <w:tabs>
          <w:tab w:val="left" w:pos="953"/>
        </w:tabs>
        <w:spacing w:before="228"/>
        <w:ind w:left="953" w:hanging="717"/>
        <w:jc w:val="both"/>
      </w:pPr>
      <w:r>
        <w:t>Ověřování</w:t>
      </w:r>
      <w:r>
        <w:rPr>
          <w:spacing w:val="-6"/>
        </w:rPr>
        <w:t xml:space="preserve"> </w:t>
      </w:r>
      <w:r>
        <w:t>identity</w:t>
      </w:r>
      <w:r>
        <w:rPr>
          <w:spacing w:val="-30"/>
        </w:rPr>
        <w:t xml:space="preserve"> </w:t>
      </w:r>
      <w:r>
        <w:t>fyzické</w:t>
      </w:r>
      <w:r>
        <w:rPr>
          <w:spacing w:val="10"/>
        </w:rPr>
        <w:t xml:space="preserve"> </w:t>
      </w:r>
      <w:r>
        <w:rPr>
          <w:spacing w:val="-4"/>
        </w:rPr>
        <w:t>osoby</w:t>
      </w:r>
    </w:p>
    <w:p w14:paraId="7FF862D7" w14:textId="77777777" w:rsidR="00A94A0B" w:rsidRDefault="00000000">
      <w:pPr>
        <w:pStyle w:val="Zkladntext"/>
        <w:spacing w:before="137"/>
        <w:jc w:val="both"/>
      </w:pPr>
      <w:r>
        <w:t>Kapitola</w:t>
      </w:r>
      <w:r>
        <w:rPr>
          <w:spacing w:val="-8"/>
        </w:rPr>
        <w:t xml:space="preserve"> </w:t>
      </w:r>
      <w:r>
        <w:t>popisuje</w:t>
      </w:r>
      <w:r>
        <w:rPr>
          <w:spacing w:val="-2"/>
        </w:rPr>
        <w:t xml:space="preserve"> </w:t>
      </w:r>
      <w:r>
        <w:t>způsob</w:t>
      </w:r>
      <w:r>
        <w:rPr>
          <w:spacing w:val="-22"/>
        </w:rPr>
        <w:t xml:space="preserve"> </w:t>
      </w:r>
      <w:r>
        <w:t>ověřování</w:t>
      </w:r>
      <w:r>
        <w:rPr>
          <w:spacing w:val="13"/>
        </w:rPr>
        <w:t xml:space="preserve"> </w:t>
      </w:r>
      <w:r>
        <w:t>identity</w:t>
      </w:r>
      <w:r>
        <w:rPr>
          <w:spacing w:val="-3"/>
        </w:rPr>
        <w:t xml:space="preserve"> </w:t>
      </w:r>
      <w:r>
        <w:t>fyzické</w:t>
      </w:r>
      <w:r>
        <w:rPr>
          <w:spacing w:val="-15"/>
        </w:rPr>
        <w:t xml:space="preserve"> </w:t>
      </w:r>
      <w:r>
        <w:t>osoby,</w:t>
      </w:r>
      <w:r>
        <w:rPr>
          <w:spacing w:val="1"/>
        </w:rPr>
        <w:t xml:space="preserve"> </w:t>
      </w:r>
      <w:r>
        <w:rPr>
          <w:spacing w:val="-4"/>
        </w:rPr>
        <w:t>tj.:</w:t>
      </w:r>
    </w:p>
    <w:p w14:paraId="76F4DD9E" w14:textId="77777777" w:rsidR="00A94A0B" w:rsidRDefault="00000000">
      <w:pPr>
        <w:pStyle w:val="Odstavecseseznamem"/>
        <w:numPr>
          <w:ilvl w:val="3"/>
          <w:numId w:val="15"/>
        </w:numPr>
        <w:tabs>
          <w:tab w:val="left" w:pos="806"/>
        </w:tabs>
        <w:spacing w:before="123"/>
        <w:ind w:left="806" w:hanging="570"/>
        <w:jc w:val="both"/>
      </w:pPr>
      <w:r>
        <w:t>fyzické</w:t>
      </w:r>
      <w:r>
        <w:rPr>
          <w:spacing w:val="-7"/>
        </w:rPr>
        <w:t xml:space="preserve"> </w:t>
      </w:r>
      <w:r>
        <w:t>osoby,</w:t>
      </w:r>
      <w:r>
        <w:rPr>
          <w:spacing w:val="-6"/>
        </w:rPr>
        <w:t xml:space="preserve"> </w:t>
      </w:r>
      <w:r>
        <w:t>držitele</w:t>
      </w:r>
      <w:r>
        <w:rPr>
          <w:spacing w:val="5"/>
        </w:rPr>
        <w:t xml:space="preserve"> </w:t>
      </w:r>
      <w:r>
        <w:rPr>
          <w:spacing w:val="-2"/>
        </w:rPr>
        <w:t>Certifikátu,</w:t>
      </w:r>
    </w:p>
    <w:p w14:paraId="2AE6FEFF" w14:textId="77777777" w:rsidR="00A94A0B" w:rsidRDefault="00000000">
      <w:pPr>
        <w:pStyle w:val="Odstavecseseznamem"/>
        <w:numPr>
          <w:ilvl w:val="3"/>
          <w:numId w:val="15"/>
        </w:numPr>
        <w:tabs>
          <w:tab w:val="left" w:pos="808"/>
        </w:tabs>
        <w:spacing w:line="242" w:lineRule="auto"/>
        <w:ind w:right="921"/>
        <w:jc w:val="both"/>
      </w:pPr>
      <w:r>
        <w:t>fyzické osoby zastupující Organizaci žádající o vydání Certifikátu pro držitele Certifikátu (zaměstnance).</w:t>
      </w:r>
    </w:p>
    <w:p w14:paraId="7AD13534" w14:textId="77777777" w:rsidR="00A94A0B" w:rsidRDefault="00000000">
      <w:pPr>
        <w:pStyle w:val="Zkladntext"/>
        <w:spacing w:before="105"/>
        <w:jc w:val="both"/>
      </w:pPr>
      <w:r>
        <w:t>V</w:t>
      </w:r>
      <w:r>
        <w:rPr>
          <w:spacing w:val="-8"/>
        </w:rPr>
        <w:t xml:space="preserve"> </w:t>
      </w:r>
      <w:r>
        <w:t>procesu ověřování</w:t>
      </w:r>
      <w:r>
        <w:rPr>
          <w:spacing w:val="41"/>
        </w:rPr>
        <w:t xml:space="preserve"> </w:t>
      </w:r>
      <w:r>
        <w:t>identity</w:t>
      </w:r>
      <w:r>
        <w:rPr>
          <w:spacing w:val="25"/>
        </w:rPr>
        <w:t xml:space="preserve"> </w:t>
      </w:r>
      <w:r>
        <w:t>držitele</w:t>
      </w:r>
      <w:r>
        <w:rPr>
          <w:spacing w:val="27"/>
        </w:rPr>
        <w:t xml:space="preserve"> </w:t>
      </w:r>
      <w:r>
        <w:t>Certifikátu</w:t>
      </w:r>
      <w:r>
        <w:rPr>
          <w:spacing w:val="26"/>
        </w:rPr>
        <w:t xml:space="preserve"> </w:t>
      </w:r>
      <w:r>
        <w:t>jsou</w:t>
      </w:r>
      <w:r>
        <w:rPr>
          <w:spacing w:val="14"/>
        </w:rPr>
        <w:t xml:space="preserve"> </w:t>
      </w:r>
      <w:r>
        <w:t>vyžadovány</w:t>
      </w:r>
      <w:r>
        <w:rPr>
          <w:spacing w:val="38"/>
        </w:rPr>
        <w:t xml:space="preserve"> </w:t>
      </w:r>
      <w:r>
        <w:t>dva</w:t>
      </w:r>
      <w:r>
        <w:rPr>
          <w:spacing w:val="26"/>
        </w:rPr>
        <w:t xml:space="preserve"> </w:t>
      </w:r>
      <w:r>
        <w:t>doklady,</w:t>
      </w:r>
      <w:r>
        <w:rPr>
          <w:spacing w:val="42"/>
        </w:rPr>
        <w:t xml:space="preserve"> </w:t>
      </w:r>
      <w:r>
        <w:rPr>
          <w:spacing w:val="-2"/>
        </w:rPr>
        <w:t>primární</w:t>
      </w:r>
    </w:p>
    <w:p w14:paraId="46F3116A" w14:textId="77777777" w:rsidR="00A94A0B" w:rsidRDefault="00000000">
      <w:pPr>
        <w:pStyle w:val="Zkladntext"/>
        <w:spacing w:before="2"/>
        <w:jc w:val="both"/>
      </w:pPr>
      <w:r>
        <w:t>a</w:t>
      </w:r>
      <w:r>
        <w:rPr>
          <w:spacing w:val="-16"/>
        </w:rPr>
        <w:t xml:space="preserve"> </w:t>
      </w:r>
      <w:r>
        <w:t>sekundární,</w:t>
      </w:r>
      <w:r>
        <w:rPr>
          <w:spacing w:val="11"/>
        </w:rPr>
        <w:t xml:space="preserve"> </w:t>
      </w:r>
      <w:r>
        <w:t>obsahující</w:t>
      </w:r>
      <w:r>
        <w:rPr>
          <w:spacing w:val="-2"/>
        </w:rPr>
        <w:t xml:space="preserve"> </w:t>
      </w:r>
      <w:r>
        <w:t>údaje</w:t>
      </w:r>
      <w:r>
        <w:rPr>
          <w:spacing w:val="2"/>
        </w:rPr>
        <w:t xml:space="preserve"> </w:t>
      </w:r>
      <w:r>
        <w:t>uvedené</w:t>
      </w:r>
      <w:r>
        <w:rPr>
          <w:spacing w:val="-4"/>
        </w:rPr>
        <w:t xml:space="preserve"> </w:t>
      </w:r>
      <w:r>
        <w:t>níže</w:t>
      </w:r>
      <w:r>
        <w:rPr>
          <w:spacing w:val="-4"/>
        </w:rPr>
        <w:t xml:space="preserve"> </w:t>
      </w:r>
      <w:r>
        <w:t>v</w:t>
      </w:r>
      <w:r>
        <w:rPr>
          <w:spacing w:val="-5"/>
        </w:rPr>
        <w:t xml:space="preserve"> </w:t>
      </w:r>
      <w:r>
        <w:t>této</w:t>
      </w:r>
      <w:r>
        <w:rPr>
          <w:spacing w:val="-15"/>
        </w:rPr>
        <w:t xml:space="preserve"> </w:t>
      </w:r>
      <w:r>
        <w:rPr>
          <w:spacing w:val="-2"/>
        </w:rPr>
        <w:t>kapitole.</w:t>
      </w:r>
    </w:p>
    <w:p w14:paraId="75EFDD5B" w14:textId="77777777" w:rsidR="00A94A0B" w:rsidRDefault="00000000">
      <w:pPr>
        <w:pStyle w:val="Zkladntext"/>
        <w:spacing w:line="242" w:lineRule="auto"/>
        <w:ind w:right="898"/>
        <w:jc w:val="both"/>
      </w:pPr>
      <w:r>
        <w:t>V</w:t>
      </w:r>
      <w:r>
        <w:rPr>
          <w:spacing w:val="-2"/>
        </w:rPr>
        <w:t xml:space="preserve"> </w:t>
      </w:r>
      <w:r>
        <w:t>případě, že se jedná o žádost o Certifikát bez pseudonymu, primárním osobním dokladem</w:t>
      </w:r>
      <w:r>
        <w:rPr>
          <w:spacing w:val="16"/>
        </w:rPr>
        <w:t xml:space="preserve"> </w:t>
      </w:r>
      <w:r>
        <w:t>pro</w:t>
      </w:r>
      <w:r>
        <w:rPr>
          <w:spacing w:val="-8"/>
        </w:rPr>
        <w:t xml:space="preserve"> </w:t>
      </w:r>
      <w:r>
        <w:t>občany ČR</w:t>
      </w:r>
      <w:r>
        <w:rPr>
          <w:spacing w:val="-15"/>
        </w:rPr>
        <w:t xml:space="preserve"> </w:t>
      </w:r>
      <w:r>
        <w:t>musí</w:t>
      </w:r>
      <w:r>
        <w:rPr>
          <w:spacing w:val="-16"/>
        </w:rPr>
        <w:t xml:space="preserve"> </w:t>
      </w:r>
      <w:r>
        <w:t>být platný občanský</w:t>
      </w:r>
      <w:r>
        <w:rPr>
          <w:spacing w:val="-10"/>
        </w:rPr>
        <w:t xml:space="preserve"> </w:t>
      </w:r>
      <w:r>
        <w:t>průkaz nebo cestovní</w:t>
      </w:r>
      <w:r>
        <w:rPr>
          <w:spacing w:val="-6"/>
        </w:rPr>
        <w:t xml:space="preserve"> </w:t>
      </w:r>
      <w:r>
        <w:t>pas.</w:t>
      </w:r>
      <w:r>
        <w:rPr>
          <w:spacing w:val="-5"/>
        </w:rPr>
        <w:t xml:space="preserve"> </w:t>
      </w:r>
      <w:r>
        <w:t>Primárním osobním</w:t>
      </w:r>
      <w:r>
        <w:rPr>
          <w:spacing w:val="-16"/>
        </w:rPr>
        <w:t xml:space="preserve"> </w:t>
      </w:r>
      <w:r>
        <w:t>dokladem</w:t>
      </w:r>
      <w:r>
        <w:rPr>
          <w:spacing w:val="-15"/>
        </w:rPr>
        <w:t xml:space="preserve"> </w:t>
      </w:r>
      <w:r>
        <w:t>pro</w:t>
      </w:r>
      <w:r>
        <w:rPr>
          <w:spacing w:val="-15"/>
        </w:rPr>
        <w:t xml:space="preserve"> </w:t>
      </w:r>
      <w:r>
        <w:t>cizince</w:t>
      </w:r>
      <w:r>
        <w:rPr>
          <w:spacing w:val="-16"/>
        </w:rPr>
        <w:t xml:space="preserve"> </w:t>
      </w:r>
      <w:r>
        <w:t>je</w:t>
      </w:r>
      <w:r>
        <w:rPr>
          <w:spacing w:val="-15"/>
        </w:rPr>
        <w:t xml:space="preserve"> </w:t>
      </w:r>
      <w:r>
        <w:t>platný</w:t>
      </w:r>
      <w:r>
        <w:rPr>
          <w:spacing w:val="-15"/>
        </w:rPr>
        <w:t xml:space="preserve"> </w:t>
      </w:r>
      <w:r>
        <w:t>cestovní</w:t>
      </w:r>
      <w:r>
        <w:rPr>
          <w:spacing w:val="-15"/>
        </w:rPr>
        <w:t xml:space="preserve"> </w:t>
      </w:r>
      <w:r>
        <w:t>pas,</w:t>
      </w:r>
      <w:r>
        <w:rPr>
          <w:spacing w:val="-16"/>
        </w:rPr>
        <w:t xml:space="preserve"> </w:t>
      </w:r>
      <w:r>
        <w:t>nebo</w:t>
      </w:r>
      <w:r>
        <w:rPr>
          <w:spacing w:val="-15"/>
        </w:rPr>
        <w:t xml:space="preserve"> </w:t>
      </w:r>
      <w:r>
        <w:t>jím</w:t>
      </w:r>
      <w:r>
        <w:rPr>
          <w:spacing w:val="-15"/>
        </w:rPr>
        <w:t xml:space="preserve"> </w:t>
      </w:r>
      <w:r>
        <w:t>v</w:t>
      </w:r>
      <w:r>
        <w:rPr>
          <w:spacing w:val="-16"/>
        </w:rPr>
        <w:t xml:space="preserve"> </w:t>
      </w:r>
      <w:r>
        <w:t>případě</w:t>
      </w:r>
      <w:r>
        <w:rPr>
          <w:spacing w:val="-3"/>
        </w:rPr>
        <w:t xml:space="preserve"> </w:t>
      </w:r>
      <w:r>
        <w:t>občanů</w:t>
      </w:r>
      <w:r>
        <w:rPr>
          <w:spacing w:val="-15"/>
        </w:rPr>
        <w:t xml:space="preserve"> </w:t>
      </w:r>
      <w:r>
        <w:t>členských států EU může být platný osobní doklad, sloužící k prokazování totožnosti na území příslušného státu.</w:t>
      </w:r>
    </w:p>
    <w:p w14:paraId="0E0BE1B3" w14:textId="77777777" w:rsidR="00A94A0B" w:rsidRDefault="00000000">
      <w:pPr>
        <w:pStyle w:val="Zkladntext"/>
        <w:spacing w:before="119"/>
        <w:jc w:val="both"/>
      </w:pPr>
      <w:r>
        <w:t>Z</w:t>
      </w:r>
      <w:r>
        <w:rPr>
          <w:spacing w:val="-16"/>
        </w:rPr>
        <w:t xml:space="preserve"> </w:t>
      </w:r>
      <w:r>
        <w:t>tohoto</w:t>
      </w:r>
      <w:r>
        <w:rPr>
          <w:spacing w:val="-6"/>
        </w:rPr>
        <w:t xml:space="preserve"> </w:t>
      </w:r>
      <w:r>
        <w:t>dokladu</w:t>
      </w:r>
      <w:r>
        <w:rPr>
          <w:spacing w:val="-5"/>
        </w:rPr>
        <w:t xml:space="preserve"> </w:t>
      </w:r>
      <w:r>
        <w:t>jsou</w:t>
      </w:r>
      <w:r>
        <w:rPr>
          <w:spacing w:val="-15"/>
        </w:rPr>
        <w:t xml:space="preserve"> </w:t>
      </w:r>
      <w:r>
        <w:t>ověřovány</w:t>
      </w:r>
      <w:r>
        <w:rPr>
          <w:spacing w:val="6"/>
        </w:rPr>
        <w:t xml:space="preserve"> </w:t>
      </w:r>
      <w:r>
        <w:t>následující</w:t>
      </w:r>
      <w:r>
        <w:rPr>
          <w:spacing w:val="-3"/>
        </w:rPr>
        <w:t xml:space="preserve"> </w:t>
      </w:r>
      <w:r>
        <w:rPr>
          <w:spacing w:val="-2"/>
        </w:rPr>
        <w:t>údaje:</w:t>
      </w:r>
    </w:p>
    <w:p w14:paraId="78DE4A65" w14:textId="77777777" w:rsidR="00A94A0B" w:rsidRDefault="00000000">
      <w:pPr>
        <w:pStyle w:val="Odstavecseseznamem"/>
        <w:numPr>
          <w:ilvl w:val="3"/>
          <w:numId w:val="15"/>
        </w:numPr>
        <w:tabs>
          <w:tab w:val="left" w:pos="807"/>
        </w:tabs>
        <w:spacing w:before="107"/>
        <w:ind w:left="807"/>
      </w:pPr>
      <w:r>
        <w:t>celé</w:t>
      </w:r>
      <w:r>
        <w:rPr>
          <w:spacing w:val="-5"/>
        </w:rPr>
        <w:t xml:space="preserve"> </w:t>
      </w:r>
      <w:r>
        <w:t>občanské</w:t>
      </w:r>
      <w:r>
        <w:rPr>
          <w:spacing w:val="-5"/>
        </w:rPr>
        <w:t xml:space="preserve"> </w:t>
      </w:r>
      <w:r>
        <w:rPr>
          <w:spacing w:val="-2"/>
        </w:rPr>
        <w:t>jméno,</w:t>
      </w:r>
    </w:p>
    <w:p w14:paraId="02D8F1A4" w14:textId="77777777" w:rsidR="00A94A0B" w:rsidRDefault="00000000">
      <w:pPr>
        <w:pStyle w:val="Odstavecseseznamem"/>
        <w:numPr>
          <w:ilvl w:val="3"/>
          <w:numId w:val="15"/>
        </w:numPr>
        <w:tabs>
          <w:tab w:val="left" w:pos="807"/>
        </w:tabs>
        <w:ind w:left="807"/>
      </w:pPr>
      <w:r>
        <w:t>datum</w:t>
      </w:r>
      <w:r>
        <w:rPr>
          <w:spacing w:val="-2"/>
        </w:rPr>
        <w:t xml:space="preserve"> </w:t>
      </w:r>
      <w:r>
        <w:t>a</w:t>
      </w:r>
      <w:r>
        <w:rPr>
          <w:spacing w:val="-13"/>
        </w:rPr>
        <w:t xml:space="preserve"> </w:t>
      </w:r>
      <w:r>
        <w:t>místo</w:t>
      </w:r>
      <w:r>
        <w:rPr>
          <w:spacing w:val="-13"/>
        </w:rPr>
        <w:t xml:space="preserve"> </w:t>
      </w:r>
      <w:r>
        <w:t>narození,</w:t>
      </w:r>
      <w:r>
        <w:rPr>
          <w:spacing w:val="4"/>
        </w:rPr>
        <w:t xml:space="preserve"> </w:t>
      </w:r>
      <w:r>
        <w:t>nebo rodné</w:t>
      </w:r>
      <w:r>
        <w:rPr>
          <w:spacing w:val="1"/>
        </w:rPr>
        <w:t xml:space="preserve"> </w:t>
      </w:r>
      <w:r>
        <w:t>číslo,</w:t>
      </w:r>
      <w:r>
        <w:rPr>
          <w:spacing w:val="-11"/>
        </w:rPr>
        <w:t xml:space="preserve"> </w:t>
      </w:r>
      <w:r>
        <w:t>je-li</w:t>
      </w:r>
      <w:r>
        <w:rPr>
          <w:spacing w:val="1"/>
        </w:rPr>
        <w:t xml:space="preserve"> </w:t>
      </w:r>
      <w:r>
        <w:t>v</w:t>
      </w:r>
      <w:r>
        <w:rPr>
          <w:spacing w:val="-15"/>
        </w:rPr>
        <w:t xml:space="preserve"> </w:t>
      </w:r>
      <w:r>
        <w:t>primárním</w:t>
      </w:r>
      <w:r>
        <w:rPr>
          <w:spacing w:val="-1"/>
        </w:rPr>
        <w:t xml:space="preserve"> </w:t>
      </w:r>
      <w:r>
        <w:t>dokladu</w:t>
      </w:r>
      <w:r>
        <w:rPr>
          <w:spacing w:val="14"/>
        </w:rPr>
        <w:t xml:space="preserve"> </w:t>
      </w:r>
      <w:r>
        <w:rPr>
          <w:spacing w:val="-2"/>
        </w:rPr>
        <w:t>uvedeno,</w:t>
      </w:r>
    </w:p>
    <w:p w14:paraId="57BAD840" w14:textId="77777777" w:rsidR="00A94A0B" w:rsidRDefault="00000000">
      <w:pPr>
        <w:pStyle w:val="Odstavecseseznamem"/>
        <w:numPr>
          <w:ilvl w:val="3"/>
          <w:numId w:val="15"/>
        </w:numPr>
        <w:tabs>
          <w:tab w:val="left" w:pos="807"/>
        </w:tabs>
        <w:spacing w:before="123"/>
        <w:ind w:left="807"/>
      </w:pPr>
      <w:r>
        <w:t>číslo</w:t>
      </w:r>
      <w:r>
        <w:rPr>
          <w:spacing w:val="-16"/>
        </w:rPr>
        <w:t xml:space="preserve"> </w:t>
      </w:r>
      <w:r>
        <w:t>předloženého</w:t>
      </w:r>
      <w:r>
        <w:rPr>
          <w:spacing w:val="-11"/>
        </w:rPr>
        <w:t xml:space="preserve"> </w:t>
      </w:r>
      <w:r>
        <w:t>primárního</w:t>
      </w:r>
      <w:r>
        <w:rPr>
          <w:spacing w:val="-8"/>
        </w:rPr>
        <w:t xml:space="preserve"> </w:t>
      </w:r>
      <w:r>
        <w:t>osobního</w:t>
      </w:r>
      <w:r>
        <w:rPr>
          <w:spacing w:val="4"/>
        </w:rPr>
        <w:t xml:space="preserve"> </w:t>
      </w:r>
      <w:r>
        <w:rPr>
          <w:spacing w:val="-2"/>
        </w:rPr>
        <w:t>dokladu,</w:t>
      </w:r>
    </w:p>
    <w:p w14:paraId="3606E785" w14:textId="77777777" w:rsidR="00A94A0B" w:rsidRDefault="00000000">
      <w:pPr>
        <w:pStyle w:val="Odstavecseseznamem"/>
        <w:numPr>
          <w:ilvl w:val="3"/>
          <w:numId w:val="15"/>
        </w:numPr>
        <w:tabs>
          <w:tab w:val="left" w:pos="807"/>
        </w:tabs>
        <w:ind w:left="807"/>
      </w:pPr>
      <w:r>
        <w:t>adresa</w:t>
      </w:r>
      <w:r>
        <w:rPr>
          <w:spacing w:val="-15"/>
        </w:rPr>
        <w:t xml:space="preserve"> </w:t>
      </w:r>
      <w:r>
        <w:t>trvalého</w:t>
      </w:r>
      <w:r>
        <w:rPr>
          <w:spacing w:val="-2"/>
        </w:rPr>
        <w:t xml:space="preserve"> </w:t>
      </w:r>
      <w:r>
        <w:t>bydliště</w:t>
      </w:r>
      <w:r>
        <w:rPr>
          <w:spacing w:val="-1"/>
        </w:rPr>
        <w:t xml:space="preserve"> </w:t>
      </w:r>
      <w:r>
        <w:t>(je-li</w:t>
      </w:r>
      <w:r>
        <w:rPr>
          <w:spacing w:val="-2"/>
        </w:rPr>
        <w:t xml:space="preserve"> </w:t>
      </w:r>
      <w:r>
        <w:t>v</w:t>
      </w:r>
      <w:r>
        <w:rPr>
          <w:spacing w:val="-15"/>
        </w:rPr>
        <w:t xml:space="preserve"> </w:t>
      </w:r>
      <w:r>
        <w:t>primárním</w:t>
      </w:r>
      <w:r>
        <w:rPr>
          <w:spacing w:val="-3"/>
        </w:rPr>
        <w:t xml:space="preserve"> </w:t>
      </w:r>
      <w:r>
        <w:t>dokladu</w:t>
      </w:r>
      <w:r>
        <w:rPr>
          <w:spacing w:val="11"/>
        </w:rPr>
        <w:t xml:space="preserve"> </w:t>
      </w:r>
      <w:r>
        <w:rPr>
          <w:spacing w:val="-2"/>
        </w:rPr>
        <w:t>uvedena).</w:t>
      </w:r>
    </w:p>
    <w:p w14:paraId="41ECA2BF" w14:textId="77777777" w:rsidR="00A94A0B" w:rsidRDefault="00000000">
      <w:pPr>
        <w:pStyle w:val="Zkladntext"/>
        <w:spacing w:line="242" w:lineRule="auto"/>
        <w:ind w:right="914"/>
        <w:jc w:val="both"/>
      </w:pPr>
      <w:r>
        <w:t>Sekundární osobní doklad musí být jednoznačným způsobem (rodné číslo, číslo občanského průkazu atd.) svázán s primárním osobním dokladem a musí obsahovat alespoň jeden z následujících údajů:</w:t>
      </w:r>
    </w:p>
    <w:p w14:paraId="2E2C5387" w14:textId="77777777" w:rsidR="00A94A0B" w:rsidRDefault="00000000">
      <w:pPr>
        <w:pStyle w:val="Odstavecseseznamem"/>
        <w:numPr>
          <w:ilvl w:val="3"/>
          <w:numId w:val="15"/>
        </w:numPr>
        <w:tabs>
          <w:tab w:val="left" w:pos="807"/>
        </w:tabs>
        <w:spacing w:before="105"/>
        <w:ind w:left="807"/>
      </w:pPr>
      <w:r>
        <w:t>celé</w:t>
      </w:r>
      <w:r>
        <w:rPr>
          <w:spacing w:val="-5"/>
        </w:rPr>
        <w:t xml:space="preserve"> </w:t>
      </w:r>
      <w:r>
        <w:t>občanské</w:t>
      </w:r>
      <w:r>
        <w:rPr>
          <w:spacing w:val="-5"/>
        </w:rPr>
        <w:t xml:space="preserve"> </w:t>
      </w:r>
      <w:r>
        <w:rPr>
          <w:spacing w:val="-2"/>
        </w:rPr>
        <w:t>jméno,</w:t>
      </w:r>
    </w:p>
    <w:p w14:paraId="758D2939" w14:textId="77777777" w:rsidR="00A94A0B" w:rsidRDefault="00000000">
      <w:pPr>
        <w:pStyle w:val="Odstavecseseznamem"/>
        <w:numPr>
          <w:ilvl w:val="3"/>
          <w:numId w:val="15"/>
        </w:numPr>
        <w:tabs>
          <w:tab w:val="left" w:pos="807"/>
        </w:tabs>
        <w:ind w:left="807"/>
      </w:pPr>
      <w:r>
        <w:t>datum</w:t>
      </w:r>
      <w:r>
        <w:rPr>
          <w:spacing w:val="-1"/>
        </w:rPr>
        <w:t xml:space="preserve"> </w:t>
      </w:r>
      <w:r>
        <w:t>narození</w:t>
      </w:r>
      <w:r>
        <w:rPr>
          <w:spacing w:val="-10"/>
        </w:rPr>
        <w:t xml:space="preserve"> </w:t>
      </w:r>
      <w:r>
        <w:t>(nebo</w:t>
      </w:r>
      <w:r>
        <w:rPr>
          <w:spacing w:val="2"/>
        </w:rPr>
        <w:t xml:space="preserve"> </w:t>
      </w:r>
      <w:r>
        <w:t>rodné</w:t>
      </w:r>
      <w:r>
        <w:rPr>
          <w:spacing w:val="-12"/>
        </w:rPr>
        <w:t xml:space="preserve"> </w:t>
      </w:r>
      <w:r>
        <w:t>číslo,</w:t>
      </w:r>
      <w:r>
        <w:rPr>
          <w:spacing w:val="4"/>
        </w:rPr>
        <w:t xml:space="preserve"> </w:t>
      </w:r>
      <w:r>
        <w:t>je-li</w:t>
      </w:r>
      <w:r>
        <w:rPr>
          <w:spacing w:val="-12"/>
        </w:rPr>
        <w:t xml:space="preserve"> </w:t>
      </w:r>
      <w:r>
        <w:rPr>
          <w:spacing w:val="-2"/>
        </w:rPr>
        <w:t>uvedeno),</w:t>
      </w:r>
    </w:p>
    <w:p w14:paraId="43735EFA" w14:textId="77777777" w:rsidR="00A94A0B" w:rsidRDefault="00000000">
      <w:pPr>
        <w:pStyle w:val="Odstavecseseznamem"/>
        <w:numPr>
          <w:ilvl w:val="3"/>
          <w:numId w:val="15"/>
        </w:numPr>
        <w:tabs>
          <w:tab w:val="left" w:pos="807"/>
        </w:tabs>
        <w:ind w:left="807"/>
      </w:pPr>
      <w:r>
        <w:t>adresu</w:t>
      </w:r>
      <w:r>
        <w:rPr>
          <w:spacing w:val="-14"/>
        </w:rPr>
        <w:t xml:space="preserve"> </w:t>
      </w:r>
      <w:r>
        <w:t>trvalého</w:t>
      </w:r>
      <w:r>
        <w:rPr>
          <w:spacing w:val="-1"/>
        </w:rPr>
        <w:t xml:space="preserve"> </w:t>
      </w:r>
      <w:r>
        <w:rPr>
          <w:spacing w:val="-2"/>
        </w:rPr>
        <w:t>bydliště,</w:t>
      </w:r>
    </w:p>
    <w:p w14:paraId="3C0F6C9F" w14:textId="77777777" w:rsidR="00A94A0B" w:rsidRDefault="00000000">
      <w:pPr>
        <w:pStyle w:val="Odstavecseseznamem"/>
        <w:numPr>
          <w:ilvl w:val="3"/>
          <w:numId w:val="15"/>
        </w:numPr>
        <w:tabs>
          <w:tab w:val="left" w:pos="807"/>
        </w:tabs>
        <w:spacing w:before="123"/>
        <w:ind w:left="807"/>
      </w:pPr>
      <w:r>
        <w:t>fotografii</w:t>
      </w:r>
      <w:r>
        <w:rPr>
          <w:spacing w:val="-14"/>
        </w:rPr>
        <w:t xml:space="preserve"> </w:t>
      </w:r>
      <w:r>
        <w:rPr>
          <w:spacing w:val="-2"/>
        </w:rPr>
        <w:t>obličeje.</w:t>
      </w:r>
    </w:p>
    <w:p w14:paraId="36C6D466" w14:textId="77777777" w:rsidR="00A94A0B" w:rsidRDefault="00000000">
      <w:pPr>
        <w:pStyle w:val="Zkladntext"/>
        <w:spacing w:line="242" w:lineRule="auto"/>
        <w:ind w:right="905"/>
      </w:pPr>
      <w:r>
        <w:t>Údaje</w:t>
      </w:r>
      <w:r>
        <w:rPr>
          <w:spacing w:val="80"/>
        </w:rPr>
        <w:t xml:space="preserve"> </w:t>
      </w:r>
      <w:r>
        <w:t>v</w:t>
      </w:r>
      <w:r>
        <w:rPr>
          <w:spacing w:val="-11"/>
        </w:rPr>
        <w:t xml:space="preserve"> </w:t>
      </w:r>
      <w:r>
        <w:t>sekundárním</w:t>
      </w:r>
      <w:r>
        <w:rPr>
          <w:spacing w:val="80"/>
        </w:rPr>
        <w:t xml:space="preserve"> </w:t>
      </w:r>
      <w:r>
        <w:t>osobním</w:t>
      </w:r>
      <w:r>
        <w:rPr>
          <w:spacing w:val="80"/>
        </w:rPr>
        <w:t xml:space="preserve"> </w:t>
      </w:r>
      <w:r>
        <w:t>dokladu</w:t>
      </w:r>
      <w:r>
        <w:rPr>
          <w:spacing w:val="80"/>
        </w:rPr>
        <w:t xml:space="preserve"> </w:t>
      </w:r>
      <w:r>
        <w:t>sloužící</w:t>
      </w:r>
      <w:r>
        <w:rPr>
          <w:spacing w:val="74"/>
        </w:rPr>
        <w:t xml:space="preserve"> </w:t>
      </w:r>
      <w:r>
        <w:t>k</w:t>
      </w:r>
      <w:r>
        <w:rPr>
          <w:spacing w:val="80"/>
        </w:rPr>
        <w:t xml:space="preserve"> </w:t>
      </w:r>
      <w:r>
        <w:t>jednoznačné</w:t>
      </w:r>
      <w:r>
        <w:rPr>
          <w:spacing w:val="80"/>
        </w:rPr>
        <w:t xml:space="preserve"> </w:t>
      </w:r>
      <w:r>
        <w:t>identifikaci</w:t>
      </w:r>
      <w:r>
        <w:rPr>
          <w:spacing w:val="80"/>
        </w:rPr>
        <w:t xml:space="preserve"> </w:t>
      </w:r>
      <w:r>
        <w:t>držitele Certifikátu musí</w:t>
      </w:r>
      <w:r>
        <w:rPr>
          <w:spacing w:val="-13"/>
        </w:rPr>
        <w:t xml:space="preserve"> </w:t>
      </w:r>
      <w:r>
        <w:t>být shodné s těmito údaji v primárním osobním dokladu.</w:t>
      </w:r>
    </w:p>
    <w:p w14:paraId="04CF0F38" w14:textId="77777777" w:rsidR="00A94A0B" w:rsidRDefault="00000000">
      <w:pPr>
        <w:pStyle w:val="Zkladntext"/>
        <w:spacing w:before="130" w:line="228" w:lineRule="auto"/>
        <w:ind w:right="934"/>
        <w:jc w:val="both"/>
      </w:pPr>
      <w:r>
        <w:t>Pokud adresa trvalého bydliště není uvedena v primárním ani sekundárním osobním dokladu,</w:t>
      </w:r>
      <w:r>
        <w:rPr>
          <w:spacing w:val="34"/>
        </w:rPr>
        <w:t xml:space="preserve"> </w:t>
      </w:r>
      <w:r>
        <w:t>nemůže</w:t>
      </w:r>
      <w:r>
        <w:rPr>
          <w:spacing w:val="-19"/>
        </w:rPr>
        <w:t xml:space="preserve"> </w:t>
      </w:r>
      <w:r>
        <w:t>být uvedena</w:t>
      </w:r>
      <w:r>
        <w:rPr>
          <w:spacing w:val="31"/>
        </w:rPr>
        <w:t xml:space="preserve"> </w:t>
      </w:r>
      <w:r>
        <w:t>v žádosti</w:t>
      </w:r>
      <w:r>
        <w:rPr>
          <w:spacing w:val="-2"/>
        </w:rPr>
        <w:t xml:space="preserve"> </w:t>
      </w:r>
      <w:r>
        <w:t>o</w:t>
      </w:r>
      <w:r>
        <w:rPr>
          <w:spacing w:val="-2"/>
        </w:rPr>
        <w:t xml:space="preserve"> </w:t>
      </w:r>
      <w:r>
        <w:t>Certifikát a</w:t>
      </w:r>
      <w:r>
        <w:rPr>
          <w:spacing w:val="-2"/>
        </w:rPr>
        <w:t xml:space="preserve"> </w:t>
      </w:r>
      <w:r>
        <w:t>následně ve vydaném Certifikátu.</w:t>
      </w:r>
    </w:p>
    <w:p w14:paraId="168799BC" w14:textId="77777777" w:rsidR="00A94A0B" w:rsidRDefault="00000000">
      <w:pPr>
        <w:pStyle w:val="Zkladntext"/>
        <w:spacing w:before="125" w:line="242" w:lineRule="auto"/>
        <w:ind w:right="922"/>
        <w:jc w:val="both"/>
      </w:pPr>
      <w:r>
        <w:t>V</w:t>
      </w:r>
      <w:r>
        <w:rPr>
          <w:spacing w:val="-3"/>
        </w:rPr>
        <w:t xml:space="preserve"> </w:t>
      </w:r>
      <w:r>
        <w:t>případě</w:t>
      </w:r>
      <w:r>
        <w:rPr>
          <w:spacing w:val="40"/>
        </w:rPr>
        <w:t xml:space="preserve"> </w:t>
      </w:r>
      <w:r>
        <w:t>zaměstnance Organizace je dále vyžadováno potvrzení o zaměstnaneckém poměru k Organizaci. Toto potvrzení předloží držitel Certifikátu na RA, může však být prokázáno způsobem definovaným</w:t>
      </w:r>
      <w:r>
        <w:rPr>
          <w:spacing w:val="40"/>
        </w:rPr>
        <w:t xml:space="preserve"> </w:t>
      </w:r>
      <w:r>
        <w:t>v uzavřené smlouvě</w:t>
      </w:r>
      <w:r>
        <w:rPr>
          <w:spacing w:val="-12"/>
        </w:rPr>
        <w:t xml:space="preserve"> </w:t>
      </w:r>
      <w:r>
        <w:t>mezi</w:t>
      </w:r>
      <w:r>
        <w:rPr>
          <w:spacing w:val="-6"/>
        </w:rPr>
        <w:t xml:space="preserve"> </w:t>
      </w:r>
      <w:r>
        <w:t>Správou a Organizací.</w:t>
      </w:r>
    </w:p>
    <w:p w14:paraId="6B217239" w14:textId="77777777" w:rsidR="00A94A0B" w:rsidRDefault="00000000">
      <w:pPr>
        <w:pStyle w:val="Zkladntext"/>
        <w:spacing w:before="119"/>
        <w:ind w:right="907"/>
        <w:jc w:val="both"/>
      </w:pPr>
      <w:r>
        <w:t>V</w:t>
      </w:r>
      <w:r>
        <w:rPr>
          <w:spacing w:val="-2"/>
        </w:rPr>
        <w:t xml:space="preserve"> </w:t>
      </w:r>
      <w:r>
        <w:t>případě, že se jedná o žádost o Certifikát s</w:t>
      </w:r>
      <w:r>
        <w:rPr>
          <w:spacing w:val="-9"/>
        </w:rPr>
        <w:t xml:space="preserve"> </w:t>
      </w:r>
      <w:r>
        <w:t>pseudonymem, primárním osobním dokladem může být kromě platného občanského průkazu nebo cestovního pasu také platný služební</w:t>
      </w:r>
      <w:r>
        <w:rPr>
          <w:spacing w:val="-10"/>
        </w:rPr>
        <w:t xml:space="preserve"> </w:t>
      </w:r>
      <w:r>
        <w:t>průkaz obsahující minimálně fotografii žadatele a jemu</w:t>
      </w:r>
      <w:r>
        <w:rPr>
          <w:spacing w:val="-12"/>
        </w:rPr>
        <w:t xml:space="preserve"> </w:t>
      </w:r>
      <w:r>
        <w:t>přidělené služební číslo. Podmínkou použití</w:t>
      </w:r>
      <w:r>
        <w:rPr>
          <w:spacing w:val="-1"/>
        </w:rPr>
        <w:t xml:space="preserve"> </w:t>
      </w:r>
      <w:r>
        <w:t>služebního průkazu</w:t>
      </w:r>
      <w:r>
        <w:rPr>
          <w:spacing w:val="-3"/>
        </w:rPr>
        <w:t xml:space="preserve"> </w:t>
      </w:r>
      <w:r>
        <w:t>jako primárního identifikačního dokladu je, aby organizace, která služební průkaz vydala, uchovala po dobu 25 let údaje, na jejichž základě je</w:t>
      </w:r>
      <w:r>
        <w:rPr>
          <w:spacing w:val="-1"/>
        </w:rPr>
        <w:t xml:space="preserve"> </w:t>
      </w:r>
      <w:r>
        <w:t>možné</w:t>
      </w:r>
      <w:r>
        <w:rPr>
          <w:spacing w:val="-17"/>
        </w:rPr>
        <w:t xml:space="preserve"> </w:t>
      </w:r>
      <w:r>
        <w:t>jednoznačně identifikovat</w:t>
      </w:r>
      <w:r>
        <w:rPr>
          <w:spacing w:val="37"/>
        </w:rPr>
        <w:t xml:space="preserve"> </w:t>
      </w:r>
      <w:r>
        <w:t>osobu, které byl služební průkaz vydán.</w:t>
      </w:r>
    </w:p>
    <w:p w14:paraId="7D27E5FF" w14:textId="77777777" w:rsidR="00A94A0B" w:rsidRDefault="00000000">
      <w:pPr>
        <w:pStyle w:val="Zkladntext"/>
        <w:spacing w:before="118"/>
        <w:jc w:val="both"/>
      </w:pPr>
      <w:r>
        <w:t>Pro</w:t>
      </w:r>
      <w:r>
        <w:rPr>
          <w:spacing w:val="-14"/>
        </w:rPr>
        <w:t xml:space="preserve"> </w:t>
      </w:r>
      <w:r>
        <w:t>sekundární</w:t>
      </w:r>
      <w:r>
        <w:rPr>
          <w:spacing w:val="3"/>
        </w:rPr>
        <w:t xml:space="preserve"> </w:t>
      </w:r>
      <w:r>
        <w:t>osobní</w:t>
      </w:r>
      <w:r>
        <w:rPr>
          <w:spacing w:val="-9"/>
        </w:rPr>
        <w:t xml:space="preserve"> </w:t>
      </w:r>
      <w:r>
        <w:t xml:space="preserve">doklad </w:t>
      </w:r>
      <w:r>
        <w:rPr>
          <w:spacing w:val="-2"/>
        </w:rPr>
        <w:t>platí:</w:t>
      </w:r>
    </w:p>
    <w:p w14:paraId="7EAF5A0C" w14:textId="77777777" w:rsidR="00A94A0B" w:rsidRDefault="00000000">
      <w:pPr>
        <w:pStyle w:val="Odstavecseseznamem"/>
        <w:numPr>
          <w:ilvl w:val="3"/>
          <w:numId w:val="15"/>
        </w:numPr>
        <w:tabs>
          <w:tab w:val="left" w:pos="806"/>
        </w:tabs>
        <w:spacing w:before="123"/>
        <w:ind w:left="806" w:hanging="570"/>
        <w:jc w:val="both"/>
      </w:pPr>
      <w:r>
        <w:t>Pokud</w:t>
      </w:r>
      <w:r>
        <w:rPr>
          <w:spacing w:val="-2"/>
        </w:rPr>
        <w:t xml:space="preserve"> </w:t>
      </w:r>
      <w:r>
        <w:t>primárním</w:t>
      </w:r>
      <w:r>
        <w:rPr>
          <w:spacing w:val="13"/>
        </w:rPr>
        <w:t xml:space="preserve"> </w:t>
      </w:r>
      <w:r>
        <w:t>osobním</w:t>
      </w:r>
      <w:r>
        <w:rPr>
          <w:spacing w:val="11"/>
        </w:rPr>
        <w:t xml:space="preserve"> </w:t>
      </w:r>
      <w:r>
        <w:t>dokladem</w:t>
      </w:r>
      <w:r>
        <w:rPr>
          <w:spacing w:val="10"/>
        </w:rPr>
        <w:t xml:space="preserve"> </w:t>
      </w:r>
      <w:r>
        <w:t>je</w:t>
      </w:r>
      <w:r>
        <w:rPr>
          <w:spacing w:val="-1"/>
        </w:rPr>
        <w:t xml:space="preserve"> </w:t>
      </w:r>
      <w:r>
        <w:t>platný občanský</w:t>
      </w:r>
      <w:r>
        <w:rPr>
          <w:spacing w:val="-3"/>
        </w:rPr>
        <w:t xml:space="preserve"> </w:t>
      </w:r>
      <w:r>
        <w:t>průkaz</w:t>
      </w:r>
      <w:r>
        <w:rPr>
          <w:spacing w:val="-3"/>
        </w:rPr>
        <w:t xml:space="preserve"> </w:t>
      </w:r>
      <w:r>
        <w:t>nebo</w:t>
      </w:r>
      <w:r>
        <w:rPr>
          <w:spacing w:val="11"/>
        </w:rPr>
        <w:t xml:space="preserve"> </w:t>
      </w:r>
      <w:r>
        <w:t>cestovní</w:t>
      </w:r>
      <w:r>
        <w:rPr>
          <w:spacing w:val="-6"/>
        </w:rPr>
        <w:t xml:space="preserve"> </w:t>
      </w:r>
      <w:r>
        <w:rPr>
          <w:spacing w:val="-4"/>
        </w:rPr>
        <w:t>pas,</w:t>
      </w:r>
    </w:p>
    <w:p w14:paraId="281E8CA6" w14:textId="77777777" w:rsidR="00A94A0B" w:rsidRDefault="00000000">
      <w:pPr>
        <w:pStyle w:val="Zkladntext"/>
        <w:spacing w:before="2"/>
        <w:ind w:left="808"/>
        <w:jc w:val="both"/>
      </w:pPr>
      <w:r>
        <w:t>pravidla</w:t>
      </w:r>
      <w:r>
        <w:rPr>
          <w:spacing w:val="26"/>
        </w:rPr>
        <w:t xml:space="preserve"> </w:t>
      </w:r>
      <w:r>
        <w:t>jsou stejná,</w:t>
      </w:r>
      <w:r>
        <w:rPr>
          <w:spacing w:val="15"/>
        </w:rPr>
        <w:t xml:space="preserve"> </w:t>
      </w:r>
      <w:r>
        <w:t>jako</w:t>
      </w:r>
      <w:r>
        <w:rPr>
          <w:spacing w:val="14"/>
        </w:rPr>
        <w:t xml:space="preserve"> </w:t>
      </w:r>
      <w:r>
        <w:t>pro</w:t>
      </w:r>
      <w:r>
        <w:rPr>
          <w:spacing w:val="13"/>
        </w:rPr>
        <w:t xml:space="preserve"> </w:t>
      </w:r>
      <w:r>
        <w:t>vydávání</w:t>
      </w:r>
      <w:r>
        <w:rPr>
          <w:spacing w:val="28"/>
        </w:rPr>
        <w:t xml:space="preserve"> </w:t>
      </w:r>
      <w:r>
        <w:t>Certifikátu</w:t>
      </w:r>
      <w:r>
        <w:rPr>
          <w:spacing w:val="13"/>
        </w:rPr>
        <w:t xml:space="preserve"> </w:t>
      </w:r>
      <w:r>
        <w:t>bez</w:t>
      </w:r>
      <w:r>
        <w:rPr>
          <w:spacing w:val="23"/>
        </w:rPr>
        <w:t xml:space="preserve"> </w:t>
      </w:r>
      <w:r>
        <w:t>pseudonymu,</w:t>
      </w:r>
      <w:r>
        <w:rPr>
          <w:spacing w:val="3"/>
        </w:rPr>
        <w:t xml:space="preserve"> </w:t>
      </w:r>
      <w:r>
        <w:t>tj.</w:t>
      </w:r>
      <w:r>
        <w:rPr>
          <w:spacing w:val="16"/>
        </w:rPr>
        <w:t xml:space="preserve"> </w:t>
      </w:r>
      <w:r>
        <w:rPr>
          <w:spacing w:val="-2"/>
        </w:rPr>
        <w:t>sekundární</w:t>
      </w:r>
    </w:p>
    <w:p w14:paraId="370693BF" w14:textId="77777777" w:rsidR="00A94A0B" w:rsidRDefault="00A94A0B">
      <w:pPr>
        <w:jc w:val="both"/>
        <w:sectPr w:rsidR="00A94A0B">
          <w:pgSz w:w="11910" w:h="16850"/>
          <w:pgMar w:top="1300" w:right="500" w:bottom="1540" w:left="1520" w:header="469" w:footer="1285" w:gutter="0"/>
          <w:cols w:space="708"/>
        </w:sectPr>
      </w:pPr>
    </w:p>
    <w:p w14:paraId="125EDF41" w14:textId="77777777" w:rsidR="00A94A0B" w:rsidRDefault="00000000">
      <w:pPr>
        <w:pStyle w:val="Zkladntext"/>
        <w:spacing w:before="106" w:line="235" w:lineRule="auto"/>
        <w:ind w:left="808" w:right="906"/>
        <w:jc w:val="both"/>
      </w:pPr>
      <w:r>
        <w:lastRenderedPageBreak/>
        <w:t>osobní doklad musí být jednoznačným způsobem (rodné číslo, číslo občanského průkazu atd.) svázán s primárním osobním dokladem a musí obsahovat alespoň jeden z následujících údajů:</w:t>
      </w:r>
    </w:p>
    <w:p w14:paraId="5CA7846C" w14:textId="77777777" w:rsidR="00A94A0B" w:rsidRDefault="00000000">
      <w:pPr>
        <w:pStyle w:val="Odstavecseseznamem"/>
        <w:numPr>
          <w:ilvl w:val="4"/>
          <w:numId w:val="15"/>
        </w:numPr>
        <w:tabs>
          <w:tab w:val="left" w:pos="1378"/>
        </w:tabs>
        <w:spacing w:before="123"/>
        <w:ind w:hanging="570"/>
      </w:pPr>
      <w:r>
        <w:t>datum</w:t>
      </w:r>
      <w:r>
        <w:rPr>
          <w:spacing w:val="-1"/>
        </w:rPr>
        <w:t xml:space="preserve"> </w:t>
      </w:r>
      <w:r>
        <w:t>narození</w:t>
      </w:r>
      <w:r>
        <w:rPr>
          <w:spacing w:val="-10"/>
        </w:rPr>
        <w:t xml:space="preserve"> </w:t>
      </w:r>
      <w:r>
        <w:t>(nebo</w:t>
      </w:r>
      <w:r>
        <w:rPr>
          <w:spacing w:val="1"/>
        </w:rPr>
        <w:t xml:space="preserve"> </w:t>
      </w:r>
      <w:r>
        <w:t>rodné</w:t>
      </w:r>
      <w:r>
        <w:rPr>
          <w:spacing w:val="-12"/>
        </w:rPr>
        <w:t xml:space="preserve"> </w:t>
      </w:r>
      <w:r>
        <w:t>číslo,</w:t>
      </w:r>
      <w:r>
        <w:rPr>
          <w:spacing w:val="5"/>
        </w:rPr>
        <w:t xml:space="preserve"> </w:t>
      </w:r>
      <w:r>
        <w:t>je-li</w:t>
      </w:r>
      <w:r>
        <w:rPr>
          <w:spacing w:val="-13"/>
        </w:rPr>
        <w:t xml:space="preserve"> </w:t>
      </w:r>
      <w:r>
        <w:rPr>
          <w:spacing w:val="-2"/>
        </w:rPr>
        <w:t>uvedeno),</w:t>
      </w:r>
    </w:p>
    <w:p w14:paraId="21900BD6" w14:textId="77777777" w:rsidR="00A94A0B" w:rsidRDefault="00000000">
      <w:pPr>
        <w:pStyle w:val="Odstavecseseznamem"/>
        <w:numPr>
          <w:ilvl w:val="4"/>
          <w:numId w:val="15"/>
        </w:numPr>
        <w:tabs>
          <w:tab w:val="left" w:pos="1378"/>
        </w:tabs>
        <w:ind w:hanging="570"/>
      </w:pPr>
      <w:r>
        <w:t>adresu</w:t>
      </w:r>
      <w:r>
        <w:rPr>
          <w:spacing w:val="-14"/>
        </w:rPr>
        <w:t xml:space="preserve"> </w:t>
      </w:r>
      <w:r>
        <w:t>trvalého</w:t>
      </w:r>
      <w:r>
        <w:rPr>
          <w:spacing w:val="-1"/>
        </w:rPr>
        <w:t xml:space="preserve"> </w:t>
      </w:r>
      <w:r>
        <w:rPr>
          <w:spacing w:val="-2"/>
        </w:rPr>
        <w:t>bydliště,</w:t>
      </w:r>
    </w:p>
    <w:p w14:paraId="2E22DA19" w14:textId="77777777" w:rsidR="00A94A0B" w:rsidRDefault="00000000">
      <w:pPr>
        <w:pStyle w:val="Odstavecseseznamem"/>
        <w:numPr>
          <w:ilvl w:val="4"/>
          <w:numId w:val="15"/>
        </w:numPr>
        <w:tabs>
          <w:tab w:val="left" w:pos="1378"/>
        </w:tabs>
        <w:spacing w:before="123"/>
        <w:ind w:hanging="570"/>
      </w:pPr>
      <w:r>
        <w:t>fotografii</w:t>
      </w:r>
      <w:r>
        <w:rPr>
          <w:spacing w:val="-14"/>
        </w:rPr>
        <w:t xml:space="preserve"> </w:t>
      </w:r>
      <w:r>
        <w:rPr>
          <w:spacing w:val="-2"/>
        </w:rPr>
        <w:t>obličeje.</w:t>
      </w:r>
    </w:p>
    <w:p w14:paraId="0A15C442" w14:textId="77777777" w:rsidR="00A94A0B" w:rsidRDefault="00000000">
      <w:pPr>
        <w:pStyle w:val="Odstavecseseznamem"/>
        <w:numPr>
          <w:ilvl w:val="3"/>
          <w:numId w:val="15"/>
        </w:numPr>
        <w:tabs>
          <w:tab w:val="left" w:pos="808"/>
        </w:tabs>
        <w:ind w:right="904"/>
        <w:jc w:val="both"/>
      </w:pPr>
      <w:r>
        <w:t>Pokud primárním osobním dokladem je služební průkaz, musí být sekundárním osobním dokladem potvrzení vystavené příslušným personálním oddělením o</w:t>
      </w:r>
      <w:r>
        <w:rPr>
          <w:spacing w:val="-4"/>
        </w:rPr>
        <w:t xml:space="preserve"> </w:t>
      </w:r>
      <w:r>
        <w:t xml:space="preserve">tom, že žadatel je oprávněn žádat o Certifikát s pseudonymem. V potvrzení musí být uvedeno přidělené služební číslo shodné se služebním číslem uvedeným na </w:t>
      </w:r>
      <w:proofErr w:type="gramStart"/>
      <w:r>
        <w:t>služebním</w:t>
      </w:r>
      <w:r>
        <w:rPr>
          <w:spacing w:val="68"/>
        </w:rPr>
        <w:t xml:space="preserve">  </w:t>
      </w:r>
      <w:r>
        <w:t>průkazu</w:t>
      </w:r>
      <w:proofErr w:type="gramEnd"/>
      <w:r>
        <w:t>.</w:t>
      </w:r>
      <w:r>
        <w:rPr>
          <w:spacing w:val="72"/>
        </w:rPr>
        <w:t xml:space="preserve">  </w:t>
      </w:r>
      <w:proofErr w:type="gramStart"/>
      <w:r>
        <w:t>Toto</w:t>
      </w:r>
      <w:r>
        <w:rPr>
          <w:spacing w:val="62"/>
        </w:rPr>
        <w:t xml:space="preserve">  </w:t>
      </w:r>
      <w:r>
        <w:t>potvrzení</w:t>
      </w:r>
      <w:proofErr w:type="gramEnd"/>
      <w:r>
        <w:rPr>
          <w:spacing w:val="70"/>
        </w:rPr>
        <w:t xml:space="preserve">  </w:t>
      </w:r>
      <w:r>
        <w:t>se</w:t>
      </w:r>
      <w:r>
        <w:rPr>
          <w:spacing w:val="55"/>
        </w:rPr>
        <w:t xml:space="preserve">  </w:t>
      </w:r>
      <w:r>
        <w:t>považuje</w:t>
      </w:r>
      <w:r>
        <w:rPr>
          <w:spacing w:val="69"/>
        </w:rPr>
        <w:t xml:space="preserve">  </w:t>
      </w:r>
      <w:r>
        <w:t>rovněž</w:t>
      </w:r>
      <w:r>
        <w:rPr>
          <w:spacing w:val="68"/>
        </w:rPr>
        <w:t xml:space="preserve">  </w:t>
      </w:r>
      <w:r>
        <w:t>za</w:t>
      </w:r>
      <w:r>
        <w:rPr>
          <w:spacing w:val="61"/>
        </w:rPr>
        <w:t xml:space="preserve">  </w:t>
      </w:r>
      <w:r>
        <w:t>potvrzení o zaměstnaneckém poměru.</w:t>
      </w:r>
    </w:p>
    <w:p w14:paraId="0016BCEC" w14:textId="77777777" w:rsidR="00A94A0B" w:rsidRDefault="00000000">
      <w:pPr>
        <w:pStyle w:val="Zkladntext"/>
        <w:spacing w:before="118" w:line="242" w:lineRule="auto"/>
        <w:ind w:right="904"/>
        <w:jc w:val="both"/>
      </w:pPr>
      <w:r>
        <w:t>Osoba</w:t>
      </w:r>
      <w:r>
        <w:rPr>
          <w:spacing w:val="-16"/>
        </w:rPr>
        <w:t xml:space="preserve"> </w:t>
      </w:r>
      <w:r>
        <w:t>oprávněná</w:t>
      </w:r>
      <w:r>
        <w:rPr>
          <w:spacing w:val="2"/>
        </w:rPr>
        <w:t xml:space="preserve"> </w:t>
      </w:r>
      <w:r>
        <w:t>jednat za</w:t>
      </w:r>
      <w:r>
        <w:rPr>
          <w:spacing w:val="-9"/>
        </w:rPr>
        <w:t xml:space="preserve"> </w:t>
      </w:r>
      <w:r>
        <w:t>Organizaci</w:t>
      </w:r>
      <w:r>
        <w:rPr>
          <w:spacing w:val="-16"/>
        </w:rPr>
        <w:t xml:space="preserve"> </w:t>
      </w:r>
      <w:r>
        <w:t>se</w:t>
      </w:r>
      <w:r>
        <w:rPr>
          <w:spacing w:val="-8"/>
        </w:rPr>
        <w:t xml:space="preserve"> </w:t>
      </w:r>
      <w:r>
        <w:t>musí</w:t>
      </w:r>
      <w:r>
        <w:rPr>
          <w:spacing w:val="-16"/>
        </w:rPr>
        <w:t xml:space="preserve"> </w:t>
      </w:r>
      <w:r>
        <w:t>prokázat primárním osobním dokladem – viz výše. V</w:t>
      </w:r>
      <w:r>
        <w:rPr>
          <w:spacing w:val="-3"/>
        </w:rPr>
        <w:t xml:space="preserve"> </w:t>
      </w:r>
      <w:r>
        <w:t>případě, že tato osoba není ze zákona osobou oprávněnou k zastupování Organizace, je dále požadována úředně ověřená plná moc k zastupování Organizace podepsaná statutárním zástupcem Organizace.</w:t>
      </w:r>
    </w:p>
    <w:p w14:paraId="035A4BE8" w14:textId="77777777" w:rsidR="00A94A0B" w:rsidRDefault="00000000">
      <w:pPr>
        <w:pStyle w:val="Nadpis2"/>
        <w:numPr>
          <w:ilvl w:val="2"/>
          <w:numId w:val="15"/>
        </w:numPr>
        <w:tabs>
          <w:tab w:val="left" w:pos="957"/>
        </w:tabs>
        <w:spacing w:before="209"/>
        <w:ind w:left="957"/>
      </w:pPr>
      <w:r>
        <w:t>Neověřované</w:t>
      </w:r>
      <w:r>
        <w:rPr>
          <w:spacing w:val="-15"/>
        </w:rPr>
        <w:t xml:space="preserve"> </w:t>
      </w:r>
      <w:r>
        <w:t>informace</w:t>
      </w:r>
      <w:r>
        <w:rPr>
          <w:spacing w:val="3"/>
        </w:rPr>
        <w:t xml:space="preserve"> </w:t>
      </w:r>
      <w:r>
        <w:t>vztahující</w:t>
      </w:r>
      <w:r>
        <w:rPr>
          <w:spacing w:val="-11"/>
        </w:rPr>
        <w:t xml:space="preserve"> </w:t>
      </w:r>
      <w:r>
        <w:t>se</w:t>
      </w:r>
      <w:r>
        <w:rPr>
          <w:spacing w:val="3"/>
        </w:rPr>
        <w:t xml:space="preserve"> </w:t>
      </w:r>
      <w:r>
        <w:t>k</w:t>
      </w:r>
      <w:r>
        <w:rPr>
          <w:spacing w:val="3"/>
        </w:rPr>
        <w:t xml:space="preserve"> </w:t>
      </w:r>
      <w:r>
        <w:t>držiteli</w:t>
      </w:r>
      <w:r>
        <w:rPr>
          <w:spacing w:val="-11"/>
        </w:rPr>
        <w:t xml:space="preserve"> </w:t>
      </w:r>
      <w:r>
        <w:rPr>
          <w:spacing w:val="-2"/>
        </w:rPr>
        <w:t>certifikátu</w:t>
      </w:r>
    </w:p>
    <w:p w14:paraId="3A1EB02A" w14:textId="77777777" w:rsidR="00A94A0B" w:rsidRDefault="00000000">
      <w:pPr>
        <w:pStyle w:val="Zkladntext"/>
        <w:spacing w:before="138"/>
      </w:pPr>
      <w:r>
        <w:t>Neověřovanými informacemi</w:t>
      </w:r>
      <w:r>
        <w:rPr>
          <w:spacing w:val="-22"/>
        </w:rPr>
        <w:t xml:space="preserve"> </w:t>
      </w:r>
      <w:r>
        <w:rPr>
          <w:spacing w:val="-4"/>
        </w:rPr>
        <w:t>jsou:</w:t>
      </w:r>
    </w:p>
    <w:p w14:paraId="46591B2F" w14:textId="77777777" w:rsidR="00A94A0B" w:rsidRDefault="00000000">
      <w:pPr>
        <w:pStyle w:val="Odstavecseseznamem"/>
        <w:numPr>
          <w:ilvl w:val="3"/>
          <w:numId w:val="15"/>
        </w:numPr>
        <w:tabs>
          <w:tab w:val="left" w:pos="807"/>
        </w:tabs>
        <w:ind w:left="807"/>
      </w:pPr>
      <w:proofErr w:type="spellStart"/>
      <w:r>
        <w:rPr>
          <w:spacing w:val="-2"/>
        </w:rPr>
        <w:t>generationQualifier</w:t>
      </w:r>
      <w:proofErr w:type="spellEnd"/>
      <w:r>
        <w:rPr>
          <w:spacing w:val="31"/>
        </w:rPr>
        <w:t xml:space="preserve"> </w:t>
      </w:r>
      <w:r>
        <w:rPr>
          <w:spacing w:val="-2"/>
        </w:rPr>
        <w:t>(generační</w:t>
      </w:r>
      <w:r>
        <w:rPr>
          <w:spacing w:val="-3"/>
        </w:rPr>
        <w:t xml:space="preserve"> </w:t>
      </w:r>
      <w:r>
        <w:rPr>
          <w:spacing w:val="-2"/>
        </w:rPr>
        <w:t>kvalifikátor).</w:t>
      </w:r>
    </w:p>
    <w:p w14:paraId="6374BF3A" w14:textId="77777777" w:rsidR="00A94A0B" w:rsidRDefault="00000000">
      <w:pPr>
        <w:pStyle w:val="Nadpis2"/>
        <w:numPr>
          <w:ilvl w:val="2"/>
          <w:numId w:val="15"/>
        </w:numPr>
        <w:tabs>
          <w:tab w:val="left" w:pos="957"/>
        </w:tabs>
        <w:spacing w:before="228"/>
        <w:ind w:left="957"/>
      </w:pPr>
      <w:r>
        <w:rPr>
          <w:spacing w:val="2"/>
        </w:rPr>
        <w:t>Ověřování</w:t>
      </w:r>
      <w:r>
        <w:rPr>
          <w:spacing w:val="5"/>
        </w:rPr>
        <w:t xml:space="preserve"> </w:t>
      </w:r>
      <w:r>
        <w:rPr>
          <w:spacing w:val="-2"/>
        </w:rPr>
        <w:t>kompetencí</w:t>
      </w:r>
    </w:p>
    <w:p w14:paraId="10D8F628" w14:textId="77777777" w:rsidR="00A94A0B" w:rsidRDefault="00000000">
      <w:pPr>
        <w:pStyle w:val="Zkladntext"/>
        <w:spacing w:before="137" w:line="242" w:lineRule="auto"/>
        <w:ind w:right="915"/>
        <w:jc w:val="both"/>
      </w:pPr>
      <w:r>
        <w:t>Příznak, že</w:t>
      </w:r>
      <w:r>
        <w:rPr>
          <w:spacing w:val="-9"/>
        </w:rPr>
        <w:t xml:space="preserve"> </w:t>
      </w:r>
      <w:r>
        <w:t>klíčový</w:t>
      </w:r>
      <w:r>
        <w:rPr>
          <w:spacing w:val="33"/>
        </w:rPr>
        <w:t xml:space="preserve"> </w:t>
      </w:r>
      <w:r>
        <w:t>pár byl generován a</w:t>
      </w:r>
      <w:r>
        <w:rPr>
          <w:spacing w:val="-9"/>
        </w:rPr>
        <w:t xml:space="preserve"> </w:t>
      </w:r>
      <w:r>
        <w:t>uložen na zařízení typu QSCD,</w:t>
      </w:r>
      <w:r>
        <w:rPr>
          <w:spacing w:val="-16"/>
        </w:rPr>
        <w:t xml:space="preserve"> </w:t>
      </w:r>
      <w:r>
        <w:t>lze</w:t>
      </w:r>
      <w:r>
        <w:rPr>
          <w:spacing w:val="-8"/>
        </w:rPr>
        <w:t xml:space="preserve"> </w:t>
      </w:r>
      <w:r>
        <w:t>do Certifikátu vložit pouze tehdy, byla-li tato skutečnost v</w:t>
      </w:r>
      <w:r>
        <w:rPr>
          <w:spacing w:val="-8"/>
        </w:rPr>
        <w:t xml:space="preserve"> </w:t>
      </w:r>
      <w:r>
        <w:t xml:space="preserve">procesu vydání Certifikátu pro tuto žádost </w:t>
      </w:r>
      <w:r>
        <w:rPr>
          <w:spacing w:val="-2"/>
        </w:rPr>
        <w:t>ověřena.</w:t>
      </w:r>
    </w:p>
    <w:p w14:paraId="6E680717" w14:textId="77777777" w:rsidR="00A94A0B" w:rsidRDefault="00000000">
      <w:pPr>
        <w:pStyle w:val="Nadpis2"/>
        <w:numPr>
          <w:ilvl w:val="2"/>
          <w:numId w:val="15"/>
        </w:numPr>
        <w:tabs>
          <w:tab w:val="left" w:pos="957"/>
        </w:tabs>
        <w:spacing w:before="209"/>
        <w:ind w:left="957"/>
      </w:pPr>
      <w:r>
        <w:t>Kritéria</w:t>
      </w:r>
      <w:r>
        <w:rPr>
          <w:spacing w:val="-8"/>
        </w:rPr>
        <w:t xml:space="preserve"> </w:t>
      </w:r>
      <w:r>
        <w:t>pro</w:t>
      </w:r>
      <w:r>
        <w:rPr>
          <w:spacing w:val="-4"/>
        </w:rPr>
        <w:t xml:space="preserve"> </w:t>
      </w:r>
      <w:r>
        <w:rPr>
          <w:spacing w:val="-2"/>
        </w:rPr>
        <w:t>interoperabilitu</w:t>
      </w:r>
    </w:p>
    <w:p w14:paraId="27E4DDCA" w14:textId="77777777" w:rsidR="00A94A0B" w:rsidRDefault="00000000">
      <w:pPr>
        <w:pStyle w:val="Zkladntext"/>
        <w:spacing w:before="138"/>
        <w:ind w:right="905"/>
      </w:pPr>
      <w:r>
        <w:t>Případná</w:t>
      </w:r>
      <w:r>
        <w:rPr>
          <w:spacing w:val="40"/>
        </w:rPr>
        <w:t xml:space="preserve"> </w:t>
      </w:r>
      <w:r>
        <w:t>spolupráce Správy</w:t>
      </w:r>
      <w:r>
        <w:rPr>
          <w:spacing w:val="40"/>
        </w:rPr>
        <w:t xml:space="preserve"> </w:t>
      </w:r>
      <w:r>
        <w:t>s jinými</w:t>
      </w:r>
      <w:r>
        <w:rPr>
          <w:spacing w:val="29"/>
        </w:rPr>
        <w:t xml:space="preserve"> </w:t>
      </w:r>
      <w:r>
        <w:t>poskytovateli</w:t>
      </w:r>
      <w:r>
        <w:rPr>
          <w:spacing w:val="40"/>
        </w:rPr>
        <w:t xml:space="preserve"> </w:t>
      </w:r>
      <w:r>
        <w:t>služeb vytvářejících</w:t>
      </w:r>
      <w:r>
        <w:rPr>
          <w:spacing w:val="40"/>
        </w:rPr>
        <w:t xml:space="preserve"> </w:t>
      </w:r>
      <w:r>
        <w:t>důvěru</w:t>
      </w:r>
      <w:r>
        <w:rPr>
          <w:spacing w:val="29"/>
        </w:rPr>
        <w:t xml:space="preserve"> </w:t>
      </w:r>
      <w:r>
        <w:t>je</w:t>
      </w:r>
      <w:r>
        <w:rPr>
          <w:spacing w:val="29"/>
        </w:rPr>
        <w:t xml:space="preserve"> </w:t>
      </w:r>
      <w:r>
        <w:t>vždy založena na písemné smlouvě</w:t>
      </w:r>
      <w:r>
        <w:rPr>
          <w:spacing w:val="-6"/>
        </w:rPr>
        <w:t xml:space="preserve"> </w:t>
      </w:r>
      <w:r>
        <w:t>s těmito poskytovateli.</w:t>
      </w:r>
    </w:p>
    <w:p w14:paraId="121D5F89" w14:textId="77777777" w:rsidR="00A94A0B" w:rsidRDefault="00000000">
      <w:pPr>
        <w:pStyle w:val="Nadpis1"/>
        <w:numPr>
          <w:ilvl w:val="1"/>
          <w:numId w:val="15"/>
        </w:numPr>
        <w:tabs>
          <w:tab w:val="left" w:pos="805"/>
        </w:tabs>
        <w:spacing w:before="248"/>
        <w:ind w:left="805" w:hanging="569"/>
      </w:pPr>
      <w:bookmarkStart w:id="15" w:name="_bookmark15"/>
      <w:bookmarkEnd w:id="15"/>
      <w:r>
        <w:t>Identifikace</w:t>
      </w:r>
      <w:r>
        <w:rPr>
          <w:spacing w:val="-3"/>
        </w:rPr>
        <w:t xml:space="preserve"> </w:t>
      </w:r>
      <w:r>
        <w:t>a</w:t>
      </w:r>
      <w:r>
        <w:rPr>
          <w:spacing w:val="19"/>
        </w:rPr>
        <w:t xml:space="preserve"> </w:t>
      </w:r>
      <w:r>
        <w:t>autentizace</w:t>
      </w:r>
      <w:r>
        <w:rPr>
          <w:spacing w:val="-25"/>
        </w:rPr>
        <w:t xml:space="preserve"> </w:t>
      </w:r>
      <w:r>
        <w:t>při</w:t>
      </w:r>
      <w:r>
        <w:rPr>
          <w:spacing w:val="-19"/>
        </w:rPr>
        <w:t xml:space="preserve"> </w:t>
      </w:r>
      <w:r>
        <w:t>požadavku</w:t>
      </w:r>
      <w:r>
        <w:rPr>
          <w:spacing w:val="-24"/>
        </w:rPr>
        <w:t xml:space="preserve"> </w:t>
      </w:r>
      <w:r>
        <w:t>na</w:t>
      </w:r>
      <w:r>
        <w:rPr>
          <w:spacing w:val="-3"/>
        </w:rPr>
        <w:t xml:space="preserve"> </w:t>
      </w:r>
      <w:r>
        <w:t>výměnu</w:t>
      </w:r>
      <w:r>
        <w:rPr>
          <w:spacing w:val="-4"/>
        </w:rPr>
        <w:t xml:space="preserve"> </w:t>
      </w:r>
      <w:r>
        <w:rPr>
          <w:spacing w:val="-2"/>
        </w:rPr>
        <w:t>klíče</w:t>
      </w:r>
    </w:p>
    <w:p w14:paraId="0BE6B362" w14:textId="77777777" w:rsidR="00A94A0B" w:rsidRDefault="00000000">
      <w:pPr>
        <w:pStyle w:val="Nadpis2"/>
        <w:numPr>
          <w:ilvl w:val="2"/>
          <w:numId w:val="15"/>
        </w:numPr>
        <w:tabs>
          <w:tab w:val="left" w:pos="957"/>
        </w:tabs>
        <w:spacing w:before="215"/>
        <w:ind w:left="957"/>
      </w:pPr>
      <w:r>
        <w:t>Identifikace a</w:t>
      </w:r>
      <w:r>
        <w:rPr>
          <w:spacing w:val="1"/>
        </w:rPr>
        <w:t xml:space="preserve"> </w:t>
      </w:r>
      <w:r>
        <w:t>autentizace</w:t>
      </w:r>
      <w:r>
        <w:rPr>
          <w:spacing w:val="1"/>
        </w:rPr>
        <w:t xml:space="preserve"> </w:t>
      </w:r>
      <w:r>
        <w:t>při</w:t>
      </w:r>
      <w:r>
        <w:rPr>
          <w:spacing w:val="-13"/>
        </w:rPr>
        <w:t xml:space="preserve"> </w:t>
      </w:r>
      <w:r>
        <w:t>běžném</w:t>
      </w:r>
      <w:r>
        <w:rPr>
          <w:spacing w:val="-33"/>
        </w:rPr>
        <w:t xml:space="preserve"> </w:t>
      </w:r>
      <w:r>
        <w:t>požadavku</w:t>
      </w:r>
      <w:r>
        <w:rPr>
          <w:spacing w:val="-13"/>
        </w:rPr>
        <w:t xml:space="preserve"> </w:t>
      </w:r>
      <w:r>
        <w:t>na výměnu</w:t>
      </w:r>
      <w:r>
        <w:rPr>
          <w:spacing w:val="5"/>
        </w:rPr>
        <w:t xml:space="preserve"> </w:t>
      </w:r>
      <w:r>
        <w:rPr>
          <w:spacing w:val="-2"/>
        </w:rPr>
        <w:t>klíče</w:t>
      </w:r>
    </w:p>
    <w:p w14:paraId="2C7C7B50" w14:textId="77777777" w:rsidR="00A94A0B" w:rsidRDefault="00000000">
      <w:pPr>
        <w:pStyle w:val="Zkladntext"/>
        <w:spacing w:before="138" w:line="242" w:lineRule="auto"/>
        <w:ind w:right="922"/>
        <w:jc w:val="both"/>
      </w:pPr>
      <w:r>
        <w:t>Identifikace a autentizace při běžném požadavku na výměnu klíče se prokazuje tak, že žádost o vydání následného Certifikátu ve struktuře PKCS#10 musí být navíc opatřena kvalifikovaným elektronickým podpisem s</w:t>
      </w:r>
      <w:r>
        <w:rPr>
          <w:spacing w:val="-9"/>
        </w:rPr>
        <w:t xml:space="preserve"> </w:t>
      </w:r>
      <w:r>
        <w:t>využitím soukromého klíče odpovídajícího veřejnému klíči obsaženému</w:t>
      </w:r>
      <w:r>
        <w:rPr>
          <w:spacing w:val="-15"/>
        </w:rPr>
        <w:t xml:space="preserve"> </w:t>
      </w:r>
      <w:r>
        <w:t>v platném Certifikátu, který je předmětem výměny.</w:t>
      </w:r>
    </w:p>
    <w:p w14:paraId="3E937531" w14:textId="77777777" w:rsidR="00A94A0B" w:rsidRDefault="00000000">
      <w:pPr>
        <w:pStyle w:val="Nadpis2"/>
        <w:numPr>
          <w:ilvl w:val="2"/>
          <w:numId w:val="15"/>
        </w:numPr>
        <w:tabs>
          <w:tab w:val="left" w:pos="958"/>
        </w:tabs>
        <w:spacing w:before="223" w:line="242" w:lineRule="auto"/>
        <w:ind w:right="923"/>
      </w:pPr>
      <w:r>
        <w:t>Identifikace</w:t>
      </w:r>
      <w:r>
        <w:rPr>
          <w:spacing w:val="39"/>
        </w:rPr>
        <w:t xml:space="preserve"> </w:t>
      </w:r>
      <w:r>
        <w:t>a</w:t>
      </w:r>
      <w:r>
        <w:rPr>
          <w:spacing w:val="40"/>
        </w:rPr>
        <w:t xml:space="preserve"> </w:t>
      </w:r>
      <w:r>
        <w:t>autentizace při</w:t>
      </w:r>
      <w:r>
        <w:rPr>
          <w:spacing w:val="40"/>
        </w:rPr>
        <w:t xml:space="preserve"> </w:t>
      </w:r>
      <w:r>
        <w:t>požadavku</w:t>
      </w:r>
      <w:r>
        <w:rPr>
          <w:spacing w:val="40"/>
        </w:rPr>
        <w:t xml:space="preserve"> </w:t>
      </w:r>
      <w:r>
        <w:t>na</w:t>
      </w:r>
      <w:r>
        <w:rPr>
          <w:spacing w:val="39"/>
        </w:rPr>
        <w:t xml:space="preserve"> </w:t>
      </w:r>
      <w:r>
        <w:t>výměnu</w:t>
      </w:r>
      <w:r>
        <w:rPr>
          <w:spacing w:val="40"/>
        </w:rPr>
        <w:t xml:space="preserve"> </w:t>
      </w:r>
      <w:r>
        <w:t>klíče</w:t>
      </w:r>
      <w:r>
        <w:rPr>
          <w:spacing w:val="40"/>
        </w:rPr>
        <w:t xml:space="preserve"> </w:t>
      </w:r>
      <w:r>
        <w:t>po</w:t>
      </w:r>
      <w:r>
        <w:rPr>
          <w:spacing w:val="40"/>
        </w:rPr>
        <w:t xml:space="preserve"> </w:t>
      </w:r>
      <w:r>
        <w:t xml:space="preserve">zneplatnění </w:t>
      </w:r>
      <w:r>
        <w:rPr>
          <w:spacing w:val="-2"/>
        </w:rPr>
        <w:t>certifikátu</w:t>
      </w:r>
    </w:p>
    <w:p w14:paraId="3A03BD6E" w14:textId="77777777" w:rsidR="00A94A0B" w:rsidRDefault="00000000">
      <w:pPr>
        <w:pStyle w:val="Zkladntext"/>
        <w:spacing w:before="139" w:line="235" w:lineRule="auto"/>
        <w:ind w:right="919"/>
        <w:jc w:val="both"/>
      </w:pPr>
      <w:r>
        <w:t>Není relevantní pro tento dokument, služba výměny veřejného klíče po zneplatnění Certifikátu není podporována. Je nutné vydat nový (prvotní) Certifikát s</w:t>
      </w:r>
      <w:r>
        <w:rPr>
          <w:spacing w:val="-10"/>
        </w:rPr>
        <w:t xml:space="preserve"> </w:t>
      </w:r>
      <w:r>
        <w:t>novým veřejným klíčem. Platí</w:t>
      </w:r>
      <w:r>
        <w:rPr>
          <w:spacing w:val="-1"/>
        </w:rPr>
        <w:t xml:space="preserve"> </w:t>
      </w:r>
      <w:r>
        <w:t>stejné</w:t>
      </w:r>
      <w:r>
        <w:rPr>
          <w:spacing w:val="-4"/>
        </w:rPr>
        <w:t xml:space="preserve"> </w:t>
      </w:r>
      <w:r>
        <w:t>požadavky jako v případě počátečního ověření identity.</w:t>
      </w:r>
    </w:p>
    <w:p w14:paraId="3C86FCA1" w14:textId="77777777" w:rsidR="00A94A0B" w:rsidRDefault="00000000">
      <w:pPr>
        <w:pStyle w:val="Nadpis1"/>
        <w:numPr>
          <w:ilvl w:val="1"/>
          <w:numId w:val="15"/>
        </w:numPr>
        <w:tabs>
          <w:tab w:val="left" w:pos="806"/>
          <w:tab w:val="left" w:pos="808"/>
        </w:tabs>
        <w:spacing w:before="247" w:line="247" w:lineRule="auto"/>
        <w:ind w:right="925"/>
        <w:jc w:val="both"/>
      </w:pPr>
      <w:bookmarkStart w:id="16" w:name="_bookmark16"/>
      <w:bookmarkEnd w:id="16"/>
      <w:r>
        <w:t xml:space="preserve">Identifikace a autentizace při požadavku na zneplatnění </w:t>
      </w:r>
      <w:r>
        <w:rPr>
          <w:spacing w:val="-2"/>
        </w:rPr>
        <w:t>certifikátu</w:t>
      </w:r>
    </w:p>
    <w:p w14:paraId="219673E6" w14:textId="77777777" w:rsidR="00A94A0B" w:rsidRDefault="00000000">
      <w:pPr>
        <w:pStyle w:val="Zkladntext"/>
        <w:spacing w:before="98"/>
      </w:pPr>
      <w:r>
        <w:t>Subjekty</w:t>
      </w:r>
      <w:r>
        <w:rPr>
          <w:spacing w:val="25"/>
        </w:rPr>
        <w:t xml:space="preserve"> </w:t>
      </w:r>
      <w:r>
        <w:t>oprávněné</w:t>
      </w:r>
      <w:r>
        <w:rPr>
          <w:spacing w:val="28"/>
        </w:rPr>
        <w:t xml:space="preserve"> </w:t>
      </w:r>
      <w:r>
        <w:t>podat</w:t>
      </w:r>
      <w:r>
        <w:rPr>
          <w:spacing w:val="17"/>
        </w:rPr>
        <w:t xml:space="preserve"> </w:t>
      </w:r>
      <w:r>
        <w:t>žádost</w:t>
      </w:r>
      <w:r>
        <w:rPr>
          <w:spacing w:val="4"/>
        </w:rPr>
        <w:t xml:space="preserve"> </w:t>
      </w:r>
      <w:r>
        <w:t>o</w:t>
      </w:r>
      <w:r>
        <w:rPr>
          <w:spacing w:val="14"/>
        </w:rPr>
        <w:t xml:space="preserve"> </w:t>
      </w:r>
      <w:r>
        <w:t>zneplatnění</w:t>
      </w:r>
      <w:r>
        <w:rPr>
          <w:spacing w:val="17"/>
        </w:rPr>
        <w:t xml:space="preserve"> </w:t>
      </w:r>
      <w:r>
        <w:t>Certifikátu</w:t>
      </w:r>
      <w:r>
        <w:rPr>
          <w:spacing w:val="27"/>
        </w:rPr>
        <w:t xml:space="preserve"> </w:t>
      </w:r>
      <w:r>
        <w:t>jsou</w:t>
      </w:r>
      <w:r>
        <w:rPr>
          <w:spacing w:val="15"/>
        </w:rPr>
        <w:t xml:space="preserve"> </w:t>
      </w:r>
      <w:r>
        <w:t>vyjmenovány</w:t>
      </w:r>
      <w:r>
        <w:rPr>
          <w:spacing w:val="26"/>
        </w:rPr>
        <w:t xml:space="preserve"> </w:t>
      </w:r>
      <w:r>
        <w:t>v</w:t>
      </w:r>
      <w:r>
        <w:rPr>
          <w:spacing w:val="12"/>
        </w:rPr>
        <w:t xml:space="preserve"> </w:t>
      </w:r>
      <w:r>
        <w:rPr>
          <w:spacing w:val="-2"/>
        </w:rPr>
        <w:t>kapitole</w:t>
      </w:r>
    </w:p>
    <w:p w14:paraId="23E8F601" w14:textId="77777777" w:rsidR="00A94A0B" w:rsidRDefault="00000000">
      <w:pPr>
        <w:pStyle w:val="Zkladntext"/>
        <w:spacing w:before="2"/>
      </w:pPr>
      <w:r>
        <w:rPr>
          <w:spacing w:val="-2"/>
        </w:rPr>
        <w:t>4.9.2.</w:t>
      </w:r>
    </w:p>
    <w:p w14:paraId="3B3247B9" w14:textId="77777777" w:rsidR="00A94A0B" w:rsidRDefault="00A94A0B">
      <w:pPr>
        <w:sectPr w:rsidR="00A94A0B">
          <w:pgSz w:w="11910" w:h="16850"/>
          <w:pgMar w:top="1300" w:right="500" w:bottom="1540" w:left="1520" w:header="469" w:footer="1285" w:gutter="0"/>
          <w:cols w:space="708"/>
        </w:sectPr>
      </w:pPr>
    </w:p>
    <w:p w14:paraId="12F6695D" w14:textId="77777777" w:rsidR="00A94A0B" w:rsidRDefault="00000000">
      <w:pPr>
        <w:pStyle w:val="Zkladntext"/>
        <w:spacing w:before="102"/>
        <w:jc w:val="both"/>
      </w:pPr>
      <w:r>
        <w:lastRenderedPageBreak/>
        <w:t>Pro</w:t>
      </w:r>
      <w:r>
        <w:rPr>
          <w:spacing w:val="-16"/>
        </w:rPr>
        <w:t xml:space="preserve"> </w:t>
      </w:r>
      <w:r>
        <w:t>žádost</w:t>
      </w:r>
      <w:r>
        <w:rPr>
          <w:spacing w:val="-19"/>
        </w:rPr>
        <w:t xml:space="preserve"> </w:t>
      </w:r>
      <w:r>
        <w:t>podanou</w:t>
      </w:r>
      <w:r>
        <w:rPr>
          <w:spacing w:val="3"/>
        </w:rPr>
        <w:t xml:space="preserve"> </w:t>
      </w:r>
      <w:r>
        <w:t>držitelem certifikátu</w:t>
      </w:r>
      <w:r>
        <w:rPr>
          <w:spacing w:val="2"/>
        </w:rPr>
        <w:t xml:space="preserve"> </w:t>
      </w:r>
      <w:r>
        <w:rPr>
          <w:spacing w:val="-2"/>
        </w:rPr>
        <w:t>platí:</w:t>
      </w:r>
    </w:p>
    <w:p w14:paraId="1234D082" w14:textId="77777777" w:rsidR="00A94A0B" w:rsidRDefault="00000000">
      <w:pPr>
        <w:pStyle w:val="Odstavecseseznamem"/>
        <w:numPr>
          <w:ilvl w:val="0"/>
          <w:numId w:val="10"/>
        </w:numPr>
        <w:tabs>
          <w:tab w:val="left" w:pos="808"/>
        </w:tabs>
        <w:spacing w:before="92" w:line="249" w:lineRule="auto"/>
        <w:ind w:right="907"/>
        <w:jc w:val="both"/>
      </w:pPr>
      <w:r>
        <w:t>V případě</w:t>
      </w:r>
      <w:r>
        <w:rPr>
          <w:spacing w:val="40"/>
        </w:rPr>
        <w:t xml:space="preserve"> </w:t>
      </w:r>
      <w:r>
        <w:rPr>
          <w:b/>
        </w:rPr>
        <w:t xml:space="preserve">osobního předání žádosti o zneplatnění Certifikátu na RA </w:t>
      </w:r>
      <w:r>
        <w:t>musí být žádost</w:t>
      </w:r>
      <w:r>
        <w:rPr>
          <w:spacing w:val="-16"/>
        </w:rPr>
        <w:t xml:space="preserve"> </w:t>
      </w:r>
      <w:r>
        <w:t>o</w:t>
      </w:r>
      <w:r>
        <w:rPr>
          <w:spacing w:val="-15"/>
        </w:rPr>
        <w:t xml:space="preserve"> </w:t>
      </w:r>
      <w:r>
        <w:t>zneplatnění</w:t>
      </w:r>
      <w:r>
        <w:rPr>
          <w:spacing w:val="-15"/>
        </w:rPr>
        <w:t xml:space="preserve"> </w:t>
      </w:r>
      <w:r>
        <w:t>Certifikátu</w:t>
      </w:r>
      <w:r>
        <w:rPr>
          <w:spacing w:val="-16"/>
        </w:rPr>
        <w:t xml:space="preserve"> </w:t>
      </w:r>
      <w:r>
        <w:t>písemná</w:t>
      </w:r>
      <w:r>
        <w:rPr>
          <w:spacing w:val="-15"/>
        </w:rPr>
        <w:t xml:space="preserve"> </w:t>
      </w:r>
      <w:r>
        <w:t>a</w:t>
      </w:r>
      <w:r>
        <w:rPr>
          <w:spacing w:val="-15"/>
        </w:rPr>
        <w:t xml:space="preserve"> </w:t>
      </w:r>
      <w:r>
        <w:t>podepsaná</w:t>
      </w:r>
      <w:r>
        <w:rPr>
          <w:spacing w:val="-15"/>
        </w:rPr>
        <w:t xml:space="preserve"> </w:t>
      </w:r>
      <w:r>
        <w:t>osobou,</w:t>
      </w:r>
      <w:r>
        <w:rPr>
          <w:spacing w:val="-16"/>
        </w:rPr>
        <w:t xml:space="preserve"> </w:t>
      </w:r>
      <w:r>
        <w:t>jejíž</w:t>
      </w:r>
      <w:r>
        <w:rPr>
          <w:spacing w:val="-8"/>
        </w:rPr>
        <w:t xml:space="preserve"> </w:t>
      </w:r>
      <w:r>
        <w:t>identita musí</w:t>
      </w:r>
      <w:r>
        <w:rPr>
          <w:spacing w:val="-16"/>
        </w:rPr>
        <w:t xml:space="preserve"> </w:t>
      </w:r>
      <w:r>
        <w:t>být řádně ověřena primárním osobním dokladem (viz kapitola 3.2.3).</w:t>
      </w:r>
    </w:p>
    <w:p w14:paraId="0F2FB5CA" w14:textId="77777777" w:rsidR="00A94A0B" w:rsidRDefault="00000000">
      <w:pPr>
        <w:pStyle w:val="Nadpis2"/>
        <w:numPr>
          <w:ilvl w:val="0"/>
          <w:numId w:val="10"/>
        </w:numPr>
        <w:tabs>
          <w:tab w:val="left" w:pos="806"/>
        </w:tabs>
        <w:spacing w:before="97"/>
        <w:ind w:left="806" w:hanging="570"/>
        <w:jc w:val="both"/>
        <w:rPr>
          <w:b w:val="0"/>
        </w:rPr>
      </w:pPr>
      <w:r>
        <w:rPr>
          <w:b w:val="0"/>
        </w:rPr>
        <w:t>V</w:t>
      </w:r>
      <w:r>
        <w:rPr>
          <w:b w:val="0"/>
          <w:spacing w:val="3"/>
        </w:rPr>
        <w:t xml:space="preserve"> </w:t>
      </w:r>
      <w:r>
        <w:rPr>
          <w:b w:val="0"/>
        </w:rPr>
        <w:t>případě</w:t>
      </w:r>
      <w:r>
        <w:rPr>
          <w:b w:val="0"/>
          <w:spacing w:val="48"/>
        </w:rPr>
        <w:t xml:space="preserve"> </w:t>
      </w:r>
      <w:r>
        <w:t>předání</w:t>
      </w:r>
      <w:r>
        <w:rPr>
          <w:spacing w:val="17"/>
        </w:rPr>
        <w:t xml:space="preserve"> </w:t>
      </w:r>
      <w:r>
        <w:t>žádosti</w:t>
      </w:r>
      <w:r>
        <w:rPr>
          <w:spacing w:val="18"/>
        </w:rPr>
        <w:t xml:space="preserve"> </w:t>
      </w:r>
      <w:r>
        <w:t>o</w:t>
      </w:r>
      <w:r>
        <w:rPr>
          <w:spacing w:val="33"/>
        </w:rPr>
        <w:t xml:space="preserve"> </w:t>
      </w:r>
      <w:r>
        <w:t>zneplatnění</w:t>
      </w:r>
      <w:r>
        <w:rPr>
          <w:spacing w:val="1"/>
        </w:rPr>
        <w:t xml:space="preserve"> </w:t>
      </w:r>
      <w:r>
        <w:t>Certifikátu</w:t>
      </w:r>
      <w:r>
        <w:rPr>
          <w:spacing w:val="1"/>
        </w:rPr>
        <w:t xml:space="preserve"> </w:t>
      </w:r>
      <w:r>
        <w:t>elektronickou</w:t>
      </w:r>
      <w:r>
        <w:rPr>
          <w:spacing w:val="1"/>
        </w:rPr>
        <w:t xml:space="preserve"> </w:t>
      </w:r>
      <w:r>
        <w:t>cestou</w:t>
      </w:r>
      <w:r>
        <w:rPr>
          <w:spacing w:val="31"/>
        </w:rPr>
        <w:t xml:space="preserve"> </w:t>
      </w:r>
      <w:r>
        <w:rPr>
          <w:b w:val="0"/>
          <w:spacing w:val="-4"/>
        </w:rPr>
        <w:t>jsou</w:t>
      </w:r>
    </w:p>
    <w:p w14:paraId="345DC074" w14:textId="77777777" w:rsidR="00A94A0B" w:rsidRDefault="00000000">
      <w:pPr>
        <w:pStyle w:val="Zkladntext"/>
        <w:spacing w:before="17"/>
        <w:ind w:left="808"/>
        <w:jc w:val="both"/>
      </w:pPr>
      <w:r>
        <w:t>přípustné</w:t>
      </w:r>
      <w:r>
        <w:rPr>
          <w:spacing w:val="-3"/>
        </w:rPr>
        <w:t xml:space="preserve"> </w:t>
      </w:r>
      <w:r>
        <w:t>tyto</w:t>
      </w:r>
      <w:r>
        <w:rPr>
          <w:spacing w:val="-1"/>
        </w:rPr>
        <w:t xml:space="preserve"> </w:t>
      </w:r>
      <w:r>
        <w:t>způsoby</w:t>
      </w:r>
      <w:r>
        <w:rPr>
          <w:spacing w:val="-15"/>
        </w:rPr>
        <w:t xml:space="preserve"> </w:t>
      </w:r>
      <w:r>
        <w:t>identifikace</w:t>
      </w:r>
      <w:r>
        <w:rPr>
          <w:spacing w:val="-2"/>
        </w:rPr>
        <w:t xml:space="preserve"> </w:t>
      </w:r>
      <w:r>
        <w:t>a</w:t>
      </w:r>
      <w:r>
        <w:rPr>
          <w:spacing w:val="-14"/>
        </w:rPr>
        <w:t xml:space="preserve"> </w:t>
      </w:r>
      <w:r>
        <w:rPr>
          <w:spacing w:val="-2"/>
        </w:rPr>
        <w:t>autentizace:</w:t>
      </w:r>
    </w:p>
    <w:p w14:paraId="0BACF337" w14:textId="77777777" w:rsidR="00A94A0B" w:rsidRDefault="00000000">
      <w:pPr>
        <w:pStyle w:val="Odstavecseseznamem"/>
        <w:numPr>
          <w:ilvl w:val="1"/>
          <w:numId w:val="10"/>
        </w:numPr>
        <w:tabs>
          <w:tab w:val="left" w:pos="1376"/>
          <w:tab w:val="left" w:pos="1378"/>
        </w:tabs>
        <w:spacing w:line="242" w:lineRule="auto"/>
        <w:ind w:right="892"/>
        <w:jc w:val="both"/>
      </w:pPr>
      <w:r>
        <w:t>prostřednictvím</w:t>
      </w:r>
      <w:r>
        <w:rPr>
          <w:spacing w:val="-10"/>
        </w:rPr>
        <w:t xml:space="preserve"> </w:t>
      </w:r>
      <w:r>
        <w:t>formuláře</w:t>
      </w:r>
      <w:r>
        <w:rPr>
          <w:spacing w:val="-15"/>
        </w:rPr>
        <w:t xml:space="preserve"> </w:t>
      </w:r>
      <w:r>
        <w:t>na</w:t>
      </w:r>
      <w:r>
        <w:rPr>
          <w:spacing w:val="-11"/>
        </w:rPr>
        <w:t xml:space="preserve"> </w:t>
      </w:r>
      <w:r>
        <w:t>webových</w:t>
      </w:r>
      <w:r>
        <w:rPr>
          <w:spacing w:val="-11"/>
        </w:rPr>
        <w:t xml:space="preserve"> </w:t>
      </w:r>
      <w:r>
        <w:t>stránkách</w:t>
      </w:r>
      <w:r>
        <w:rPr>
          <w:spacing w:val="-16"/>
        </w:rPr>
        <w:t xml:space="preserve"> </w:t>
      </w:r>
      <w:r>
        <w:t>Správy</w:t>
      </w:r>
      <w:r>
        <w:rPr>
          <w:spacing w:val="-12"/>
        </w:rPr>
        <w:t xml:space="preserve"> </w:t>
      </w:r>
      <w:r>
        <w:t>(s</w:t>
      </w:r>
      <w:r>
        <w:rPr>
          <w:spacing w:val="-13"/>
        </w:rPr>
        <w:t xml:space="preserve"> </w:t>
      </w:r>
      <w:r>
        <w:t>využitím hesla</w:t>
      </w:r>
      <w:r>
        <w:rPr>
          <w:spacing w:val="-11"/>
        </w:rPr>
        <w:t xml:space="preserve"> </w:t>
      </w:r>
      <w:r>
        <w:t>pro zneplatnění Certifikátu),</w:t>
      </w:r>
    </w:p>
    <w:p w14:paraId="04FB4CFE" w14:textId="77777777" w:rsidR="00A94A0B" w:rsidRDefault="00000000">
      <w:pPr>
        <w:pStyle w:val="Odstavecseseznamem"/>
        <w:numPr>
          <w:ilvl w:val="1"/>
          <w:numId w:val="10"/>
        </w:numPr>
        <w:tabs>
          <w:tab w:val="left" w:pos="1376"/>
          <w:tab w:val="left" w:pos="1378"/>
        </w:tabs>
        <w:spacing w:before="105" w:line="242" w:lineRule="auto"/>
        <w:ind w:right="893"/>
        <w:jc w:val="both"/>
      </w:pPr>
      <w:r>
        <w:t>prostřednictvím nepodepsané elektronické zprávy obsahující heslo pro zneplatnění Certifikátu odeslané na adresu uvedenou v</w:t>
      </w:r>
      <w:r>
        <w:rPr>
          <w:spacing w:val="-14"/>
        </w:rPr>
        <w:t xml:space="preserve"> </w:t>
      </w:r>
      <w:r>
        <w:t>kapitole 2.2, předmět zprávy musí</w:t>
      </w:r>
      <w:r>
        <w:rPr>
          <w:spacing w:val="-6"/>
        </w:rPr>
        <w:t xml:space="preserve"> </w:t>
      </w:r>
      <w:r>
        <w:t>začínat textem NCA ZNEPLATNĚNÍ,</w:t>
      </w:r>
    </w:p>
    <w:p w14:paraId="37C54EBE" w14:textId="77777777" w:rsidR="00A94A0B" w:rsidRDefault="00000000">
      <w:pPr>
        <w:pStyle w:val="Odstavecseseznamem"/>
        <w:numPr>
          <w:ilvl w:val="1"/>
          <w:numId w:val="10"/>
        </w:numPr>
        <w:tabs>
          <w:tab w:val="left" w:pos="1376"/>
          <w:tab w:val="left" w:pos="1378"/>
        </w:tabs>
        <w:spacing w:before="119" w:line="242" w:lineRule="auto"/>
        <w:ind w:right="914"/>
        <w:jc w:val="both"/>
      </w:pPr>
      <w:r>
        <w:t xml:space="preserve">prostřednictvím datové schránky Správy (s využitím hesla pro zneplatnění </w:t>
      </w:r>
      <w:r>
        <w:rPr>
          <w:spacing w:val="-2"/>
        </w:rPr>
        <w:t>Certifikátu),</w:t>
      </w:r>
    </w:p>
    <w:p w14:paraId="276A97C8" w14:textId="77777777" w:rsidR="00A94A0B" w:rsidRDefault="00000000">
      <w:pPr>
        <w:pStyle w:val="Odstavecseseznamem"/>
        <w:numPr>
          <w:ilvl w:val="1"/>
          <w:numId w:val="10"/>
        </w:numPr>
        <w:tabs>
          <w:tab w:val="left" w:pos="1376"/>
          <w:tab w:val="left" w:pos="1378"/>
        </w:tabs>
        <w:spacing w:before="120" w:line="242" w:lineRule="auto"/>
        <w:ind w:right="919"/>
        <w:jc w:val="both"/>
      </w:pPr>
      <w:r>
        <w:t>prostřednictvím definované osoby pověřené za Organizaci vystupovat ve smluvním vztahu se Správou.</w:t>
      </w:r>
    </w:p>
    <w:p w14:paraId="3F4D9572" w14:textId="77777777" w:rsidR="00A94A0B" w:rsidRDefault="00000000">
      <w:pPr>
        <w:pStyle w:val="Odstavecseseznamem"/>
        <w:numPr>
          <w:ilvl w:val="0"/>
          <w:numId w:val="10"/>
        </w:numPr>
        <w:tabs>
          <w:tab w:val="left" w:pos="808"/>
        </w:tabs>
        <w:spacing w:before="123" w:line="235" w:lineRule="auto"/>
        <w:ind w:right="921"/>
        <w:jc w:val="both"/>
      </w:pPr>
      <w:r>
        <w:t>V</w:t>
      </w:r>
      <w:r>
        <w:rPr>
          <w:spacing w:val="-5"/>
        </w:rPr>
        <w:t xml:space="preserve"> </w:t>
      </w:r>
      <w:r>
        <w:t>případě</w:t>
      </w:r>
      <w:r>
        <w:rPr>
          <w:spacing w:val="80"/>
        </w:rPr>
        <w:t xml:space="preserve"> </w:t>
      </w:r>
      <w:r>
        <w:t>použití</w:t>
      </w:r>
      <w:r>
        <w:rPr>
          <w:spacing w:val="64"/>
        </w:rPr>
        <w:t xml:space="preserve"> </w:t>
      </w:r>
      <w:r>
        <w:t>listovní</w:t>
      </w:r>
      <w:r>
        <w:rPr>
          <w:spacing w:val="64"/>
        </w:rPr>
        <w:t xml:space="preserve"> </w:t>
      </w:r>
      <w:r>
        <w:t>zásilky</w:t>
      </w:r>
      <w:r>
        <w:rPr>
          <w:spacing w:val="61"/>
        </w:rPr>
        <w:t xml:space="preserve"> </w:t>
      </w:r>
      <w:r>
        <w:t>pro</w:t>
      </w:r>
      <w:r>
        <w:rPr>
          <w:spacing w:val="63"/>
        </w:rPr>
        <w:t xml:space="preserve"> </w:t>
      </w:r>
      <w:r>
        <w:t>předání</w:t>
      </w:r>
      <w:r>
        <w:rPr>
          <w:spacing w:val="79"/>
        </w:rPr>
        <w:t xml:space="preserve"> </w:t>
      </w:r>
      <w:r>
        <w:t>žádosti</w:t>
      </w:r>
      <w:r>
        <w:rPr>
          <w:spacing w:val="63"/>
        </w:rPr>
        <w:t xml:space="preserve"> </w:t>
      </w:r>
      <w:r>
        <w:t>o</w:t>
      </w:r>
      <w:r>
        <w:rPr>
          <w:spacing w:val="63"/>
        </w:rPr>
        <w:t xml:space="preserve"> </w:t>
      </w:r>
      <w:r>
        <w:t>zneplatnění</w:t>
      </w:r>
      <w:r>
        <w:rPr>
          <w:spacing w:val="64"/>
        </w:rPr>
        <w:t xml:space="preserve"> </w:t>
      </w:r>
      <w:r>
        <w:t>Certifikátu s</w:t>
      </w:r>
      <w:r>
        <w:rPr>
          <w:spacing w:val="-12"/>
        </w:rPr>
        <w:t xml:space="preserve"> </w:t>
      </w:r>
      <w:r>
        <w:t>využitím hesla pro zneplatnění Certifikátu musí být tato zaslána doporučeně na adresu sídla Správy.</w:t>
      </w:r>
    </w:p>
    <w:p w14:paraId="1E6AFC53" w14:textId="77777777" w:rsidR="00A94A0B" w:rsidRDefault="00000000">
      <w:pPr>
        <w:pStyle w:val="Zkladntext"/>
        <w:spacing w:before="123" w:line="242" w:lineRule="auto"/>
        <w:ind w:right="908"/>
        <w:jc w:val="both"/>
      </w:pPr>
      <w:r>
        <w:t>Pro</w:t>
      </w:r>
      <w:r>
        <w:rPr>
          <w:spacing w:val="-16"/>
        </w:rPr>
        <w:t xml:space="preserve"> </w:t>
      </w:r>
      <w:r>
        <w:t>žádost</w:t>
      </w:r>
      <w:r>
        <w:rPr>
          <w:spacing w:val="-15"/>
        </w:rPr>
        <w:t xml:space="preserve"> </w:t>
      </w:r>
      <w:r>
        <w:t>podanou</w:t>
      </w:r>
      <w:r>
        <w:rPr>
          <w:spacing w:val="-15"/>
        </w:rPr>
        <w:t xml:space="preserve"> </w:t>
      </w:r>
      <w:r>
        <w:t>subjektem,</w:t>
      </w:r>
      <w:r>
        <w:rPr>
          <w:spacing w:val="-16"/>
        </w:rPr>
        <w:t xml:space="preserve"> </w:t>
      </w:r>
      <w:r>
        <w:t>který</w:t>
      </w:r>
      <w:r>
        <w:rPr>
          <w:spacing w:val="-15"/>
        </w:rPr>
        <w:t xml:space="preserve"> </w:t>
      </w:r>
      <w:r>
        <w:t>k</w:t>
      </w:r>
      <w:r>
        <w:rPr>
          <w:spacing w:val="-15"/>
        </w:rPr>
        <w:t xml:space="preserve"> </w:t>
      </w:r>
      <w:r>
        <w:t>tomu</w:t>
      </w:r>
      <w:r>
        <w:rPr>
          <w:spacing w:val="-15"/>
        </w:rPr>
        <w:t xml:space="preserve"> </w:t>
      </w:r>
      <w:r>
        <w:t>byl</w:t>
      </w:r>
      <w:r>
        <w:rPr>
          <w:spacing w:val="-16"/>
        </w:rPr>
        <w:t xml:space="preserve"> </w:t>
      </w:r>
      <w:r>
        <w:t>explicitně</w:t>
      </w:r>
      <w:r>
        <w:rPr>
          <w:spacing w:val="-7"/>
        </w:rPr>
        <w:t xml:space="preserve"> </w:t>
      </w:r>
      <w:r>
        <w:t>určen</w:t>
      </w:r>
      <w:r>
        <w:rPr>
          <w:spacing w:val="-16"/>
        </w:rPr>
        <w:t xml:space="preserve"> </w:t>
      </w:r>
      <w:r>
        <w:t>ve</w:t>
      </w:r>
      <w:r>
        <w:rPr>
          <w:spacing w:val="-6"/>
        </w:rPr>
        <w:t xml:space="preserve"> </w:t>
      </w:r>
      <w:r>
        <w:t>smlouvě</w:t>
      </w:r>
      <w:r>
        <w:rPr>
          <w:spacing w:val="-16"/>
        </w:rPr>
        <w:t xml:space="preserve"> </w:t>
      </w:r>
      <w:r>
        <w:t>o</w:t>
      </w:r>
      <w:r>
        <w:rPr>
          <w:spacing w:val="-5"/>
        </w:rPr>
        <w:t xml:space="preserve"> </w:t>
      </w:r>
      <w:r>
        <w:t>poskytování Služby</w:t>
      </w:r>
      <w:r>
        <w:rPr>
          <w:spacing w:val="-16"/>
        </w:rPr>
        <w:t xml:space="preserve"> </w:t>
      </w:r>
      <w:r>
        <w:t>podle</w:t>
      </w:r>
      <w:r>
        <w:rPr>
          <w:spacing w:val="-14"/>
        </w:rPr>
        <w:t xml:space="preserve"> </w:t>
      </w:r>
      <w:r>
        <w:t>této</w:t>
      </w:r>
      <w:r>
        <w:rPr>
          <w:spacing w:val="-12"/>
        </w:rPr>
        <w:t xml:space="preserve"> </w:t>
      </w:r>
      <w:r>
        <w:t>CP,</w:t>
      </w:r>
      <w:r>
        <w:rPr>
          <w:spacing w:val="-16"/>
        </w:rPr>
        <w:t xml:space="preserve"> </w:t>
      </w:r>
      <w:r>
        <w:t>nebo osobou</w:t>
      </w:r>
      <w:r>
        <w:rPr>
          <w:spacing w:val="-12"/>
        </w:rPr>
        <w:t xml:space="preserve"> </w:t>
      </w:r>
      <w:r>
        <w:t>pověřenou jednáním</w:t>
      </w:r>
      <w:r>
        <w:rPr>
          <w:spacing w:val="13"/>
        </w:rPr>
        <w:t xml:space="preserve"> </w:t>
      </w:r>
      <w:r>
        <w:t>za</w:t>
      </w:r>
      <w:r>
        <w:rPr>
          <w:spacing w:val="-16"/>
        </w:rPr>
        <w:t xml:space="preserve"> </w:t>
      </w:r>
      <w:r>
        <w:t>právního</w:t>
      </w:r>
      <w:r>
        <w:rPr>
          <w:spacing w:val="16"/>
        </w:rPr>
        <w:t xml:space="preserve"> </w:t>
      </w:r>
      <w:r>
        <w:t>nástupce</w:t>
      </w:r>
      <w:r>
        <w:rPr>
          <w:spacing w:val="-12"/>
        </w:rPr>
        <w:t xml:space="preserve"> </w:t>
      </w:r>
      <w:r>
        <w:t>původního subjektu (Organizace),</w:t>
      </w:r>
      <w:r>
        <w:rPr>
          <w:spacing w:val="-10"/>
        </w:rPr>
        <w:t xml:space="preserve"> </w:t>
      </w:r>
      <w:r>
        <w:t>jemuž byl pro jeho zaměstnance</w:t>
      </w:r>
      <w:r>
        <w:rPr>
          <w:spacing w:val="-14"/>
        </w:rPr>
        <w:t xml:space="preserve"> </w:t>
      </w:r>
      <w:r>
        <w:t>Certifikát vydán, platí:</w:t>
      </w:r>
    </w:p>
    <w:p w14:paraId="095EC1B1" w14:textId="77777777" w:rsidR="00A94A0B" w:rsidRDefault="00000000">
      <w:pPr>
        <w:pStyle w:val="Odstavecseseznamem"/>
        <w:numPr>
          <w:ilvl w:val="0"/>
          <w:numId w:val="10"/>
        </w:numPr>
        <w:tabs>
          <w:tab w:val="left" w:pos="808"/>
        </w:tabs>
        <w:spacing w:before="119" w:line="242" w:lineRule="auto"/>
        <w:ind w:right="906"/>
      </w:pPr>
      <w:r>
        <w:t>Žádost musí</w:t>
      </w:r>
      <w:r>
        <w:rPr>
          <w:spacing w:val="-19"/>
        </w:rPr>
        <w:t xml:space="preserve"> </w:t>
      </w:r>
      <w:r>
        <w:t>být písemná a podepsaná osobou</w:t>
      </w:r>
      <w:r>
        <w:rPr>
          <w:spacing w:val="-9"/>
        </w:rPr>
        <w:t xml:space="preserve"> </w:t>
      </w:r>
      <w:r>
        <w:t>explicitně určenou ve smlouvě. Její identita musí</w:t>
      </w:r>
      <w:r>
        <w:rPr>
          <w:spacing w:val="-11"/>
        </w:rPr>
        <w:t xml:space="preserve"> </w:t>
      </w:r>
      <w:r>
        <w:t>být řádně ověřena primárním osobním dokladem.</w:t>
      </w:r>
    </w:p>
    <w:p w14:paraId="133945FF" w14:textId="77777777" w:rsidR="00A94A0B" w:rsidRDefault="00000000">
      <w:pPr>
        <w:pStyle w:val="Odstavecseseznamem"/>
        <w:numPr>
          <w:ilvl w:val="0"/>
          <w:numId w:val="10"/>
        </w:numPr>
        <w:tabs>
          <w:tab w:val="left" w:pos="808"/>
        </w:tabs>
        <w:spacing w:before="105" w:line="242" w:lineRule="auto"/>
        <w:ind w:right="921"/>
      </w:pPr>
      <w:r>
        <w:t>V</w:t>
      </w:r>
      <w:r>
        <w:rPr>
          <w:spacing w:val="35"/>
        </w:rPr>
        <w:t xml:space="preserve"> </w:t>
      </w:r>
      <w:r>
        <w:t>případě</w:t>
      </w:r>
      <w:r>
        <w:rPr>
          <w:spacing w:val="40"/>
        </w:rPr>
        <w:t xml:space="preserve"> </w:t>
      </w:r>
      <w:r>
        <w:t>jednání</w:t>
      </w:r>
      <w:r>
        <w:rPr>
          <w:spacing w:val="40"/>
        </w:rPr>
        <w:t xml:space="preserve"> </w:t>
      </w:r>
      <w:r>
        <w:t>za právního</w:t>
      </w:r>
      <w:r>
        <w:rPr>
          <w:spacing w:val="40"/>
        </w:rPr>
        <w:t xml:space="preserve"> </w:t>
      </w:r>
      <w:r>
        <w:t>nástupce</w:t>
      </w:r>
      <w:r>
        <w:rPr>
          <w:spacing w:val="31"/>
        </w:rPr>
        <w:t xml:space="preserve"> </w:t>
      </w:r>
      <w:r>
        <w:t>musí být</w:t>
      </w:r>
      <w:r>
        <w:rPr>
          <w:spacing w:val="33"/>
        </w:rPr>
        <w:t xml:space="preserve"> </w:t>
      </w:r>
      <w:r>
        <w:t>dále</w:t>
      </w:r>
      <w:r>
        <w:rPr>
          <w:spacing w:val="40"/>
        </w:rPr>
        <w:t xml:space="preserve"> </w:t>
      </w:r>
      <w:r>
        <w:t>předložen</w:t>
      </w:r>
      <w:r>
        <w:rPr>
          <w:spacing w:val="31"/>
        </w:rPr>
        <w:t xml:space="preserve"> </w:t>
      </w:r>
      <w:r>
        <w:t>originál,</w:t>
      </w:r>
      <w:r>
        <w:rPr>
          <w:spacing w:val="40"/>
        </w:rPr>
        <w:t xml:space="preserve"> </w:t>
      </w:r>
      <w:r>
        <w:t>nebo ověřená kopie rozhodnutí o nástupnictví.</w:t>
      </w:r>
    </w:p>
    <w:p w14:paraId="173EFEF0" w14:textId="77777777" w:rsidR="00A94A0B" w:rsidRDefault="00000000">
      <w:pPr>
        <w:pStyle w:val="Zkladntext"/>
        <w:spacing w:before="119"/>
      </w:pPr>
      <w:r>
        <w:t>Pro</w:t>
      </w:r>
      <w:r>
        <w:rPr>
          <w:spacing w:val="-16"/>
        </w:rPr>
        <w:t xml:space="preserve"> </w:t>
      </w:r>
      <w:r>
        <w:t>žádost</w:t>
      </w:r>
      <w:r>
        <w:rPr>
          <w:spacing w:val="-19"/>
        </w:rPr>
        <w:t xml:space="preserve"> </w:t>
      </w:r>
      <w:r>
        <w:t>podanou</w:t>
      </w:r>
      <w:r>
        <w:rPr>
          <w:spacing w:val="-3"/>
        </w:rPr>
        <w:t xml:space="preserve"> </w:t>
      </w:r>
      <w:r>
        <w:t>poskytovatelem</w:t>
      </w:r>
      <w:r>
        <w:rPr>
          <w:spacing w:val="12"/>
        </w:rPr>
        <w:t xml:space="preserve"> </w:t>
      </w:r>
      <w:r>
        <w:t>Služby</w:t>
      </w:r>
      <w:r>
        <w:rPr>
          <w:spacing w:val="-2"/>
        </w:rPr>
        <w:t xml:space="preserve"> platí:</w:t>
      </w:r>
    </w:p>
    <w:p w14:paraId="66C6F29C" w14:textId="77777777" w:rsidR="00A94A0B" w:rsidRDefault="00000000">
      <w:pPr>
        <w:pStyle w:val="Odstavecseseznamem"/>
        <w:numPr>
          <w:ilvl w:val="0"/>
          <w:numId w:val="10"/>
        </w:numPr>
        <w:tabs>
          <w:tab w:val="left" w:pos="808"/>
        </w:tabs>
        <w:spacing w:before="125" w:line="237" w:lineRule="auto"/>
        <w:ind w:right="906"/>
        <w:jc w:val="both"/>
      </w:pPr>
      <w:r>
        <w:t>Žádost musí být</w:t>
      </w:r>
      <w:r>
        <w:rPr>
          <w:spacing w:val="-7"/>
        </w:rPr>
        <w:t xml:space="preserve"> </w:t>
      </w:r>
      <w:r>
        <w:t>podepsaná ředitelem Správy, nebo jím pověřenou osobou. Jejich identita musí být řádně ověřena primárním osobním dokladem. Pokud pověřená osoba není osobou ze zákona oprávněnou k</w:t>
      </w:r>
      <w:r>
        <w:rPr>
          <w:spacing w:val="-1"/>
        </w:rPr>
        <w:t xml:space="preserve"> </w:t>
      </w:r>
      <w:r>
        <w:t>zastupování Správy, je dále požadována</w:t>
      </w:r>
      <w:r>
        <w:rPr>
          <w:spacing w:val="-13"/>
        </w:rPr>
        <w:t xml:space="preserve"> </w:t>
      </w:r>
      <w:r>
        <w:t>úředně ověřená</w:t>
      </w:r>
      <w:r>
        <w:rPr>
          <w:spacing w:val="-13"/>
        </w:rPr>
        <w:t xml:space="preserve"> </w:t>
      </w:r>
      <w:r>
        <w:t>plná</w:t>
      </w:r>
      <w:r>
        <w:rPr>
          <w:spacing w:val="-13"/>
        </w:rPr>
        <w:t xml:space="preserve"> </w:t>
      </w:r>
      <w:r>
        <w:t>moc</w:t>
      </w:r>
      <w:r>
        <w:rPr>
          <w:spacing w:val="-15"/>
        </w:rPr>
        <w:t xml:space="preserve"> </w:t>
      </w:r>
      <w:r>
        <w:t>k</w:t>
      </w:r>
      <w:r>
        <w:rPr>
          <w:spacing w:val="-9"/>
        </w:rPr>
        <w:t xml:space="preserve"> </w:t>
      </w:r>
      <w:r>
        <w:t>zastupování</w:t>
      </w:r>
      <w:r>
        <w:rPr>
          <w:spacing w:val="-9"/>
        </w:rPr>
        <w:t xml:space="preserve"> </w:t>
      </w:r>
      <w:r>
        <w:t>Správy</w:t>
      </w:r>
      <w:r>
        <w:rPr>
          <w:spacing w:val="-15"/>
        </w:rPr>
        <w:t xml:space="preserve"> </w:t>
      </w:r>
      <w:r>
        <w:t>podepsaná</w:t>
      </w:r>
      <w:r>
        <w:rPr>
          <w:spacing w:val="-13"/>
        </w:rPr>
        <w:t xml:space="preserve"> </w:t>
      </w:r>
      <w:r>
        <w:t>statutárním zástupcem Správy.</w:t>
      </w:r>
    </w:p>
    <w:p w14:paraId="79563810" w14:textId="77777777" w:rsidR="00A94A0B" w:rsidRDefault="00000000">
      <w:pPr>
        <w:pStyle w:val="Zkladntext"/>
        <w:spacing w:before="126" w:line="242" w:lineRule="auto"/>
        <w:ind w:right="907"/>
        <w:jc w:val="both"/>
      </w:pPr>
      <w:r>
        <w:t>Pro žádost podanou orgánem dohledu, případně dalšími subjekty definovanými právní úpravou pro služby vytvářející</w:t>
      </w:r>
      <w:r>
        <w:rPr>
          <w:spacing w:val="40"/>
        </w:rPr>
        <w:t xml:space="preserve"> </w:t>
      </w:r>
      <w:r>
        <w:t>důvěru platí:</w:t>
      </w:r>
    </w:p>
    <w:p w14:paraId="7BB1C581" w14:textId="77777777" w:rsidR="00A94A0B" w:rsidRDefault="00000000">
      <w:pPr>
        <w:pStyle w:val="Odstavecseseznamem"/>
        <w:numPr>
          <w:ilvl w:val="0"/>
          <w:numId w:val="10"/>
        </w:numPr>
        <w:tabs>
          <w:tab w:val="left" w:pos="808"/>
        </w:tabs>
        <w:spacing w:before="120" w:line="242" w:lineRule="auto"/>
        <w:ind w:right="922"/>
        <w:jc w:val="both"/>
      </w:pPr>
      <w:r>
        <w:t>Žádost musí</w:t>
      </w:r>
      <w:r>
        <w:rPr>
          <w:spacing w:val="-8"/>
        </w:rPr>
        <w:t xml:space="preserve"> </w:t>
      </w:r>
      <w:r>
        <w:t>být doručena</w:t>
      </w:r>
      <w:r>
        <w:rPr>
          <w:spacing w:val="-10"/>
        </w:rPr>
        <w:t xml:space="preserve"> </w:t>
      </w:r>
      <w:r>
        <w:t>do datové schránky</w:t>
      </w:r>
      <w:r>
        <w:rPr>
          <w:spacing w:val="-2"/>
        </w:rPr>
        <w:t xml:space="preserve"> </w:t>
      </w:r>
      <w:r>
        <w:t>Správy, autenticita musí</w:t>
      </w:r>
      <w:r>
        <w:rPr>
          <w:spacing w:val="-16"/>
        </w:rPr>
        <w:t xml:space="preserve"> </w:t>
      </w:r>
      <w:r>
        <w:t>operátorem RA</w:t>
      </w:r>
      <w:r>
        <w:rPr>
          <w:spacing w:val="-11"/>
        </w:rPr>
        <w:t xml:space="preserve"> </w:t>
      </w:r>
      <w:r>
        <w:t>ověřena</w:t>
      </w:r>
      <w:r>
        <w:rPr>
          <w:spacing w:val="34"/>
        </w:rPr>
        <w:t xml:space="preserve"> </w:t>
      </w:r>
      <w:r>
        <w:t>a realizaci musí</w:t>
      </w:r>
      <w:r>
        <w:rPr>
          <w:spacing w:val="-14"/>
        </w:rPr>
        <w:t xml:space="preserve"> </w:t>
      </w:r>
      <w:r>
        <w:t>potvrdit ředitel Správy, nebo jím pověřená osoba.</w:t>
      </w:r>
    </w:p>
    <w:p w14:paraId="6DF2E444" w14:textId="77777777" w:rsidR="00A94A0B" w:rsidRDefault="00000000">
      <w:pPr>
        <w:pStyle w:val="Zkladntext"/>
        <w:spacing w:before="120" w:line="242" w:lineRule="auto"/>
        <w:ind w:right="920"/>
        <w:jc w:val="both"/>
      </w:pPr>
      <w:r>
        <w:t xml:space="preserve">Údaje, které musí žádost o zneplatnění Certifikátu obsahovat, jsou uvedeny v kapitole </w:t>
      </w:r>
      <w:r>
        <w:rPr>
          <w:spacing w:val="-2"/>
        </w:rPr>
        <w:t>4.9.3.</w:t>
      </w:r>
    </w:p>
    <w:p w14:paraId="1A2BEF07" w14:textId="77777777" w:rsidR="00A94A0B" w:rsidRDefault="00000000">
      <w:pPr>
        <w:pStyle w:val="Zkladntext"/>
        <w:spacing w:before="124" w:line="235" w:lineRule="auto"/>
        <w:ind w:right="905"/>
        <w:jc w:val="both"/>
      </w:pPr>
      <w:r>
        <w:t>Správa si</w:t>
      </w:r>
      <w:r>
        <w:rPr>
          <w:spacing w:val="-10"/>
        </w:rPr>
        <w:t xml:space="preserve"> </w:t>
      </w:r>
      <w:r>
        <w:t>vyhrazuje právo akceptování i</w:t>
      </w:r>
      <w:r>
        <w:rPr>
          <w:spacing w:val="-10"/>
        </w:rPr>
        <w:t xml:space="preserve"> </w:t>
      </w:r>
      <w:r>
        <w:t>jiných forem postupů při identifikaci a</w:t>
      </w:r>
      <w:r>
        <w:rPr>
          <w:spacing w:val="-10"/>
        </w:rPr>
        <w:t xml:space="preserve"> </w:t>
      </w:r>
      <w:r>
        <w:t>autentizaci požadavků</w:t>
      </w:r>
      <w:r>
        <w:rPr>
          <w:spacing w:val="-16"/>
        </w:rPr>
        <w:t xml:space="preserve"> </w:t>
      </w:r>
      <w:r>
        <w:t>na</w:t>
      </w:r>
      <w:r>
        <w:rPr>
          <w:spacing w:val="-15"/>
        </w:rPr>
        <w:t xml:space="preserve"> </w:t>
      </w:r>
      <w:r>
        <w:t>zneplatnění</w:t>
      </w:r>
      <w:r>
        <w:rPr>
          <w:spacing w:val="-4"/>
        </w:rPr>
        <w:t xml:space="preserve"> </w:t>
      </w:r>
      <w:r>
        <w:t>Certifikátu, které</w:t>
      </w:r>
      <w:r>
        <w:rPr>
          <w:spacing w:val="-11"/>
        </w:rPr>
        <w:t xml:space="preserve"> </w:t>
      </w:r>
      <w:r>
        <w:t>však</w:t>
      </w:r>
      <w:r>
        <w:rPr>
          <w:spacing w:val="-16"/>
        </w:rPr>
        <w:t xml:space="preserve"> </w:t>
      </w:r>
      <w:r>
        <w:t>nesmí</w:t>
      </w:r>
      <w:r>
        <w:rPr>
          <w:spacing w:val="-15"/>
        </w:rPr>
        <w:t xml:space="preserve"> </w:t>
      </w:r>
      <w:r>
        <w:t>být</w:t>
      </w:r>
      <w:r>
        <w:rPr>
          <w:spacing w:val="-8"/>
        </w:rPr>
        <w:t xml:space="preserve"> </w:t>
      </w:r>
      <w:r>
        <w:t>v</w:t>
      </w:r>
      <w:r>
        <w:rPr>
          <w:spacing w:val="-5"/>
        </w:rPr>
        <w:t xml:space="preserve"> </w:t>
      </w:r>
      <w:r>
        <w:t>rozporu</w:t>
      </w:r>
      <w:r>
        <w:rPr>
          <w:spacing w:val="-11"/>
        </w:rPr>
        <w:t xml:space="preserve"> </w:t>
      </w:r>
      <w:r>
        <w:t>s</w:t>
      </w:r>
      <w:r>
        <w:rPr>
          <w:spacing w:val="-12"/>
        </w:rPr>
        <w:t xml:space="preserve"> </w:t>
      </w:r>
      <w:r>
        <w:t>právní úpravou</w:t>
      </w:r>
      <w:r>
        <w:rPr>
          <w:spacing w:val="-9"/>
        </w:rPr>
        <w:t xml:space="preserve"> </w:t>
      </w:r>
      <w:r>
        <w:t>pro služby vytvářející</w:t>
      </w:r>
      <w:r>
        <w:rPr>
          <w:spacing w:val="40"/>
        </w:rPr>
        <w:t xml:space="preserve"> </w:t>
      </w:r>
      <w:r>
        <w:t>důvěru.</w:t>
      </w:r>
    </w:p>
    <w:p w14:paraId="227DAFCB" w14:textId="77777777" w:rsidR="00A94A0B" w:rsidRDefault="00A94A0B">
      <w:pPr>
        <w:spacing w:line="235" w:lineRule="auto"/>
        <w:jc w:val="both"/>
        <w:sectPr w:rsidR="00A94A0B">
          <w:pgSz w:w="11910" w:h="16850"/>
          <w:pgMar w:top="1300" w:right="500" w:bottom="1540" w:left="1520" w:header="469" w:footer="1285" w:gutter="0"/>
          <w:cols w:space="708"/>
        </w:sectPr>
      </w:pPr>
    </w:p>
    <w:p w14:paraId="4ACDC6D4" w14:textId="77777777" w:rsidR="00A94A0B" w:rsidRDefault="00000000">
      <w:pPr>
        <w:pStyle w:val="Nadpis1"/>
        <w:numPr>
          <w:ilvl w:val="0"/>
          <w:numId w:val="15"/>
        </w:numPr>
        <w:tabs>
          <w:tab w:val="left" w:pos="672"/>
        </w:tabs>
        <w:spacing w:before="106"/>
        <w:ind w:left="672"/>
      </w:pPr>
      <w:bookmarkStart w:id="17" w:name="_bookmark17"/>
      <w:bookmarkEnd w:id="17"/>
      <w:r>
        <w:lastRenderedPageBreak/>
        <w:t>Požadavky</w:t>
      </w:r>
      <w:r>
        <w:rPr>
          <w:spacing w:val="-5"/>
        </w:rPr>
        <w:t xml:space="preserve"> </w:t>
      </w:r>
      <w:r>
        <w:t>na</w:t>
      </w:r>
      <w:r>
        <w:rPr>
          <w:spacing w:val="-4"/>
        </w:rPr>
        <w:t xml:space="preserve"> </w:t>
      </w:r>
      <w:r>
        <w:t>životní</w:t>
      </w:r>
      <w:r>
        <w:rPr>
          <w:spacing w:val="-20"/>
        </w:rPr>
        <w:t xml:space="preserve"> </w:t>
      </w:r>
      <w:r>
        <w:t>cyklus</w:t>
      </w:r>
      <w:r>
        <w:rPr>
          <w:spacing w:val="-4"/>
        </w:rPr>
        <w:t xml:space="preserve"> </w:t>
      </w:r>
      <w:r>
        <w:rPr>
          <w:spacing w:val="-2"/>
        </w:rPr>
        <w:t>certifikát</w:t>
      </w:r>
      <w:bookmarkStart w:id="18" w:name="_bookmark18"/>
      <w:bookmarkEnd w:id="18"/>
      <w:r>
        <w:rPr>
          <w:spacing w:val="-2"/>
        </w:rPr>
        <w:t>u</w:t>
      </w:r>
    </w:p>
    <w:p w14:paraId="535182D0" w14:textId="77777777" w:rsidR="00A94A0B" w:rsidRDefault="00000000">
      <w:pPr>
        <w:pStyle w:val="Nadpis1"/>
        <w:numPr>
          <w:ilvl w:val="1"/>
          <w:numId w:val="15"/>
        </w:numPr>
        <w:tabs>
          <w:tab w:val="left" w:pos="805"/>
        </w:tabs>
        <w:spacing w:before="233"/>
        <w:ind w:left="805" w:hanging="569"/>
      </w:pPr>
      <w:r>
        <w:t>Žádost</w:t>
      </w:r>
      <w:r>
        <w:rPr>
          <w:spacing w:val="-24"/>
        </w:rPr>
        <w:t xml:space="preserve"> </w:t>
      </w:r>
      <w:r>
        <w:t>o</w:t>
      </w:r>
      <w:r>
        <w:rPr>
          <w:spacing w:val="32"/>
        </w:rPr>
        <w:t xml:space="preserve"> </w:t>
      </w:r>
      <w:r>
        <w:t>vydání</w:t>
      </w:r>
      <w:r>
        <w:rPr>
          <w:spacing w:val="-23"/>
        </w:rPr>
        <w:t xml:space="preserve"> </w:t>
      </w:r>
      <w:r>
        <w:rPr>
          <w:spacing w:val="-2"/>
        </w:rPr>
        <w:t>certifikátu</w:t>
      </w:r>
    </w:p>
    <w:p w14:paraId="7914508F" w14:textId="77777777" w:rsidR="00A94A0B" w:rsidRDefault="00000000">
      <w:pPr>
        <w:pStyle w:val="Nadpis2"/>
        <w:numPr>
          <w:ilvl w:val="2"/>
          <w:numId w:val="15"/>
        </w:numPr>
        <w:tabs>
          <w:tab w:val="left" w:pos="957"/>
        </w:tabs>
        <w:spacing w:before="215"/>
        <w:ind w:left="957"/>
      </w:pPr>
      <w:r>
        <w:t>Kdo</w:t>
      </w:r>
      <w:r>
        <w:rPr>
          <w:spacing w:val="-5"/>
        </w:rPr>
        <w:t xml:space="preserve"> </w:t>
      </w:r>
      <w:r>
        <w:t>může</w:t>
      </w:r>
      <w:r>
        <w:rPr>
          <w:spacing w:val="-8"/>
        </w:rPr>
        <w:t xml:space="preserve"> </w:t>
      </w:r>
      <w:r>
        <w:t>požádat</w:t>
      </w:r>
      <w:r>
        <w:rPr>
          <w:spacing w:val="-2"/>
        </w:rPr>
        <w:t xml:space="preserve"> </w:t>
      </w:r>
      <w:r>
        <w:t>o</w:t>
      </w:r>
      <w:r>
        <w:rPr>
          <w:spacing w:val="-5"/>
        </w:rPr>
        <w:t xml:space="preserve"> </w:t>
      </w:r>
      <w:r>
        <w:t>vydání</w:t>
      </w:r>
      <w:r>
        <w:rPr>
          <w:spacing w:val="-4"/>
        </w:rPr>
        <w:t xml:space="preserve"> </w:t>
      </w:r>
      <w:r>
        <w:rPr>
          <w:spacing w:val="-2"/>
        </w:rPr>
        <w:t>certifikátu</w:t>
      </w:r>
    </w:p>
    <w:p w14:paraId="1B63667A" w14:textId="77777777" w:rsidR="00A94A0B" w:rsidRDefault="00000000">
      <w:pPr>
        <w:pStyle w:val="Zkladntext"/>
        <w:spacing w:before="137"/>
      </w:pPr>
      <w:r>
        <w:t>O</w:t>
      </w:r>
      <w:r>
        <w:rPr>
          <w:spacing w:val="15"/>
        </w:rPr>
        <w:t xml:space="preserve"> </w:t>
      </w:r>
      <w:r>
        <w:t>vydání</w:t>
      </w:r>
      <w:r>
        <w:rPr>
          <w:spacing w:val="52"/>
        </w:rPr>
        <w:t xml:space="preserve"> </w:t>
      </w:r>
      <w:r>
        <w:t>Certifikátu</w:t>
      </w:r>
      <w:r>
        <w:rPr>
          <w:spacing w:val="36"/>
        </w:rPr>
        <w:t xml:space="preserve"> </w:t>
      </w:r>
      <w:r>
        <w:t>mohou</w:t>
      </w:r>
      <w:r>
        <w:rPr>
          <w:spacing w:val="21"/>
        </w:rPr>
        <w:t xml:space="preserve"> </w:t>
      </w:r>
      <w:r>
        <w:t>požádat</w:t>
      </w:r>
      <w:r>
        <w:rPr>
          <w:spacing w:val="23"/>
        </w:rPr>
        <w:t xml:space="preserve"> </w:t>
      </w:r>
      <w:r>
        <w:t>Organizace</w:t>
      </w:r>
      <w:r>
        <w:rPr>
          <w:spacing w:val="6"/>
        </w:rPr>
        <w:t xml:space="preserve"> </w:t>
      </w:r>
      <w:r>
        <w:t>pro</w:t>
      </w:r>
      <w:r>
        <w:rPr>
          <w:spacing w:val="21"/>
        </w:rPr>
        <w:t xml:space="preserve"> </w:t>
      </w:r>
      <w:r>
        <w:t>svého</w:t>
      </w:r>
      <w:r>
        <w:rPr>
          <w:spacing w:val="21"/>
        </w:rPr>
        <w:t xml:space="preserve"> </w:t>
      </w:r>
      <w:r>
        <w:t>zaměstnance,</w:t>
      </w:r>
      <w:r>
        <w:rPr>
          <w:spacing w:val="9"/>
        </w:rPr>
        <w:t xml:space="preserve"> </w:t>
      </w:r>
      <w:r>
        <w:t>nebo</w:t>
      </w:r>
      <w:r>
        <w:rPr>
          <w:spacing w:val="36"/>
        </w:rPr>
        <w:t xml:space="preserve"> </w:t>
      </w:r>
      <w:r>
        <w:rPr>
          <w:spacing w:val="-2"/>
        </w:rPr>
        <w:t>fyzická</w:t>
      </w:r>
    </w:p>
    <w:p w14:paraId="4F5F18C8" w14:textId="77777777" w:rsidR="00A94A0B" w:rsidRDefault="00000000">
      <w:pPr>
        <w:pStyle w:val="Zkladntext"/>
        <w:spacing w:before="3"/>
      </w:pPr>
      <w:r>
        <w:t>osoba</w:t>
      </w:r>
      <w:r>
        <w:rPr>
          <w:spacing w:val="-9"/>
        </w:rPr>
        <w:t xml:space="preserve"> </w:t>
      </w:r>
      <w:r>
        <w:t>pro</w:t>
      </w:r>
      <w:r>
        <w:rPr>
          <w:spacing w:val="-7"/>
        </w:rPr>
        <w:t xml:space="preserve"> </w:t>
      </w:r>
      <w:r>
        <w:t>sebe</w:t>
      </w:r>
      <w:r>
        <w:rPr>
          <w:spacing w:val="-5"/>
        </w:rPr>
        <w:t xml:space="preserve"> </w:t>
      </w:r>
      <w:r>
        <w:t>samu</w:t>
      </w:r>
      <w:r>
        <w:rPr>
          <w:spacing w:val="-20"/>
        </w:rPr>
        <w:t xml:space="preserve"> </w:t>
      </w:r>
      <w:r>
        <w:t>–</w:t>
      </w:r>
      <w:r>
        <w:rPr>
          <w:spacing w:val="-8"/>
        </w:rPr>
        <w:t xml:space="preserve"> </w:t>
      </w:r>
      <w:r>
        <w:t>viz</w:t>
      </w:r>
      <w:r>
        <w:rPr>
          <w:spacing w:val="5"/>
        </w:rPr>
        <w:t xml:space="preserve"> </w:t>
      </w:r>
      <w:r>
        <w:t>kapitola</w:t>
      </w:r>
      <w:r>
        <w:rPr>
          <w:spacing w:val="22"/>
        </w:rPr>
        <w:t xml:space="preserve"> </w:t>
      </w:r>
      <w:r>
        <w:rPr>
          <w:spacing w:val="-2"/>
        </w:rPr>
        <w:t>1.3.3.</w:t>
      </w:r>
    </w:p>
    <w:p w14:paraId="0E468EEB" w14:textId="77777777" w:rsidR="00A94A0B" w:rsidRDefault="00000000">
      <w:pPr>
        <w:pStyle w:val="Nadpis2"/>
        <w:numPr>
          <w:ilvl w:val="2"/>
          <w:numId w:val="15"/>
        </w:numPr>
        <w:tabs>
          <w:tab w:val="left" w:pos="957"/>
        </w:tabs>
        <w:ind w:left="957"/>
      </w:pPr>
      <w:r>
        <w:t>Registrační</w:t>
      </w:r>
      <w:r>
        <w:rPr>
          <w:spacing w:val="-12"/>
        </w:rPr>
        <w:t xml:space="preserve"> </w:t>
      </w:r>
      <w:r>
        <w:t>proces</w:t>
      </w:r>
      <w:r>
        <w:rPr>
          <w:spacing w:val="-15"/>
        </w:rPr>
        <w:t xml:space="preserve"> </w:t>
      </w:r>
      <w:r>
        <w:t>a</w:t>
      </w:r>
      <w:r>
        <w:rPr>
          <w:spacing w:val="3"/>
        </w:rPr>
        <w:t xml:space="preserve"> </w:t>
      </w:r>
      <w:r>
        <w:rPr>
          <w:spacing w:val="-2"/>
        </w:rPr>
        <w:t>odpovědnosti</w:t>
      </w:r>
    </w:p>
    <w:p w14:paraId="43E5942E" w14:textId="77777777" w:rsidR="00A94A0B" w:rsidRDefault="00000000">
      <w:pPr>
        <w:pStyle w:val="Zkladntext"/>
        <w:spacing w:before="139" w:line="237" w:lineRule="auto"/>
        <w:ind w:right="893"/>
        <w:jc w:val="both"/>
      </w:pPr>
      <w:r>
        <w:t>Registrační proces prováděný pouze v</w:t>
      </w:r>
      <w:r>
        <w:rPr>
          <w:spacing w:val="-6"/>
        </w:rPr>
        <w:t xml:space="preserve"> </w:t>
      </w:r>
      <w:r>
        <w:t>případě vydávání prvotního Certifikátu zahajuje držitel</w:t>
      </w:r>
      <w:r>
        <w:rPr>
          <w:spacing w:val="33"/>
        </w:rPr>
        <w:t xml:space="preserve"> </w:t>
      </w:r>
      <w:r>
        <w:t>soukromého</w:t>
      </w:r>
      <w:r>
        <w:rPr>
          <w:spacing w:val="33"/>
        </w:rPr>
        <w:t xml:space="preserve"> </w:t>
      </w:r>
      <w:r>
        <w:t>klíče</w:t>
      </w:r>
      <w:r>
        <w:rPr>
          <w:spacing w:val="40"/>
        </w:rPr>
        <w:t xml:space="preserve"> </w:t>
      </w:r>
      <w:r>
        <w:t>dostavením</w:t>
      </w:r>
      <w:r>
        <w:rPr>
          <w:spacing w:val="40"/>
        </w:rPr>
        <w:t xml:space="preserve"> </w:t>
      </w:r>
      <w:r>
        <w:t>se</w:t>
      </w:r>
      <w:r>
        <w:rPr>
          <w:spacing w:val="33"/>
        </w:rPr>
        <w:t xml:space="preserve"> </w:t>
      </w:r>
      <w:r>
        <w:t>s</w:t>
      </w:r>
      <w:r>
        <w:rPr>
          <w:spacing w:val="-6"/>
        </w:rPr>
        <w:t xml:space="preserve"> </w:t>
      </w:r>
      <w:r>
        <w:t>potřebnými</w:t>
      </w:r>
      <w:r>
        <w:rPr>
          <w:spacing w:val="40"/>
        </w:rPr>
        <w:t xml:space="preserve"> </w:t>
      </w:r>
      <w:r>
        <w:t>dokumenty</w:t>
      </w:r>
      <w:r>
        <w:rPr>
          <w:spacing w:val="31"/>
        </w:rPr>
        <w:t xml:space="preserve"> </w:t>
      </w:r>
      <w:r>
        <w:t>a případně</w:t>
      </w:r>
      <w:r>
        <w:rPr>
          <w:spacing w:val="40"/>
        </w:rPr>
        <w:t xml:space="preserve"> </w:t>
      </w:r>
      <w:r>
        <w:t>s</w:t>
      </w:r>
      <w:r>
        <w:rPr>
          <w:spacing w:val="-10"/>
        </w:rPr>
        <w:t xml:space="preserve"> </w:t>
      </w:r>
      <w:r>
        <w:t>žádostí o</w:t>
      </w:r>
      <w:r>
        <w:rPr>
          <w:spacing w:val="-8"/>
        </w:rPr>
        <w:t xml:space="preserve"> </w:t>
      </w:r>
      <w:r>
        <w:t>Certifikát</w:t>
      </w:r>
      <w:r>
        <w:rPr>
          <w:spacing w:val="78"/>
          <w:w w:val="150"/>
        </w:rPr>
        <w:t xml:space="preserve"> </w:t>
      </w:r>
      <w:r>
        <w:t>na</w:t>
      </w:r>
      <w:r>
        <w:rPr>
          <w:spacing w:val="76"/>
          <w:w w:val="150"/>
        </w:rPr>
        <w:t xml:space="preserve"> </w:t>
      </w:r>
      <w:r>
        <w:t>pracoviště</w:t>
      </w:r>
      <w:r>
        <w:rPr>
          <w:spacing w:val="77"/>
        </w:rPr>
        <w:t xml:space="preserve"> </w:t>
      </w:r>
      <w:r>
        <w:t>RA,</w:t>
      </w:r>
      <w:r>
        <w:rPr>
          <w:spacing w:val="78"/>
          <w:w w:val="150"/>
        </w:rPr>
        <w:t xml:space="preserve"> </w:t>
      </w:r>
      <w:r>
        <w:t>kde</w:t>
      </w:r>
      <w:r>
        <w:rPr>
          <w:spacing w:val="76"/>
          <w:w w:val="150"/>
        </w:rPr>
        <w:t xml:space="preserve"> </w:t>
      </w:r>
      <w:r>
        <w:t>případně</w:t>
      </w:r>
      <w:r>
        <w:rPr>
          <w:spacing w:val="80"/>
          <w:w w:val="150"/>
        </w:rPr>
        <w:t xml:space="preserve"> </w:t>
      </w:r>
      <w:r>
        <w:t>probíhá</w:t>
      </w:r>
      <w:r>
        <w:rPr>
          <w:spacing w:val="76"/>
          <w:w w:val="150"/>
        </w:rPr>
        <w:t xml:space="preserve"> </w:t>
      </w:r>
      <w:r>
        <w:t>zanesení</w:t>
      </w:r>
      <w:r>
        <w:rPr>
          <w:spacing w:val="80"/>
        </w:rPr>
        <w:t xml:space="preserve"> </w:t>
      </w:r>
      <w:r>
        <w:t>údajů</w:t>
      </w:r>
      <w:r>
        <w:rPr>
          <w:spacing w:val="76"/>
          <w:w w:val="150"/>
        </w:rPr>
        <w:t xml:space="preserve"> </w:t>
      </w:r>
      <w:r>
        <w:t>obsažených v</w:t>
      </w:r>
      <w:r>
        <w:rPr>
          <w:spacing w:val="-11"/>
        </w:rPr>
        <w:t xml:space="preserve"> </w:t>
      </w:r>
      <w:r>
        <w:t>předkládaných</w:t>
      </w:r>
      <w:r>
        <w:rPr>
          <w:spacing w:val="77"/>
          <w:w w:val="150"/>
        </w:rPr>
        <w:t xml:space="preserve"> </w:t>
      </w:r>
      <w:r>
        <w:t>dokladech</w:t>
      </w:r>
      <w:r>
        <w:rPr>
          <w:spacing w:val="80"/>
        </w:rPr>
        <w:t xml:space="preserve"> </w:t>
      </w:r>
      <w:r>
        <w:t>do</w:t>
      </w:r>
      <w:r>
        <w:rPr>
          <w:spacing w:val="80"/>
        </w:rPr>
        <w:t xml:space="preserve"> </w:t>
      </w:r>
      <w:r>
        <w:t>informačního</w:t>
      </w:r>
      <w:r>
        <w:rPr>
          <w:spacing w:val="80"/>
        </w:rPr>
        <w:t xml:space="preserve"> </w:t>
      </w:r>
      <w:r>
        <w:t>systému</w:t>
      </w:r>
      <w:r>
        <w:rPr>
          <w:spacing w:val="75"/>
        </w:rPr>
        <w:t xml:space="preserve"> </w:t>
      </w:r>
      <w:r>
        <w:t>Autority</w:t>
      </w:r>
      <w:r>
        <w:rPr>
          <w:spacing w:val="80"/>
        </w:rPr>
        <w:t xml:space="preserve"> </w:t>
      </w:r>
      <w:r>
        <w:t>a zpracování</w:t>
      </w:r>
      <w:r>
        <w:rPr>
          <w:spacing w:val="80"/>
        </w:rPr>
        <w:t xml:space="preserve"> </w:t>
      </w:r>
      <w:r>
        <w:t>žádosti o Certifikát.</w:t>
      </w:r>
    </w:p>
    <w:p w14:paraId="59727523" w14:textId="77777777" w:rsidR="00A94A0B" w:rsidRDefault="00000000">
      <w:pPr>
        <w:pStyle w:val="Zkladntext"/>
        <w:spacing w:before="127"/>
      </w:pPr>
      <w:r>
        <w:t>Držitel</w:t>
      </w:r>
      <w:r>
        <w:rPr>
          <w:spacing w:val="-16"/>
        </w:rPr>
        <w:t xml:space="preserve"> </w:t>
      </w:r>
      <w:r>
        <w:t>soukromého</w:t>
      </w:r>
      <w:r>
        <w:rPr>
          <w:spacing w:val="-22"/>
        </w:rPr>
        <w:t xml:space="preserve"> </w:t>
      </w:r>
      <w:r>
        <w:t>klíče,</w:t>
      </w:r>
      <w:r>
        <w:rPr>
          <w:spacing w:val="17"/>
        </w:rPr>
        <w:t xml:space="preserve"> </w:t>
      </w:r>
      <w:r>
        <w:t>resp.</w:t>
      </w:r>
      <w:r>
        <w:rPr>
          <w:spacing w:val="-9"/>
        </w:rPr>
        <w:t xml:space="preserve"> </w:t>
      </w:r>
      <w:r>
        <w:t>držitel</w:t>
      </w:r>
      <w:r>
        <w:rPr>
          <w:spacing w:val="-12"/>
        </w:rPr>
        <w:t xml:space="preserve"> </w:t>
      </w:r>
      <w:r>
        <w:t>Certifikátu</w:t>
      </w:r>
      <w:r>
        <w:rPr>
          <w:spacing w:val="1"/>
        </w:rPr>
        <w:t xml:space="preserve"> </w:t>
      </w:r>
      <w:r>
        <w:t>je</w:t>
      </w:r>
      <w:r>
        <w:rPr>
          <w:spacing w:val="-12"/>
        </w:rPr>
        <w:t xml:space="preserve"> </w:t>
      </w:r>
      <w:r>
        <w:t>povinen</w:t>
      </w:r>
      <w:r>
        <w:rPr>
          <w:spacing w:val="15"/>
        </w:rPr>
        <w:t xml:space="preserve"> </w:t>
      </w:r>
      <w:r>
        <w:rPr>
          <w:spacing w:val="-2"/>
        </w:rPr>
        <w:t>zejména:</w:t>
      </w:r>
    </w:p>
    <w:p w14:paraId="1704A40C" w14:textId="77777777" w:rsidR="00A94A0B" w:rsidRDefault="00000000">
      <w:pPr>
        <w:pStyle w:val="Odstavecseseznamem"/>
        <w:numPr>
          <w:ilvl w:val="3"/>
          <w:numId w:val="15"/>
        </w:numPr>
        <w:tabs>
          <w:tab w:val="left" w:pos="807"/>
        </w:tabs>
        <w:ind w:left="807"/>
      </w:pPr>
      <w:r>
        <w:t>seznámit</w:t>
      </w:r>
      <w:r>
        <w:rPr>
          <w:spacing w:val="-18"/>
        </w:rPr>
        <w:t xml:space="preserve"> </w:t>
      </w:r>
      <w:r>
        <w:t>se</w:t>
      </w:r>
      <w:r>
        <w:rPr>
          <w:spacing w:val="-20"/>
        </w:rPr>
        <w:t xml:space="preserve"> </w:t>
      </w:r>
      <w:r>
        <w:t>s</w:t>
      </w:r>
      <w:r>
        <w:rPr>
          <w:spacing w:val="8"/>
        </w:rPr>
        <w:t xml:space="preserve"> </w:t>
      </w:r>
      <w:r>
        <w:t>touto</w:t>
      </w:r>
      <w:r>
        <w:rPr>
          <w:spacing w:val="-5"/>
        </w:rPr>
        <w:t xml:space="preserve"> </w:t>
      </w:r>
      <w:r>
        <w:t>CP a</w:t>
      </w:r>
      <w:r>
        <w:rPr>
          <w:spacing w:val="-5"/>
        </w:rPr>
        <w:t xml:space="preserve"> </w:t>
      </w:r>
      <w:r>
        <w:t>smluvně</w:t>
      </w:r>
      <w:r>
        <w:rPr>
          <w:spacing w:val="-5"/>
        </w:rPr>
        <w:t xml:space="preserve"> </w:t>
      </w:r>
      <w:r>
        <w:t>se</w:t>
      </w:r>
      <w:r>
        <w:rPr>
          <w:spacing w:val="-20"/>
        </w:rPr>
        <w:t xml:space="preserve"> </w:t>
      </w:r>
      <w:r>
        <w:t>zavázat</w:t>
      </w:r>
      <w:r>
        <w:rPr>
          <w:spacing w:val="-2"/>
        </w:rPr>
        <w:t xml:space="preserve"> </w:t>
      </w:r>
      <w:r>
        <w:t>jednat</w:t>
      </w:r>
      <w:r>
        <w:rPr>
          <w:spacing w:val="14"/>
        </w:rPr>
        <w:t xml:space="preserve"> </w:t>
      </w:r>
      <w:r>
        <w:t>podle</w:t>
      </w:r>
      <w:r>
        <w:rPr>
          <w:spacing w:val="10"/>
        </w:rPr>
        <w:t xml:space="preserve"> </w:t>
      </w:r>
      <w:r>
        <w:rPr>
          <w:spacing w:val="-5"/>
        </w:rPr>
        <w:t>ní,</w:t>
      </w:r>
    </w:p>
    <w:p w14:paraId="28161C27" w14:textId="77777777" w:rsidR="00A94A0B" w:rsidRDefault="00000000">
      <w:pPr>
        <w:pStyle w:val="Odstavecseseznamem"/>
        <w:numPr>
          <w:ilvl w:val="3"/>
          <w:numId w:val="15"/>
        </w:numPr>
        <w:tabs>
          <w:tab w:val="left" w:pos="807"/>
        </w:tabs>
        <w:spacing w:before="123"/>
        <w:ind w:left="807"/>
      </w:pPr>
      <w:r>
        <w:t>poskytovat</w:t>
      </w:r>
      <w:r>
        <w:rPr>
          <w:spacing w:val="-6"/>
        </w:rPr>
        <w:t xml:space="preserve"> </w:t>
      </w:r>
      <w:r>
        <w:t>pravdivé</w:t>
      </w:r>
      <w:r>
        <w:rPr>
          <w:spacing w:val="10"/>
        </w:rPr>
        <w:t xml:space="preserve"> </w:t>
      </w:r>
      <w:r>
        <w:t>a</w:t>
      </w:r>
      <w:r>
        <w:rPr>
          <w:spacing w:val="-15"/>
        </w:rPr>
        <w:t xml:space="preserve"> </w:t>
      </w:r>
      <w:r>
        <w:t>úplné</w:t>
      </w:r>
      <w:r>
        <w:rPr>
          <w:spacing w:val="-3"/>
        </w:rPr>
        <w:t xml:space="preserve"> </w:t>
      </w:r>
      <w:r>
        <w:t>informace</w:t>
      </w:r>
      <w:r>
        <w:rPr>
          <w:spacing w:val="-22"/>
        </w:rPr>
        <w:t xml:space="preserve"> </w:t>
      </w:r>
      <w:r>
        <w:t>pro</w:t>
      </w:r>
      <w:r>
        <w:rPr>
          <w:spacing w:val="-2"/>
        </w:rPr>
        <w:t xml:space="preserve"> </w:t>
      </w:r>
      <w:r>
        <w:t xml:space="preserve">vydání </w:t>
      </w:r>
      <w:r>
        <w:rPr>
          <w:spacing w:val="-2"/>
        </w:rPr>
        <w:t>Certifikátu,</w:t>
      </w:r>
    </w:p>
    <w:p w14:paraId="7342DC0E" w14:textId="77777777" w:rsidR="00A94A0B" w:rsidRDefault="00000000">
      <w:pPr>
        <w:pStyle w:val="Odstavecseseznamem"/>
        <w:numPr>
          <w:ilvl w:val="3"/>
          <w:numId w:val="15"/>
        </w:numPr>
        <w:tabs>
          <w:tab w:val="left" w:pos="808"/>
        </w:tabs>
        <w:spacing w:line="242" w:lineRule="auto"/>
        <w:ind w:right="921"/>
      </w:pPr>
      <w:r>
        <w:t>překontrolovat,</w:t>
      </w:r>
      <w:r>
        <w:rPr>
          <w:spacing w:val="40"/>
        </w:rPr>
        <w:t xml:space="preserve"> </w:t>
      </w:r>
      <w:r>
        <w:t>zda údaje</w:t>
      </w:r>
      <w:r>
        <w:rPr>
          <w:spacing w:val="28"/>
        </w:rPr>
        <w:t xml:space="preserve"> </w:t>
      </w:r>
      <w:r>
        <w:t>uvedené</w:t>
      </w:r>
      <w:r>
        <w:rPr>
          <w:spacing w:val="28"/>
        </w:rPr>
        <w:t xml:space="preserve"> </w:t>
      </w:r>
      <w:r>
        <w:t>v žádosti o Certifikát</w:t>
      </w:r>
      <w:r>
        <w:rPr>
          <w:spacing w:val="31"/>
        </w:rPr>
        <w:t xml:space="preserve"> </w:t>
      </w:r>
      <w:r>
        <w:t>a ve vydaném</w:t>
      </w:r>
      <w:r>
        <w:rPr>
          <w:spacing w:val="33"/>
        </w:rPr>
        <w:t xml:space="preserve"> </w:t>
      </w:r>
      <w:r>
        <w:t>Certifikátu jsou správné a odpovídají</w:t>
      </w:r>
      <w:r>
        <w:rPr>
          <w:spacing w:val="40"/>
        </w:rPr>
        <w:t xml:space="preserve"> </w:t>
      </w:r>
      <w:r>
        <w:t>požadovaným údajům,</w:t>
      </w:r>
    </w:p>
    <w:p w14:paraId="670107C2" w14:textId="77777777" w:rsidR="00A94A0B" w:rsidRDefault="00000000">
      <w:pPr>
        <w:pStyle w:val="Odstavecseseznamem"/>
        <w:numPr>
          <w:ilvl w:val="3"/>
          <w:numId w:val="15"/>
        </w:numPr>
        <w:tabs>
          <w:tab w:val="left" w:pos="808"/>
        </w:tabs>
        <w:spacing w:before="130" w:line="228" w:lineRule="auto"/>
        <w:ind w:right="920"/>
        <w:jc w:val="both"/>
      </w:pPr>
      <w:r>
        <w:t xml:space="preserve">zvolit vhodné heslo pro zneplatnění Certifikátu (minimální/maximální délka hesla 4/32 znaků, povolené znaky </w:t>
      </w:r>
      <w:proofErr w:type="gramStart"/>
      <w:r>
        <w:t>0..</w:t>
      </w:r>
      <w:proofErr w:type="gramEnd"/>
      <w:r>
        <w:t xml:space="preserve">9, A..Z, </w:t>
      </w:r>
      <w:proofErr w:type="spellStart"/>
      <w:r>
        <w:t>a..z</w:t>
      </w:r>
      <w:proofErr w:type="spellEnd"/>
      <w:r>
        <w:t>).</w:t>
      </w:r>
    </w:p>
    <w:p w14:paraId="2D93954A" w14:textId="77777777" w:rsidR="00A94A0B" w:rsidRDefault="00000000">
      <w:pPr>
        <w:pStyle w:val="Zkladntext"/>
        <w:spacing w:before="125"/>
        <w:jc w:val="both"/>
      </w:pPr>
      <w:r>
        <w:t>Poskytovatel</w:t>
      </w:r>
      <w:r>
        <w:rPr>
          <w:spacing w:val="-7"/>
        </w:rPr>
        <w:t xml:space="preserve"> </w:t>
      </w:r>
      <w:r>
        <w:t>Služby</w:t>
      </w:r>
      <w:r>
        <w:rPr>
          <w:spacing w:val="-15"/>
        </w:rPr>
        <w:t xml:space="preserve"> </w:t>
      </w:r>
      <w:r>
        <w:t>je</w:t>
      </w:r>
      <w:r>
        <w:rPr>
          <w:spacing w:val="-4"/>
        </w:rPr>
        <w:t xml:space="preserve"> </w:t>
      </w:r>
      <w:r>
        <w:t>povinen</w:t>
      </w:r>
      <w:r>
        <w:rPr>
          <w:spacing w:val="-4"/>
        </w:rPr>
        <w:t xml:space="preserve"> </w:t>
      </w:r>
      <w:r>
        <w:rPr>
          <w:spacing w:val="-2"/>
        </w:rPr>
        <w:t>zejména:</w:t>
      </w:r>
    </w:p>
    <w:p w14:paraId="11D2FC5F" w14:textId="77777777" w:rsidR="00A94A0B" w:rsidRDefault="00000000">
      <w:pPr>
        <w:pStyle w:val="Odstavecseseznamem"/>
        <w:numPr>
          <w:ilvl w:val="3"/>
          <w:numId w:val="15"/>
        </w:numPr>
        <w:tabs>
          <w:tab w:val="left" w:pos="808"/>
        </w:tabs>
        <w:spacing w:line="242" w:lineRule="auto"/>
        <w:ind w:right="915"/>
        <w:jc w:val="both"/>
      </w:pPr>
      <w:r>
        <w:t>před uzavřením smlouvy o vydání Certifikátu informovat držitele Certifikátu, popř. Organizaci o smluvních podmínkách,</w:t>
      </w:r>
    </w:p>
    <w:p w14:paraId="66287CBC" w14:textId="77777777" w:rsidR="00A94A0B" w:rsidRDefault="00000000">
      <w:pPr>
        <w:pStyle w:val="Odstavecseseznamem"/>
        <w:numPr>
          <w:ilvl w:val="3"/>
          <w:numId w:val="15"/>
        </w:numPr>
        <w:tabs>
          <w:tab w:val="left" w:pos="808"/>
        </w:tabs>
        <w:spacing w:before="120" w:line="242" w:lineRule="auto"/>
        <w:ind w:right="912"/>
        <w:jc w:val="both"/>
      </w:pPr>
      <w:r>
        <w:t>uzavírat s</w:t>
      </w:r>
      <w:r>
        <w:rPr>
          <w:spacing w:val="-10"/>
        </w:rPr>
        <w:t xml:space="preserve"> </w:t>
      </w:r>
      <w:r>
        <w:t>držitelem Certifikátu, popř. s Organizací smlouvu o vydání Certifikátu, obsahující náležitosti požadované právní úpravou pro služby vytvářející důvěru, technickými standardy a normami,</w:t>
      </w:r>
    </w:p>
    <w:p w14:paraId="3A46294A" w14:textId="77777777" w:rsidR="00A94A0B" w:rsidRDefault="00000000">
      <w:pPr>
        <w:pStyle w:val="Odstavecseseznamem"/>
        <w:numPr>
          <w:ilvl w:val="3"/>
          <w:numId w:val="15"/>
        </w:numPr>
        <w:tabs>
          <w:tab w:val="left" w:pos="806"/>
        </w:tabs>
        <w:spacing w:before="119" w:line="247" w:lineRule="exact"/>
        <w:ind w:left="806" w:hanging="570"/>
        <w:jc w:val="both"/>
      </w:pPr>
      <w:r>
        <w:t>v</w:t>
      </w:r>
      <w:r>
        <w:rPr>
          <w:spacing w:val="43"/>
        </w:rPr>
        <w:t xml:space="preserve"> </w:t>
      </w:r>
      <w:r>
        <w:t>procesu</w:t>
      </w:r>
      <w:r>
        <w:rPr>
          <w:spacing w:val="32"/>
        </w:rPr>
        <w:t xml:space="preserve"> </w:t>
      </w:r>
      <w:r>
        <w:t>vydávání</w:t>
      </w:r>
      <w:r>
        <w:rPr>
          <w:spacing w:val="75"/>
        </w:rPr>
        <w:t xml:space="preserve"> </w:t>
      </w:r>
      <w:r>
        <w:t>Certifikátu</w:t>
      </w:r>
      <w:r>
        <w:rPr>
          <w:spacing w:val="60"/>
        </w:rPr>
        <w:t xml:space="preserve"> </w:t>
      </w:r>
      <w:r>
        <w:t>na</w:t>
      </w:r>
      <w:r>
        <w:rPr>
          <w:spacing w:val="45"/>
        </w:rPr>
        <w:t xml:space="preserve"> </w:t>
      </w:r>
      <w:r>
        <w:t>RA</w:t>
      </w:r>
      <w:r>
        <w:rPr>
          <w:spacing w:val="36"/>
        </w:rPr>
        <w:t xml:space="preserve"> </w:t>
      </w:r>
      <w:r>
        <w:t>ověřit</w:t>
      </w:r>
      <w:r>
        <w:rPr>
          <w:spacing w:val="48"/>
        </w:rPr>
        <w:t xml:space="preserve"> </w:t>
      </w:r>
      <w:r>
        <w:t>všechny</w:t>
      </w:r>
      <w:r>
        <w:rPr>
          <w:spacing w:val="43"/>
        </w:rPr>
        <w:t xml:space="preserve"> </w:t>
      </w:r>
      <w:r>
        <w:t>ověřitelné</w:t>
      </w:r>
      <w:r>
        <w:rPr>
          <w:spacing w:val="74"/>
        </w:rPr>
        <w:t xml:space="preserve"> </w:t>
      </w:r>
      <w:r>
        <w:t>údaje</w:t>
      </w:r>
      <w:r>
        <w:rPr>
          <w:spacing w:val="46"/>
        </w:rPr>
        <w:t xml:space="preserve"> </w:t>
      </w:r>
      <w:r>
        <w:rPr>
          <w:spacing w:val="-2"/>
        </w:rPr>
        <w:t>uvedené</w:t>
      </w:r>
    </w:p>
    <w:p w14:paraId="30AAD26D" w14:textId="77777777" w:rsidR="00A94A0B" w:rsidRDefault="00000000">
      <w:pPr>
        <w:pStyle w:val="Zkladntext"/>
        <w:spacing w:before="0" w:line="247" w:lineRule="exact"/>
        <w:ind w:left="808"/>
        <w:jc w:val="both"/>
      </w:pPr>
      <w:r>
        <w:t>v</w:t>
      </w:r>
      <w:r>
        <w:rPr>
          <w:spacing w:val="-12"/>
        </w:rPr>
        <w:t xml:space="preserve"> </w:t>
      </w:r>
      <w:r>
        <w:t>žádosti</w:t>
      </w:r>
      <w:r>
        <w:rPr>
          <w:spacing w:val="-10"/>
        </w:rPr>
        <w:t xml:space="preserve"> </w:t>
      </w:r>
      <w:r>
        <w:t>podle</w:t>
      </w:r>
      <w:r>
        <w:rPr>
          <w:spacing w:val="4"/>
        </w:rPr>
        <w:t xml:space="preserve"> </w:t>
      </w:r>
      <w:r>
        <w:t>předložených</w:t>
      </w:r>
      <w:r>
        <w:rPr>
          <w:spacing w:val="-9"/>
        </w:rPr>
        <w:t xml:space="preserve"> </w:t>
      </w:r>
      <w:r>
        <w:rPr>
          <w:spacing w:val="-2"/>
        </w:rPr>
        <w:t>dokladů,</w:t>
      </w:r>
    </w:p>
    <w:p w14:paraId="24577192" w14:textId="77777777" w:rsidR="00A94A0B" w:rsidRDefault="00000000">
      <w:pPr>
        <w:pStyle w:val="Odstavecseseznamem"/>
        <w:numPr>
          <w:ilvl w:val="3"/>
          <w:numId w:val="15"/>
        </w:numPr>
        <w:tabs>
          <w:tab w:val="left" w:pos="808"/>
        </w:tabs>
        <w:spacing w:line="242" w:lineRule="auto"/>
        <w:ind w:right="920"/>
      </w:pPr>
      <w:r>
        <w:t>v</w:t>
      </w:r>
      <w:r>
        <w:rPr>
          <w:spacing w:val="-12"/>
        </w:rPr>
        <w:t xml:space="preserve"> </w:t>
      </w:r>
      <w:r>
        <w:t>případě,</w:t>
      </w:r>
      <w:r>
        <w:rPr>
          <w:spacing w:val="40"/>
        </w:rPr>
        <w:t xml:space="preserve"> </w:t>
      </w:r>
      <w:r>
        <w:t>že</w:t>
      </w:r>
      <w:r>
        <w:rPr>
          <w:spacing w:val="32"/>
        </w:rPr>
        <w:t xml:space="preserve"> </w:t>
      </w:r>
      <w:r>
        <w:t>soukromý</w:t>
      </w:r>
      <w:r>
        <w:rPr>
          <w:spacing w:val="30"/>
        </w:rPr>
        <w:t xml:space="preserve"> </w:t>
      </w:r>
      <w:r>
        <w:t>klíč</w:t>
      </w:r>
      <w:r>
        <w:rPr>
          <w:spacing w:val="40"/>
        </w:rPr>
        <w:t xml:space="preserve"> </w:t>
      </w:r>
      <w:r>
        <w:t>byl</w:t>
      </w:r>
      <w:r>
        <w:rPr>
          <w:spacing w:val="40"/>
        </w:rPr>
        <w:t xml:space="preserve"> </w:t>
      </w:r>
      <w:r>
        <w:t>generován</w:t>
      </w:r>
      <w:r>
        <w:rPr>
          <w:spacing w:val="40"/>
        </w:rPr>
        <w:t xml:space="preserve"> </w:t>
      </w:r>
      <w:r>
        <w:t>na</w:t>
      </w:r>
      <w:r>
        <w:rPr>
          <w:spacing w:val="32"/>
        </w:rPr>
        <w:t xml:space="preserve"> </w:t>
      </w:r>
      <w:r>
        <w:t>QSCD, vyžadovat</w:t>
      </w:r>
      <w:r>
        <w:rPr>
          <w:spacing w:val="40"/>
        </w:rPr>
        <w:t xml:space="preserve"> </w:t>
      </w:r>
      <w:r>
        <w:t>prokázání</w:t>
      </w:r>
      <w:r>
        <w:rPr>
          <w:spacing w:val="40"/>
        </w:rPr>
        <w:t xml:space="preserve"> </w:t>
      </w:r>
      <w:r>
        <w:t xml:space="preserve">této </w:t>
      </w:r>
      <w:r>
        <w:rPr>
          <w:spacing w:val="-2"/>
        </w:rPr>
        <w:t>skutečnosti,</w:t>
      </w:r>
    </w:p>
    <w:p w14:paraId="49ACBCF0" w14:textId="77777777" w:rsidR="00A94A0B" w:rsidRDefault="00000000">
      <w:pPr>
        <w:pStyle w:val="Odstavecseseznamem"/>
        <w:numPr>
          <w:ilvl w:val="3"/>
          <w:numId w:val="15"/>
        </w:numPr>
        <w:tabs>
          <w:tab w:val="left" w:pos="808"/>
        </w:tabs>
        <w:spacing w:before="119" w:line="242" w:lineRule="auto"/>
        <w:ind w:right="901"/>
      </w:pPr>
      <w:r>
        <w:t>vydat</w:t>
      </w:r>
      <w:r>
        <w:rPr>
          <w:spacing w:val="40"/>
        </w:rPr>
        <w:t xml:space="preserve"> </w:t>
      </w:r>
      <w:r>
        <w:t>Certifikát</w:t>
      </w:r>
      <w:r>
        <w:rPr>
          <w:spacing w:val="34"/>
        </w:rPr>
        <w:t xml:space="preserve"> </w:t>
      </w:r>
      <w:r>
        <w:t>obsahující</w:t>
      </w:r>
      <w:r>
        <w:rPr>
          <w:spacing w:val="40"/>
        </w:rPr>
        <w:t xml:space="preserve"> </w:t>
      </w:r>
      <w:r>
        <w:t>věcně</w:t>
      </w:r>
      <w:r>
        <w:rPr>
          <w:spacing w:val="31"/>
        </w:rPr>
        <w:t xml:space="preserve"> </w:t>
      </w:r>
      <w:r>
        <w:t>správné údaje</w:t>
      </w:r>
      <w:r>
        <w:rPr>
          <w:spacing w:val="40"/>
        </w:rPr>
        <w:t xml:space="preserve"> </w:t>
      </w:r>
      <w:r>
        <w:t>na</w:t>
      </w:r>
      <w:r>
        <w:rPr>
          <w:spacing w:val="31"/>
        </w:rPr>
        <w:t xml:space="preserve"> </w:t>
      </w:r>
      <w:r>
        <w:t>základě</w:t>
      </w:r>
      <w:r>
        <w:rPr>
          <w:spacing w:val="31"/>
        </w:rPr>
        <w:t xml:space="preserve"> </w:t>
      </w:r>
      <w:r>
        <w:t>informací,</w:t>
      </w:r>
      <w:r>
        <w:rPr>
          <w:spacing w:val="34"/>
        </w:rPr>
        <w:t xml:space="preserve"> </w:t>
      </w:r>
      <w:r>
        <w:t>které</w:t>
      </w:r>
      <w:r>
        <w:rPr>
          <w:spacing w:val="40"/>
        </w:rPr>
        <w:t xml:space="preserve"> </w:t>
      </w:r>
      <w:r>
        <w:t>jsou poskytovateli</w:t>
      </w:r>
      <w:r>
        <w:rPr>
          <w:spacing w:val="37"/>
        </w:rPr>
        <w:t xml:space="preserve"> </w:t>
      </w:r>
      <w:r>
        <w:t>Služby</w:t>
      </w:r>
      <w:r>
        <w:rPr>
          <w:spacing w:val="-1"/>
        </w:rPr>
        <w:t xml:space="preserve"> </w:t>
      </w:r>
      <w:r>
        <w:t>k</w:t>
      </w:r>
      <w:r>
        <w:rPr>
          <w:spacing w:val="-1"/>
        </w:rPr>
        <w:t xml:space="preserve"> </w:t>
      </w:r>
      <w:r>
        <w:t>dispozici v</w:t>
      </w:r>
      <w:r>
        <w:rPr>
          <w:spacing w:val="-1"/>
        </w:rPr>
        <w:t xml:space="preserve"> </w:t>
      </w:r>
      <w:r>
        <w:t>době vydávání</w:t>
      </w:r>
      <w:r>
        <w:rPr>
          <w:spacing w:val="40"/>
        </w:rPr>
        <w:t xml:space="preserve"> </w:t>
      </w:r>
      <w:r>
        <w:t>tohoto Certifikátu,</w:t>
      </w:r>
    </w:p>
    <w:p w14:paraId="02D9274C" w14:textId="77777777" w:rsidR="00A94A0B" w:rsidRDefault="00000000">
      <w:pPr>
        <w:pStyle w:val="Odstavecseseznamem"/>
        <w:numPr>
          <w:ilvl w:val="3"/>
          <w:numId w:val="15"/>
        </w:numPr>
        <w:tabs>
          <w:tab w:val="left" w:pos="807"/>
        </w:tabs>
        <w:spacing w:before="120"/>
        <w:ind w:left="807"/>
      </w:pPr>
      <w:r>
        <w:t>zveřejňovat</w:t>
      </w:r>
      <w:r>
        <w:rPr>
          <w:spacing w:val="-1"/>
        </w:rPr>
        <w:t xml:space="preserve"> </w:t>
      </w:r>
      <w:r>
        <w:t>veřejné</w:t>
      </w:r>
      <w:r>
        <w:rPr>
          <w:spacing w:val="-3"/>
        </w:rPr>
        <w:t xml:space="preserve"> </w:t>
      </w:r>
      <w:r>
        <w:t>informace</w:t>
      </w:r>
      <w:r>
        <w:rPr>
          <w:spacing w:val="-15"/>
        </w:rPr>
        <w:t xml:space="preserve"> </w:t>
      </w:r>
      <w:r>
        <w:t>v</w:t>
      </w:r>
      <w:r>
        <w:rPr>
          <w:spacing w:val="-12"/>
        </w:rPr>
        <w:t xml:space="preserve"> </w:t>
      </w:r>
      <w:r>
        <w:t>souladu</w:t>
      </w:r>
      <w:r>
        <w:rPr>
          <w:spacing w:val="-3"/>
        </w:rPr>
        <w:t xml:space="preserve"> </w:t>
      </w:r>
      <w:r>
        <w:t>s</w:t>
      </w:r>
      <w:r>
        <w:rPr>
          <w:spacing w:val="-15"/>
        </w:rPr>
        <w:t xml:space="preserve"> </w:t>
      </w:r>
      <w:r>
        <w:t>ustanoveními</w:t>
      </w:r>
      <w:r>
        <w:rPr>
          <w:spacing w:val="-3"/>
        </w:rPr>
        <w:t xml:space="preserve"> </w:t>
      </w:r>
      <w:r>
        <w:t>kapitoly</w:t>
      </w:r>
      <w:r>
        <w:rPr>
          <w:spacing w:val="9"/>
        </w:rPr>
        <w:t xml:space="preserve"> </w:t>
      </w:r>
      <w:r>
        <w:rPr>
          <w:spacing w:val="-4"/>
        </w:rPr>
        <w:t>2.2,</w:t>
      </w:r>
    </w:p>
    <w:p w14:paraId="5FC5357F" w14:textId="77777777" w:rsidR="00A94A0B" w:rsidRDefault="00000000">
      <w:pPr>
        <w:pStyle w:val="Odstavecseseznamem"/>
        <w:numPr>
          <w:ilvl w:val="3"/>
          <w:numId w:val="15"/>
        </w:numPr>
        <w:tabs>
          <w:tab w:val="left" w:pos="807"/>
        </w:tabs>
        <w:ind w:left="807"/>
      </w:pPr>
      <w:r>
        <w:t>zveřejnit</w:t>
      </w:r>
      <w:r>
        <w:rPr>
          <w:spacing w:val="-7"/>
        </w:rPr>
        <w:t xml:space="preserve"> </w:t>
      </w:r>
      <w:r>
        <w:t>certifikáty</w:t>
      </w:r>
      <w:r>
        <w:rPr>
          <w:spacing w:val="-8"/>
        </w:rPr>
        <w:t xml:space="preserve"> </w:t>
      </w:r>
      <w:r>
        <w:t>Autority</w:t>
      </w:r>
      <w:r>
        <w:rPr>
          <w:spacing w:val="4"/>
        </w:rPr>
        <w:t xml:space="preserve"> </w:t>
      </w:r>
      <w:r>
        <w:t>a</w:t>
      </w:r>
      <w:r>
        <w:rPr>
          <w:spacing w:val="-16"/>
        </w:rPr>
        <w:t xml:space="preserve"> </w:t>
      </w:r>
      <w:r>
        <w:t>kořenové</w:t>
      </w:r>
      <w:r>
        <w:rPr>
          <w:spacing w:val="-6"/>
        </w:rPr>
        <w:t xml:space="preserve"> </w:t>
      </w:r>
      <w:r>
        <w:rPr>
          <w:spacing w:val="-5"/>
        </w:rPr>
        <w:t>CA,</w:t>
      </w:r>
    </w:p>
    <w:p w14:paraId="2BA22D65" w14:textId="77777777" w:rsidR="00A94A0B" w:rsidRDefault="00000000">
      <w:pPr>
        <w:pStyle w:val="Odstavecseseznamem"/>
        <w:numPr>
          <w:ilvl w:val="3"/>
          <w:numId w:val="15"/>
        </w:numPr>
        <w:tabs>
          <w:tab w:val="left" w:pos="808"/>
        </w:tabs>
        <w:spacing w:before="108" w:line="242" w:lineRule="auto"/>
        <w:ind w:right="889"/>
        <w:jc w:val="both"/>
      </w:pPr>
      <w:r>
        <w:t>činnosti spojené se Službou poskytovat v</w:t>
      </w:r>
      <w:r>
        <w:rPr>
          <w:spacing w:val="-3"/>
        </w:rPr>
        <w:t xml:space="preserve"> </w:t>
      </w:r>
      <w:r>
        <w:t>souladu s právní úpravou pro služby vytvářející</w:t>
      </w:r>
      <w:r>
        <w:rPr>
          <w:spacing w:val="40"/>
        </w:rPr>
        <w:t xml:space="preserve"> </w:t>
      </w:r>
      <w:r>
        <w:t>důvěru,</w:t>
      </w:r>
      <w:r>
        <w:rPr>
          <w:spacing w:val="39"/>
        </w:rPr>
        <w:t xml:space="preserve"> </w:t>
      </w:r>
      <w:r>
        <w:t>touto</w:t>
      </w:r>
      <w:r>
        <w:rPr>
          <w:spacing w:val="36"/>
        </w:rPr>
        <w:t xml:space="preserve"> </w:t>
      </w:r>
      <w:r>
        <w:t>CP, příslušnou</w:t>
      </w:r>
      <w:r>
        <w:rPr>
          <w:spacing w:val="36"/>
        </w:rPr>
        <w:t xml:space="preserve"> </w:t>
      </w:r>
      <w:r>
        <w:t>CPS,</w:t>
      </w:r>
      <w:r>
        <w:rPr>
          <w:spacing w:val="23"/>
        </w:rPr>
        <w:t xml:space="preserve"> </w:t>
      </w:r>
      <w:r>
        <w:t>Systémovou bezpečnostní</w:t>
      </w:r>
      <w:r>
        <w:rPr>
          <w:spacing w:val="24"/>
        </w:rPr>
        <w:t xml:space="preserve"> </w:t>
      </w:r>
      <w:r>
        <w:t>politikou a provozní dokumentací.</w:t>
      </w:r>
    </w:p>
    <w:p w14:paraId="07B44786" w14:textId="77777777" w:rsidR="00A94A0B" w:rsidRDefault="00000000">
      <w:pPr>
        <w:pStyle w:val="Nadpis1"/>
        <w:numPr>
          <w:ilvl w:val="1"/>
          <w:numId w:val="15"/>
        </w:numPr>
        <w:tabs>
          <w:tab w:val="left" w:pos="805"/>
        </w:tabs>
        <w:spacing w:before="243"/>
        <w:ind w:left="805" w:hanging="569"/>
      </w:pPr>
      <w:bookmarkStart w:id="19" w:name="_bookmark19"/>
      <w:bookmarkEnd w:id="19"/>
      <w:r>
        <w:t>Zpracování</w:t>
      </w:r>
      <w:r>
        <w:rPr>
          <w:spacing w:val="-23"/>
        </w:rPr>
        <w:t xml:space="preserve"> </w:t>
      </w:r>
      <w:r>
        <w:t>žádosti</w:t>
      </w:r>
      <w:r>
        <w:rPr>
          <w:spacing w:val="-22"/>
        </w:rPr>
        <w:t xml:space="preserve"> </w:t>
      </w:r>
      <w:r>
        <w:t>o</w:t>
      </w:r>
      <w:r>
        <w:rPr>
          <w:spacing w:val="13"/>
        </w:rPr>
        <w:t xml:space="preserve"> </w:t>
      </w:r>
      <w:r>
        <w:rPr>
          <w:spacing w:val="-2"/>
        </w:rPr>
        <w:t>certifikát</w:t>
      </w:r>
    </w:p>
    <w:p w14:paraId="2A288C44" w14:textId="77777777" w:rsidR="00A94A0B" w:rsidRDefault="00000000">
      <w:pPr>
        <w:pStyle w:val="Nadpis2"/>
        <w:numPr>
          <w:ilvl w:val="2"/>
          <w:numId w:val="15"/>
        </w:numPr>
        <w:tabs>
          <w:tab w:val="left" w:pos="953"/>
        </w:tabs>
        <w:spacing w:before="215"/>
        <w:ind w:left="953" w:hanging="717"/>
        <w:jc w:val="both"/>
      </w:pPr>
      <w:r>
        <w:t>Provádění</w:t>
      </w:r>
      <w:r>
        <w:rPr>
          <w:spacing w:val="-11"/>
        </w:rPr>
        <w:t xml:space="preserve"> </w:t>
      </w:r>
      <w:r>
        <w:t>identifikace</w:t>
      </w:r>
      <w:r>
        <w:rPr>
          <w:spacing w:val="3"/>
        </w:rPr>
        <w:t xml:space="preserve"> </w:t>
      </w:r>
      <w:r>
        <w:t>a</w:t>
      </w:r>
      <w:r>
        <w:rPr>
          <w:spacing w:val="-15"/>
        </w:rPr>
        <w:t xml:space="preserve"> </w:t>
      </w:r>
      <w:r>
        <w:rPr>
          <w:spacing w:val="-2"/>
        </w:rPr>
        <w:t>autentizace</w:t>
      </w:r>
    </w:p>
    <w:p w14:paraId="7099C319" w14:textId="77777777" w:rsidR="00A94A0B" w:rsidRDefault="00000000">
      <w:pPr>
        <w:spacing w:before="122" w:line="249" w:lineRule="auto"/>
        <w:ind w:left="236" w:right="902"/>
        <w:jc w:val="both"/>
      </w:pPr>
      <w:r>
        <w:t xml:space="preserve">Při vydávání </w:t>
      </w:r>
      <w:r>
        <w:rPr>
          <w:b/>
        </w:rPr>
        <w:t xml:space="preserve">prvotního Certifikátu </w:t>
      </w:r>
      <w:r>
        <w:t>jsou identifikace a autentizace prováděny podle kapitoly 3.2.3, případně kapitoly 3.2.2, v</w:t>
      </w:r>
      <w:r>
        <w:rPr>
          <w:spacing w:val="-9"/>
        </w:rPr>
        <w:t xml:space="preserve"> </w:t>
      </w:r>
      <w:r>
        <w:t xml:space="preserve">případě vydávání </w:t>
      </w:r>
      <w:r>
        <w:rPr>
          <w:b/>
        </w:rPr>
        <w:t>následného</w:t>
      </w:r>
      <w:r>
        <w:rPr>
          <w:b/>
          <w:spacing w:val="-11"/>
        </w:rPr>
        <w:t xml:space="preserve"> </w:t>
      </w:r>
      <w:r>
        <w:rPr>
          <w:b/>
        </w:rPr>
        <w:t xml:space="preserve">Certifikátu </w:t>
      </w:r>
      <w:r>
        <w:t>pak podle kapitoly 3.3.1.</w:t>
      </w:r>
    </w:p>
    <w:p w14:paraId="55DE9157" w14:textId="77777777" w:rsidR="00A94A0B" w:rsidRDefault="00A94A0B">
      <w:pPr>
        <w:spacing w:line="249" w:lineRule="auto"/>
        <w:jc w:val="both"/>
        <w:sectPr w:rsidR="00A94A0B">
          <w:pgSz w:w="11910" w:h="16850"/>
          <w:pgMar w:top="1300" w:right="500" w:bottom="1540" w:left="1520" w:header="469" w:footer="1285" w:gutter="0"/>
          <w:cols w:space="708"/>
        </w:sectPr>
      </w:pPr>
    </w:p>
    <w:p w14:paraId="567A88CD" w14:textId="77777777" w:rsidR="00A94A0B" w:rsidRDefault="00000000">
      <w:pPr>
        <w:pStyle w:val="Nadpis2"/>
        <w:numPr>
          <w:ilvl w:val="2"/>
          <w:numId w:val="15"/>
        </w:numPr>
        <w:tabs>
          <w:tab w:val="left" w:pos="957"/>
        </w:tabs>
        <w:spacing w:before="87"/>
        <w:ind w:left="957"/>
      </w:pPr>
      <w:r>
        <w:lastRenderedPageBreak/>
        <w:t>Schválení</w:t>
      </w:r>
      <w:r>
        <w:rPr>
          <w:spacing w:val="-16"/>
        </w:rPr>
        <w:t xml:space="preserve"> </w:t>
      </w:r>
      <w:r>
        <w:t>nebo</w:t>
      </w:r>
      <w:r>
        <w:rPr>
          <w:spacing w:val="-15"/>
        </w:rPr>
        <w:t xml:space="preserve"> </w:t>
      </w:r>
      <w:r>
        <w:t>zamítnutí</w:t>
      </w:r>
      <w:r>
        <w:rPr>
          <w:spacing w:val="2"/>
        </w:rPr>
        <w:t xml:space="preserve"> </w:t>
      </w:r>
      <w:r>
        <w:t>žádosti</w:t>
      </w:r>
      <w:r>
        <w:rPr>
          <w:spacing w:val="1"/>
        </w:rPr>
        <w:t xml:space="preserve"> </w:t>
      </w:r>
      <w:r>
        <w:t>o</w:t>
      </w:r>
      <w:r>
        <w:rPr>
          <w:spacing w:val="2"/>
        </w:rPr>
        <w:t xml:space="preserve"> </w:t>
      </w:r>
      <w:r>
        <w:rPr>
          <w:spacing w:val="-2"/>
        </w:rPr>
        <w:t>certifikát</w:t>
      </w:r>
    </w:p>
    <w:p w14:paraId="35DF0447" w14:textId="77777777" w:rsidR="00A94A0B" w:rsidRDefault="00000000">
      <w:pPr>
        <w:spacing w:before="107"/>
        <w:ind w:left="236"/>
        <w:rPr>
          <w:b/>
        </w:rPr>
      </w:pPr>
      <w:r>
        <w:t>V</w:t>
      </w:r>
      <w:r>
        <w:rPr>
          <w:spacing w:val="25"/>
        </w:rPr>
        <w:t xml:space="preserve"> </w:t>
      </w:r>
      <w:r>
        <w:t>procesu</w:t>
      </w:r>
      <w:r>
        <w:rPr>
          <w:spacing w:val="7"/>
        </w:rPr>
        <w:t xml:space="preserve"> </w:t>
      </w:r>
      <w:r>
        <w:t>rozhodování</w:t>
      </w:r>
      <w:r>
        <w:rPr>
          <w:spacing w:val="23"/>
        </w:rPr>
        <w:t xml:space="preserve"> </w:t>
      </w:r>
      <w:r>
        <w:t>o</w:t>
      </w:r>
      <w:r>
        <w:rPr>
          <w:spacing w:val="21"/>
        </w:rPr>
        <w:t xml:space="preserve"> </w:t>
      </w:r>
      <w:r>
        <w:t>přijetí</w:t>
      </w:r>
      <w:r>
        <w:rPr>
          <w:spacing w:val="38"/>
        </w:rPr>
        <w:t xml:space="preserve"> </w:t>
      </w:r>
      <w:r>
        <w:t>nebo</w:t>
      </w:r>
      <w:r>
        <w:rPr>
          <w:spacing w:val="35"/>
        </w:rPr>
        <w:t xml:space="preserve"> </w:t>
      </w:r>
      <w:r>
        <w:t>zamítnutí</w:t>
      </w:r>
      <w:r>
        <w:rPr>
          <w:spacing w:val="24"/>
        </w:rPr>
        <w:t xml:space="preserve"> </w:t>
      </w:r>
      <w:r>
        <w:t>žádosti</w:t>
      </w:r>
      <w:r>
        <w:rPr>
          <w:spacing w:val="7"/>
        </w:rPr>
        <w:t xml:space="preserve"> </w:t>
      </w:r>
      <w:r>
        <w:t>o</w:t>
      </w:r>
      <w:r>
        <w:rPr>
          <w:spacing w:val="20"/>
        </w:rPr>
        <w:t xml:space="preserve"> </w:t>
      </w:r>
      <w:r>
        <w:t>vydání</w:t>
      </w:r>
      <w:r>
        <w:rPr>
          <w:spacing w:val="45"/>
        </w:rPr>
        <w:t xml:space="preserve"> </w:t>
      </w:r>
      <w:r>
        <w:rPr>
          <w:b/>
        </w:rPr>
        <w:t>prvotního</w:t>
      </w:r>
      <w:r>
        <w:rPr>
          <w:b/>
          <w:spacing w:val="9"/>
        </w:rPr>
        <w:t xml:space="preserve"> </w:t>
      </w:r>
      <w:r>
        <w:rPr>
          <w:b/>
          <w:spacing w:val="-2"/>
        </w:rPr>
        <w:t>Certifikátu</w:t>
      </w:r>
    </w:p>
    <w:p w14:paraId="47B3EF89" w14:textId="77777777" w:rsidR="00A94A0B" w:rsidRDefault="00000000">
      <w:pPr>
        <w:pStyle w:val="Zkladntext"/>
        <w:spacing w:before="17"/>
      </w:pPr>
      <w:r>
        <w:t>provádějí</w:t>
      </w:r>
      <w:r>
        <w:rPr>
          <w:spacing w:val="-6"/>
        </w:rPr>
        <w:t xml:space="preserve"> </w:t>
      </w:r>
      <w:r>
        <w:t>pracovnice/pracovníci</w:t>
      </w:r>
      <w:r>
        <w:rPr>
          <w:spacing w:val="-8"/>
        </w:rPr>
        <w:t xml:space="preserve"> </w:t>
      </w:r>
      <w:r>
        <w:t>(dále</w:t>
      </w:r>
      <w:r>
        <w:rPr>
          <w:spacing w:val="-8"/>
        </w:rPr>
        <w:t xml:space="preserve"> </w:t>
      </w:r>
      <w:r>
        <w:t>jen</w:t>
      </w:r>
      <w:r>
        <w:rPr>
          <w:spacing w:val="-8"/>
        </w:rPr>
        <w:t xml:space="preserve"> </w:t>
      </w:r>
      <w:r>
        <w:t>pracovníci)</w:t>
      </w:r>
      <w:r>
        <w:rPr>
          <w:spacing w:val="-5"/>
        </w:rPr>
        <w:t xml:space="preserve"> RA:</w:t>
      </w:r>
    </w:p>
    <w:p w14:paraId="5CF92925" w14:textId="77777777" w:rsidR="00A94A0B" w:rsidRDefault="00000000">
      <w:pPr>
        <w:pStyle w:val="Odstavecseseznamem"/>
        <w:numPr>
          <w:ilvl w:val="3"/>
          <w:numId w:val="15"/>
        </w:numPr>
        <w:tabs>
          <w:tab w:val="left" w:pos="807"/>
        </w:tabs>
        <w:spacing w:before="123"/>
        <w:ind w:left="807"/>
      </w:pPr>
      <w:r>
        <w:t>vizuální</w:t>
      </w:r>
      <w:r>
        <w:rPr>
          <w:spacing w:val="2"/>
        </w:rPr>
        <w:t xml:space="preserve"> </w:t>
      </w:r>
      <w:r>
        <w:t>kontrolu</w:t>
      </w:r>
      <w:r>
        <w:rPr>
          <w:spacing w:val="2"/>
        </w:rPr>
        <w:t xml:space="preserve"> </w:t>
      </w:r>
      <w:r>
        <w:t>shody</w:t>
      </w:r>
      <w:r>
        <w:rPr>
          <w:spacing w:val="-13"/>
        </w:rPr>
        <w:t xml:space="preserve"> </w:t>
      </w:r>
      <w:r>
        <w:t>údajů</w:t>
      </w:r>
      <w:r>
        <w:rPr>
          <w:spacing w:val="-12"/>
        </w:rPr>
        <w:t xml:space="preserve"> </w:t>
      </w:r>
      <w:r>
        <w:t>obsažených</w:t>
      </w:r>
      <w:r>
        <w:rPr>
          <w:spacing w:val="-22"/>
        </w:rPr>
        <w:t xml:space="preserve"> </w:t>
      </w:r>
      <w:r>
        <w:t>v</w:t>
      </w:r>
      <w:r>
        <w:rPr>
          <w:spacing w:val="-13"/>
        </w:rPr>
        <w:t xml:space="preserve"> </w:t>
      </w:r>
      <w:r>
        <w:t>žádosti</w:t>
      </w:r>
      <w:r>
        <w:rPr>
          <w:spacing w:val="-11"/>
        </w:rPr>
        <w:t xml:space="preserve"> </w:t>
      </w:r>
      <w:r>
        <w:t>o</w:t>
      </w:r>
      <w:r>
        <w:rPr>
          <w:spacing w:val="-11"/>
        </w:rPr>
        <w:t xml:space="preserve"> </w:t>
      </w:r>
      <w:r>
        <w:t>Certifikát</w:t>
      </w:r>
      <w:r>
        <w:rPr>
          <w:spacing w:val="-9"/>
        </w:rPr>
        <w:t xml:space="preserve"> </w:t>
      </w:r>
      <w:r>
        <w:t>(struktura</w:t>
      </w:r>
      <w:r>
        <w:rPr>
          <w:spacing w:val="-11"/>
        </w:rPr>
        <w:t xml:space="preserve"> </w:t>
      </w:r>
      <w:r>
        <w:rPr>
          <w:spacing w:val="-2"/>
        </w:rPr>
        <w:t>PKCS#10)</w:t>
      </w:r>
    </w:p>
    <w:p w14:paraId="5DAC4A21" w14:textId="77777777" w:rsidR="00A94A0B" w:rsidRDefault="00000000">
      <w:pPr>
        <w:pStyle w:val="Zkladntext"/>
        <w:spacing w:before="2"/>
        <w:ind w:left="808"/>
      </w:pPr>
      <w:r>
        <w:t>s</w:t>
      </w:r>
      <w:r>
        <w:rPr>
          <w:spacing w:val="-14"/>
        </w:rPr>
        <w:t xml:space="preserve"> </w:t>
      </w:r>
      <w:r>
        <w:t>údaji</w:t>
      </w:r>
      <w:r>
        <w:rPr>
          <w:spacing w:val="1"/>
        </w:rPr>
        <w:t xml:space="preserve"> </w:t>
      </w:r>
      <w:r>
        <w:t>obsaženými</w:t>
      </w:r>
      <w:r>
        <w:rPr>
          <w:spacing w:val="-12"/>
        </w:rPr>
        <w:t xml:space="preserve"> </w:t>
      </w:r>
      <w:r>
        <w:t>v</w:t>
      </w:r>
      <w:r>
        <w:rPr>
          <w:spacing w:val="-11"/>
        </w:rPr>
        <w:t xml:space="preserve"> </w:t>
      </w:r>
      <w:r>
        <w:t>předkládaných</w:t>
      </w:r>
      <w:r>
        <w:rPr>
          <w:spacing w:val="15"/>
        </w:rPr>
        <w:t xml:space="preserve"> </w:t>
      </w:r>
      <w:r>
        <w:rPr>
          <w:spacing w:val="-2"/>
        </w:rPr>
        <w:t>dokladech,</w:t>
      </w:r>
    </w:p>
    <w:p w14:paraId="35A4BE16" w14:textId="77777777" w:rsidR="00A94A0B" w:rsidRDefault="00000000">
      <w:pPr>
        <w:pStyle w:val="Odstavecseseznamem"/>
        <w:numPr>
          <w:ilvl w:val="3"/>
          <w:numId w:val="15"/>
        </w:numPr>
        <w:tabs>
          <w:tab w:val="left" w:pos="807"/>
        </w:tabs>
        <w:spacing w:before="123"/>
        <w:ind w:left="807"/>
      </w:pPr>
      <w:r>
        <w:t>vizuální</w:t>
      </w:r>
      <w:r>
        <w:rPr>
          <w:spacing w:val="1"/>
        </w:rPr>
        <w:t xml:space="preserve"> </w:t>
      </w:r>
      <w:r>
        <w:t>kontrolu</w:t>
      </w:r>
      <w:r>
        <w:rPr>
          <w:spacing w:val="-2"/>
        </w:rPr>
        <w:t xml:space="preserve"> </w:t>
      </w:r>
      <w:r>
        <w:t>formální</w:t>
      </w:r>
      <w:r>
        <w:rPr>
          <w:spacing w:val="-13"/>
        </w:rPr>
        <w:t xml:space="preserve"> </w:t>
      </w:r>
      <w:r>
        <w:t>správnosti</w:t>
      </w:r>
      <w:r>
        <w:rPr>
          <w:spacing w:val="-14"/>
        </w:rPr>
        <w:t xml:space="preserve"> </w:t>
      </w:r>
      <w:r>
        <w:rPr>
          <w:spacing w:val="-2"/>
        </w:rPr>
        <w:t>údajů.</w:t>
      </w:r>
    </w:p>
    <w:p w14:paraId="0C1D33A1" w14:textId="77777777" w:rsidR="00A94A0B" w:rsidRDefault="00000000">
      <w:pPr>
        <w:pStyle w:val="Zkladntext"/>
        <w:spacing w:line="242" w:lineRule="auto"/>
        <w:ind w:right="911"/>
      </w:pPr>
      <w:r>
        <w:t>Ověřování</w:t>
      </w:r>
      <w:r>
        <w:rPr>
          <w:spacing w:val="-16"/>
        </w:rPr>
        <w:t xml:space="preserve"> </w:t>
      </w:r>
      <w:r>
        <w:t>vlastnictví</w:t>
      </w:r>
      <w:r>
        <w:rPr>
          <w:spacing w:val="-19"/>
        </w:rPr>
        <w:t xml:space="preserve"> </w:t>
      </w:r>
      <w:r>
        <w:t>soukromého</w:t>
      </w:r>
      <w:r>
        <w:rPr>
          <w:spacing w:val="-22"/>
        </w:rPr>
        <w:t xml:space="preserve"> </w:t>
      </w:r>
      <w:r>
        <w:t>klíče,</w:t>
      </w:r>
      <w:r>
        <w:rPr>
          <w:spacing w:val="-15"/>
        </w:rPr>
        <w:t xml:space="preserve"> </w:t>
      </w:r>
      <w:r>
        <w:t>kontrola</w:t>
      </w:r>
      <w:r>
        <w:rPr>
          <w:spacing w:val="-15"/>
        </w:rPr>
        <w:t xml:space="preserve"> </w:t>
      </w:r>
      <w:r>
        <w:t>kompetencí</w:t>
      </w:r>
      <w:r>
        <w:rPr>
          <w:spacing w:val="-19"/>
        </w:rPr>
        <w:t xml:space="preserve"> </w:t>
      </w:r>
      <w:r>
        <w:t>a</w:t>
      </w:r>
      <w:r>
        <w:rPr>
          <w:spacing w:val="-22"/>
        </w:rPr>
        <w:t xml:space="preserve"> </w:t>
      </w:r>
      <w:r>
        <w:t>kontroly</w:t>
      </w:r>
      <w:r>
        <w:rPr>
          <w:spacing w:val="-16"/>
        </w:rPr>
        <w:t xml:space="preserve"> </w:t>
      </w:r>
      <w:r>
        <w:t>formální</w:t>
      </w:r>
      <w:r>
        <w:rPr>
          <w:spacing w:val="-19"/>
        </w:rPr>
        <w:t xml:space="preserve"> </w:t>
      </w:r>
      <w:r>
        <w:t>správnosti údajů jsou prováděny i programovým vybavením</w:t>
      </w:r>
      <w:r>
        <w:rPr>
          <w:spacing w:val="40"/>
        </w:rPr>
        <w:t xml:space="preserve"> </w:t>
      </w:r>
      <w:r>
        <w:t>systému</w:t>
      </w:r>
      <w:r>
        <w:rPr>
          <w:spacing w:val="-14"/>
        </w:rPr>
        <w:t xml:space="preserve"> </w:t>
      </w:r>
      <w:r>
        <w:t>RA.</w:t>
      </w:r>
    </w:p>
    <w:p w14:paraId="57524E9A" w14:textId="77777777" w:rsidR="00A94A0B" w:rsidRDefault="00000000">
      <w:pPr>
        <w:pStyle w:val="Zkladntext"/>
        <w:spacing w:before="104"/>
      </w:pPr>
      <w:r>
        <w:rPr>
          <w:spacing w:val="-2"/>
        </w:rPr>
        <w:t>Pokud</w:t>
      </w:r>
      <w:r>
        <w:rPr>
          <w:spacing w:val="-6"/>
        </w:rPr>
        <w:t xml:space="preserve"> </w:t>
      </w:r>
      <w:r>
        <w:rPr>
          <w:spacing w:val="-2"/>
        </w:rPr>
        <w:t>některá</w:t>
      </w:r>
      <w:r>
        <w:rPr>
          <w:spacing w:val="-5"/>
        </w:rPr>
        <w:t xml:space="preserve"> </w:t>
      </w:r>
      <w:r>
        <w:rPr>
          <w:spacing w:val="-2"/>
        </w:rPr>
        <w:t>z</w:t>
      </w:r>
      <w:r>
        <w:rPr>
          <w:spacing w:val="-5"/>
        </w:rPr>
        <w:t xml:space="preserve"> </w:t>
      </w:r>
      <w:r>
        <w:rPr>
          <w:spacing w:val="-2"/>
        </w:rPr>
        <w:t>uvedených</w:t>
      </w:r>
      <w:r>
        <w:rPr>
          <w:spacing w:val="-5"/>
        </w:rPr>
        <w:t xml:space="preserve"> </w:t>
      </w:r>
      <w:r>
        <w:rPr>
          <w:spacing w:val="-2"/>
        </w:rPr>
        <w:t>kontrol</w:t>
      </w:r>
      <w:r>
        <w:rPr>
          <w:spacing w:val="-5"/>
        </w:rPr>
        <w:t xml:space="preserve"> </w:t>
      </w:r>
      <w:r>
        <w:rPr>
          <w:spacing w:val="-2"/>
        </w:rPr>
        <w:t>skončí</w:t>
      </w:r>
      <w:r>
        <w:rPr>
          <w:spacing w:val="-17"/>
        </w:rPr>
        <w:t xml:space="preserve"> </w:t>
      </w:r>
      <w:r>
        <w:rPr>
          <w:spacing w:val="-2"/>
        </w:rPr>
        <w:t>negativně,</w:t>
      </w:r>
      <w:r>
        <w:rPr>
          <w:spacing w:val="13"/>
        </w:rPr>
        <w:t xml:space="preserve"> </w:t>
      </w:r>
      <w:r>
        <w:rPr>
          <w:spacing w:val="-2"/>
        </w:rPr>
        <w:t>proces</w:t>
      </w:r>
      <w:r>
        <w:rPr>
          <w:spacing w:val="-22"/>
        </w:rPr>
        <w:t xml:space="preserve"> </w:t>
      </w:r>
      <w:r>
        <w:rPr>
          <w:spacing w:val="-2"/>
        </w:rPr>
        <w:t>vydání</w:t>
      </w:r>
      <w:r>
        <w:rPr>
          <w:spacing w:val="-3"/>
        </w:rPr>
        <w:t xml:space="preserve"> </w:t>
      </w:r>
      <w:r>
        <w:rPr>
          <w:spacing w:val="-2"/>
        </w:rPr>
        <w:t>Certifikátu</w:t>
      </w:r>
      <w:r>
        <w:rPr>
          <w:spacing w:val="6"/>
        </w:rPr>
        <w:t xml:space="preserve"> </w:t>
      </w:r>
      <w:r>
        <w:rPr>
          <w:spacing w:val="-2"/>
        </w:rPr>
        <w:t>je</w:t>
      </w:r>
      <w:r>
        <w:rPr>
          <w:spacing w:val="-5"/>
        </w:rPr>
        <w:t xml:space="preserve"> </w:t>
      </w:r>
      <w:r>
        <w:rPr>
          <w:spacing w:val="-2"/>
        </w:rPr>
        <w:t>ukončen,</w:t>
      </w:r>
    </w:p>
    <w:p w14:paraId="0B9E3CBF" w14:textId="77777777" w:rsidR="00A94A0B" w:rsidRDefault="00000000">
      <w:pPr>
        <w:pStyle w:val="Zkladntext"/>
        <w:spacing w:before="3" w:line="340" w:lineRule="auto"/>
        <w:ind w:right="1835"/>
      </w:pPr>
      <w:r>
        <w:t>v</w:t>
      </w:r>
      <w:r>
        <w:rPr>
          <w:spacing w:val="-16"/>
        </w:rPr>
        <w:t xml:space="preserve"> </w:t>
      </w:r>
      <w:r>
        <w:t>opačném</w:t>
      </w:r>
      <w:r>
        <w:rPr>
          <w:spacing w:val="-4"/>
        </w:rPr>
        <w:t xml:space="preserve"> </w:t>
      </w:r>
      <w:r>
        <w:t>případě je</w:t>
      </w:r>
      <w:r>
        <w:rPr>
          <w:spacing w:val="-15"/>
        </w:rPr>
        <w:t xml:space="preserve"> </w:t>
      </w:r>
      <w:r>
        <w:t>postupováno</w:t>
      </w:r>
      <w:r>
        <w:rPr>
          <w:spacing w:val="-2"/>
        </w:rPr>
        <w:t xml:space="preserve"> </w:t>
      </w:r>
      <w:r>
        <w:t>v</w:t>
      </w:r>
      <w:r>
        <w:rPr>
          <w:spacing w:val="-4"/>
        </w:rPr>
        <w:t xml:space="preserve"> </w:t>
      </w:r>
      <w:r>
        <w:t>souladu</w:t>
      </w:r>
      <w:r>
        <w:rPr>
          <w:spacing w:val="-15"/>
        </w:rPr>
        <w:t xml:space="preserve"> </w:t>
      </w:r>
      <w:r>
        <w:t>s</w:t>
      </w:r>
      <w:r>
        <w:rPr>
          <w:spacing w:val="-4"/>
        </w:rPr>
        <w:t xml:space="preserve"> </w:t>
      </w:r>
      <w:r>
        <w:t>ustanoveními</w:t>
      </w:r>
      <w:r>
        <w:rPr>
          <w:spacing w:val="-2"/>
        </w:rPr>
        <w:t xml:space="preserve"> </w:t>
      </w:r>
      <w:r>
        <w:t xml:space="preserve">kapitoly 4.3. Postup vydání </w:t>
      </w:r>
      <w:r>
        <w:rPr>
          <w:b/>
        </w:rPr>
        <w:t>následného</w:t>
      </w:r>
      <w:r>
        <w:rPr>
          <w:b/>
          <w:spacing w:val="-5"/>
        </w:rPr>
        <w:t xml:space="preserve"> </w:t>
      </w:r>
      <w:r>
        <w:rPr>
          <w:b/>
        </w:rPr>
        <w:t xml:space="preserve">Certifikátu </w:t>
      </w:r>
      <w:r>
        <w:t>je popsán v kapitole</w:t>
      </w:r>
      <w:r>
        <w:rPr>
          <w:spacing w:val="40"/>
        </w:rPr>
        <w:t xml:space="preserve"> </w:t>
      </w:r>
      <w:r>
        <w:t>4.3.</w:t>
      </w:r>
    </w:p>
    <w:p w14:paraId="508D13D9" w14:textId="77777777" w:rsidR="00A94A0B" w:rsidRDefault="00000000">
      <w:pPr>
        <w:pStyle w:val="Nadpis2"/>
        <w:numPr>
          <w:ilvl w:val="2"/>
          <w:numId w:val="15"/>
        </w:numPr>
        <w:tabs>
          <w:tab w:val="left" w:pos="957"/>
        </w:tabs>
        <w:spacing w:before="137"/>
        <w:ind w:left="957"/>
      </w:pPr>
      <w:r>
        <w:t>Doba zpracování</w:t>
      </w:r>
      <w:r>
        <w:rPr>
          <w:spacing w:val="-13"/>
        </w:rPr>
        <w:t xml:space="preserve"> </w:t>
      </w:r>
      <w:r>
        <w:t>žádosti</w:t>
      </w:r>
      <w:r>
        <w:rPr>
          <w:spacing w:val="-13"/>
        </w:rPr>
        <w:t xml:space="preserve"> </w:t>
      </w:r>
      <w:r>
        <w:t>o</w:t>
      </w:r>
      <w:r>
        <w:rPr>
          <w:spacing w:val="3"/>
        </w:rPr>
        <w:t xml:space="preserve"> </w:t>
      </w:r>
      <w:r>
        <w:rPr>
          <w:spacing w:val="-2"/>
        </w:rPr>
        <w:t>certifikát</w:t>
      </w:r>
    </w:p>
    <w:p w14:paraId="4F3F48F8" w14:textId="77777777" w:rsidR="00A94A0B" w:rsidRDefault="00000000">
      <w:pPr>
        <w:pStyle w:val="Zkladntext"/>
        <w:spacing w:before="137" w:line="242" w:lineRule="auto"/>
        <w:ind w:right="906"/>
        <w:jc w:val="both"/>
      </w:pPr>
      <w:r>
        <w:t>Po</w:t>
      </w:r>
      <w:r>
        <w:rPr>
          <w:spacing w:val="-15"/>
        </w:rPr>
        <w:t xml:space="preserve"> </w:t>
      </w:r>
      <w:r>
        <w:t>kladném</w:t>
      </w:r>
      <w:r>
        <w:rPr>
          <w:spacing w:val="-4"/>
        </w:rPr>
        <w:t xml:space="preserve"> </w:t>
      </w:r>
      <w:r>
        <w:t>rozhodnutí</w:t>
      </w:r>
      <w:r>
        <w:rPr>
          <w:spacing w:val="-14"/>
        </w:rPr>
        <w:t xml:space="preserve"> </w:t>
      </w:r>
      <w:r>
        <w:t>o</w:t>
      </w:r>
      <w:r>
        <w:rPr>
          <w:spacing w:val="-15"/>
        </w:rPr>
        <w:t xml:space="preserve"> </w:t>
      </w:r>
      <w:r>
        <w:t>vydání Certifikátu</w:t>
      </w:r>
      <w:r>
        <w:rPr>
          <w:spacing w:val="-2"/>
        </w:rPr>
        <w:t xml:space="preserve"> </w:t>
      </w:r>
      <w:r>
        <w:t>je Správa</w:t>
      </w:r>
      <w:r>
        <w:rPr>
          <w:spacing w:val="-14"/>
        </w:rPr>
        <w:t xml:space="preserve"> </w:t>
      </w:r>
      <w:r>
        <w:t>povinna</w:t>
      </w:r>
      <w:r>
        <w:rPr>
          <w:spacing w:val="-2"/>
        </w:rPr>
        <w:t xml:space="preserve"> </w:t>
      </w:r>
      <w:r>
        <w:t>neprodleně</w:t>
      </w:r>
      <w:r>
        <w:rPr>
          <w:spacing w:val="-2"/>
        </w:rPr>
        <w:t xml:space="preserve"> </w:t>
      </w:r>
      <w:r>
        <w:t>Certifikát vydat. Přibližné časové údaje pro vydání Certifikátu v pracovní dny a hodiny, není-li smluvně uvedeno jinak, jsou uvedeny v následujícím seznamu:</w:t>
      </w:r>
    </w:p>
    <w:p w14:paraId="49DF2377" w14:textId="77777777" w:rsidR="00A94A0B" w:rsidRDefault="00000000">
      <w:pPr>
        <w:pStyle w:val="Odstavecseseznamem"/>
        <w:numPr>
          <w:ilvl w:val="3"/>
          <w:numId w:val="15"/>
        </w:numPr>
        <w:tabs>
          <w:tab w:val="left" w:pos="808"/>
        </w:tabs>
        <w:spacing w:before="130" w:line="228" w:lineRule="auto"/>
        <w:ind w:right="905"/>
      </w:pPr>
      <w:r>
        <w:t xml:space="preserve">prvotní </w:t>
      </w:r>
      <w:proofErr w:type="gramStart"/>
      <w:r>
        <w:t>Certifikát -</w:t>
      </w:r>
      <w:r>
        <w:rPr>
          <w:spacing w:val="-8"/>
        </w:rPr>
        <w:t xml:space="preserve"> </w:t>
      </w:r>
      <w:r>
        <w:t>doba</w:t>
      </w:r>
      <w:proofErr w:type="gramEnd"/>
      <w:r>
        <w:t xml:space="preserve"> vydání je</w:t>
      </w:r>
      <w:r>
        <w:rPr>
          <w:spacing w:val="-13"/>
        </w:rPr>
        <w:t xml:space="preserve"> </w:t>
      </w:r>
      <w:r>
        <w:t>do 15</w:t>
      </w:r>
      <w:r>
        <w:rPr>
          <w:spacing w:val="-13"/>
        </w:rPr>
        <w:t xml:space="preserve"> </w:t>
      </w:r>
      <w:r>
        <w:t>minut</w:t>
      </w:r>
      <w:r>
        <w:rPr>
          <w:spacing w:val="-10"/>
        </w:rPr>
        <w:t xml:space="preserve"> </w:t>
      </w:r>
      <w:r>
        <w:t>a</w:t>
      </w:r>
      <w:r>
        <w:rPr>
          <w:spacing w:val="-13"/>
        </w:rPr>
        <w:t xml:space="preserve"> </w:t>
      </w:r>
      <w:r>
        <w:t>jen ve</w:t>
      </w:r>
      <w:r>
        <w:rPr>
          <w:spacing w:val="-13"/>
        </w:rPr>
        <w:t xml:space="preserve"> </w:t>
      </w:r>
      <w:r>
        <w:t>výjimečných</w:t>
      </w:r>
      <w:r>
        <w:rPr>
          <w:spacing w:val="-13"/>
        </w:rPr>
        <w:t xml:space="preserve"> </w:t>
      </w:r>
      <w:r>
        <w:t>případech</w:t>
      </w:r>
      <w:r>
        <w:rPr>
          <w:spacing w:val="25"/>
        </w:rPr>
        <w:t xml:space="preserve"> </w:t>
      </w:r>
      <w:r>
        <w:t>může být tato doba delší,</w:t>
      </w:r>
    </w:p>
    <w:p w14:paraId="1060701D" w14:textId="77777777" w:rsidR="00A94A0B" w:rsidRDefault="00000000">
      <w:pPr>
        <w:pStyle w:val="Odstavecseseznamem"/>
        <w:numPr>
          <w:ilvl w:val="3"/>
          <w:numId w:val="15"/>
        </w:numPr>
        <w:tabs>
          <w:tab w:val="left" w:pos="807"/>
        </w:tabs>
        <w:spacing w:before="125"/>
        <w:ind w:left="807"/>
      </w:pPr>
      <w:r>
        <w:t>následný</w:t>
      </w:r>
      <w:r>
        <w:rPr>
          <w:spacing w:val="-7"/>
        </w:rPr>
        <w:t xml:space="preserve"> </w:t>
      </w:r>
      <w:proofErr w:type="gramStart"/>
      <w:r>
        <w:t>Certifikát</w:t>
      </w:r>
      <w:r>
        <w:rPr>
          <w:spacing w:val="1"/>
        </w:rPr>
        <w:t xml:space="preserve"> </w:t>
      </w:r>
      <w:r>
        <w:t>-</w:t>
      </w:r>
      <w:r>
        <w:rPr>
          <w:spacing w:val="-13"/>
        </w:rPr>
        <w:t xml:space="preserve"> </w:t>
      </w:r>
      <w:r>
        <w:t>jednotky</w:t>
      </w:r>
      <w:proofErr w:type="gramEnd"/>
      <w:r>
        <w:rPr>
          <w:spacing w:val="-7"/>
        </w:rPr>
        <w:t xml:space="preserve"> </w:t>
      </w:r>
      <w:r>
        <w:rPr>
          <w:spacing w:val="-2"/>
        </w:rPr>
        <w:t>minut.</w:t>
      </w:r>
    </w:p>
    <w:p w14:paraId="5EB9C0E1" w14:textId="77777777" w:rsidR="00A94A0B" w:rsidRDefault="00000000">
      <w:pPr>
        <w:pStyle w:val="Nadpis1"/>
        <w:numPr>
          <w:ilvl w:val="1"/>
          <w:numId w:val="15"/>
        </w:numPr>
        <w:tabs>
          <w:tab w:val="left" w:pos="805"/>
        </w:tabs>
        <w:ind w:left="805" w:hanging="569"/>
      </w:pPr>
      <w:bookmarkStart w:id="20" w:name="_bookmark20"/>
      <w:bookmarkEnd w:id="20"/>
      <w:r>
        <w:t>Vydání</w:t>
      </w:r>
      <w:r>
        <w:rPr>
          <w:spacing w:val="-18"/>
        </w:rPr>
        <w:t xml:space="preserve"> </w:t>
      </w:r>
      <w:r>
        <w:rPr>
          <w:spacing w:val="-2"/>
        </w:rPr>
        <w:t>certifikátu</w:t>
      </w:r>
    </w:p>
    <w:p w14:paraId="1729685C" w14:textId="77777777" w:rsidR="00A94A0B" w:rsidRDefault="00000000">
      <w:pPr>
        <w:pStyle w:val="Nadpis2"/>
        <w:numPr>
          <w:ilvl w:val="2"/>
          <w:numId w:val="15"/>
        </w:numPr>
        <w:tabs>
          <w:tab w:val="left" w:pos="953"/>
        </w:tabs>
        <w:spacing w:before="229"/>
        <w:ind w:left="953" w:hanging="717"/>
        <w:jc w:val="both"/>
      </w:pPr>
      <w:r>
        <w:t>Úkony</w:t>
      </w:r>
      <w:r>
        <w:rPr>
          <w:spacing w:val="-1"/>
        </w:rPr>
        <w:t xml:space="preserve"> </w:t>
      </w:r>
      <w:r>
        <w:t>CA</w:t>
      </w:r>
      <w:r>
        <w:rPr>
          <w:spacing w:val="-9"/>
        </w:rPr>
        <w:t xml:space="preserve"> </w:t>
      </w:r>
      <w:r>
        <w:t>v</w:t>
      </w:r>
      <w:r>
        <w:rPr>
          <w:spacing w:val="-1"/>
        </w:rPr>
        <w:t xml:space="preserve"> </w:t>
      </w:r>
      <w:r>
        <w:t>průběhu</w:t>
      </w:r>
      <w:r>
        <w:rPr>
          <w:spacing w:val="-14"/>
        </w:rPr>
        <w:t xml:space="preserve"> </w:t>
      </w:r>
      <w:r>
        <w:t>vydávání</w:t>
      </w:r>
      <w:r>
        <w:rPr>
          <w:spacing w:val="2"/>
        </w:rPr>
        <w:t xml:space="preserve"> </w:t>
      </w:r>
      <w:r>
        <w:rPr>
          <w:spacing w:val="-2"/>
        </w:rPr>
        <w:t>certifikátu</w:t>
      </w:r>
    </w:p>
    <w:p w14:paraId="2A954520" w14:textId="77777777" w:rsidR="00A94A0B" w:rsidRDefault="00000000">
      <w:pPr>
        <w:pStyle w:val="Zkladntext"/>
        <w:spacing w:line="242" w:lineRule="auto"/>
        <w:ind w:right="906"/>
        <w:jc w:val="both"/>
      </w:pPr>
      <w:r>
        <w:t>V</w:t>
      </w:r>
      <w:r>
        <w:rPr>
          <w:spacing w:val="-15"/>
        </w:rPr>
        <w:t xml:space="preserve"> </w:t>
      </w:r>
      <w:r>
        <w:t>procesu</w:t>
      </w:r>
      <w:r>
        <w:rPr>
          <w:spacing w:val="-10"/>
        </w:rPr>
        <w:t xml:space="preserve"> </w:t>
      </w:r>
      <w:r>
        <w:t>vydávání</w:t>
      </w:r>
      <w:r>
        <w:rPr>
          <w:spacing w:val="34"/>
        </w:rPr>
        <w:t xml:space="preserve"> </w:t>
      </w:r>
      <w:r>
        <w:t>Certifikátu je programovým vybavením</w:t>
      </w:r>
      <w:r>
        <w:rPr>
          <w:spacing w:val="29"/>
        </w:rPr>
        <w:t xml:space="preserve"> </w:t>
      </w:r>
      <w:r>
        <w:t>jádra systému</w:t>
      </w:r>
      <w:r>
        <w:rPr>
          <w:spacing w:val="-16"/>
        </w:rPr>
        <w:t xml:space="preserve"> </w:t>
      </w:r>
      <w:r>
        <w:t>CA</w:t>
      </w:r>
      <w:r>
        <w:rPr>
          <w:spacing w:val="-5"/>
        </w:rPr>
        <w:t xml:space="preserve"> </w:t>
      </w:r>
      <w:r>
        <w:t>prováděno další ověřování vlastnictví soukromého</w:t>
      </w:r>
      <w:r>
        <w:rPr>
          <w:spacing w:val="-13"/>
        </w:rPr>
        <w:t xml:space="preserve"> </w:t>
      </w:r>
      <w:r>
        <w:t>klíče, podporovaných</w:t>
      </w:r>
      <w:r>
        <w:rPr>
          <w:spacing w:val="28"/>
        </w:rPr>
        <w:t xml:space="preserve"> </w:t>
      </w:r>
      <w:r>
        <w:t>hashovací</w:t>
      </w:r>
      <w:r>
        <w:rPr>
          <w:spacing w:val="-11"/>
        </w:rPr>
        <w:t xml:space="preserve"> </w:t>
      </w:r>
      <w:r>
        <w:t>funkce v žádosti o</w:t>
      </w:r>
      <w:r>
        <w:rPr>
          <w:spacing w:val="-8"/>
        </w:rPr>
        <w:t xml:space="preserve"> </w:t>
      </w:r>
      <w:r>
        <w:t>Certifikát (minimálně sha-256), kontrola</w:t>
      </w:r>
      <w:r>
        <w:rPr>
          <w:spacing w:val="40"/>
        </w:rPr>
        <w:t xml:space="preserve"> </w:t>
      </w:r>
      <w:r>
        <w:t>kompetencí a kontroly formální správnosti údajů. Pokud některá z</w:t>
      </w:r>
      <w:r>
        <w:rPr>
          <w:spacing w:val="-13"/>
        </w:rPr>
        <w:t xml:space="preserve"> </w:t>
      </w:r>
      <w:r>
        <w:t>uvedených kontrol skončí</w:t>
      </w:r>
      <w:r>
        <w:rPr>
          <w:spacing w:val="-11"/>
        </w:rPr>
        <w:t xml:space="preserve"> </w:t>
      </w:r>
      <w:r>
        <w:t>negativně, proces</w:t>
      </w:r>
      <w:r>
        <w:rPr>
          <w:spacing w:val="-2"/>
        </w:rPr>
        <w:t xml:space="preserve"> </w:t>
      </w:r>
      <w:r>
        <w:t>vydání Certifikátu je ukončen, v opačném případě je Certifikát vydán.</w:t>
      </w:r>
    </w:p>
    <w:p w14:paraId="3B899CD7" w14:textId="77777777" w:rsidR="00A94A0B" w:rsidRDefault="00000000">
      <w:pPr>
        <w:pStyle w:val="Nadpis2"/>
        <w:numPr>
          <w:ilvl w:val="2"/>
          <w:numId w:val="15"/>
        </w:numPr>
        <w:tabs>
          <w:tab w:val="left" w:pos="953"/>
        </w:tabs>
        <w:spacing w:before="224"/>
        <w:ind w:left="953" w:hanging="717"/>
        <w:jc w:val="both"/>
      </w:pPr>
      <w:r>
        <w:t>Oznámení</w:t>
      </w:r>
      <w:r>
        <w:rPr>
          <w:spacing w:val="-16"/>
        </w:rPr>
        <w:t xml:space="preserve"> </w:t>
      </w:r>
      <w:r>
        <w:t>o</w:t>
      </w:r>
      <w:r>
        <w:rPr>
          <w:spacing w:val="2"/>
        </w:rPr>
        <w:t xml:space="preserve"> </w:t>
      </w:r>
      <w:r>
        <w:t>vydání</w:t>
      </w:r>
      <w:r>
        <w:rPr>
          <w:spacing w:val="18"/>
        </w:rPr>
        <w:t xml:space="preserve"> </w:t>
      </w:r>
      <w:r>
        <w:t>certifikátu</w:t>
      </w:r>
      <w:r>
        <w:rPr>
          <w:spacing w:val="-15"/>
        </w:rPr>
        <w:t xml:space="preserve"> </w:t>
      </w:r>
      <w:r>
        <w:t>držiteli</w:t>
      </w:r>
      <w:r>
        <w:rPr>
          <w:spacing w:val="-15"/>
        </w:rPr>
        <w:t xml:space="preserve"> </w:t>
      </w:r>
      <w:r>
        <w:t>certifikátu</w:t>
      </w:r>
      <w:r>
        <w:rPr>
          <w:spacing w:val="-15"/>
        </w:rPr>
        <w:t xml:space="preserve"> </w:t>
      </w:r>
      <w:r>
        <w:t>certifikační</w:t>
      </w:r>
      <w:r>
        <w:rPr>
          <w:spacing w:val="-15"/>
        </w:rPr>
        <w:t xml:space="preserve"> </w:t>
      </w:r>
      <w:r>
        <w:rPr>
          <w:spacing w:val="-2"/>
        </w:rPr>
        <w:t>autoritou</w:t>
      </w:r>
    </w:p>
    <w:p w14:paraId="2952B122" w14:textId="77777777" w:rsidR="00A94A0B" w:rsidRDefault="00000000">
      <w:pPr>
        <w:pStyle w:val="Zkladntext"/>
        <w:spacing w:line="242" w:lineRule="auto"/>
        <w:ind w:right="906"/>
        <w:jc w:val="both"/>
      </w:pPr>
      <w:r>
        <w:t>V</w:t>
      </w:r>
      <w:r>
        <w:rPr>
          <w:spacing w:val="-4"/>
        </w:rPr>
        <w:t xml:space="preserve"> </w:t>
      </w:r>
      <w:r>
        <w:t>procesu</w:t>
      </w:r>
      <w:r>
        <w:rPr>
          <w:spacing w:val="-7"/>
        </w:rPr>
        <w:t xml:space="preserve"> </w:t>
      </w:r>
      <w:r>
        <w:t>vydávání</w:t>
      </w:r>
      <w:r>
        <w:rPr>
          <w:spacing w:val="40"/>
        </w:rPr>
        <w:t xml:space="preserve"> </w:t>
      </w:r>
      <w:r>
        <w:rPr>
          <w:b/>
        </w:rPr>
        <w:t>prvotního</w:t>
      </w:r>
      <w:r>
        <w:rPr>
          <w:b/>
          <w:spacing w:val="-16"/>
        </w:rPr>
        <w:t xml:space="preserve"> </w:t>
      </w:r>
      <w:r>
        <w:rPr>
          <w:b/>
        </w:rPr>
        <w:t xml:space="preserve">Certifikátu </w:t>
      </w:r>
      <w:r>
        <w:t>je držitel Certifikátu, resp. držitel soukromého klíče informován prostřednictvím pracovníka RA a</w:t>
      </w:r>
      <w:r>
        <w:rPr>
          <w:spacing w:val="-1"/>
        </w:rPr>
        <w:t xml:space="preserve"> </w:t>
      </w:r>
      <w:r>
        <w:t>Certifikát je zaslán na e-mailovou adresu, pokud byla v žádosti o Certifikát uvedena.</w:t>
      </w:r>
    </w:p>
    <w:p w14:paraId="646234B3" w14:textId="77777777" w:rsidR="00A94A0B" w:rsidRDefault="00000000">
      <w:pPr>
        <w:pStyle w:val="Zkladntext"/>
        <w:spacing w:before="105" w:line="249" w:lineRule="auto"/>
        <w:ind w:right="906"/>
        <w:jc w:val="both"/>
      </w:pPr>
      <w:r>
        <w:t xml:space="preserve">V případě vydání </w:t>
      </w:r>
      <w:r>
        <w:rPr>
          <w:b/>
        </w:rPr>
        <w:t xml:space="preserve">následného Certifikátu </w:t>
      </w:r>
      <w:r>
        <w:t>je tento Certifikát získán s využitím programového</w:t>
      </w:r>
      <w:r>
        <w:rPr>
          <w:spacing w:val="-1"/>
        </w:rPr>
        <w:t xml:space="preserve"> </w:t>
      </w:r>
      <w:r>
        <w:t>vybavení na</w:t>
      </w:r>
      <w:r>
        <w:rPr>
          <w:spacing w:val="-1"/>
        </w:rPr>
        <w:t xml:space="preserve"> </w:t>
      </w:r>
      <w:r>
        <w:t>zařízení</w:t>
      </w:r>
      <w:r>
        <w:rPr>
          <w:spacing w:val="-13"/>
        </w:rPr>
        <w:t xml:space="preserve"> </w:t>
      </w:r>
      <w:r>
        <w:t>koncového uživatele, případně zaslán</w:t>
      </w:r>
      <w:r>
        <w:rPr>
          <w:spacing w:val="-14"/>
        </w:rPr>
        <w:t xml:space="preserve"> </w:t>
      </w:r>
      <w:r>
        <w:t>na</w:t>
      </w:r>
      <w:r>
        <w:rPr>
          <w:spacing w:val="-1"/>
        </w:rPr>
        <w:t xml:space="preserve"> </w:t>
      </w:r>
      <w:r>
        <w:t>e-mailovou adresu, pokud byla v žádosti o prvotní Certifikát uvedena.</w:t>
      </w:r>
    </w:p>
    <w:p w14:paraId="268C9E95" w14:textId="77777777" w:rsidR="00A94A0B" w:rsidRDefault="00000000">
      <w:pPr>
        <w:pStyle w:val="Nadpis1"/>
        <w:numPr>
          <w:ilvl w:val="1"/>
          <w:numId w:val="15"/>
        </w:numPr>
        <w:tabs>
          <w:tab w:val="left" w:pos="805"/>
        </w:tabs>
        <w:spacing w:before="235"/>
        <w:ind w:left="805" w:hanging="569"/>
        <w:jc w:val="both"/>
      </w:pPr>
      <w:bookmarkStart w:id="21" w:name="_bookmark21"/>
      <w:bookmarkEnd w:id="21"/>
      <w:r>
        <w:t>Převzetí</w:t>
      </w:r>
      <w:r>
        <w:rPr>
          <w:spacing w:val="-4"/>
        </w:rPr>
        <w:t xml:space="preserve"> </w:t>
      </w:r>
      <w:r>
        <w:t>vydaného</w:t>
      </w:r>
      <w:r>
        <w:rPr>
          <w:spacing w:val="-12"/>
        </w:rPr>
        <w:t xml:space="preserve"> </w:t>
      </w:r>
      <w:r>
        <w:rPr>
          <w:spacing w:val="-2"/>
        </w:rPr>
        <w:t>certifikátu</w:t>
      </w:r>
    </w:p>
    <w:p w14:paraId="7BAC6EA6" w14:textId="77777777" w:rsidR="00A94A0B" w:rsidRDefault="00000000">
      <w:pPr>
        <w:pStyle w:val="Nadpis2"/>
        <w:numPr>
          <w:ilvl w:val="2"/>
          <w:numId w:val="15"/>
        </w:numPr>
        <w:tabs>
          <w:tab w:val="left" w:pos="953"/>
        </w:tabs>
        <w:spacing w:before="215"/>
        <w:ind w:left="953" w:hanging="717"/>
        <w:jc w:val="both"/>
      </w:pPr>
      <w:r>
        <w:t>Úkony</w:t>
      </w:r>
      <w:r>
        <w:rPr>
          <w:spacing w:val="6"/>
        </w:rPr>
        <w:t xml:space="preserve"> </w:t>
      </w:r>
      <w:r>
        <w:t>spojené</w:t>
      </w:r>
      <w:r>
        <w:rPr>
          <w:spacing w:val="7"/>
        </w:rPr>
        <w:t xml:space="preserve"> </w:t>
      </w:r>
      <w:r>
        <w:t>s</w:t>
      </w:r>
      <w:r>
        <w:rPr>
          <w:spacing w:val="7"/>
        </w:rPr>
        <w:t xml:space="preserve"> </w:t>
      </w:r>
      <w:r>
        <w:t>převzetím</w:t>
      </w:r>
      <w:r>
        <w:rPr>
          <w:spacing w:val="-30"/>
        </w:rPr>
        <w:t xml:space="preserve"> </w:t>
      </w:r>
      <w:r>
        <w:rPr>
          <w:spacing w:val="-2"/>
        </w:rPr>
        <w:t>certifikátu</w:t>
      </w:r>
    </w:p>
    <w:p w14:paraId="211DE32C" w14:textId="77777777" w:rsidR="00A94A0B" w:rsidRDefault="00000000">
      <w:pPr>
        <w:pStyle w:val="Zkladntext"/>
        <w:spacing w:before="137" w:line="242" w:lineRule="auto"/>
        <w:ind w:right="907"/>
        <w:jc w:val="both"/>
      </w:pPr>
      <w:r>
        <w:t>Pokud</w:t>
      </w:r>
      <w:r>
        <w:rPr>
          <w:spacing w:val="-16"/>
        </w:rPr>
        <w:t xml:space="preserve"> </w:t>
      </w:r>
      <w:r>
        <w:t>byly</w:t>
      </w:r>
      <w:r>
        <w:rPr>
          <w:spacing w:val="-4"/>
        </w:rPr>
        <w:t xml:space="preserve"> </w:t>
      </w:r>
      <w:r>
        <w:t>splněny</w:t>
      </w:r>
      <w:r>
        <w:rPr>
          <w:spacing w:val="-4"/>
        </w:rPr>
        <w:t xml:space="preserve"> </w:t>
      </w:r>
      <w:r>
        <w:t>podmínky</w:t>
      </w:r>
      <w:r>
        <w:rPr>
          <w:spacing w:val="-4"/>
        </w:rPr>
        <w:t xml:space="preserve"> </w:t>
      </w:r>
      <w:r>
        <w:t>pro</w:t>
      </w:r>
      <w:r>
        <w:rPr>
          <w:spacing w:val="-16"/>
        </w:rPr>
        <w:t xml:space="preserve"> </w:t>
      </w:r>
      <w:r>
        <w:t>vydání Certifikátu, je</w:t>
      </w:r>
      <w:r>
        <w:rPr>
          <w:spacing w:val="-16"/>
        </w:rPr>
        <w:t xml:space="preserve"> </w:t>
      </w:r>
      <w:r>
        <w:t>povinností držitele</w:t>
      </w:r>
      <w:r>
        <w:rPr>
          <w:spacing w:val="-16"/>
        </w:rPr>
        <w:t xml:space="preserve"> </w:t>
      </w:r>
      <w:r>
        <w:t>Certifikátu</w:t>
      </w:r>
      <w:r>
        <w:rPr>
          <w:spacing w:val="-2"/>
        </w:rPr>
        <w:t xml:space="preserve"> </w:t>
      </w:r>
      <w:r>
        <w:t>tento Certifikát</w:t>
      </w:r>
      <w:r>
        <w:rPr>
          <w:spacing w:val="62"/>
        </w:rPr>
        <w:t xml:space="preserve"> </w:t>
      </w:r>
      <w:r>
        <w:t>přijmout.</w:t>
      </w:r>
      <w:r>
        <w:rPr>
          <w:spacing w:val="62"/>
        </w:rPr>
        <w:t xml:space="preserve"> </w:t>
      </w:r>
      <w:r>
        <w:t>Jediným</w:t>
      </w:r>
      <w:r>
        <w:rPr>
          <w:spacing w:val="77"/>
        </w:rPr>
        <w:t xml:space="preserve"> </w:t>
      </w:r>
      <w:r>
        <w:t>způsobem,</w:t>
      </w:r>
      <w:r>
        <w:rPr>
          <w:spacing w:val="40"/>
        </w:rPr>
        <w:t xml:space="preserve"> </w:t>
      </w:r>
      <w:r>
        <w:t>jak</w:t>
      </w:r>
      <w:r>
        <w:rPr>
          <w:spacing w:val="40"/>
        </w:rPr>
        <w:t xml:space="preserve"> </w:t>
      </w:r>
      <w:r>
        <w:t>odmítnout</w:t>
      </w:r>
      <w:r>
        <w:rPr>
          <w:spacing w:val="77"/>
        </w:rPr>
        <w:t xml:space="preserve"> </w:t>
      </w:r>
      <w:r>
        <w:t>převzetí</w:t>
      </w:r>
      <w:r>
        <w:rPr>
          <w:spacing w:val="40"/>
        </w:rPr>
        <w:t xml:space="preserve"> </w:t>
      </w:r>
      <w:r>
        <w:t>Certifikátu</w:t>
      </w:r>
      <w:r>
        <w:rPr>
          <w:spacing w:val="74"/>
        </w:rPr>
        <w:t xml:space="preserve"> </w:t>
      </w:r>
      <w:r>
        <w:t>je</w:t>
      </w:r>
      <w:r>
        <w:rPr>
          <w:spacing w:val="60"/>
        </w:rPr>
        <w:t xml:space="preserve"> </w:t>
      </w:r>
      <w:r>
        <w:t>zažádat v souladu s touto CP</w:t>
      </w:r>
      <w:r>
        <w:rPr>
          <w:spacing w:val="-5"/>
        </w:rPr>
        <w:t xml:space="preserve"> </w:t>
      </w:r>
      <w:r>
        <w:t>o jeho zneplatnění.</w:t>
      </w:r>
    </w:p>
    <w:p w14:paraId="12A0D50C" w14:textId="77777777" w:rsidR="00A94A0B" w:rsidRDefault="00000000">
      <w:pPr>
        <w:pStyle w:val="Nadpis2"/>
        <w:numPr>
          <w:ilvl w:val="2"/>
          <w:numId w:val="15"/>
        </w:numPr>
        <w:tabs>
          <w:tab w:val="left" w:pos="953"/>
        </w:tabs>
        <w:spacing w:before="225"/>
        <w:ind w:left="953" w:hanging="717"/>
        <w:jc w:val="both"/>
      </w:pPr>
      <w:r>
        <w:t>Zveřejňování</w:t>
      </w:r>
      <w:r>
        <w:rPr>
          <w:spacing w:val="-8"/>
        </w:rPr>
        <w:t xml:space="preserve"> </w:t>
      </w:r>
      <w:r>
        <w:t>certifikátů</w:t>
      </w:r>
      <w:r>
        <w:rPr>
          <w:spacing w:val="-8"/>
        </w:rPr>
        <w:t xml:space="preserve"> </w:t>
      </w:r>
      <w:r>
        <w:t>certifikační</w:t>
      </w:r>
      <w:r>
        <w:rPr>
          <w:spacing w:val="-8"/>
        </w:rPr>
        <w:t xml:space="preserve"> </w:t>
      </w:r>
      <w:r>
        <w:rPr>
          <w:spacing w:val="-2"/>
        </w:rPr>
        <w:t>autoritou</w:t>
      </w:r>
    </w:p>
    <w:p w14:paraId="3F19DA77" w14:textId="77777777" w:rsidR="00A94A0B" w:rsidRDefault="00000000">
      <w:pPr>
        <w:pStyle w:val="Zkladntext"/>
        <w:spacing w:before="137"/>
      </w:pPr>
      <w:r>
        <w:t>Správa</w:t>
      </w:r>
      <w:r>
        <w:rPr>
          <w:spacing w:val="-5"/>
        </w:rPr>
        <w:t xml:space="preserve"> </w:t>
      </w:r>
      <w:r>
        <w:t>zajistí</w:t>
      </w:r>
      <w:r>
        <w:rPr>
          <w:spacing w:val="-19"/>
        </w:rPr>
        <w:t xml:space="preserve"> </w:t>
      </w:r>
      <w:r>
        <w:t>zveřejnění</w:t>
      </w:r>
      <w:r>
        <w:rPr>
          <w:spacing w:val="3"/>
        </w:rPr>
        <w:t xml:space="preserve"> </w:t>
      </w:r>
      <w:r>
        <w:t>jí</w:t>
      </w:r>
      <w:r>
        <w:rPr>
          <w:spacing w:val="-11"/>
        </w:rPr>
        <w:t xml:space="preserve"> </w:t>
      </w:r>
      <w:r>
        <w:t xml:space="preserve">vydaných </w:t>
      </w:r>
      <w:r>
        <w:rPr>
          <w:spacing w:val="-2"/>
        </w:rPr>
        <w:t>Certifikátů.</w:t>
      </w:r>
    </w:p>
    <w:p w14:paraId="5DDEEE68" w14:textId="77777777" w:rsidR="00A94A0B" w:rsidRDefault="00A94A0B">
      <w:pPr>
        <w:sectPr w:rsidR="00A94A0B">
          <w:pgSz w:w="11910" w:h="16850"/>
          <w:pgMar w:top="1300" w:right="500" w:bottom="1540" w:left="1520" w:header="469" w:footer="1285" w:gutter="0"/>
          <w:cols w:space="708"/>
        </w:sectPr>
      </w:pPr>
    </w:p>
    <w:p w14:paraId="4C6CEA31" w14:textId="77777777" w:rsidR="00A94A0B" w:rsidRDefault="00000000">
      <w:pPr>
        <w:pStyle w:val="Nadpis2"/>
        <w:numPr>
          <w:ilvl w:val="2"/>
          <w:numId w:val="15"/>
        </w:numPr>
        <w:tabs>
          <w:tab w:val="left" w:pos="957"/>
        </w:tabs>
        <w:spacing w:before="87"/>
        <w:ind w:left="957"/>
      </w:pPr>
      <w:r>
        <w:lastRenderedPageBreak/>
        <w:t>Oznámení</w:t>
      </w:r>
      <w:r>
        <w:rPr>
          <w:spacing w:val="-19"/>
        </w:rPr>
        <w:t xml:space="preserve"> </w:t>
      </w:r>
      <w:r>
        <w:t>o</w:t>
      </w:r>
      <w:r>
        <w:rPr>
          <w:spacing w:val="-10"/>
        </w:rPr>
        <w:t xml:space="preserve"> </w:t>
      </w:r>
      <w:r>
        <w:t>vydání</w:t>
      </w:r>
      <w:r>
        <w:rPr>
          <w:spacing w:val="8"/>
        </w:rPr>
        <w:t xml:space="preserve"> </w:t>
      </w:r>
      <w:r>
        <w:t>certifikátu</w:t>
      </w:r>
      <w:r>
        <w:rPr>
          <w:spacing w:val="-19"/>
        </w:rPr>
        <w:t xml:space="preserve"> </w:t>
      </w:r>
      <w:r>
        <w:t>certifikační</w:t>
      </w:r>
      <w:r>
        <w:rPr>
          <w:spacing w:val="-5"/>
        </w:rPr>
        <w:t xml:space="preserve"> </w:t>
      </w:r>
      <w:r>
        <w:t>autoritou</w:t>
      </w:r>
      <w:r>
        <w:rPr>
          <w:spacing w:val="-19"/>
        </w:rPr>
        <w:t xml:space="preserve"> </w:t>
      </w:r>
      <w:r>
        <w:t>jiným</w:t>
      </w:r>
      <w:r>
        <w:rPr>
          <w:spacing w:val="20"/>
        </w:rPr>
        <w:t xml:space="preserve"> </w:t>
      </w:r>
      <w:r>
        <w:rPr>
          <w:spacing w:val="-2"/>
        </w:rPr>
        <w:t>subjektům</w:t>
      </w:r>
    </w:p>
    <w:p w14:paraId="09612E8C" w14:textId="77777777" w:rsidR="00A94A0B" w:rsidRDefault="00000000">
      <w:pPr>
        <w:pStyle w:val="Zkladntext"/>
        <w:jc w:val="both"/>
      </w:pPr>
      <w:r>
        <w:t>Platí</w:t>
      </w:r>
      <w:r>
        <w:rPr>
          <w:spacing w:val="-16"/>
        </w:rPr>
        <w:t xml:space="preserve"> </w:t>
      </w:r>
      <w:r>
        <w:t>ustanovení</w:t>
      </w:r>
      <w:r>
        <w:rPr>
          <w:spacing w:val="-5"/>
        </w:rPr>
        <w:t xml:space="preserve"> </w:t>
      </w:r>
      <w:r>
        <w:t>kapitoly</w:t>
      </w:r>
      <w:r>
        <w:rPr>
          <w:spacing w:val="8"/>
        </w:rPr>
        <w:t xml:space="preserve"> </w:t>
      </w:r>
      <w:r>
        <w:t>4.4.2</w:t>
      </w:r>
      <w:r>
        <w:rPr>
          <w:spacing w:val="-3"/>
        </w:rPr>
        <w:t xml:space="preserve"> </w:t>
      </w:r>
      <w:r>
        <w:t>a</w:t>
      </w:r>
      <w:r>
        <w:rPr>
          <w:spacing w:val="-16"/>
        </w:rPr>
        <w:t xml:space="preserve"> </w:t>
      </w:r>
      <w:r>
        <w:t>požadavky</w:t>
      </w:r>
      <w:r>
        <w:rPr>
          <w:spacing w:val="-4"/>
        </w:rPr>
        <w:t xml:space="preserve"> </w:t>
      </w:r>
      <w:r>
        <w:t>právní</w:t>
      </w:r>
      <w:r>
        <w:rPr>
          <w:spacing w:val="-1"/>
        </w:rPr>
        <w:t xml:space="preserve"> </w:t>
      </w:r>
      <w:r>
        <w:t>úpravy</w:t>
      </w:r>
      <w:r>
        <w:rPr>
          <w:spacing w:val="-3"/>
        </w:rPr>
        <w:t xml:space="preserve"> </w:t>
      </w:r>
      <w:r>
        <w:t>pro</w:t>
      </w:r>
      <w:r>
        <w:rPr>
          <w:spacing w:val="-3"/>
        </w:rPr>
        <w:t xml:space="preserve"> </w:t>
      </w:r>
      <w:r>
        <w:t>služby</w:t>
      </w:r>
      <w:r>
        <w:rPr>
          <w:spacing w:val="-24"/>
        </w:rPr>
        <w:t xml:space="preserve"> </w:t>
      </w:r>
      <w:r>
        <w:t>vytvářející</w:t>
      </w:r>
      <w:r>
        <w:rPr>
          <w:spacing w:val="12"/>
        </w:rPr>
        <w:t xml:space="preserve"> </w:t>
      </w:r>
      <w:r>
        <w:rPr>
          <w:spacing w:val="-2"/>
        </w:rPr>
        <w:t>důvěru.</w:t>
      </w:r>
    </w:p>
    <w:p w14:paraId="7043750B" w14:textId="77777777" w:rsidR="00A94A0B" w:rsidRDefault="00000000">
      <w:pPr>
        <w:pStyle w:val="Nadpis1"/>
        <w:numPr>
          <w:ilvl w:val="1"/>
          <w:numId w:val="15"/>
        </w:numPr>
        <w:tabs>
          <w:tab w:val="left" w:pos="805"/>
        </w:tabs>
        <w:ind w:left="805" w:hanging="569"/>
      </w:pPr>
      <w:bookmarkStart w:id="22" w:name="_bookmark22"/>
      <w:bookmarkEnd w:id="22"/>
      <w:r>
        <w:t>Použití</w:t>
      </w:r>
      <w:r>
        <w:rPr>
          <w:spacing w:val="-27"/>
        </w:rPr>
        <w:t xml:space="preserve"> </w:t>
      </w:r>
      <w:r>
        <w:t>párových</w:t>
      </w:r>
      <w:r>
        <w:rPr>
          <w:spacing w:val="6"/>
        </w:rPr>
        <w:t xml:space="preserve"> </w:t>
      </w:r>
      <w:r>
        <w:t>dat</w:t>
      </w:r>
      <w:r>
        <w:rPr>
          <w:spacing w:val="-26"/>
        </w:rPr>
        <w:t xml:space="preserve"> </w:t>
      </w:r>
      <w:r>
        <w:t>a</w:t>
      </w:r>
      <w:r>
        <w:rPr>
          <w:spacing w:val="7"/>
        </w:rPr>
        <w:t xml:space="preserve"> </w:t>
      </w:r>
      <w:r>
        <w:rPr>
          <w:spacing w:val="-2"/>
        </w:rPr>
        <w:t>certifikátu</w:t>
      </w:r>
    </w:p>
    <w:p w14:paraId="66EE0C13" w14:textId="77777777" w:rsidR="00A94A0B" w:rsidRDefault="00000000">
      <w:pPr>
        <w:pStyle w:val="Nadpis2"/>
        <w:numPr>
          <w:ilvl w:val="2"/>
          <w:numId w:val="15"/>
        </w:numPr>
        <w:tabs>
          <w:tab w:val="left" w:pos="957"/>
        </w:tabs>
        <w:spacing w:before="230"/>
        <w:ind w:left="957"/>
      </w:pPr>
      <w:r>
        <w:t>Použití</w:t>
      </w:r>
      <w:r>
        <w:rPr>
          <w:spacing w:val="-14"/>
        </w:rPr>
        <w:t xml:space="preserve"> </w:t>
      </w:r>
      <w:r>
        <w:t>soukromého</w:t>
      </w:r>
      <w:r>
        <w:rPr>
          <w:spacing w:val="4"/>
        </w:rPr>
        <w:t xml:space="preserve"> </w:t>
      </w:r>
      <w:r>
        <w:t>klíče</w:t>
      </w:r>
      <w:r>
        <w:rPr>
          <w:spacing w:val="17"/>
        </w:rPr>
        <w:t xml:space="preserve"> </w:t>
      </w:r>
      <w:r>
        <w:t>a certifikátu</w:t>
      </w:r>
      <w:r>
        <w:rPr>
          <w:spacing w:val="-13"/>
        </w:rPr>
        <w:t xml:space="preserve"> </w:t>
      </w:r>
      <w:r>
        <w:t>držitelem</w:t>
      </w:r>
      <w:r>
        <w:rPr>
          <w:spacing w:val="-34"/>
        </w:rPr>
        <w:t xml:space="preserve"> </w:t>
      </w:r>
      <w:r>
        <w:rPr>
          <w:spacing w:val="-2"/>
        </w:rPr>
        <w:t>certifikátu</w:t>
      </w:r>
    </w:p>
    <w:p w14:paraId="55521017" w14:textId="77777777" w:rsidR="00A94A0B" w:rsidRDefault="00000000">
      <w:pPr>
        <w:pStyle w:val="Zkladntext"/>
        <w:spacing w:before="138"/>
        <w:jc w:val="both"/>
      </w:pPr>
      <w:r>
        <w:t>Povinností držitelů</w:t>
      </w:r>
      <w:r>
        <w:rPr>
          <w:spacing w:val="-14"/>
        </w:rPr>
        <w:t xml:space="preserve"> </w:t>
      </w:r>
      <w:r>
        <w:t>Certifikátů</w:t>
      </w:r>
      <w:r>
        <w:rPr>
          <w:spacing w:val="-2"/>
        </w:rPr>
        <w:t xml:space="preserve"> </w:t>
      </w:r>
      <w:r>
        <w:t>je</w:t>
      </w:r>
      <w:r>
        <w:rPr>
          <w:spacing w:val="-2"/>
        </w:rPr>
        <w:t xml:space="preserve"> zejména:</w:t>
      </w:r>
    </w:p>
    <w:p w14:paraId="48401E5E" w14:textId="77777777" w:rsidR="00A94A0B" w:rsidRDefault="00000000">
      <w:pPr>
        <w:pStyle w:val="Odstavecseseznamem"/>
        <w:numPr>
          <w:ilvl w:val="3"/>
          <w:numId w:val="15"/>
        </w:numPr>
        <w:tabs>
          <w:tab w:val="left" w:pos="806"/>
        </w:tabs>
        <w:spacing w:before="107"/>
        <w:ind w:left="806" w:hanging="570"/>
        <w:jc w:val="both"/>
      </w:pPr>
      <w:r>
        <w:t>dodržovat</w:t>
      </w:r>
      <w:r>
        <w:rPr>
          <w:spacing w:val="-7"/>
        </w:rPr>
        <w:t xml:space="preserve"> </w:t>
      </w:r>
      <w:r>
        <w:t>veškerá</w:t>
      </w:r>
      <w:r>
        <w:rPr>
          <w:spacing w:val="-15"/>
        </w:rPr>
        <w:t xml:space="preserve"> </w:t>
      </w:r>
      <w:r>
        <w:t>relevantní</w:t>
      </w:r>
      <w:r>
        <w:rPr>
          <w:spacing w:val="-1"/>
        </w:rPr>
        <w:t xml:space="preserve"> </w:t>
      </w:r>
      <w:r>
        <w:t>ustanovení</w:t>
      </w:r>
      <w:r>
        <w:rPr>
          <w:spacing w:val="-1"/>
        </w:rPr>
        <w:t xml:space="preserve"> </w:t>
      </w:r>
      <w:r>
        <w:t>smlouvy</w:t>
      </w:r>
      <w:r>
        <w:rPr>
          <w:spacing w:val="-15"/>
        </w:rPr>
        <w:t xml:space="preserve"> </w:t>
      </w:r>
      <w:r>
        <w:t>o</w:t>
      </w:r>
      <w:r>
        <w:rPr>
          <w:spacing w:val="-16"/>
        </w:rPr>
        <w:t xml:space="preserve"> </w:t>
      </w:r>
      <w:r>
        <w:t>poskytování</w:t>
      </w:r>
      <w:r>
        <w:rPr>
          <w:spacing w:val="12"/>
        </w:rPr>
        <w:t xml:space="preserve"> </w:t>
      </w:r>
      <w:r>
        <w:t>této</w:t>
      </w:r>
      <w:r>
        <w:rPr>
          <w:spacing w:val="-16"/>
        </w:rPr>
        <w:t xml:space="preserve"> </w:t>
      </w:r>
      <w:r>
        <w:rPr>
          <w:spacing w:val="-2"/>
        </w:rPr>
        <w:t>Služby,</w:t>
      </w:r>
    </w:p>
    <w:p w14:paraId="5ED9D815" w14:textId="77777777" w:rsidR="00A94A0B" w:rsidRDefault="00000000">
      <w:pPr>
        <w:pStyle w:val="Odstavecseseznamem"/>
        <w:numPr>
          <w:ilvl w:val="3"/>
          <w:numId w:val="15"/>
        </w:numPr>
        <w:tabs>
          <w:tab w:val="left" w:pos="808"/>
        </w:tabs>
        <w:spacing w:line="242" w:lineRule="auto"/>
        <w:ind w:right="920"/>
        <w:jc w:val="both"/>
      </w:pPr>
      <w:r>
        <w:t>používat soukromý klíč a odpovídající Certifikát vydaný podle této CP pouze pro účely</w:t>
      </w:r>
      <w:r>
        <w:rPr>
          <w:spacing w:val="-2"/>
        </w:rPr>
        <w:t xml:space="preserve"> </w:t>
      </w:r>
      <w:r>
        <w:t>stanovené v této CP a právní úpravou pro služby</w:t>
      </w:r>
      <w:r>
        <w:rPr>
          <w:spacing w:val="-2"/>
        </w:rPr>
        <w:t xml:space="preserve"> </w:t>
      </w:r>
      <w:r>
        <w:t>vytvářející</w:t>
      </w:r>
      <w:r>
        <w:rPr>
          <w:spacing w:val="38"/>
        </w:rPr>
        <w:t xml:space="preserve"> </w:t>
      </w:r>
      <w:r>
        <w:t>důvěru,</w:t>
      </w:r>
    </w:p>
    <w:p w14:paraId="664398F5" w14:textId="77777777" w:rsidR="00A94A0B" w:rsidRDefault="00000000">
      <w:pPr>
        <w:pStyle w:val="Odstavecseseznamem"/>
        <w:numPr>
          <w:ilvl w:val="3"/>
          <w:numId w:val="15"/>
        </w:numPr>
        <w:tabs>
          <w:tab w:val="left" w:pos="808"/>
        </w:tabs>
        <w:spacing w:before="120" w:line="242" w:lineRule="auto"/>
        <w:ind w:right="915"/>
        <w:jc w:val="both"/>
      </w:pPr>
      <w:r>
        <w:t>nakládat</w:t>
      </w:r>
      <w:r>
        <w:rPr>
          <w:spacing w:val="80"/>
        </w:rPr>
        <w:t xml:space="preserve"> </w:t>
      </w:r>
      <w:r>
        <w:t>se</w:t>
      </w:r>
      <w:r>
        <w:rPr>
          <w:spacing w:val="58"/>
        </w:rPr>
        <w:t xml:space="preserve"> </w:t>
      </w:r>
      <w:r>
        <w:t>soukromým</w:t>
      </w:r>
      <w:r>
        <w:rPr>
          <w:spacing w:val="70"/>
        </w:rPr>
        <w:t xml:space="preserve"> </w:t>
      </w:r>
      <w:r>
        <w:t>klíčem,</w:t>
      </w:r>
      <w:r>
        <w:rPr>
          <w:spacing w:val="80"/>
        </w:rPr>
        <w:t xml:space="preserve"> </w:t>
      </w:r>
      <w:r>
        <w:t>který</w:t>
      </w:r>
      <w:r>
        <w:rPr>
          <w:spacing w:val="80"/>
        </w:rPr>
        <w:t xml:space="preserve"> </w:t>
      </w:r>
      <w:r>
        <w:t>odpovídá</w:t>
      </w:r>
      <w:r>
        <w:rPr>
          <w:spacing w:val="80"/>
        </w:rPr>
        <w:t xml:space="preserve"> </w:t>
      </w:r>
      <w:r>
        <w:t>veřejnému</w:t>
      </w:r>
      <w:r>
        <w:rPr>
          <w:spacing w:val="80"/>
        </w:rPr>
        <w:t xml:space="preserve"> </w:t>
      </w:r>
      <w:r>
        <w:t>klíči</w:t>
      </w:r>
      <w:r>
        <w:rPr>
          <w:spacing w:val="80"/>
        </w:rPr>
        <w:t xml:space="preserve"> </w:t>
      </w:r>
      <w:r>
        <w:t>obsaženému v</w:t>
      </w:r>
      <w:r>
        <w:rPr>
          <w:spacing w:val="-16"/>
        </w:rPr>
        <w:t xml:space="preserve"> </w:t>
      </w:r>
      <w:r>
        <w:t>Certifikátu vydaném</w:t>
      </w:r>
      <w:r>
        <w:rPr>
          <w:spacing w:val="31"/>
        </w:rPr>
        <w:t xml:space="preserve"> </w:t>
      </w:r>
      <w:r>
        <w:t>podle této CP,</w:t>
      </w:r>
      <w:r>
        <w:rPr>
          <w:spacing w:val="-10"/>
        </w:rPr>
        <w:t xml:space="preserve"> </w:t>
      </w:r>
      <w:r>
        <w:t>takovým způsobem,</w:t>
      </w:r>
      <w:r>
        <w:rPr>
          <w:spacing w:val="-16"/>
        </w:rPr>
        <w:t xml:space="preserve"> </w:t>
      </w:r>
      <w:r>
        <w:t>aby nemohlo dojít</w:t>
      </w:r>
      <w:r>
        <w:rPr>
          <w:spacing w:val="31"/>
        </w:rPr>
        <w:t xml:space="preserve"> </w:t>
      </w:r>
      <w:r>
        <w:t>k jeho neoprávněnému použití,</w:t>
      </w:r>
    </w:p>
    <w:p w14:paraId="4A4FEE75" w14:textId="77777777" w:rsidR="00A94A0B" w:rsidRDefault="00000000">
      <w:pPr>
        <w:pStyle w:val="Odstavecseseznamem"/>
        <w:numPr>
          <w:ilvl w:val="3"/>
          <w:numId w:val="15"/>
        </w:numPr>
        <w:tabs>
          <w:tab w:val="left" w:pos="808"/>
        </w:tabs>
        <w:spacing w:before="123" w:line="235" w:lineRule="auto"/>
        <w:ind w:right="919"/>
        <w:jc w:val="both"/>
      </w:pPr>
      <w:r>
        <w:t>neprodleně uvědomit poskytovatele Služby o skutečnostech, které vedou ke zneplatnění</w:t>
      </w:r>
      <w:r>
        <w:rPr>
          <w:spacing w:val="-5"/>
        </w:rPr>
        <w:t xml:space="preserve"> </w:t>
      </w:r>
      <w:r>
        <w:t>Certifikátu,</w:t>
      </w:r>
      <w:r>
        <w:rPr>
          <w:spacing w:val="19"/>
        </w:rPr>
        <w:t xml:space="preserve"> </w:t>
      </w:r>
      <w:r>
        <w:t>zejména</w:t>
      </w:r>
      <w:r>
        <w:rPr>
          <w:spacing w:val="-16"/>
        </w:rPr>
        <w:t xml:space="preserve"> </w:t>
      </w:r>
      <w:r>
        <w:t>o podezření, že</w:t>
      </w:r>
      <w:r>
        <w:rPr>
          <w:spacing w:val="-12"/>
        </w:rPr>
        <w:t xml:space="preserve"> </w:t>
      </w:r>
      <w:r>
        <w:t>soukromý</w:t>
      </w:r>
      <w:r>
        <w:rPr>
          <w:spacing w:val="-14"/>
        </w:rPr>
        <w:t xml:space="preserve"> </w:t>
      </w:r>
      <w:r>
        <w:t>klíč byl zneužit,</w:t>
      </w:r>
      <w:r>
        <w:rPr>
          <w:spacing w:val="-9"/>
        </w:rPr>
        <w:t xml:space="preserve"> </w:t>
      </w:r>
      <w:r>
        <w:t>požádat o zneplatnění Certifikátu a ukončit používání</w:t>
      </w:r>
      <w:r>
        <w:rPr>
          <w:spacing w:val="37"/>
        </w:rPr>
        <w:t xml:space="preserve"> </w:t>
      </w:r>
      <w:r>
        <w:t>příslušného soukromého klíče.</w:t>
      </w:r>
    </w:p>
    <w:p w14:paraId="777BD737" w14:textId="77777777" w:rsidR="00A94A0B" w:rsidRDefault="00000000">
      <w:pPr>
        <w:pStyle w:val="Nadpis2"/>
        <w:numPr>
          <w:ilvl w:val="2"/>
          <w:numId w:val="15"/>
        </w:numPr>
        <w:tabs>
          <w:tab w:val="left" w:pos="953"/>
        </w:tabs>
        <w:spacing w:before="228"/>
        <w:ind w:left="953" w:hanging="717"/>
        <w:jc w:val="both"/>
      </w:pPr>
      <w:r>
        <w:t>Použití</w:t>
      </w:r>
      <w:r>
        <w:rPr>
          <w:spacing w:val="-13"/>
        </w:rPr>
        <w:t xml:space="preserve"> </w:t>
      </w:r>
      <w:r>
        <w:t>veřejného</w:t>
      </w:r>
      <w:r>
        <w:rPr>
          <w:spacing w:val="-12"/>
        </w:rPr>
        <w:t xml:space="preserve"> </w:t>
      </w:r>
      <w:r>
        <w:t>klíče</w:t>
      </w:r>
      <w:r>
        <w:rPr>
          <w:spacing w:val="2"/>
        </w:rPr>
        <w:t xml:space="preserve"> </w:t>
      </w:r>
      <w:r>
        <w:t>a</w:t>
      </w:r>
      <w:r>
        <w:rPr>
          <w:spacing w:val="-15"/>
        </w:rPr>
        <w:t xml:space="preserve"> </w:t>
      </w:r>
      <w:r>
        <w:t>certifikátu</w:t>
      </w:r>
      <w:r>
        <w:rPr>
          <w:spacing w:val="-13"/>
        </w:rPr>
        <w:t xml:space="preserve"> </w:t>
      </w:r>
      <w:r>
        <w:t>spoléhající</w:t>
      </w:r>
      <w:r>
        <w:rPr>
          <w:spacing w:val="6"/>
        </w:rPr>
        <w:t xml:space="preserve"> </w:t>
      </w:r>
      <w:r>
        <w:t>se</w:t>
      </w:r>
      <w:r>
        <w:rPr>
          <w:spacing w:val="2"/>
        </w:rPr>
        <w:t xml:space="preserve"> </w:t>
      </w:r>
      <w:r>
        <w:rPr>
          <w:spacing w:val="-2"/>
        </w:rPr>
        <w:t>stranou</w:t>
      </w:r>
    </w:p>
    <w:p w14:paraId="64FC5B94" w14:textId="77777777" w:rsidR="00A94A0B" w:rsidRDefault="00000000">
      <w:pPr>
        <w:pStyle w:val="Zkladntext"/>
        <w:spacing w:before="137"/>
      </w:pPr>
      <w:r>
        <w:t>Spoléhající</w:t>
      </w:r>
      <w:r>
        <w:rPr>
          <w:spacing w:val="24"/>
        </w:rPr>
        <w:t xml:space="preserve"> </w:t>
      </w:r>
      <w:r>
        <w:t>se</w:t>
      </w:r>
      <w:r>
        <w:rPr>
          <w:spacing w:val="-22"/>
        </w:rPr>
        <w:t xml:space="preserve"> </w:t>
      </w:r>
      <w:r>
        <w:t>strany</w:t>
      </w:r>
      <w:r>
        <w:rPr>
          <w:spacing w:val="-9"/>
        </w:rPr>
        <w:t xml:space="preserve"> </w:t>
      </w:r>
      <w:r>
        <w:t>jsou</w:t>
      </w:r>
      <w:r>
        <w:rPr>
          <w:spacing w:val="-8"/>
        </w:rPr>
        <w:t xml:space="preserve"> </w:t>
      </w:r>
      <w:r>
        <w:t>zejména</w:t>
      </w:r>
      <w:r>
        <w:rPr>
          <w:spacing w:val="-7"/>
        </w:rPr>
        <w:t xml:space="preserve"> </w:t>
      </w:r>
      <w:r>
        <w:rPr>
          <w:spacing w:val="-2"/>
        </w:rPr>
        <w:t>povinny:</w:t>
      </w:r>
    </w:p>
    <w:p w14:paraId="40522DAF" w14:textId="77777777" w:rsidR="00A94A0B" w:rsidRDefault="00000000">
      <w:pPr>
        <w:pStyle w:val="Odstavecseseznamem"/>
        <w:numPr>
          <w:ilvl w:val="3"/>
          <w:numId w:val="15"/>
        </w:numPr>
        <w:tabs>
          <w:tab w:val="left" w:pos="807"/>
          <w:tab w:val="left" w:pos="1647"/>
          <w:tab w:val="left" w:pos="2022"/>
          <w:tab w:val="left" w:pos="3476"/>
          <w:tab w:val="left" w:pos="4331"/>
          <w:tab w:val="left" w:pos="5531"/>
          <w:tab w:val="left" w:pos="7076"/>
          <w:tab w:val="left" w:pos="7946"/>
        </w:tabs>
        <w:spacing w:before="123"/>
        <w:ind w:left="807"/>
      </w:pPr>
      <w:r>
        <w:rPr>
          <w:spacing w:val="-2"/>
        </w:rPr>
        <w:t>získat</w:t>
      </w:r>
      <w:r>
        <w:tab/>
      </w:r>
      <w:r>
        <w:rPr>
          <w:spacing w:val="-10"/>
        </w:rPr>
        <w:t>z</w:t>
      </w:r>
      <w:r>
        <w:tab/>
      </w:r>
      <w:r>
        <w:rPr>
          <w:spacing w:val="-2"/>
        </w:rPr>
        <w:t>bezpečného</w:t>
      </w:r>
      <w:r>
        <w:tab/>
      </w:r>
      <w:r>
        <w:rPr>
          <w:spacing w:val="-2"/>
        </w:rPr>
        <w:t>zdroje</w:t>
      </w:r>
      <w:r>
        <w:tab/>
      </w:r>
      <w:r>
        <w:rPr>
          <w:spacing w:val="-2"/>
        </w:rPr>
        <w:t>certifikáty</w:t>
      </w:r>
      <w:r>
        <w:tab/>
      </w:r>
      <w:r>
        <w:rPr>
          <w:spacing w:val="-2"/>
        </w:rPr>
        <w:t>certifikačních</w:t>
      </w:r>
      <w:r>
        <w:tab/>
      </w:r>
      <w:r>
        <w:rPr>
          <w:spacing w:val="-2"/>
        </w:rPr>
        <w:t>autorit</w:t>
      </w:r>
      <w:r>
        <w:tab/>
      </w:r>
      <w:r>
        <w:rPr>
          <w:spacing w:val="-2"/>
        </w:rPr>
        <w:t>související</w:t>
      </w:r>
    </w:p>
    <w:p w14:paraId="2BAF6226" w14:textId="77777777" w:rsidR="00A94A0B" w:rsidRDefault="00000000">
      <w:pPr>
        <w:pStyle w:val="Zkladntext"/>
        <w:spacing w:before="2"/>
        <w:ind w:left="808"/>
      </w:pPr>
      <w:r>
        <w:t>s</w:t>
      </w:r>
      <w:r>
        <w:rPr>
          <w:spacing w:val="-16"/>
        </w:rPr>
        <w:t xml:space="preserve"> </w:t>
      </w:r>
      <w:r>
        <w:t>Certifikátem</w:t>
      </w:r>
      <w:r>
        <w:rPr>
          <w:spacing w:val="14"/>
        </w:rPr>
        <w:t xml:space="preserve"> </w:t>
      </w:r>
      <w:r>
        <w:t>vydaným</w:t>
      </w:r>
      <w:r>
        <w:rPr>
          <w:spacing w:val="11"/>
        </w:rPr>
        <w:t xml:space="preserve"> </w:t>
      </w:r>
      <w:r>
        <w:t>podle této</w:t>
      </w:r>
      <w:r>
        <w:rPr>
          <w:spacing w:val="-13"/>
        </w:rPr>
        <w:t xml:space="preserve"> </w:t>
      </w:r>
      <w:r>
        <w:t>CP,</w:t>
      </w:r>
      <w:r>
        <w:rPr>
          <w:spacing w:val="-11"/>
        </w:rPr>
        <w:t xml:space="preserve"> </w:t>
      </w:r>
      <w:r>
        <w:t>ověřit</w:t>
      </w:r>
      <w:r>
        <w:rPr>
          <w:spacing w:val="2"/>
        </w:rPr>
        <w:t xml:space="preserve"> </w:t>
      </w:r>
      <w:r>
        <w:t>hodnoty</w:t>
      </w:r>
      <w:r>
        <w:rPr>
          <w:spacing w:val="-1"/>
        </w:rPr>
        <w:t xml:space="preserve"> </w:t>
      </w:r>
      <w:r>
        <w:t>jejich</w:t>
      </w:r>
      <w:r>
        <w:rPr>
          <w:spacing w:val="-14"/>
        </w:rPr>
        <w:t xml:space="preserve"> </w:t>
      </w:r>
      <w:r>
        <w:t>otisků a</w:t>
      </w:r>
      <w:r>
        <w:rPr>
          <w:spacing w:val="-13"/>
        </w:rPr>
        <w:t xml:space="preserve"> </w:t>
      </w:r>
      <w:r>
        <w:t xml:space="preserve">jejich </w:t>
      </w:r>
      <w:r>
        <w:rPr>
          <w:spacing w:val="-2"/>
        </w:rPr>
        <w:t>platnost,</w:t>
      </w:r>
    </w:p>
    <w:p w14:paraId="025521E7" w14:textId="77777777" w:rsidR="00A94A0B" w:rsidRDefault="00000000">
      <w:pPr>
        <w:pStyle w:val="Odstavecseseznamem"/>
        <w:numPr>
          <w:ilvl w:val="3"/>
          <w:numId w:val="15"/>
        </w:numPr>
        <w:tabs>
          <w:tab w:val="left" w:pos="807"/>
        </w:tabs>
        <w:ind w:left="807"/>
      </w:pPr>
      <w:r>
        <w:t>provádět</w:t>
      </w:r>
      <w:r>
        <w:rPr>
          <w:spacing w:val="-1"/>
        </w:rPr>
        <w:t xml:space="preserve"> </w:t>
      </w:r>
      <w:r>
        <w:t>veškeré</w:t>
      </w:r>
      <w:r>
        <w:rPr>
          <w:spacing w:val="1"/>
        </w:rPr>
        <w:t xml:space="preserve"> </w:t>
      </w:r>
      <w:r>
        <w:t>úkony</w:t>
      </w:r>
      <w:r>
        <w:rPr>
          <w:spacing w:val="-1"/>
        </w:rPr>
        <w:t xml:space="preserve"> </w:t>
      </w:r>
      <w:r>
        <w:t>potřebné k</w:t>
      </w:r>
      <w:r>
        <w:rPr>
          <w:spacing w:val="-14"/>
        </w:rPr>
        <w:t xml:space="preserve"> </w:t>
      </w:r>
      <w:r>
        <w:t>tomu,</w:t>
      </w:r>
      <w:r>
        <w:rPr>
          <w:spacing w:val="-10"/>
        </w:rPr>
        <w:t xml:space="preserve"> </w:t>
      </w:r>
      <w:r>
        <w:t>aby</w:t>
      </w:r>
      <w:r>
        <w:rPr>
          <w:spacing w:val="-1"/>
        </w:rPr>
        <w:t xml:space="preserve"> </w:t>
      </w:r>
      <w:r>
        <w:t>si</w:t>
      </w:r>
      <w:r>
        <w:rPr>
          <w:spacing w:val="-22"/>
        </w:rPr>
        <w:t xml:space="preserve"> </w:t>
      </w:r>
      <w:r>
        <w:t>ověřily,</w:t>
      </w:r>
      <w:r>
        <w:rPr>
          <w:spacing w:val="17"/>
        </w:rPr>
        <w:t xml:space="preserve"> </w:t>
      </w:r>
      <w:r>
        <w:t>že</w:t>
      </w:r>
      <w:r>
        <w:rPr>
          <w:spacing w:val="-13"/>
        </w:rPr>
        <w:t xml:space="preserve"> </w:t>
      </w:r>
      <w:r>
        <w:t>Certifikát</w:t>
      </w:r>
      <w:r>
        <w:rPr>
          <w:spacing w:val="4"/>
        </w:rPr>
        <w:t xml:space="preserve"> </w:t>
      </w:r>
      <w:r>
        <w:t>je</w:t>
      </w:r>
      <w:r>
        <w:rPr>
          <w:spacing w:val="-13"/>
        </w:rPr>
        <w:t xml:space="preserve"> </w:t>
      </w:r>
      <w:r>
        <w:rPr>
          <w:spacing w:val="-2"/>
        </w:rPr>
        <w:t>platný,</w:t>
      </w:r>
    </w:p>
    <w:p w14:paraId="17024315" w14:textId="77777777" w:rsidR="00A94A0B" w:rsidRDefault="00000000">
      <w:pPr>
        <w:pStyle w:val="Odstavecseseznamem"/>
        <w:numPr>
          <w:ilvl w:val="3"/>
          <w:numId w:val="15"/>
        </w:numPr>
        <w:tabs>
          <w:tab w:val="left" w:pos="808"/>
        </w:tabs>
        <w:spacing w:before="133" w:line="228" w:lineRule="auto"/>
        <w:ind w:right="911"/>
        <w:jc w:val="both"/>
      </w:pPr>
      <w:r>
        <w:t>dodržovat</w:t>
      </w:r>
      <w:r>
        <w:rPr>
          <w:spacing w:val="-16"/>
        </w:rPr>
        <w:t xml:space="preserve"> </w:t>
      </w:r>
      <w:r>
        <w:t>veškerá</w:t>
      </w:r>
      <w:r>
        <w:rPr>
          <w:spacing w:val="-15"/>
        </w:rPr>
        <w:t xml:space="preserve"> </w:t>
      </w:r>
      <w:r>
        <w:t>ustanovení této</w:t>
      </w:r>
      <w:r>
        <w:rPr>
          <w:spacing w:val="-14"/>
        </w:rPr>
        <w:t xml:space="preserve"> </w:t>
      </w:r>
      <w:r>
        <w:t>CP</w:t>
      </w:r>
      <w:r>
        <w:rPr>
          <w:spacing w:val="-16"/>
        </w:rPr>
        <w:t xml:space="preserve"> </w:t>
      </w:r>
      <w:r>
        <w:t>a</w:t>
      </w:r>
      <w:r>
        <w:rPr>
          <w:spacing w:val="-7"/>
        </w:rPr>
        <w:t xml:space="preserve"> </w:t>
      </w:r>
      <w:r>
        <w:t>právní úpravy</w:t>
      </w:r>
      <w:r>
        <w:rPr>
          <w:spacing w:val="-15"/>
        </w:rPr>
        <w:t xml:space="preserve"> </w:t>
      </w:r>
      <w:r>
        <w:t>pro</w:t>
      </w:r>
      <w:r>
        <w:rPr>
          <w:spacing w:val="-14"/>
        </w:rPr>
        <w:t xml:space="preserve"> </w:t>
      </w:r>
      <w:r>
        <w:t>služby</w:t>
      </w:r>
      <w:r>
        <w:rPr>
          <w:spacing w:val="-15"/>
        </w:rPr>
        <w:t xml:space="preserve"> </w:t>
      </w:r>
      <w:r>
        <w:t>vytvářející</w:t>
      </w:r>
      <w:r>
        <w:rPr>
          <w:spacing w:val="16"/>
        </w:rPr>
        <w:t xml:space="preserve"> </w:t>
      </w:r>
      <w:r>
        <w:t>důvěru, vztahující se k povinnostem spoléhající</w:t>
      </w:r>
      <w:r>
        <w:rPr>
          <w:spacing w:val="40"/>
        </w:rPr>
        <w:t xml:space="preserve"> </w:t>
      </w:r>
      <w:r>
        <w:t>se</w:t>
      </w:r>
      <w:r>
        <w:rPr>
          <w:spacing w:val="-8"/>
        </w:rPr>
        <w:t xml:space="preserve"> </w:t>
      </w:r>
      <w:r>
        <w:t>strany.</w:t>
      </w:r>
    </w:p>
    <w:p w14:paraId="4CD43DE5" w14:textId="77777777" w:rsidR="00A94A0B" w:rsidRDefault="00000000">
      <w:pPr>
        <w:pStyle w:val="Nadpis1"/>
        <w:numPr>
          <w:ilvl w:val="1"/>
          <w:numId w:val="15"/>
        </w:numPr>
        <w:tabs>
          <w:tab w:val="left" w:pos="805"/>
        </w:tabs>
        <w:spacing w:before="248"/>
        <w:ind w:left="805" w:hanging="569"/>
        <w:jc w:val="both"/>
      </w:pPr>
      <w:bookmarkStart w:id="23" w:name="_bookmark23"/>
      <w:bookmarkEnd w:id="23"/>
      <w:r>
        <w:t>Obnovení</w:t>
      </w:r>
      <w:r>
        <w:rPr>
          <w:spacing w:val="-6"/>
        </w:rPr>
        <w:t xml:space="preserve"> </w:t>
      </w:r>
      <w:r>
        <w:rPr>
          <w:spacing w:val="-2"/>
        </w:rPr>
        <w:t>certifikátu</w:t>
      </w:r>
    </w:p>
    <w:p w14:paraId="05574CB1" w14:textId="77777777" w:rsidR="00A94A0B" w:rsidRDefault="00000000">
      <w:pPr>
        <w:pStyle w:val="Zkladntext"/>
        <w:spacing w:before="125" w:line="242" w:lineRule="auto"/>
        <w:ind w:right="905"/>
        <w:jc w:val="both"/>
      </w:pPr>
      <w:r>
        <w:t>Službou</w:t>
      </w:r>
      <w:r>
        <w:rPr>
          <w:spacing w:val="-16"/>
        </w:rPr>
        <w:t xml:space="preserve"> </w:t>
      </w:r>
      <w:r>
        <w:t>obnovení</w:t>
      </w:r>
      <w:r>
        <w:rPr>
          <w:spacing w:val="-15"/>
        </w:rPr>
        <w:t xml:space="preserve"> </w:t>
      </w:r>
      <w:r>
        <w:t>Certifikátu</w:t>
      </w:r>
      <w:r>
        <w:rPr>
          <w:spacing w:val="-15"/>
        </w:rPr>
        <w:t xml:space="preserve"> </w:t>
      </w:r>
      <w:r>
        <w:t>je</w:t>
      </w:r>
      <w:r>
        <w:rPr>
          <w:spacing w:val="-16"/>
        </w:rPr>
        <w:t xml:space="preserve"> </w:t>
      </w:r>
      <w:r>
        <w:t>podle</w:t>
      </w:r>
      <w:r>
        <w:rPr>
          <w:spacing w:val="-15"/>
        </w:rPr>
        <w:t xml:space="preserve"> </w:t>
      </w:r>
      <w:r>
        <w:t>této</w:t>
      </w:r>
      <w:r>
        <w:rPr>
          <w:spacing w:val="-15"/>
        </w:rPr>
        <w:t xml:space="preserve"> </w:t>
      </w:r>
      <w:r>
        <w:t>CP</w:t>
      </w:r>
      <w:r>
        <w:rPr>
          <w:spacing w:val="-15"/>
        </w:rPr>
        <w:t xml:space="preserve"> </w:t>
      </w:r>
      <w:r>
        <w:t>míněno</w:t>
      </w:r>
      <w:r>
        <w:rPr>
          <w:spacing w:val="-16"/>
        </w:rPr>
        <w:t xml:space="preserve"> </w:t>
      </w:r>
      <w:r>
        <w:t>vydání</w:t>
      </w:r>
      <w:r>
        <w:rPr>
          <w:spacing w:val="-15"/>
        </w:rPr>
        <w:t xml:space="preserve"> </w:t>
      </w:r>
      <w:r>
        <w:t>následného</w:t>
      </w:r>
      <w:r>
        <w:rPr>
          <w:spacing w:val="-15"/>
        </w:rPr>
        <w:t xml:space="preserve"> </w:t>
      </w:r>
      <w:r>
        <w:t>Certifikátu</w:t>
      </w:r>
      <w:r>
        <w:rPr>
          <w:spacing w:val="-16"/>
        </w:rPr>
        <w:t xml:space="preserve"> </w:t>
      </w:r>
      <w:r>
        <w:t>k</w:t>
      </w:r>
      <w:r>
        <w:rPr>
          <w:spacing w:val="-14"/>
        </w:rPr>
        <w:t xml:space="preserve"> </w:t>
      </w:r>
      <w:r>
        <w:t xml:space="preserve">ještě platnému Certifikátu, aniž by byl změněn veřejný klíč, nebo jiné informace v Certifikátu, nebo k zneplatněnému Certifikátu, nebo k </w:t>
      </w:r>
      <w:proofErr w:type="spellStart"/>
      <w:r>
        <w:t>expirovanému</w:t>
      </w:r>
      <w:proofErr w:type="spellEnd"/>
      <w:r>
        <w:t xml:space="preserve"> Certifikátu.</w:t>
      </w:r>
    </w:p>
    <w:p w14:paraId="0125D542" w14:textId="77777777" w:rsidR="00A94A0B" w:rsidRDefault="00000000">
      <w:pPr>
        <w:pStyle w:val="Zkladntext"/>
        <w:spacing w:before="104" w:line="242" w:lineRule="auto"/>
        <w:ind w:right="920"/>
        <w:jc w:val="both"/>
      </w:pPr>
      <w:r>
        <w:t>Služba</w:t>
      </w:r>
      <w:r>
        <w:rPr>
          <w:spacing w:val="-16"/>
        </w:rPr>
        <w:t xml:space="preserve"> </w:t>
      </w:r>
      <w:r>
        <w:t>obnovení</w:t>
      </w:r>
      <w:r>
        <w:rPr>
          <w:spacing w:val="-15"/>
        </w:rPr>
        <w:t xml:space="preserve"> </w:t>
      </w:r>
      <w:r>
        <w:t>Certifikátu</w:t>
      </w:r>
      <w:r>
        <w:rPr>
          <w:spacing w:val="-12"/>
        </w:rPr>
        <w:t xml:space="preserve"> </w:t>
      </w:r>
      <w:r>
        <w:t>není</w:t>
      </w:r>
      <w:r>
        <w:rPr>
          <w:spacing w:val="-13"/>
        </w:rPr>
        <w:t xml:space="preserve"> </w:t>
      </w:r>
      <w:r>
        <w:t>poskytována. Vždy se</w:t>
      </w:r>
      <w:r>
        <w:rPr>
          <w:spacing w:val="-16"/>
        </w:rPr>
        <w:t xml:space="preserve"> </w:t>
      </w:r>
      <w:r>
        <w:t>jedná</w:t>
      </w:r>
      <w:r>
        <w:rPr>
          <w:spacing w:val="-2"/>
        </w:rPr>
        <w:t xml:space="preserve"> </w:t>
      </w:r>
      <w:r>
        <w:t>o</w:t>
      </w:r>
      <w:r>
        <w:rPr>
          <w:spacing w:val="-16"/>
        </w:rPr>
        <w:t xml:space="preserve"> </w:t>
      </w:r>
      <w:r>
        <w:t>vydání nového</w:t>
      </w:r>
      <w:r>
        <w:rPr>
          <w:spacing w:val="-3"/>
        </w:rPr>
        <w:t xml:space="preserve"> </w:t>
      </w:r>
      <w:r>
        <w:t>(prvotního) Certifikátu s</w:t>
      </w:r>
      <w:r>
        <w:rPr>
          <w:spacing w:val="-11"/>
        </w:rPr>
        <w:t xml:space="preserve"> </w:t>
      </w:r>
      <w:r>
        <w:t>novým veřejným klíčem, kdy všechny</w:t>
      </w:r>
      <w:r>
        <w:rPr>
          <w:spacing w:val="-13"/>
        </w:rPr>
        <w:t xml:space="preserve"> </w:t>
      </w:r>
      <w:r>
        <w:t>informace</w:t>
      </w:r>
      <w:r>
        <w:rPr>
          <w:spacing w:val="-11"/>
        </w:rPr>
        <w:t xml:space="preserve"> </w:t>
      </w:r>
      <w:r>
        <w:t>musí</w:t>
      </w:r>
      <w:r>
        <w:rPr>
          <w:spacing w:val="-9"/>
        </w:rPr>
        <w:t xml:space="preserve"> </w:t>
      </w:r>
      <w:r>
        <w:t>být řádným způsobem ověřeny. Platí</w:t>
      </w:r>
      <w:r>
        <w:rPr>
          <w:spacing w:val="-15"/>
        </w:rPr>
        <w:t xml:space="preserve"> </w:t>
      </w:r>
      <w:r>
        <w:t>stejné</w:t>
      </w:r>
      <w:r>
        <w:rPr>
          <w:spacing w:val="-4"/>
        </w:rPr>
        <w:t xml:space="preserve"> </w:t>
      </w:r>
      <w:r>
        <w:t>požadavky</w:t>
      </w:r>
      <w:r>
        <w:rPr>
          <w:spacing w:val="-5"/>
        </w:rPr>
        <w:t xml:space="preserve"> </w:t>
      </w:r>
      <w:r>
        <w:t>jako</w:t>
      </w:r>
      <w:r>
        <w:rPr>
          <w:spacing w:val="-4"/>
        </w:rPr>
        <w:t xml:space="preserve"> </w:t>
      </w:r>
      <w:r>
        <w:t>v případě počátečního</w:t>
      </w:r>
      <w:r>
        <w:rPr>
          <w:spacing w:val="-4"/>
        </w:rPr>
        <w:t xml:space="preserve"> </w:t>
      </w:r>
      <w:r>
        <w:t>ověření identity –</w:t>
      </w:r>
      <w:r>
        <w:rPr>
          <w:spacing w:val="-3"/>
        </w:rPr>
        <w:t xml:space="preserve"> </w:t>
      </w:r>
      <w:r>
        <w:t>viz</w:t>
      </w:r>
      <w:r>
        <w:rPr>
          <w:spacing w:val="-5"/>
        </w:rPr>
        <w:t xml:space="preserve"> </w:t>
      </w:r>
      <w:r>
        <w:t xml:space="preserve">kapitola </w:t>
      </w:r>
      <w:r>
        <w:rPr>
          <w:spacing w:val="-4"/>
        </w:rPr>
        <w:t>3.2.</w:t>
      </w:r>
    </w:p>
    <w:p w14:paraId="2372E5DF" w14:textId="77777777" w:rsidR="00A94A0B" w:rsidRDefault="00000000">
      <w:pPr>
        <w:pStyle w:val="Nadpis2"/>
        <w:numPr>
          <w:ilvl w:val="2"/>
          <w:numId w:val="15"/>
        </w:numPr>
        <w:tabs>
          <w:tab w:val="left" w:pos="953"/>
        </w:tabs>
        <w:spacing w:before="225"/>
        <w:ind w:left="953" w:hanging="717"/>
        <w:jc w:val="both"/>
      </w:pPr>
      <w:r>
        <w:t>Podmínky</w:t>
      </w:r>
      <w:r>
        <w:rPr>
          <w:spacing w:val="11"/>
        </w:rPr>
        <w:t xml:space="preserve"> </w:t>
      </w:r>
      <w:r>
        <w:t>pro obnovení</w:t>
      </w:r>
      <w:r>
        <w:rPr>
          <w:spacing w:val="-17"/>
        </w:rPr>
        <w:t xml:space="preserve"> </w:t>
      </w:r>
      <w:r>
        <w:rPr>
          <w:spacing w:val="-2"/>
        </w:rPr>
        <w:t>certifikátu</w:t>
      </w:r>
    </w:p>
    <w:p w14:paraId="09E96BE4"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4.6.</w:t>
      </w:r>
    </w:p>
    <w:p w14:paraId="5ADCBA91" w14:textId="77777777" w:rsidR="00A94A0B" w:rsidRDefault="00000000">
      <w:pPr>
        <w:pStyle w:val="Nadpis2"/>
        <w:numPr>
          <w:ilvl w:val="2"/>
          <w:numId w:val="15"/>
        </w:numPr>
        <w:tabs>
          <w:tab w:val="left" w:pos="953"/>
        </w:tabs>
        <w:ind w:left="953" w:hanging="717"/>
        <w:jc w:val="both"/>
      </w:pPr>
      <w:r>
        <w:t>Kdo</w:t>
      </w:r>
      <w:r>
        <w:rPr>
          <w:spacing w:val="-3"/>
        </w:rPr>
        <w:t xml:space="preserve"> </w:t>
      </w:r>
      <w:r>
        <w:t>může</w:t>
      </w:r>
      <w:r>
        <w:rPr>
          <w:spacing w:val="-5"/>
        </w:rPr>
        <w:t xml:space="preserve"> </w:t>
      </w:r>
      <w:r>
        <w:t>žádat o</w:t>
      </w:r>
      <w:r>
        <w:rPr>
          <w:spacing w:val="-2"/>
        </w:rPr>
        <w:t xml:space="preserve"> obnovení</w:t>
      </w:r>
    </w:p>
    <w:p w14:paraId="60EE3FBA" w14:textId="77777777" w:rsidR="00A94A0B" w:rsidRDefault="00000000">
      <w:pPr>
        <w:pStyle w:val="Zkladntext"/>
        <w:spacing w:before="123"/>
      </w:pPr>
      <w:r>
        <w:t>Viz</w:t>
      </w:r>
      <w:r>
        <w:rPr>
          <w:spacing w:val="-12"/>
        </w:rPr>
        <w:t xml:space="preserve"> </w:t>
      </w:r>
      <w:r>
        <w:t>kapitola</w:t>
      </w:r>
      <w:r>
        <w:rPr>
          <w:spacing w:val="2"/>
        </w:rPr>
        <w:t xml:space="preserve"> </w:t>
      </w:r>
      <w:r>
        <w:rPr>
          <w:spacing w:val="-4"/>
        </w:rPr>
        <w:t>4.6.</w:t>
      </w:r>
    </w:p>
    <w:p w14:paraId="2F0FAC12" w14:textId="77777777" w:rsidR="00A94A0B" w:rsidRDefault="00000000">
      <w:pPr>
        <w:pStyle w:val="Nadpis2"/>
        <w:numPr>
          <w:ilvl w:val="2"/>
          <w:numId w:val="15"/>
        </w:numPr>
        <w:tabs>
          <w:tab w:val="left" w:pos="953"/>
        </w:tabs>
        <w:ind w:left="953" w:hanging="717"/>
        <w:jc w:val="both"/>
      </w:pPr>
      <w:r>
        <w:t>Zpracování</w:t>
      </w:r>
      <w:r>
        <w:rPr>
          <w:spacing w:val="3"/>
        </w:rPr>
        <w:t xml:space="preserve"> </w:t>
      </w:r>
      <w:r>
        <w:t>požadavku</w:t>
      </w:r>
      <w:r>
        <w:rPr>
          <w:spacing w:val="-13"/>
        </w:rPr>
        <w:t xml:space="preserve"> </w:t>
      </w:r>
      <w:r>
        <w:t>na obnovení</w:t>
      </w:r>
      <w:r>
        <w:rPr>
          <w:spacing w:val="-14"/>
        </w:rPr>
        <w:t xml:space="preserve"> </w:t>
      </w:r>
      <w:r>
        <w:rPr>
          <w:spacing w:val="-2"/>
        </w:rPr>
        <w:t>certifikátu</w:t>
      </w:r>
    </w:p>
    <w:p w14:paraId="0748FECB"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4.6.</w:t>
      </w:r>
    </w:p>
    <w:p w14:paraId="16635377" w14:textId="77777777" w:rsidR="00A94A0B" w:rsidRDefault="00000000">
      <w:pPr>
        <w:pStyle w:val="Nadpis2"/>
        <w:numPr>
          <w:ilvl w:val="2"/>
          <w:numId w:val="15"/>
        </w:numPr>
        <w:tabs>
          <w:tab w:val="left" w:pos="953"/>
        </w:tabs>
        <w:spacing w:before="228"/>
        <w:ind w:left="953" w:hanging="717"/>
        <w:jc w:val="both"/>
      </w:pPr>
      <w:r>
        <w:t>Oznámení</w:t>
      </w:r>
      <w:r>
        <w:rPr>
          <w:spacing w:val="-12"/>
        </w:rPr>
        <w:t xml:space="preserve"> </w:t>
      </w:r>
      <w:r>
        <w:t>o</w:t>
      </w:r>
      <w:r>
        <w:rPr>
          <w:spacing w:val="5"/>
        </w:rPr>
        <w:t xml:space="preserve"> </w:t>
      </w:r>
      <w:r>
        <w:t>vydání</w:t>
      </w:r>
      <w:r>
        <w:rPr>
          <w:spacing w:val="24"/>
        </w:rPr>
        <w:t xml:space="preserve"> </w:t>
      </w:r>
      <w:r>
        <w:t>nového</w:t>
      </w:r>
      <w:r>
        <w:rPr>
          <w:spacing w:val="-12"/>
        </w:rPr>
        <w:t xml:space="preserve"> </w:t>
      </w:r>
      <w:r>
        <w:t>certifikátu</w:t>
      </w:r>
      <w:r>
        <w:rPr>
          <w:spacing w:val="-12"/>
        </w:rPr>
        <w:t xml:space="preserve"> </w:t>
      </w:r>
      <w:r>
        <w:t>držiteli</w:t>
      </w:r>
      <w:r>
        <w:rPr>
          <w:spacing w:val="-1"/>
        </w:rPr>
        <w:t xml:space="preserve"> </w:t>
      </w:r>
      <w:r>
        <w:rPr>
          <w:spacing w:val="-2"/>
        </w:rPr>
        <w:t>certifikátu</w:t>
      </w:r>
    </w:p>
    <w:p w14:paraId="7B85CC07"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4.6.</w:t>
      </w:r>
    </w:p>
    <w:p w14:paraId="56F1138A" w14:textId="77777777" w:rsidR="00A94A0B" w:rsidRDefault="00A94A0B">
      <w:pPr>
        <w:sectPr w:rsidR="00A94A0B">
          <w:pgSz w:w="11910" w:h="16850"/>
          <w:pgMar w:top="1300" w:right="500" w:bottom="1540" w:left="1520" w:header="469" w:footer="1285" w:gutter="0"/>
          <w:cols w:space="708"/>
        </w:sectPr>
      </w:pPr>
    </w:p>
    <w:p w14:paraId="79877DA8" w14:textId="77777777" w:rsidR="00A94A0B" w:rsidRDefault="00000000">
      <w:pPr>
        <w:pStyle w:val="Nadpis2"/>
        <w:numPr>
          <w:ilvl w:val="2"/>
          <w:numId w:val="15"/>
        </w:numPr>
        <w:tabs>
          <w:tab w:val="left" w:pos="957"/>
        </w:tabs>
        <w:spacing w:before="87"/>
        <w:ind w:left="957"/>
      </w:pPr>
      <w:r>
        <w:lastRenderedPageBreak/>
        <w:t>Úkony</w:t>
      </w:r>
      <w:r>
        <w:rPr>
          <w:spacing w:val="12"/>
        </w:rPr>
        <w:t xml:space="preserve"> </w:t>
      </w:r>
      <w:r>
        <w:t>spojené</w:t>
      </w:r>
      <w:r>
        <w:rPr>
          <w:spacing w:val="13"/>
        </w:rPr>
        <w:t xml:space="preserve"> </w:t>
      </w:r>
      <w:r>
        <w:t>s</w:t>
      </w:r>
      <w:r>
        <w:rPr>
          <w:spacing w:val="13"/>
        </w:rPr>
        <w:t xml:space="preserve"> </w:t>
      </w:r>
      <w:r>
        <w:t>převzetím</w:t>
      </w:r>
      <w:r>
        <w:rPr>
          <w:spacing w:val="-29"/>
        </w:rPr>
        <w:t xml:space="preserve"> </w:t>
      </w:r>
      <w:r>
        <w:t>obnoveného</w:t>
      </w:r>
      <w:r>
        <w:rPr>
          <w:spacing w:val="-3"/>
        </w:rPr>
        <w:t xml:space="preserve"> </w:t>
      </w:r>
      <w:r>
        <w:rPr>
          <w:spacing w:val="-2"/>
        </w:rPr>
        <w:t>certifikátu</w:t>
      </w:r>
    </w:p>
    <w:p w14:paraId="5DEC7EC8" w14:textId="77777777" w:rsidR="00A94A0B" w:rsidRDefault="00000000">
      <w:pPr>
        <w:pStyle w:val="Zkladntext"/>
      </w:pPr>
      <w:r>
        <w:t>Viz</w:t>
      </w:r>
      <w:r>
        <w:rPr>
          <w:spacing w:val="-12"/>
        </w:rPr>
        <w:t xml:space="preserve"> </w:t>
      </w:r>
      <w:r>
        <w:t>kapitola</w:t>
      </w:r>
      <w:r>
        <w:rPr>
          <w:spacing w:val="2"/>
        </w:rPr>
        <w:t xml:space="preserve"> </w:t>
      </w:r>
      <w:r>
        <w:rPr>
          <w:spacing w:val="-4"/>
        </w:rPr>
        <w:t>4.6.</w:t>
      </w:r>
    </w:p>
    <w:p w14:paraId="54C89619" w14:textId="77777777" w:rsidR="00A94A0B" w:rsidRDefault="00000000">
      <w:pPr>
        <w:pStyle w:val="Nadpis2"/>
        <w:numPr>
          <w:ilvl w:val="2"/>
          <w:numId w:val="15"/>
        </w:numPr>
        <w:tabs>
          <w:tab w:val="left" w:pos="957"/>
        </w:tabs>
        <w:ind w:left="957"/>
      </w:pPr>
      <w:r>
        <w:t>Zveřejňování</w:t>
      </w:r>
      <w:r>
        <w:rPr>
          <w:spacing w:val="-11"/>
        </w:rPr>
        <w:t xml:space="preserve"> </w:t>
      </w:r>
      <w:r>
        <w:t>obnovených</w:t>
      </w:r>
      <w:r>
        <w:rPr>
          <w:spacing w:val="-10"/>
        </w:rPr>
        <w:t xml:space="preserve"> </w:t>
      </w:r>
      <w:r>
        <w:t>certifikátů</w:t>
      </w:r>
      <w:r>
        <w:rPr>
          <w:spacing w:val="-10"/>
        </w:rPr>
        <w:t xml:space="preserve"> </w:t>
      </w:r>
      <w:r>
        <w:t>certifikační</w:t>
      </w:r>
      <w:r>
        <w:rPr>
          <w:spacing w:val="-10"/>
        </w:rPr>
        <w:t xml:space="preserve"> </w:t>
      </w:r>
      <w:r>
        <w:rPr>
          <w:spacing w:val="-2"/>
        </w:rPr>
        <w:t>autoritou</w:t>
      </w:r>
    </w:p>
    <w:p w14:paraId="2E3315F3" w14:textId="77777777" w:rsidR="00A94A0B" w:rsidRDefault="00000000">
      <w:pPr>
        <w:pStyle w:val="Zkladntext"/>
        <w:spacing w:before="138"/>
      </w:pPr>
      <w:r>
        <w:t>Viz</w:t>
      </w:r>
      <w:r>
        <w:rPr>
          <w:spacing w:val="-12"/>
        </w:rPr>
        <w:t xml:space="preserve"> </w:t>
      </w:r>
      <w:r>
        <w:t>kapitola</w:t>
      </w:r>
      <w:r>
        <w:rPr>
          <w:spacing w:val="2"/>
        </w:rPr>
        <w:t xml:space="preserve"> </w:t>
      </w:r>
      <w:r>
        <w:rPr>
          <w:spacing w:val="-4"/>
        </w:rPr>
        <w:t>4.6.</w:t>
      </w:r>
    </w:p>
    <w:p w14:paraId="78DDCF16" w14:textId="77777777" w:rsidR="00A94A0B" w:rsidRDefault="00000000">
      <w:pPr>
        <w:pStyle w:val="Nadpis2"/>
        <w:numPr>
          <w:ilvl w:val="2"/>
          <w:numId w:val="15"/>
        </w:numPr>
        <w:tabs>
          <w:tab w:val="left" w:pos="957"/>
        </w:tabs>
        <w:spacing w:before="228"/>
        <w:ind w:left="957"/>
      </w:pPr>
      <w:r>
        <w:t>Oznámení</w:t>
      </w:r>
      <w:r>
        <w:rPr>
          <w:spacing w:val="-19"/>
        </w:rPr>
        <w:t xml:space="preserve"> </w:t>
      </w:r>
      <w:r>
        <w:t>o</w:t>
      </w:r>
      <w:r>
        <w:rPr>
          <w:spacing w:val="-10"/>
        </w:rPr>
        <w:t xml:space="preserve"> </w:t>
      </w:r>
      <w:r>
        <w:t>vydání</w:t>
      </w:r>
      <w:r>
        <w:rPr>
          <w:spacing w:val="8"/>
        </w:rPr>
        <w:t xml:space="preserve"> </w:t>
      </w:r>
      <w:r>
        <w:t>certifikátu</w:t>
      </w:r>
      <w:r>
        <w:rPr>
          <w:spacing w:val="-19"/>
        </w:rPr>
        <w:t xml:space="preserve"> </w:t>
      </w:r>
      <w:r>
        <w:t>certifikační</w:t>
      </w:r>
      <w:r>
        <w:rPr>
          <w:spacing w:val="-5"/>
        </w:rPr>
        <w:t xml:space="preserve"> </w:t>
      </w:r>
      <w:r>
        <w:t>autoritou</w:t>
      </w:r>
      <w:r>
        <w:rPr>
          <w:spacing w:val="-19"/>
        </w:rPr>
        <w:t xml:space="preserve"> </w:t>
      </w:r>
      <w:r>
        <w:t>jiným</w:t>
      </w:r>
      <w:r>
        <w:rPr>
          <w:spacing w:val="20"/>
        </w:rPr>
        <w:t xml:space="preserve"> </w:t>
      </w:r>
      <w:r>
        <w:rPr>
          <w:spacing w:val="-2"/>
        </w:rPr>
        <w:t>subjektům</w:t>
      </w:r>
    </w:p>
    <w:p w14:paraId="705E6797" w14:textId="77777777" w:rsidR="00A94A0B" w:rsidRDefault="00000000">
      <w:pPr>
        <w:pStyle w:val="Zkladntext"/>
        <w:spacing w:before="137"/>
      </w:pPr>
      <w:r>
        <w:t>Viz</w:t>
      </w:r>
      <w:r>
        <w:rPr>
          <w:spacing w:val="-11"/>
        </w:rPr>
        <w:t xml:space="preserve"> </w:t>
      </w:r>
      <w:r>
        <w:t>kapitola</w:t>
      </w:r>
      <w:r>
        <w:rPr>
          <w:spacing w:val="3"/>
        </w:rPr>
        <w:t xml:space="preserve"> </w:t>
      </w:r>
      <w:r>
        <w:rPr>
          <w:spacing w:val="-4"/>
        </w:rPr>
        <w:t>4.6.</w:t>
      </w:r>
    </w:p>
    <w:p w14:paraId="70B8FB92" w14:textId="77777777" w:rsidR="00A94A0B" w:rsidRDefault="00000000">
      <w:pPr>
        <w:pStyle w:val="Nadpis1"/>
        <w:numPr>
          <w:ilvl w:val="1"/>
          <w:numId w:val="15"/>
        </w:numPr>
        <w:tabs>
          <w:tab w:val="left" w:pos="805"/>
        </w:tabs>
        <w:ind w:left="805" w:hanging="569"/>
      </w:pPr>
      <w:bookmarkStart w:id="24" w:name="_bookmark24"/>
      <w:bookmarkEnd w:id="24"/>
      <w:r>
        <w:t>Výměna</w:t>
      </w:r>
      <w:r>
        <w:rPr>
          <w:spacing w:val="-13"/>
        </w:rPr>
        <w:t xml:space="preserve"> </w:t>
      </w:r>
      <w:r>
        <w:t>veřejného</w:t>
      </w:r>
      <w:r>
        <w:rPr>
          <w:spacing w:val="-32"/>
        </w:rPr>
        <w:t xml:space="preserve"> </w:t>
      </w:r>
      <w:r>
        <w:t>klíče</w:t>
      </w:r>
      <w:r>
        <w:rPr>
          <w:spacing w:val="-12"/>
        </w:rPr>
        <w:t xml:space="preserve"> </w:t>
      </w:r>
      <w:r>
        <w:t>v</w:t>
      </w:r>
      <w:r>
        <w:rPr>
          <w:spacing w:val="26"/>
        </w:rPr>
        <w:t xml:space="preserve"> </w:t>
      </w:r>
      <w:r>
        <w:rPr>
          <w:spacing w:val="-2"/>
        </w:rPr>
        <w:t>certifikátu</w:t>
      </w:r>
    </w:p>
    <w:p w14:paraId="039809A7" w14:textId="77777777" w:rsidR="00A94A0B" w:rsidRDefault="00000000">
      <w:pPr>
        <w:pStyle w:val="Zkladntext"/>
        <w:spacing w:before="110" w:line="242" w:lineRule="auto"/>
        <w:ind w:right="909"/>
        <w:jc w:val="both"/>
      </w:pPr>
      <w:r>
        <w:t xml:space="preserve">Službou výměny veřejného klíče v Certifikátu je podle této CP míněno vydání nového Certifikátu s jiným veřejným klíčem, ale s totožným obsahem položek uvedených v poli </w:t>
      </w:r>
      <w:proofErr w:type="spellStart"/>
      <w:r>
        <w:t>Subject</w:t>
      </w:r>
      <w:proofErr w:type="spellEnd"/>
      <w:r>
        <w:t xml:space="preserve"> nebo rozšíření </w:t>
      </w:r>
      <w:proofErr w:type="spellStart"/>
      <w:r>
        <w:t>SubjectAlternativeName</w:t>
      </w:r>
      <w:proofErr w:type="spellEnd"/>
      <w:r>
        <w:t xml:space="preserve"> Certifikátu, jehož veřejný klíč je předmětem výměny.</w:t>
      </w:r>
    </w:p>
    <w:p w14:paraId="7AB6F7A6" w14:textId="77777777" w:rsidR="00A94A0B" w:rsidRDefault="00000000">
      <w:pPr>
        <w:pStyle w:val="Zkladntext"/>
        <w:spacing w:before="121" w:line="237" w:lineRule="auto"/>
        <w:ind w:right="908"/>
        <w:jc w:val="both"/>
      </w:pPr>
      <w:r>
        <w:t>V</w:t>
      </w:r>
      <w:r>
        <w:rPr>
          <w:spacing w:val="-9"/>
        </w:rPr>
        <w:t xml:space="preserve"> </w:t>
      </w:r>
      <w:r>
        <w:t>případě, že</w:t>
      </w:r>
      <w:r>
        <w:rPr>
          <w:spacing w:val="-1"/>
        </w:rPr>
        <w:t xml:space="preserve"> </w:t>
      </w:r>
      <w:r>
        <w:t>proces vydání nového Certifikátu probíhá výhradně elektronickou cestou, kdy není vyžadována přítomnost fyzické osoby na pracovišti RA, jedná se o vydání následného Certifikátu. Požadavky na ověření elektronické žádosti o vydání následného Certifikátu jsou uvedeny v</w:t>
      </w:r>
      <w:r>
        <w:rPr>
          <w:spacing w:val="-7"/>
        </w:rPr>
        <w:t xml:space="preserve"> </w:t>
      </w:r>
      <w:r>
        <w:t>kapitole 4.7.1, pokud splněny nejsou, jedná se o</w:t>
      </w:r>
      <w:r>
        <w:rPr>
          <w:spacing w:val="-1"/>
        </w:rPr>
        <w:t xml:space="preserve"> </w:t>
      </w:r>
      <w:r>
        <w:t>vydání prvotního Certifikátu počínající registračním procesem.</w:t>
      </w:r>
    </w:p>
    <w:p w14:paraId="58478D0B" w14:textId="77777777" w:rsidR="00A94A0B" w:rsidRDefault="00000000">
      <w:pPr>
        <w:pStyle w:val="Nadpis2"/>
        <w:numPr>
          <w:ilvl w:val="2"/>
          <w:numId w:val="15"/>
        </w:numPr>
        <w:tabs>
          <w:tab w:val="left" w:pos="957"/>
        </w:tabs>
        <w:spacing w:before="232"/>
        <w:ind w:left="957"/>
      </w:pPr>
      <w:r>
        <w:t>Podmínky</w:t>
      </w:r>
      <w:r>
        <w:rPr>
          <w:spacing w:val="12"/>
        </w:rPr>
        <w:t xml:space="preserve"> </w:t>
      </w:r>
      <w:r>
        <w:t>pro</w:t>
      </w:r>
      <w:r>
        <w:rPr>
          <w:spacing w:val="-1"/>
        </w:rPr>
        <w:t xml:space="preserve"> </w:t>
      </w:r>
      <w:r>
        <w:t>výměnu veřejného</w:t>
      </w:r>
      <w:r>
        <w:rPr>
          <w:spacing w:val="-16"/>
        </w:rPr>
        <w:t xml:space="preserve"> </w:t>
      </w:r>
      <w:r>
        <w:t>klíče</w:t>
      </w:r>
      <w:r>
        <w:rPr>
          <w:spacing w:val="-4"/>
        </w:rPr>
        <w:t xml:space="preserve"> </w:t>
      </w:r>
      <w:r>
        <w:t>v</w:t>
      </w:r>
      <w:r>
        <w:rPr>
          <w:spacing w:val="-4"/>
        </w:rPr>
        <w:t xml:space="preserve"> </w:t>
      </w:r>
      <w:r>
        <w:rPr>
          <w:spacing w:val="-2"/>
        </w:rPr>
        <w:t>certifikátu</w:t>
      </w:r>
    </w:p>
    <w:p w14:paraId="4BFAD502" w14:textId="77777777" w:rsidR="00A94A0B" w:rsidRDefault="00000000">
      <w:pPr>
        <w:pStyle w:val="Zkladntext"/>
        <w:spacing w:before="137" w:line="242" w:lineRule="auto"/>
        <w:ind w:right="911"/>
      </w:pPr>
      <w:r>
        <w:t>Žádost</w:t>
      </w:r>
      <w:r>
        <w:rPr>
          <w:spacing w:val="-6"/>
        </w:rPr>
        <w:t xml:space="preserve"> </w:t>
      </w:r>
      <w:r>
        <w:t>o</w:t>
      </w:r>
      <w:r>
        <w:rPr>
          <w:spacing w:val="-16"/>
        </w:rPr>
        <w:t xml:space="preserve"> </w:t>
      </w:r>
      <w:r>
        <w:t>vydání následného</w:t>
      </w:r>
      <w:r>
        <w:rPr>
          <w:spacing w:val="-16"/>
        </w:rPr>
        <w:t xml:space="preserve"> </w:t>
      </w:r>
      <w:r>
        <w:t>Certifikátu</w:t>
      </w:r>
      <w:r>
        <w:rPr>
          <w:spacing w:val="-2"/>
        </w:rPr>
        <w:t xml:space="preserve"> </w:t>
      </w:r>
      <w:r>
        <w:t>s</w:t>
      </w:r>
      <w:r>
        <w:rPr>
          <w:spacing w:val="-16"/>
        </w:rPr>
        <w:t xml:space="preserve"> </w:t>
      </w:r>
      <w:r>
        <w:t>vyměněným</w:t>
      </w:r>
      <w:r>
        <w:rPr>
          <w:spacing w:val="-4"/>
        </w:rPr>
        <w:t xml:space="preserve"> </w:t>
      </w:r>
      <w:r>
        <w:t>veřejným</w:t>
      </w:r>
      <w:r>
        <w:rPr>
          <w:spacing w:val="-5"/>
        </w:rPr>
        <w:t xml:space="preserve"> </w:t>
      </w:r>
      <w:r>
        <w:t>klíčem musí</w:t>
      </w:r>
      <w:r>
        <w:rPr>
          <w:spacing w:val="-34"/>
        </w:rPr>
        <w:t xml:space="preserve"> </w:t>
      </w:r>
      <w:r>
        <w:t>splňovat níže uvedené podmínky:</w:t>
      </w:r>
    </w:p>
    <w:p w14:paraId="70CA8AC9" w14:textId="77777777" w:rsidR="00A94A0B" w:rsidRDefault="00000000">
      <w:pPr>
        <w:pStyle w:val="Odstavecseseznamem"/>
        <w:numPr>
          <w:ilvl w:val="3"/>
          <w:numId w:val="15"/>
        </w:numPr>
        <w:tabs>
          <w:tab w:val="left" w:pos="807"/>
        </w:tabs>
        <w:spacing w:before="120" w:line="246" w:lineRule="exact"/>
        <w:ind w:left="807"/>
      </w:pPr>
      <w:r>
        <w:t>položky</w:t>
      </w:r>
      <w:r>
        <w:rPr>
          <w:spacing w:val="12"/>
        </w:rPr>
        <w:t xml:space="preserve"> </w:t>
      </w:r>
      <w:r>
        <w:t xml:space="preserve">pole </w:t>
      </w:r>
      <w:proofErr w:type="spellStart"/>
      <w:r>
        <w:t>Subject</w:t>
      </w:r>
      <w:proofErr w:type="spellEnd"/>
      <w:r>
        <w:rPr>
          <w:spacing w:val="3"/>
        </w:rPr>
        <w:t xml:space="preserve"> </w:t>
      </w:r>
      <w:r>
        <w:t>nebo</w:t>
      </w:r>
      <w:r>
        <w:rPr>
          <w:spacing w:val="14"/>
        </w:rPr>
        <w:t xml:space="preserve"> </w:t>
      </w:r>
      <w:r>
        <w:t>rozšíření</w:t>
      </w:r>
      <w:r>
        <w:rPr>
          <w:spacing w:val="3"/>
        </w:rPr>
        <w:t xml:space="preserve"> </w:t>
      </w:r>
      <w:proofErr w:type="spellStart"/>
      <w:r>
        <w:t>SubjectAlternativeName</w:t>
      </w:r>
      <w:proofErr w:type="spellEnd"/>
      <w:r>
        <w:rPr>
          <w:spacing w:val="27"/>
        </w:rPr>
        <w:t xml:space="preserve"> </w:t>
      </w:r>
      <w:r>
        <w:t>musí</w:t>
      </w:r>
      <w:r>
        <w:rPr>
          <w:spacing w:val="-11"/>
        </w:rPr>
        <w:t xml:space="preserve"> </w:t>
      </w:r>
      <w:r>
        <w:t>být</w:t>
      </w:r>
      <w:r>
        <w:rPr>
          <w:spacing w:val="17"/>
        </w:rPr>
        <w:t xml:space="preserve"> </w:t>
      </w:r>
      <w:r>
        <w:t xml:space="preserve">totožné </w:t>
      </w:r>
      <w:r>
        <w:rPr>
          <w:spacing w:val="-4"/>
        </w:rPr>
        <w:t>jako</w:t>
      </w:r>
    </w:p>
    <w:p w14:paraId="253B31CA" w14:textId="77777777" w:rsidR="00A94A0B" w:rsidRDefault="00000000">
      <w:pPr>
        <w:pStyle w:val="Zkladntext"/>
        <w:spacing w:before="0" w:line="246" w:lineRule="exact"/>
        <w:ind w:left="808"/>
      </w:pPr>
      <w:r>
        <w:t>v</w:t>
      </w:r>
      <w:r>
        <w:rPr>
          <w:spacing w:val="-15"/>
        </w:rPr>
        <w:t xml:space="preserve"> </w:t>
      </w:r>
      <w:r>
        <w:t>Certifikátu,</w:t>
      </w:r>
      <w:r>
        <w:rPr>
          <w:spacing w:val="17"/>
        </w:rPr>
        <w:t xml:space="preserve"> </w:t>
      </w:r>
      <w:r>
        <w:t>který</w:t>
      </w:r>
      <w:r>
        <w:rPr>
          <w:spacing w:val="-15"/>
        </w:rPr>
        <w:t xml:space="preserve"> </w:t>
      </w:r>
      <w:r>
        <w:t>je</w:t>
      </w:r>
      <w:r>
        <w:rPr>
          <w:spacing w:val="1"/>
        </w:rPr>
        <w:t xml:space="preserve"> </w:t>
      </w:r>
      <w:r>
        <w:t>předmětem</w:t>
      </w:r>
      <w:r>
        <w:rPr>
          <w:spacing w:val="-15"/>
        </w:rPr>
        <w:t xml:space="preserve"> </w:t>
      </w:r>
      <w:r>
        <w:rPr>
          <w:spacing w:val="-2"/>
        </w:rPr>
        <w:t>výměny,</w:t>
      </w:r>
    </w:p>
    <w:p w14:paraId="6AF1D418" w14:textId="77777777" w:rsidR="00A94A0B" w:rsidRDefault="00000000">
      <w:pPr>
        <w:pStyle w:val="Odstavecseseznamem"/>
        <w:numPr>
          <w:ilvl w:val="3"/>
          <w:numId w:val="15"/>
        </w:numPr>
        <w:tabs>
          <w:tab w:val="left" w:pos="807"/>
        </w:tabs>
        <w:ind w:left="807"/>
      </w:pPr>
      <w:r>
        <w:t>veřejný</w:t>
      </w:r>
      <w:r>
        <w:rPr>
          <w:spacing w:val="-7"/>
        </w:rPr>
        <w:t xml:space="preserve"> </w:t>
      </w:r>
      <w:r>
        <w:t>klíč</w:t>
      </w:r>
      <w:r>
        <w:rPr>
          <w:spacing w:val="11"/>
        </w:rPr>
        <w:t xml:space="preserve"> </w:t>
      </w:r>
      <w:r>
        <w:t>musí</w:t>
      </w:r>
      <w:r>
        <w:rPr>
          <w:spacing w:val="-19"/>
        </w:rPr>
        <w:t xml:space="preserve"> </w:t>
      </w:r>
      <w:r>
        <w:t>být</w:t>
      </w:r>
      <w:r>
        <w:rPr>
          <w:spacing w:val="3"/>
        </w:rPr>
        <w:t xml:space="preserve"> </w:t>
      </w:r>
      <w:r>
        <w:t>jiný</w:t>
      </w:r>
      <w:r>
        <w:rPr>
          <w:spacing w:val="-1"/>
        </w:rPr>
        <w:t xml:space="preserve"> </w:t>
      </w:r>
      <w:r>
        <w:t>než</w:t>
      </w:r>
      <w:r>
        <w:rPr>
          <w:spacing w:val="-2"/>
        </w:rPr>
        <w:t xml:space="preserve"> </w:t>
      </w:r>
      <w:r>
        <w:t>v</w:t>
      </w:r>
      <w:r>
        <w:rPr>
          <w:spacing w:val="-14"/>
        </w:rPr>
        <w:t xml:space="preserve"> </w:t>
      </w:r>
      <w:r>
        <w:t>Certifikátu,</w:t>
      </w:r>
      <w:r>
        <w:rPr>
          <w:spacing w:val="9"/>
        </w:rPr>
        <w:t xml:space="preserve"> </w:t>
      </w:r>
      <w:r>
        <w:t>který</w:t>
      </w:r>
      <w:r>
        <w:rPr>
          <w:spacing w:val="-2"/>
        </w:rPr>
        <w:t xml:space="preserve"> </w:t>
      </w:r>
      <w:r>
        <w:t>je</w:t>
      </w:r>
      <w:r>
        <w:rPr>
          <w:spacing w:val="1"/>
        </w:rPr>
        <w:t xml:space="preserve"> </w:t>
      </w:r>
      <w:r>
        <w:t>předmětem</w:t>
      </w:r>
      <w:r>
        <w:rPr>
          <w:spacing w:val="-15"/>
        </w:rPr>
        <w:t xml:space="preserve"> </w:t>
      </w:r>
      <w:r>
        <w:rPr>
          <w:spacing w:val="-2"/>
        </w:rPr>
        <w:t>výměny,</w:t>
      </w:r>
    </w:p>
    <w:p w14:paraId="5A628205" w14:textId="77777777" w:rsidR="00A94A0B" w:rsidRDefault="00000000">
      <w:pPr>
        <w:pStyle w:val="Odstavecseseznamem"/>
        <w:numPr>
          <w:ilvl w:val="3"/>
          <w:numId w:val="15"/>
        </w:numPr>
        <w:tabs>
          <w:tab w:val="left" w:pos="808"/>
        </w:tabs>
        <w:spacing w:line="242" w:lineRule="auto"/>
        <w:ind w:right="910"/>
      </w:pPr>
      <w:r>
        <w:t>ostatní</w:t>
      </w:r>
      <w:r>
        <w:rPr>
          <w:spacing w:val="80"/>
        </w:rPr>
        <w:t xml:space="preserve"> </w:t>
      </w:r>
      <w:r>
        <w:t>položky</w:t>
      </w:r>
      <w:r>
        <w:rPr>
          <w:spacing w:val="80"/>
        </w:rPr>
        <w:t xml:space="preserve"> </w:t>
      </w:r>
      <w:r>
        <w:t>žádosti</w:t>
      </w:r>
      <w:r>
        <w:rPr>
          <w:spacing w:val="80"/>
        </w:rPr>
        <w:t xml:space="preserve"> </w:t>
      </w:r>
      <w:r>
        <w:t>zůstávají</w:t>
      </w:r>
      <w:r>
        <w:rPr>
          <w:spacing w:val="80"/>
        </w:rPr>
        <w:t xml:space="preserve"> </w:t>
      </w:r>
      <w:r>
        <w:t>shodné</w:t>
      </w:r>
      <w:r>
        <w:rPr>
          <w:spacing w:val="80"/>
        </w:rPr>
        <w:t xml:space="preserve"> </w:t>
      </w:r>
      <w:r>
        <w:t>s původními</w:t>
      </w:r>
      <w:r>
        <w:rPr>
          <w:spacing w:val="80"/>
          <w:w w:val="150"/>
        </w:rPr>
        <w:t xml:space="preserve"> </w:t>
      </w:r>
      <w:r>
        <w:t>údaji</w:t>
      </w:r>
      <w:r>
        <w:rPr>
          <w:spacing w:val="80"/>
          <w:w w:val="150"/>
        </w:rPr>
        <w:t xml:space="preserve"> </w:t>
      </w:r>
      <w:r>
        <w:t>v</w:t>
      </w:r>
      <w:r>
        <w:rPr>
          <w:spacing w:val="80"/>
        </w:rPr>
        <w:t xml:space="preserve"> </w:t>
      </w:r>
      <w:r>
        <w:t>dokumentech předložených v procesu</w:t>
      </w:r>
      <w:r>
        <w:rPr>
          <w:spacing w:val="-12"/>
        </w:rPr>
        <w:t xml:space="preserve"> </w:t>
      </w:r>
      <w:r>
        <w:t>počátečního ověřování</w:t>
      </w:r>
      <w:r>
        <w:rPr>
          <w:spacing w:val="40"/>
        </w:rPr>
        <w:t xml:space="preserve"> </w:t>
      </w:r>
      <w:r>
        <w:t>identity fyzické osoby,</w:t>
      </w:r>
    </w:p>
    <w:p w14:paraId="1022E9D6" w14:textId="77777777" w:rsidR="00A94A0B" w:rsidRDefault="00000000">
      <w:pPr>
        <w:pStyle w:val="Odstavecseseznamem"/>
        <w:numPr>
          <w:ilvl w:val="3"/>
          <w:numId w:val="15"/>
        </w:numPr>
        <w:tabs>
          <w:tab w:val="left" w:pos="807"/>
        </w:tabs>
        <w:spacing w:before="120"/>
        <w:ind w:left="807"/>
      </w:pPr>
      <w:r>
        <w:t>proces</w:t>
      </w:r>
      <w:r>
        <w:rPr>
          <w:spacing w:val="26"/>
        </w:rPr>
        <w:t xml:space="preserve"> </w:t>
      </w:r>
      <w:r>
        <w:t>ověření</w:t>
      </w:r>
      <w:r>
        <w:rPr>
          <w:spacing w:val="44"/>
        </w:rPr>
        <w:t xml:space="preserve"> </w:t>
      </w:r>
      <w:r>
        <w:t>elektronické</w:t>
      </w:r>
      <w:r>
        <w:rPr>
          <w:spacing w:val="42"/>
        </w:rPr>
        <w:t xml:space="preserve"> </w:t>
      </w:r>
      <w:r>
        <w:t>žádosti</w:t>
      </w:r>
      <w:r>
        <w:rPr>
          <w:spacing w:val="16"/>
        </w:rPr>
        <w:t xml:space="preserve"> </w:t>
      </w:r>
      <w:r>
        <w:t>o</w:t>
      </w:r>
      <w:r>
        <w:rPr>
          <w:spacing w:val="29"/>
        </w:rPr>
        <w:t xml:space="preserve"> </w:t>
      </w:r>
      <w:r>
        <w:t>vydání</w:t>
      </w:r>
      <w:r>
        <w:rPr>
          <w:spacing w:val="44"/>
        </w:rPr>
        <w:t xml:space="preserve"> </w:t>
      </w:r>
      <w:r>
        <w:t>následného</w:t>
      </w:r>
      <w:r>
        <w:rPr>
          <w:spacing w:val="29"/>
        </w:rPr>
        <w:t xml:space="preserve"> </w:t>
      </w:r>
      <w:r>
        <w:t>Certifikátu</w:t>
      </w:r>
      <w:r>
        <w:rPr>
          <w:spacing w:val="42"/>
        </w:rPr>
        <w:t xml:space="preserve"> </w:t>
      </w:r>
      <w:r>
        <w:t>je</w:t>
      </w:r>
      <w:r>
        <w:rPr>
          <w:spacing w:val="29"/>
        </w:rPr>
        <w:t xml:space="preserve"> </w:t>
      </w:r>
      <w:r>
        <w:rPr>
          <w:spacing w:val="-2"/>
        </w:rPr>
        <w:t>proveden</w:t>
      </w:r>
    </w:p>
    <w:p w14:paraId="26717F6D" w14:textId="77777777" w:rsidR="00A94A0B" w:rsidRDefault="00000000">
      <w:pPr>
        <w:pStyle w:val="Zkladntext"/>
        <w:spacing w:before="2"/>
        <w:ind w:left="808"/>
      </w:pPr>
      <w:r>
        <w:t>v</w:t>
      </w:r>
      <w:r>
        <w:rPr>
          <w:spacing w:val="-15"/>
        </w:rPr>
        <w:t xml:space="preserve"> </w:t>
      </w:r>
      <w:r>
        <w:t>souladu s</w:t>
      </w:r>
      <w:r>
        <w:rPr>
          <w:spacing w:val="-15"/>
        </w:rPr>
        <w:t xml:space="preserve"> </w:t>
      </w:r>
      <w:r>
        <w:t>kapitolou</w:t>
      </w:r>
      <w:r>
        <w:rPr>
          <w:spacing w:val="14"/>
        </w:rPr>
        <w:t xml:space="preserve"> </w:t>
      </w:r>
      <w:r>
        <w:rPr>
          <w:spacing w:val="-2"/>
        </w:rPr>
        <w:t>3.3.1.</w:t>
      </w:r>
    </w:p>
    <w:p w14:paraId="6B32336A" w14:textId="77777777" w:rsidR="00A94A0B" w:rsidRDefault="00000000">
      <w:pPr>
        <w:pStyle w:val="Nadpis2"/>
        <w:numPr>
          <w:ilvl w:val="2"/>
          <w:numId w:val="15"/>
        </w:numPr>
        <w:tabs>
          <w:tab w:val="left" w:pos="957"/>
        </w:tabs>
        <w:spacing w:before="228"/>
        <w:ind w:left="957"/>
      </w:pPr>
      <w:r>
        <w:t>Kdo</w:t>
      </w:r>
      <w:r>
        <w:rPr>
          <w:spacing w:val="1"/>
        </w:rPr>
        <w:t xml:space="preserve"> </w:t>
      </w:r>
      <w:r>
        <w:t>může</w:t>
      </w:r>
      <w:r>
        <w:rPr>
          <w:spacing w:val="-2"/>
        </w:rPr>
        <w:t xml:space="preserve"> </w:t>
      </w:r>
      <w:r>
        <w:t>žádat</w:t>
      </w:r>
      <w:r>
        <w:rPr>
          <w:spacing w:val="4"/>
        </w:rPr>
        <w:t xml:space="preserve"> </w:t>
      </w:r>
      <w:r>
        <w:t>o</w:t>
      </w:r>
      <w:r>
        <w:rPr>
          <w:spacing w:val="1"/>
        </w:rPr>
        <w:t xml:space="preserve"> </w:t>
      </w:r>
      <w:r>
        <w:t>výměnu</w:t>
      </w:r>
      <w:r>
        <w:rPr>
          <w:spacing w:val="2"/>
        </w:rPr>
        <w:t xml:space="preserve"> </w:t>
      </w:r>
      <w:r>
        <w:t>veřejného</w:t>
      </w:r>
      <w:r>
        <w:rPr>
          <w:spacing w:val="-15"/>
        </w:rPr>
        <w:t xml:space="preserve"> </w:t>
      </w:r>
      <w:r>
        <w:t>klíče</w:t>
      </w:r>
      <w:r>
        <w:rPr>
          <w:spacing w:val="-2"/>
        </w:rPr>
        <w:t xml:space="preserve"> </w:t>
      </w:r>
      <w:r>
        <w:t>v</w:t>
      </w:r>
      <w:r>
        <w:rPr>
          <w:spacing w:val="-2"/>
        </w:rPr>
        <w:t xml:space="preserve"> certifikátu</w:t>
      </w:r>
    </w:p>
    <w:p w14:paraId="7FEB59E6" w14:textId="77777777" w:rsidR="00A94A0B" w:rsidRDefault="00000000">
      <w:pPr>
        <w:pStyle w:val="Zkladntext"/>
        <w:spacing w:line="242" w:lineRule="auto"/>
      </w:pPr>
      <w:r>
        <w:t>Výměnu</w:t>
      </w:r>
      <w:r>
        <w:rPr>
          <w:spacing w:val="40"/>
        </w:rPr>
        <w:t xml:space="preserve"> </w:t>
      </w:r>
      <w:r>
        <w:t>veřejného</w:t>
      </w:r>
      <w:r>
        <w:rPr>
          <w:spacing w:val="40"/>
        </w:rPr>
        <w:t xml:space="preserve"> </w:t>
      </w:r>
      <w:r>
        <w:t>klíče</w:t>
      </w:r>
      <w:r>
        <w:rPr>
          <w:spacing w:val="40"/>
        </w:rPr>
        <w:t xml:space="preserve"> </w:t>
      </w:r>
      <w:r>
        <w:t>v</w:t>
      </w:r>
      <w:r>
        <w:rPr>
          <w:spacing w:val="-10"/>
        </w:rPr>
        <w:t xml:space="preserve"> </w:t>
      </w:r>
      <w:r>
        <w:t>příslušném</w:t>
      </w:r>
      <w:r>
        <w:rPr>
          <w:spacing w:val="40"/>
        </w:rPr>
        <w:t xml:space="preserve"> </w:t>
      </w:r>
      <w:r>
        <w:t>Certifikátu</w:t>
      </w:r>
      <w:r>
        <w:rPr>
          <w:spacing w:val="40"/>
        </w:rPr>
        <w:t xml:space="preserve"> </w:t>
      </w:r>
      <w:r>
        <w:t>je</w:t>
      </w:r>
      <w:r>
        <w:rPr>
          <w:spacing w:val="40"/>
        </w:rPr>
        <w:t xml:space="preserve"> </w:t>
      </w:r>
      <w:r>
        <w:t>oprávněn</w:t>
      </w:r>
      <w:r>
        <w:rPr>
          <w:spacing w:val="40"/>
        </w:rPr>
        <w:t xml:space="preserve"> </w:t>
      </w:r>
      <w:r>
        <w:t>požadovat</w:t>
      </w:r>
      <w:r>
        <w:rPr>
          <w:spacing w:val="40"/>
        </w:rPr>
        <w:t xml:space="preserve"> </w:t>
      </w:r>
      <w:r>
        <w:t>držitel</w:t>
      </w:r>
      <w:r>
        <w:rPr>
          <w:spacing w:val="40"/>
        </w:rPr>
        <w:t xml:space="preserve"> </w:t>
      </w:r>
      <w:r>
        <w:t xml:space="preserve">tohoto </w:t>
      </w:r>
      <w:r>
        <w:rPr>
          <w:spacing w:val="-2"/>
        </w:rPr>
        <w:t>Certifikátu.</w:t>
      </w:r>
    </w:p>
    <w:p w14:paraId="02E4B815" w14:textId="77777777" w:rsidR="00A94A0B" w:rsidRDefault="00000000">
      <w:pPr>
        <w:pStyle w:val="Nadpis2"/>
        <w:numPr>
          <w:ilvl w:val="2"/>
          <w:numId w:val="15"/>
        </w:numPr>
        <w:tabs>
          <w:tab w:val="left" w:pos="957"/>
        </w:tabs>
        <w:spacing w:before="225"/>
        <w:ind w:left="957"/>
      </w:pPr>
      <w:r>
        <w:t>Zpracování</w:t>
      </w:r>
      <w:r>
        <w:rPr>
          <w:spacing w:val="-3"/>
        </w:rPr>
        <w:t xml:space="preserve"> </w:t>
      </w:r>
      <w:r>
        <w:t>požadavku</w:t>
      </w:r>
      <w:r>
        <w:rPr>
          <w:spacing w:val="-17"/>
        </w:rPr>
        <w:t xml:space="preserve"> </w:t>
      </w:r>
      <w:r>
        <w:t>na</w:t>
      </w:r>
      <w:r>
        <w:rPr>
          <w:spacing w:val="-4"/>
        </w:rPr>
        <w:t xml:space="preserve"> </w:t>
      </w:r>
      <w:r>
        <w:t>výměnu</w:t>
      </w:r>
      <w:r>
        <w:rPr>
          <w:spacing w:val="16"/>
        </w:rPr>
        <w:t xml:space="preserve"> </w:t>
      </w:r>
      <w:r>
        <w:t>veřejného</w:t>
      </w:r>
      <w:r>
        <w:rPr>
          <w:spacing w:val="-17"/>
        </w:rPr>
        <w:t xml:space="preserve"> </w:t>
      </w:r>
      <w:r>
        <w:t>klíče</w:t>
      </w:r>
      <w:r>
        <w:rPr>
          <w:spacing w:val="-4"/>
        </w:rPr>
        <w:t xml:space="preserve"> </w:t>
      </w:r>
      <w:r>
        <w:t>v</w:t>
      </w:r>
      <w:r>
        <w:rPr>
          <w:spacing w:val="-3"/>
        </w:rPr>
        <w:t xml:space="preserve"> </w:t>
      </w:r>
      <w:r>
        <w:rPr>
          <w:spacing w:val="-2"/>
        </w:rPr>
        <w:t>certifikátu</w:t>
      </w:r>
    </w:p>
    <w:p w14:paraId="1B76A3EB" w14:textId="77777777" w:rsidR="00A94A0B" w:rsidRDefault="00000000">
      <w:pPr>
        <w:pStyle w:val="Zkladntext"/>
        <w:spacing w:before="137" w:line="242" w:lineRule="auto"/>
        <w:ind w:right="905"/>
      </w:pPr>
      <w:r>
        <w:t>Pokud</w:t>
      </w:r>
      <w:r>
        <w:rPr>
          <w:spacing w:val="40"/>
        </w:rPr>
        <w:t xml:space="preserve"> </w:t>
      </w:r>
      <w:r>
        <w:t>jsou</w:t>
      </w:r>
      <w:r>
        <w:rPr>
          <w:spacing w:val="30"/>
        </w:rPr>
        <w:t xml:space="preserve"> </w:t>
      </w:r>
      <w:r>
        <w:t>splněny</w:t>
      </w:r>
      <w:r>
        <w:rPr>
          <w:spacing w:val="32"/>
        </w:rPr>
        <w:t xml:space="preserve"> </w:t>
      </w:r>
      <w:r>
        <w:t>podmínky</w:t>
      </w:r>
      <w:r>
        <w:rPr>
          <w:spacing w:val="40"/>
        </w:rPr>
        <w:t xml:space="preserve"> </w:t>
      </w:r>
      <w:r>
        <w:t>pro</w:t>
      </w:r>
      <w:r>
        <w:rPr>
          <w:spacing w:val="30"/>
        </w:rPr>
        <w:t xml:space="preserve"> </w:t>
      </w:r>
      <w:r>
        <w:t>výměnu</w:t>
      </w:r>
      <w:r>
        <w:rPr>
          <w:spacing w:val="30"/>
        </w:rPr>
        <w:t xml:space="preserve"> </w:t>
      </w:r>
      <w:r>
        <w:t>veřejného</w:t>
      </w:r>
      <w:r>
        <w:rPr>
          <w:spacing w:val="40"/>
        </w:rPr>
        <w:t xml:space="preserve"> </w:t>
      </w:r>
      <w:r>
        <w:t>klíče,</w:t>
      </w:r>
      <w:r>
        <w:rPr>
          <w:spacing w:val="40"/>
        </w:rPr>
        <w:t xml:space="preserve"> </w:t>
      </w:r>
      <w:r>
        <w:t>je</w:t>
      </w:r>
      <w:r>
        <w:rPr>
          <w:spacing w:val="30"/>
        </w:rPr>
        <w:t xml:space="preserve"> </w:t>
      </w:r>
      <w:r>
        <w:t>postupováno</w:t>
      </w:r>
      <w:r>
        <w:rPr>
          <w:spacing w:val="40"/>
        </w:rPr>
        <w:t xml:space="preserve"> </w:t>
      </w:r>
      <w:r>
        <w:t>v</w:t>
      </w:r>
      <w:r>
        <w:rPr>
          <w:spacing w:val="-3"/>
        </w:rPr>
        <w:t xml:space="preserve"> </w:t>
      </w:r>
      <w:r>
        <w:t>souladu s</w:t>
      </w:r>
      <w:r>
        <w:rPr>
          <w:spacing w:val="-6"/>
        </w:rPr>
        <w:t xml:space="preserve"> </w:t>
      </w:r>
      <w:r>
        <w:t>kapitolami 4.2</w:t>
      </w:r>
      <w:r>
        <w:rPr>
          <w:spacing w:val="-4"/>
        </w:rPr>
        <w:t xml:space="preserve"> </w:t>
      </w:r>
      <w:r>
        <w:t>a</w:t>
      </w:r>
      <w:r>
        <w:rPr>
          <w:spacing w:val="-4"/>
        </w:rPr>
        <w:t xml:space="preserve"> </w:t>
      </w:r>
      <w:r>
        <w:t>4.3.1, v</w:t>
      </w:r>
      <w:r>
        <w:rPr>
          <w:spacing w:val="-2"/>
        </w:rPr>
        <w:t xml:space="preserve"> </w:t>
      </w:r>
      <w:r>
        <w:t>opačném případě je</w:t>
      </w:r>
      <w:r>
        <w:rPr>
          <w:spacing w:val="-4"/>
        </w:rPr>
        <w:t xml:space="preserve"> </w:t>
      </w:r>
      <w:r>
        <w:t>řízení k vydání</w:t>
      </w:r>
      <w:r>
        <w:rPr>
          <w:spacing w:val="31"/>
        </w:rPr>
        <w:t xml:space="preserve"> </w:t>
      </w:r>
      <w:r>
        <w:t>Certifikátu ukončeno.</w:t>
      </w:r>
    </w:p>
    <w:p w14:paraId="317B413F" w14:textId="77777777" w:rsidR="00A94A0B" w:rsidRDefault="00000000">
      <w:pPr>
        <w:pStyle w:val="Nadpis2"/>
        <w:numPr>
          <w:ilvl w:val="2"/>
          <w:numId w:val="15"/>
        </w:numPr>
        <w:tabs>
          <w:tab w:val="left" w:pos="957"/>
        </w:tabs>
        <w:spacing w:before="225"/>
        <w:ind w:left="957"/>
      </w:pPr>
      <w:r>
        <w:t>Oznámení</w:t>
      </w:r>
      <w:r>
        <w:rPr>
          <w:spacing w:val="-12"/>
        </w:rPr>
        <w:t xml:space="preserve"> </w:t>
      </w:r>
      <w:r>
        <w:t>o</w:t>
      </w:r>
      <w:r>
        <w:rPr>
          <w:spacing w:val="6"/>
        </w:rPr>
        <w:t xml:space="preserve"> </w:t>
      </w:r>
      <w:r>
        <w:t>vydání</w:t>
      </w:r>
      <w:r>
        <w:rPr>
          <w:spacing w:val="24"/>
        </w:rPr>
        <w:t xml:space="preserve"> </w:t>
      </w:r>
      <w:r>
        <w:t>nového</w:t>
      </w:r>
      <w:r>
        <w:rPr>
          <w:spacing w:val="-12"/>
        </w:rPr>
        <w:t xml:space="preserve"> </w:t>
      </w:r>
      <w:r>
        <w:t>certifikátu</w:t>
      </w:r>
      <w:r>
        <w:rPr>
          <w:spacing w:val="-11"/>
        </w:rPr>
        <w:t xml:space="preserve"> </w:t>
      </w:r>
      <w:r>
        <w:t>držiteli</w:t>
      </w:r>
      <w:r>
        <w:rPr>
          <w:spacing w:val="-12"/>
        </w:rPr>
        <w:t xml:space="preserve"> </w:t>
      </w:r>
      <w:r>
        <w:rPr>
          <w:spacing w:val="-2"/>
        </w:rPr>
        <w:t>certifikátu</w:t>
      </w:r>
    </w:p>
    <w:p w14:paraId="6082D451" w14:textId="77777777" w:rsidR="00A94A0B" w:rsidRDefault="00000000">
      <w:pPr>
        <w:pStyle w:val="Zkladntext"/>
        <w:spacing w:before="137"/>
      </w:pPr>
      <w:r>
        <w:t>Uvedeno v</w:t>
      </w:r>
      <w:r>
        <w:rPr>
          <w:spacing w:val="-15"/>
        </w:rPr>
        <w:t xml:space="preserve"> </w:t>
      </w:r>
      <w:r>
        <w:t>kapitole</w:t>
      </w:r>
      <w:r>
        <w:rPr>
          <w:spacing w:val="4"/>
        </w:rPr>
        <w:t xml:space="preserve"> </w:t>
      </w:r>
      <w:r>
        <w:rPr>
          <w:spacing w:val="-2"/>
        </w:rPr>
        <w:t>4.3.2.</w:t>
      </w:r>
    </w:p>
    <w:p w14:paraId="16181DBE" w14:textId="77777777" w:rsidR="00A94A0B" w:rsidRDefault="00000000">
      <w:pPr>
        <w:pStyle w:val="Nadpis2"/>
        <w:numPr>
          <w:ilvl w:val="2"/>
          <w:numId w:val="15"/>
        </w:numPr>
        <w:tabs>
          <w:tab w:val="left" w:pos="1648"/>
        </w:tabs>
        <w:ind w:left="1648" w:hanging="1412"/>
      </w:pPr>
      <w:r>
        <w:t>Úkony</w:t>
      </w:r>
      <w:r>
        <w:rPr>
          <w:spacing w:val="1"/>
        </w:rPr>
        <w:t xml:space="preserve"> </w:t>
      </w:r>
      <w:r>
        <w:t>spojené</w:t>
      </w:r>
      <w:r>
        <w:rPr>
          <w:spacing w:val="2"/>
        </w:rPr>
        <w:t xml:space="preserve"> </w:t>
      </w:r>
      <w:r>
        <w:t>s</w:t>
      </w:r>
      <w:r>
        <w:rPr>
          <w:spacing w:val="6"/>
        </w:rPr>
        <w:t xml:space="preserve"> </w:t>
      </w:r>
      <w:r>
        <w:t>převzetím</w:t>
      </w:r>
      <w:r>
        <w:rPr>
          <w:spacing w:val="-33"/>
        </w:rPr>
        <w:t xml:space="preserve"> </w:t>
      </w:r>
      <w:r>
        <w:t>certifikátu</w:t>
      </w:r>
      <w:r>
        <w:rPr>
          <w:spacing w:val="-13"/>
        </w:rPr>
        <w:t xml:space="preserve"> </w:t>
      </w:r>
      <w:r>
        <w:t>s</w:t>
      </w:r>
      <w:r>
        <w:rPr>
          <w:spacing w:val="2"/>
        </w:rPr>
        <w:t xml:space="preserve"> </w:t>
      </w:r>
      <w:r>
        <w:t>vyměněným</w:t>
      </w:r>
      <w:r>
        <w:rPr>
          <w:spacing w:val="19"/>
        </w:rPr>
        <w:t xml:space="preserve"> </w:t>
      </w:r>
      <w:r>
        <w:t>veřejným</w:t>
      </w:r>
      <w:r>
        <w:rPr>
          <w:spacing w:val="-33"/>
        </w:rPr>
        <w:t xml:space="preserve"> </w:t>
      </w:r>
      <w:r>
        <w:rPr>
          <w:spacing w:val="-2"/>
        </w:rPr>
        <w:t>klíčem</w:t>
      </w:r>
    </w:p>
    <w:p w14:paraId="3639AE3B" w14:textId="77777777" w:rsidR="00A94A0B" w:rsidRDefault="00000000">
      <w:pPr>
        <w:pStyle w:val="Zkladntext"/>
        <w:spacing w:before="123"/>
      </w:pPr>
      <w:r>
        <w:t>Uvedeno v</w:t>
      </w:r>
      <w:r>
        <w:rPr>
          <w:spacing w:val="-15"/>
        </w:rPr>
        <w:t xml:space="preserve"> </w:t>
      </w:r>
      <w:r>
        <w:t>kapitole</w:t>
      </w:r>
      <w:r>
        <w:rPr>
          <w:spacing w:val="4"/>
        </w:rPr>
        <w:t xml:space="preserve"> </w:t>
      </w:r>
      <w:r>
        <w:rPr>
          <w:spacing w:val="-2"/>
        </w:rPr>
        <w:t>4.4.1.</w:t>
      </w:r>
    </w:p>
    <w:p w14:paraId="5DDDEDB7" w14:textId="77777777" w:rsidR="00A94A0B" w:rsidRDefault="00000000">
      <w:pPr>
        <w:pStyle w:val="Nadpis2"/>
        <w:numPr>
          <w:ilvl w:val="2"/>
          <w:numId w:val="15"/>
        </w:numPr>
        <w:tabs>
          <w:tab w:val="left" w:pos="957"/>
        </w:tabs>
        <w:ind w:left="957"/>
      </w:pPr>
      <w:r>
        <w:t>Zveřejňování</w:t>
      </w:r>
      <w:r>
        <w:rPr>
          <w:spacing w:val="-14"/>
        </w:rPr>
        <w:t xml:space="preserve"> </w:t>
      </w:r>
      <w:r>
        <w:t>certifikátů</w:t>
      </w:r>
      <w:r>
        <w:rPr>
          <w:spacing w:val="-13"/>
        </w:rPr>
        <w:t xml:space="preserve"> </w:t>
      </w:r>
      <w:r>
        <w:t>s</w:t>
      </w:r>
      <w:r>
        <w:rPr>
          <w:spacing w:val="-17"/>
        </w:rPr>
        <w:t xml:space="preserve"> </w:t>
      </w:r>
      <w:r>
        <w:t>vyměněným</w:t>
      </w:r>
      <w:r>
        <w:rPr>
          <w:spacing w:val="17"/>
        </w:rPr>
        <w:t xml:space="preserve"> </w:t>
      </w:r>
      <w:r>
        <w:t>veřejným</w:t>
      </w:r>
      <w:r>
        <w:rPr>
          <w:spacing w:val="-34"/>
        </w:rPr>
        <w:t xml:space="preserve"> </w:t>
      </w:r>
      <w:r>
        <w:t>klíčem certifikační</w:t>
      </w:r>
      <w:r>
        <w:rPr>
          <w:spacing w:val="20"/>
        </w:rPr>
        <w:t xml:space="preserve"> </w:t>
      </w:r>
      <w:r>
        <w:rPr>
          <w:spacing w:val="-2"/>
        </w:rPr>
        <w:t>autoritou</w:t>
      </w:r>
    </w:p>
    <w:p w14:paraId="25F56EFB" w14:textId="77777777" w:rsidR="00A94A0B" w:rsidRDefault="00000000">
      <w:pPr>
        <w:pStyle w:val="Zkladntext"/>
        <w:spacing w:before="137"/>
      </w:pPr>
      <w:r>
        <w:t>Uvedeno v</w:t>
      </w:r>
      <w:r>
        <w:rPr>
          <w:spacing w:val="-15"/>
        </w:rPr>
        <w:t xml:space="preserve"> </w:t>
      </w:r>
      <w:r>
        <w:t>kapitole</w:t>
      </w:r>
      <w:r>
        <w:rPr>
          <w:spacing w:val="4"/>
        </w:rPr>
        <w:t xml:space="preserve"> </w:t>
      </w:r>
      <w:r>
        <w:rPr>
          <w:spacing w:val="-2"/>
        </w:rPr>
        <w:t>4.4.2.</w:t>
      </w:r>
    </w:p>
    <w:p w14:paraId="53AF636E" w14:textId="77777777" w:rsidR="00A94A0B" w:rsidRDefault="00A94A0B">
      <w:pPr>
        <w:sectPr w:rsidR="00A94A0B">
          <w:pgSz w:w="11910" w:h="16850"/>
          <w:pgMar w:top="1300" w:right="500" w:bottom="1540" w:left="1520" w:header="469" w:footer="1285" w:gutter="0"/>
          <w:cols w:space="708"/>
        </w:sectPr>
      </w:pPr>
    </w:p>
    <w:p w14:paraId="0A866169" w14:textId="77777777" w:rsidR="00A94A0B" w:rsidRDefault="00000000">
      <w:pPr>
        <w:pStyle w:val="Nadpis2"/>
        <w:numPr>
          <w:ilvl w:val="2"/>
          <w:numId w:val="15"/>
        </w:numPr>
        <w:tabs>
          <w:tab w:val="left" w:pos="957"/>
        </w:tabs>
        <w:spacing w:before="87"/>
        <w:ind w:left="957"/>
      </w:pPr>
      <w:r>
        <w:lastRenderedPageBreak/>
        <w:t>Oznámení</w:t>
      </w:r>
      <w:r>
        <w:rPr>
          <w:spacing w:val="-19"/>
        </w:rPr>
        <w:t xml:space="preserve"> </w:t>
      </w:r>
      <w:r>
        <w:t>o</w:t>
      </w:r>
      <w:r>
        <w:rPr>
          <w:spacing w:val="-10"/>
        </w:rPr>
        <w:t xml:space="preserve"> </w:t>
      </w:r>
      <w:r>
        <w:t>vydání</w:t>
      </w:r>
      <w:r>
        <w:rPr>
          <w:spacing w:val="8"/>
        </w:rPr>
        <w:t xml:space="preserve"> </w:t>
      </w:r>
      <w:r>
        <w:t>certifikátu</w:t>
      </w:r>
      <w:r>
        <w:rPr>
          <w:spacing w:val="-19"/>
        </w:rPr>
        <w:t xml:space="preserve"> </w:t>
      </w:r>
      <w:r>
        <w:t>certifikační</w:t>
      </w:r>
      <w:r>
        <w:rPr>
          <w:spacing w:val="-5"/>
        </w:rPr>
        <w:t xml:space="preserve"> </w:t>
      </w:r>
      <w:r>
        <w:t>autoritou</w:t>
      </w:r>
      <w:r>
        <w:rPr>
          <w:spacing w:val="-19"/>
        </w:rPr>
        <w:t xml:space="preserve"> </w:t>
      </w:r>
      <w:r>
        <w:t>jiným</w:t>
      </w:r>
      <w:r>
        <w:rPr>
          <w:spacing w:val="20"/>
        </w:rPr>
        <w:t xml:space="preserve"> </w:t>
      </w:r>
      <w:r>
        <w:rPr>
          <w:spacing w:val="-2"/>
        </w:rPr>
        <w:t>subjektům</w:t>
      </w:r>
    </w:p>
    <w:p w14:paraId="6053A294" w14:textId="77777777" w:rsidR="00A94A0B" w:rsidRDefault="00000000">
      <w:pPr>
        <w:pStyle w:val="Zkladntext"/>
      </w:pPr>
      <w:r>
        <w:t>Uvedeno v</w:t>
      </w:r>
      <w:r>
        <w:rPr>
          <w:spacing w:val="-15"/>
        </w:rPr>
        <w:t xml:space="preserve"> </w:t>
      </w:r>
      <w:r>
        <w:t>kapitole</w:t>
      </w:r>
      <w:r>
        <w:rPr>
          <w:spacing w:val="4"/>
        </w:rPr>
        <w:t xml:space="preserve"> </w:t>
      </w:r>
      <w:r>
        <w:rPr>
          <w:spacing w:val="-2"/>
        </w:rPr>
        <w:t>4.4.3.</w:t>
      </w:r>
    </w:p>
    <w:p w14:paraId="0390F2C4" w14:textId="77777777" w:rsidR="00A94A0B" w:rsidRDefault="00000000">
      <w:pPr>
        <w:pStyle w:val="Nadpis1"/>
        <w:numPr>
          <w:ilvl w:val="1"/>
          <w:numId w:val="15"/>
        </w:numPr>
        <w:tabs>
          <w:tab w:val="left" w:pos="805"/>
        </w:tabs>
        <w:ind w:left="805" w:hanging="569"/>
      </w:pPr>
      <w:bookmarkStart w:id="25" w:name="_bookmark25"/>
      <w:bookmarkEnd w:id="25"/>
      <w:r>
        <w:t>Změna</w:t>
      </w:r>
      <w:r>
        <w:rPr>
          <w:spacing w:val="-19"/>
        </w:rPr>
        <w:t xml:space="preserve"> </w:t>
      </w:r>
      <w:r>
        <w:t>údajů</w:t>
      </w:r>
      <w:r>
        <w:rPr>
          <w:spacing w:val="-20"/>
        </w:rPr>
        <w:t xml:space="preserve"> </w:t>
      </w:r>
      <w:r>
        <w:t>v</w:t>
      </w:r>
      <w:r>
        <w:rPr>
          <w:spacing w:val="22"/>
        </w:rPr>
        <w:t xml:space="preserve"> </w:t>
      </w:r>
      <w:r>
        <w:rPr>
          <w:spacing w:val="-2"/>
        </w:rPr>
        <w:t>certifikátu</w:t>
      </w:r>
    </w:p>
    <w:p w14:paraId="6ABE0B5D" w14:textId="77777777" w:rsidR="00A94A0B" w:rsidRDefault="00000000">
      <w:pPr>
        <w:pStyle w:val="Zkladntext"/>
        <w:spacing w:before="127" w:line="237" w:lineRule="auto"/>
        <w:ind w:right="912"/>
        <w:jc w:val="both"/>
      </w:pPr>
      <w:r>
        <w:t>Službou</w:t>
      </w:r>
      <w:r>
        <w:rPr>
          <w:spacing w:val="33"/>
        </w:rPr>
        <w:t xml:space="preserve"> </w:t>
      </w:r>
      <w:r>
        <w:t>změny</w:t>
      </w:r>
      <w:r>
        <w:rPr>
          <w:spacing w:val="17"/>
        </w:rPr>
        <w:t xml:space="preserve"> </w:t>
      </w:r>
      <w:r>
        <w:t>údajů</w:t>
      </w:r>
      <w:r>
        <w:rPr>
          <w:spacing w:val="33"/>
        </w:rPr>
        <w:t xml:space="preserve"> </w:t>
      </w:r>
      <w:r>
        <w:t>v Certifikátu</w:t>
      </w:r>
      <w:r>
        <w:rPr>
          <w:spacing w:val="40"/>
        </w:rPr>
        <w:t xml:space="preserve"> </w:t>
      </w:r>
      <w:r>
        <w:t>je</w:t>
      </w:r>
      <w:r>
        <w:rPr>
          <w:spacing w:val="33"/>
        </w:rPr>
        <w:t xml:space="preserve"> </w:t>
      </w:r>
      <w:r>
        <w:t>podle</w:t>
      </w:r>
      <w:r>
        <w:rPr>
          <w:spacing w:val="33"/>
        </w:rPr>
        <w:t xml:space="preserve"> </w:t>
      </w:r>
      <w:r>
        <w:t>této</w:t>
      </w:r>
      <w:r>
        <w:rPr>
          <w:spacing w:val="40"/>
        </w:rPr>
        <w:t xml:space="preserve"> </w:t>
      </w:r>
      <w:r>
        <w:t>CP</w:t>
      </w:r>
      <w:r>
        <w:rPr>
          <w:spacing w:val="24"/>
        </w:rPr>
        <w:t xml:space="preserve"> </w:t>
      </w:r>
      <w:r>
        <w:t>míněno</w:t>
      </w:r>
      <w:r>
        <w:rPr>
          <w:spacing w:val="33"/>
        </w:rPr>
        <w:t xml:space="preserve"> </w:t>
      </w:r>
      <w:r>
        <w:t>vydání</w:t>
      </w:r>
      <w:r>
        <w:rPr>
          <w:spacing w:val="40"/>
        </w:rPr>
        <w:t xml:space="preserve"> </w:t>
      </w:r>
      <w:r>
        <w:t>nového</w:t>
      </w:r>
      <w:r>
        <w:rPr>
          <w:spacing w:val="40"/>
        </w:rPr>
        <w:t xml:space="preserve"> </w:t>
      </w:r>
      <w:r>
        <w:t>Certifikátu s</w:t>
      </w:r>
      <w:r>
        <w:rPr>
          <w:spacing w:val="-10"/>
        </w:rPr>
        <w:t xml:space="preserve"> </w:t>
      </w:r>
      <w:r>
        <w:t>minimálně jednou změnou</w:t>
      </w:r>
      <w:r>
        <w:rPr>
          <w:spacing w:val="-8"/>
        </w:rPr>
        <w:t xml:space="preserve"> </w:t>
      </w:r>
      <w:r>
        <w:t xml:space="preserve">v obsahu položek uvedených v poli </w:t>
      </w:r>
      <w:proofErr w:type="spellStart"/>
      <w:r>
        <w:t>Subject</w:t>
      </w:r>
      <w:proofErr w:type="spellEnd"/>
      <w:r>
        <w:t xml:space="preserve"> nebo rozšíření </w:t>
      </w:r>
      <w:proofErr w:type="spellStart"/>
      <w:r>
        <w:t>SubjectAlternativeName</w:t>
      </w:r>
      <w:proofErr w:type="spellEnd"/>
      <w:r>
        <w:t xml:space="preserve"> vztahujících se k držiteli Certifikátu, nebo s odebraným, nebo přidaným</w:t>
      </w:r>
      <w:r>
        <w:rPr>
          <w:spacing w:val="40"/>
        </w:rPr>
        <w:t xml:space="preserve"> </w:t>
      </w:r>
      <w:r>
        <w:t>dalším</w:t>
      </w:r>
      <w:r>
        <w:rPr>
          <w:spacing w:val="40"/>
        </w:rPr>
        <w:t xml:space="preserve"> </w:t>
      </w:r>
      <w:r>
        <w:t>polem,</w:t>
      </w:r>
      <w:r>
        <w:rPr>
          <w:spacing w:val="40"/>
        </w:rPr>
        <w:t xml:space="preserve"> </w:t>
      </w:r>
      <w:r>
        <w:t>jehož</w:t>
      </w:r>
      <w:r>
        <w:rPr>
          <w:spacing w:val="40"/>
        </w:rPr>
        <w:t xml:space="preserve"> </w:t>
      </w:r>
      <w:r>
        <w:t>obsah</w:t>
      </w:r>
      <w:r>
        <w:rPr>
          <w:spacing w:val="18"/>
        </w:rPr>
        <w:t xml:space="preserve"> </w:t>
      </w:r>
      <w:r>
        <w:t>musí</w:t>
      </w:r>
      <w:r>
        <w:rPr>
          <w:spacing w:val="21"/>
        </w:rPr>
        <w:t xml:space="preserve"> </w:t>
      </w:r>
      <w:r>
        <w:t>být</w:t>
      </w:r>
      <w:r>
        <w:rPr>
          <w:spacing w:val="40"/>
        </w:rPr>
        <w:t xml:space="preserve"> </w:t>
      </w:r>
      <w:r>
        <w:t>ověřen.</w:t>
      </w:r>
      <w:r>
        <w:rPr>
          <w:spacing w:val="40"/>
        </w:rPr>
        <w:t xml:space="preserve"> </w:t>
      </w:r>
      <w:r>
        <w:t>Veřejný</w:t>
      </w:r>
      <w:r>
        <w:rPr>
          <w:spacing w:val="40"/>
        </w:rPr>
        <w:t xml:space="preserve"> </w:t>
      </w:r>
      <w:r>
        <w:t>klíč</w:t>
      </w:r>
      <w:r>
        <w:rPr>
          <w:spacing w:val="57"/>
        </w:rPr>
        <w:t xml:space="preserve"> </w:t>
      </w:r>
      <w:r>
        <w:t>musí</w:t>
      </w:r>
      <w:r>
        <w:rPr>
          <w:spacing w:val="21"/>
        </w:rPr>
        <w:t xml:space="preserve"> </w:t>
      </w:r>
      <w:r>
        <w:t>být</w:t>
      </w:r>
      <w:r>
        <w:rPr>
          <w:spacing w:val="40"/>
        </w:rPr>
        <w:t xml:space="preserve"> </w:t>
      </w:r>
      <w:r>
        <w:t>jiný</w:t>
      </w:r>
      <w:r>
        <w:rPr>
          <w:spacing w:val="40"/>
        </w:rPr>
        <w:t xml:space="preserve"> </w:t>
      </w:r>
      <w:r>
        <w:t>než v Certifikátu,</w:t>
      </w:r>
      <w:r>
        <w:rPr>
          <w:spacing w:val="40"/>
        </w:rPr>
        <w:t xml:space="preserve"> </w:t>
      </w:r>
      <w:r>
        <w:t>který je předmětem výměny.</w:t>
      </w:r>
    </w:p>
    <w:p w14:paraId="17C6D78A" w14:textId="77777777" w:rsidR="00A94A0B" w:rsidRDefault="00000000">
      <w:pPr>
        <w:pStyle w:val="Zkladntext"/>
        <w:spacing w:before="127" w:line="242" w:lineRule="auto"/>
        <w:ind w:right="904"/>
        <w:jc w:val="both"/>
      </w:pPr>
      <w:r>
        <w:t>Služba změny údajů v Certifikátu není poskytována. Vždy jedná o vydání nového (prvotního)</w:t>
      </w:r>
      <w:r>
        <w:rPr>
          <w:spacing w:val="31"/>
        </w:rPr>
        <w:t xml:space="preserve"> </w:t>
      </w:r>
      <w:r>
        <w:t>certifikátu s</w:t>
      </w:r>
      <w:r>
        <w:rPr>
          <w:spacing w:val="-11"/>
        </w:rPr>
        <w:t xml:space="preserve"> </w:t>
      </w:r>
      <w:r>
        <w:t>novým veřejným</w:t>
      </w:r>
      <w:r>
        <w:rPr>
          <w:spacing w:val="29"/>
        </w:rPr>
        <w:t xml:space="preserve"> </w:t>
      </w:r>
      <w:r>
        <w:t>klíčem, kdy všechny informace</w:t>
      </w:r>
      <w:r>
        <w:rPr>
          <w:spacing w:val="-10"/>
        </w:rPr>
        <w:t xml:space="preserve"> </w:t>
      </w:r>
      <w:r>
        <w:t>musí</w:t>
      </w:r>
      <w:r>
        <w:rPr>
          <w:spacing w:val="-16"/>
        </w:rPr>
        <w:t xml:space="preserve"> </w:t>
      </w:r>
      <w:r>
        <w:t>být řádným způsobem</w:t>
      </w:r>
      <w:r>
        <w:rPr>
          <w:spacing w:val="-3"/>
        </w:rPr>
        <w:t xml:space="preserve"> </w:t>
      </w:r>
      <w:r>
        <w:t>ověřeny. Platí stejné</w:t>
      </w:r>
      <w:r>
        <w:rPr>
          <w:spacing w:val="-1"/>
        </w:rPr>
        <w:t xml:space="preserve"> </w:t>
      </w:r>
      <w:r>
        <w:t>požadavky jako</w:t>
      </w:r>
      <w:r>
        <w:rPr>
          <w:spacing w:val="-1"/>
        </w:rPr>
        <w:t xml:space="preserve"> </w:t>
      </w:r>
      <w:r>
        <w:t>v případě počátečního ověření identity – viz kapitola 3.2.</w:t>
      </w:r>
    </w:p>
    <w:p w14:paraId="42477A10" w14:textId="77777777" w:rsidR="00A94A0B" w:rsidRDefault="00000000">
      <w:pPr>
        <w:pStyle w:val="Nadpis2"/>
        <w:numPr>
          <w:ilvl w:val="2"/>
          <w:numId w:val="15"/>
        </w:numPr>
        <w:tabs>
          <w:tab w:val="left" w:pos="957"/>
        </w:tabs>
        <w:spacing w:before="224"/>
        <w:ind w:left="957"/>
      </w:pPr>
      <w:r>
        <w:t>Podmínky</w:t>
      </w:r>
      <w:r>
        <w:rPr>
          <w:spacing w:val="5"/>
        </w:rPr>
        <w:t xml:space="preserve"> </w:t>
      </w:r>
      <w:r>
        <w:t>pro</w:t>
      </w:r>
      <w:r>
        <w:rPr>
          <w:spacing w:val="-6"/>
        </w:rPr>
        <w:t xml:space="preserve"> </w:t>
      </w:r>
      <w:r>
        <w:t>změnu</w:t>
      </w:r>
      <w:r>
        <w:rPr>
          <w:spacing w:val="-19"/>
        </w:rPr>
        <w:t xml:space="preserve"> </w:t>
      </w:r>
      <w:r>
        <w:t>údajů</w:t>
      </w:r>
      <w:r>
        <w:rPr>
          <w:spacing w:val="9"/>
        </w:rPr>
        <w:t xml:space="preserve"> </w:t>
      </w:r>
      <w:r>
        <w:t>v</w:t>
      </w:r>
      <w:r>
        <w:rPr>
          <w:spacing w:val="-8"/>
        </w:rPr>
        <w:t xml:space="preserve"> </w:t>
      </w:r>
      <w:r>
        <w:rPr>
          <w:spacing w:val="-2"/>
        </w:rPr>
        <w:t>certifikátu</w:t>
      </w:r>
    </w:p>
    <w:p w14:paraId="4B2282BE" w14:textId="77777777" w:rsidR="00A94A0B" w:rsidRDefault="00000000">
      <w:pPr>
        <w:pStyle w:val="Zkladntext"/>
      </w:pPr>
      <w:r>
        <w:t>Viz</w:t>
      </w:r>
      <w:r>
        <w:rPr>
          <w:spacing w:val="-12"/>
        </w:rPr>
        <w:t xml:space="preserve"> </w:t>
      </w:r>
      <w:r>
        <w:t>kapitola</w:t>
      </w:r>
      <w:r>
        <w:rPr>
          <w:spacing w:val="2"/>
        </w:rPr>
        <w:t xml:space="preserve"> </w:t>
      </w:r>
      <w:r>
        <w:rPr>
          <w:spacing w:val="-4"/>
        </w:rPr>
        <w:t>4.8.</w:t>
      </w:r>
    </w:p>
    <w:p w14:paraId="05FE7F14" w14:textId="77777777" w:rsidR="00A94A0B" w:rsidRDefault="00000000">
      <w:pPr>
        <w:pStyle w:val="Nadpis2"/>
        <w:numPr>
          <w:ilvl w:val="2"/>
          <w:numId w:val="15"/>
        </w:numPr>
        <w:tabs>
          <w:tab w:val="left" w:pos="957"/>
        </w:tabs>
        <w:spacing w:before="228"/>
        <w:ind w:left="957"/>
      </w:pPr>
      <w:r>
        <w:t>Kdo</w:t>
      </w:r>
      <w:r>
        <w:rPr>
          <w:spacing w:val="-2"/>
        </w:rPr>
        <w:t xml:space="preserve"> </w:t>
      </w:r>
      <w:r>
        <w:t>může</w:t>
      </w:r>
      <w:r>
        <w:rPr>
          <w:spacing w:val="-5"/>
        </w:rPr>
        <w:t xml:space="preserve"> </w:t>
      </w:r>
      <w:r>
        <w:t>požádat o</w:t>
      </w:r>
      <w:r>
        <w:rPr>
          <w:spacing w:val="-1"/>
        </w:rPr>
        <w:t xml:space="preserve"> </w:t>
      </w:r>
      <w:r>
        <w:t>změnu</w:t>
      </w:r>
      <w:r>
        <w:rPr>
          <w:spacing w:val="-17"/>
        </w:rPr>
        <w:t xml:space="preserve"> </w:t>
      </w:r>
      <w:r>
        <w:t>údajů</w:t>
      </w:r>
      <w:r>
        <w:rPr>
          <w:spacing w:val="-2"/>
        </w:rPr>
        <w:t xml:space="preserve"> </w:t>
      </w:r>
      <w:r>
        <w:t>v</w:t>
      </w:r>
      <w:r>
        <w:rPr>
          <w:spacing w:val="11"/>
        </w:rPr>
        <w:t xml:space="preserve"> </w:t>
      </w:r>
      <w:r>
        <w:rPr>
          <w:spacing w:val="-2"/>
        </w:rPr>
        <w:t>certifikátu</w:t>
      </w:r>
    </w:p>
    <w:p w14:paraId="0F5DE3C2"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4.8.</w:t>
      </w:r>
    </w:p>
    <w:p w14:paraId="1FF73383" w14:textId="77777777" w:rsidR="00A94A0B" w:rsidRDefault="00000000">
      <w:pPr>
        <w:pStyle w:val="Nadpis2"/>
        <w:numPr>
          <w:ilvl w:val="2"/>
          <w:numId w:val="15"/>
        </w:numPr>
        <w:tabs>
          <w:tab w:val="left" w:pos="957"/>
        </w:tabs>
        <w:spacing w:before="228"/>
        <w:ind w:left="957"/>
      </w:pPr>
      <w:r>
        <w:t>Zpracování</w:t>
      </w:r>
      <w:r>
        <w:rPr>
          <w:spacing w:val="-3"/>
        </w:rPr>
        <w:t xml:space="preserve"> </w:t>
      </w:r>
      <w:r>
        <w:t>požadavku</w:t>
      </w:r>
      <w:r>
        <w:rPr>
          <w:spacing w:val="-18"/>
        </w:rPr>
        <w:t xml:space="preserve"> </w:t>
      </w:r>
      <w:r>
        <w:t>na</w:t>
      </w:r>
      <w:r>
        <w:rPr>
          <w:spacing w:val="-5"/>
        </w:rPr>
        <w:t xml:space="preserve"> </w:t>
      </w:r>
      <w:r>
        <w:t>změnu</w:t>
      </w:r>
      <w:r>
        <w:rPr>
          <w:spacing w:val="-3"/>
        </w:rPr>
        <w:t xml:space="preserve"> </w:t>
      </w:r>
      <w:r>
        <w:t>údajů</w:t>
      </w:r>
      <w:r>
        <w:rPr>
          <w:spacing w:val="-2"/>
        </w:rPr>
        <w:t xml:space="preserve"> </w:t>
      </w:r>
      <w:r>
        <w:t>v</w:t>
      </w:r>
      <w:r>
        <w:rPr>
          <w:spacing w:val="-6"/>
        </w:rPr>
        <w:t xml:space="preserve"> </w:t>
      </w:r>
      <w:r>
        <w:rPr>
          <w:spacing w:val="-2"/>
        </w:rPr>
        <w:t>certifikátu</w:t>
      </w:r>
    </w:p>
    <w:p w14:paraId="697FFE9B"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4.8.</w:t>
      </w:r>
    </w:p>
    <w:p w14:paraId="6E576E3A" w14:textId="77777777" w:rsidR="00A94A0B" w:rsidRDefault="00000000">
      <w:pPr>
        <w:pStyle w:val="Nadpis2"/>
        <w:numPr>
          <w:ilvl w:val="2"/>
          <w:numId w:val="15"/>
        </w:numPr>
        <w:tabs>
          <w:tab w:val="left" w:pos="957"/>
        </w:tabs>
        <w:ind w:left="957"/>
      </w:pPr>
      <w:r>
        <w:t>Oznámení</w:t>
      </w:r>
      <w:r>
        <w:rPr>
          <w:spacing w:val="-19"/>
        </w:rPr>
        <w:t xml:space="preserve"> </w:t>
      </w:r>
      <w:r>
        <w:t>o</w:t>
      </w:r>
      <w:r>
        <w:rPr>
          <w:spacing w:val="-4"/>
        </w:rPr>
        <w:t xml:space="preserve"> </w:t>
      </w:r>
      <w:r>
        <w:t>vydání</w:t>
      </w:r>
      <w:r>
        <w:rPr>
          <w:spacing w:val="11"/>
        </w:rPr>
        <w:t xml:space="preserve"> </w:t>
      </w:r>
      <w:r>
        <w:t>certifikátu</w:t>
      </w:r>
      <w:r>
        <w:rPr>
          <w:spacing w:val="-19"/>
        </w:rPr>
        <w:t xml:space="preserve"> </w:t>
      </w:r>
      <w:r>
        <w:t>se</w:t>
      </w:r>
      <w:r>
        <w:rPr>
          <w:spacing w:val="-6"/>
        </w:rPr>
        <w:t xml:space="preserve"> </w:t>
      </w:r>
      <w:r>
        <w:t>změněnými</w:t>
      </w:r>
      <w:r>
        <w:rPr>
          <w:spacing w:val="11"/>
        </w:rPr>
        <w:t xml:space="preserve"> </w:t>
      </w:r>
      <w:r>
        <w:t>údaji</w:t>
      </w:r>
      <w:r>
        <w:rPr>
          <w:spacing w:val="11"/>
        </w:rPr>
        <w:t xml:space="preserve"> </w:t>
      </w:r>
      <w:r>
        <w:t>držiteli</w:t>
      </w:r>
      <w:r>
        <w:rPr>
          <w:spacing w:val="-19"/>
        </w:rPr>
        <w:t xml:space="preserve"> </w:t>
      </w:r>
      <w:r>
        <w:rPr>
          <w:spacing w:val="-2"/>
        </w:rPr>
        <w:t>certifikátu</w:t>
      </w:r>
    </w:p>
    <w:p w14:paraId="2B2C92D2" w14:textId="77777777" w:rsidR="00A94A0B" w:rsidRDefault="00000000">
      <w:pPr>
        <w:pStyle w:val="Zkladntext"/>
        <w:spacing w:before="138"/>
      </w:pPr>
      <w:r>
        <w:t>Viz</w:t>
      </w:r>
      <w:r>
        <w:rPr>
          <w:spacing w:val="-12"/>
        </w:rPr>
        <w:t xml:space="preserve"> </w:t>
      </w:r>
      <w:r>
        <w:t>kapitola</w:t>
      </w:r>
      <w:r>
        <w:rPr>
          <w:spacing w:val="2"/>
        </w:rPr>
        <w:t xml:space="preserve"> </w:t>
      </w:r>
      <w:r>
        <w:rPr>
          <w:spacing w:val="-4"/>
        </w:rPr>
        <w:t>4.8.</w:t>
      </w:r>
    </w:p>
    <w:p w14:paraId="68093D8E" w14:textId="77777777" w:rsidR="00A94A0B" w:rsidRDefault="00000000">
      <w:pPr>
        <w:pStyle w:val="Nadpis2"/>
        <w:numPr>
          <w:ilvl w:val="2"/>
          <w:numId w:val="15"/>
        </w:numPr>
        <w:tabs>
          <w:tab w:val="left" w:pos="957"/>
        </w:tabs>
        <w:spacing w:before="212"/>
        <w:ind w:left="957"/>
      </w:pPr>
      <w:r>
        <w:t>Úkony</w:t>
      </w:r>
      <w:r>
        <w:rPr>
          <w:spacing w:val="-3"/>
        </w:rPr>
        <w:t xml:space="preserve"> </w:t>
      </w:r>
      <w:r>
        <w:t>spojené</w:t>
      </w:r>
      <w:r>
        <w:rPr>
          <w:spacing w:val="-2"/>
        </w:rPr>
        <w:t xml:space="preserve"> </w:t>
      </w:r>
      <w:r>
        <w:t>s</w:t>
      </w:r>
      <w:r>
        <w:rPr>
          <w:spacing w:val="-2"/>
        </w:rPr>
        <w:t xml:space="preserve"> </w:t>
      </w:r>
      <w:r>
        <w:t>převzetím</w:t>
      </w:r>
      <w:r>
        <w:rPr>
          <w:spacing w:val="-35"/>
        </w:rPr>
        <w:t xml:space="preserve"> </w:t>
      </w:r>
      <w:r>
        <w:t>certifikátu</w:t>
      </w:r>
      <w:r>
        <w:rPr>
          <w:spacing w:val="-15"/>
        </w:rPr>
        <w:t xml:space="preserve"> </w:t>
      </w:r>
      <w:r>
        <w:t>se</w:t>
      </w:r>
      <w:r>
        <w:rPr>
          <w:spacing w:val="-2"/>
        </w:rPr>
        <w:t xml:space="preserve"> </w:t>
      </w:r>
      <w:r>
        <w:t>změněnými</w:t>
      </w:r>
      <w:r>
        <w:rPr>
          <w:spacing w:val="17"/>
        </w:rPr>
        <w:t xml:space="preserve"> </w:t>
      </w:r>
      <w:r>
        <w:rPr>
          <w:spacing w:val="-2"/>
        </w:rPr>
        <w:t>údaji</w:t>
      </w:r>
    </w:p>
    <w:p w14:paraId="458B646D"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4.8.</w:t>
      </w:r>
    </w:p>
    <w:p w14:paraId="0F987C66" w14:textId="77777777" w:rsidR="00A94A0B" w:rsidRDefault="00000000">
      <w:pPr>
        <w:pStyle w:val="Nadpis2"/>
        <w:numPr>
          <w:ilvl w:val="2"/>
          <w:numId w:val="15"/>
        </w:numPr>
        <w:tabs>
          <w:tab w:val="left" w:pos="957"/>
        </w:tabs>
        <w:spacing w:before="228"/>
        <w:ind w:left="957"/>
      </w:pPr>
      <w:r>
        <w:t>Zveřejňování</w:t>
      </w:r>
      <w:r>
        <w:rPr>
          <w:spacing w:val="-18"/>
        </w:rPr>
        <w:t xml:space="preserve"> </w:t>
      </w:r>
      <w:r>
        <w:t>certifikátů</w:t>
      </w:r>
      <w:r>
        <w:rPr>
          <w:spacing w:val="-18"/>
        </w:rPr>
        <w:t xml:space="preserve"> </w:t>
      </w:r>
      <w:r>
        <w:t>se</w:t>
      </w:r>
      <w:r>
        <w:rPr>
          <w:spacing w:val="-6"/>
        </w:rPr>
        <w:t xml:space="preserve"> </w:t>
      </w:r>
      <w:r>
        <w:t>změněnými</w:t>
      </w:r>
      <w:r>
        <w:rPr>
          <w:spacing w:val="-3"/>
        </w:rPr>
        <w:t xml:space="preserve"> </w:t>
      </w:r>
      <w:r>
        <w:t>údaji</w:t>
      </w:r>
      <w:r>
        <w:rPr>
          <w:spacing w:val="13"/>
        </w:rPr>
        <w:t xml:space="preserve"> </w:t>
      </w:r>
      <w:r>
        <w:t>certifikační</w:t>
      </w:r>
      <w:r>
        <w:rPr>
          <w:spacing w:val="-18"/>
        </w:rPr>
        <w:t xml:space="preserve"> </w:t>
      </w:r>
      <w:r>
        <w:rPr>
          <w:spacing w:val="-2"/>
        </w:rPr>
        <w:t>autoritou</w:t>
      </w:r>
    </w:p>
    <w:p w14:paraId="67E8FD84" w14:textId="77777777" w:rsidR="00A94A0B" w:rsidRDefault="00000000">
      <w:pPr>
        <w:pStyle w:val="Zkladntext"/>
        <w:spacing w:before="137"/>
      </w:pPr>
      <w:r>
        <w:t>Viz</w:t>
      </w:r>
      <w:r>
        <w:rPr>
          <w:spacing w:val="-12"/>
        </w:rPr>
        <w:t xml:space="preserve"> </w:t>
      </w:r>
      <w:r>
        <w:t>kapitola</w:t>
      </w:r>
      <w:r>
        <w:rPr>
          <w:spacing w:val="2"/>
        </w:rPr>
        <w:t xml:space="preserve"> </w:t>
      </w:r>
      <w:r>
        <w:rPr>
          <w:spacing w:val="-4"/>
        </w:rPr>
        <w:t>4.8.</w:t>
      </w:r>
    </w:p>
    <w:p w14:paraId="70528E16" w14:textId="77777777" w:rsidR="00A94A0B" w:rsidRDefault="00000000">
      <w:pPr>
        <w:pStyle w:val="Nadpis2"/>
        <w:numPr>
          <w:ilvl w:val="2"/>
          <w:numId w:val="15"/>
        </w:numPr>
        <w:tabs>
          <w:tab w:val="left" w:pos="957"/>
        </w:tabs>
        <w:spacing w:before="228"/>
        <w:ind w:left="957"/>
      </w:pPr>
      <w:r>
        <w:t>Oznámení</w:t>
      </w:r>
      <w:r>
        <w:rPr>
          <w:spacing w:val="-19"/>
        </w:rPr>
        <w:t xml:space="preserve"> </w:t>
      </w:r>
      <w:r>
        <w:t>o</w:t>
      </w:r>
      <w:r>
        <w:rPr>
          <w:spacing w:val="-10"/>
        </w:rPr>
        <w:t xml:space="preserve"> </w:t>
      </w:r>
      <w:r>
        <w:t>vydání</w:t>
      </w:r>
      <w:r>
        <w:rPr>
          <w:spacing w:val="8"/>
        </w:rPr>
        <w:t xml:space="preserve"> </w:t>
      </w:r>
      <w:r>
        <w:t>certifikátu</w:t>
      </w:r>
      <w:r>
        <w:rPr>
          <w:spacing w:val="-19"/>
        </w:rPr>
        <w:t xml:space="preserve"> </w:t>
      </w:r>
      <w:r>
        <w:t>certifikační</w:t>
      </w:r>
      <w:r>
        <w:rPr>
          <w:spacing w:val="-5"/>
        </w:rPr>
        <w:t xml:space="preserve"> </w:t>
      </w:r>
      <w:r>
        <w:t>autoritou</w:t>
      </w:r>
      <w:r>
        <w:rPr>
          <w:spacing w:val="-19"/>
        </w:rPr>
        <w:t xml:space="preserve"> </w:t>
      </w:r>
      <w:r>
        <w:t>jiným</w:t>
      </w:r>
      <w:r>
        <w:rPr>
          <w:spacing w:val="20"/>
        </w:rPr>
        <w:t xml:space="preserve"> </w:t>
      </w:r>
      <w:r>
        <w:rPr>
          <w:spacing w:val="-2"/>
        </w:rPr>
        <w:t>subjektům</w:t>
      </w:r>
    </w:p>
    <w:p w14:paraId="2A21D9BB" w14:textId="77777777" w:rsidR="00A94A0B" w:rsidRDefault="00000000">
      <w:pPr>
        <w:pStyle w:val="Zkladntext"/>
        <w:spacing w:before="138"/>
      </w:pPr>
      <w:r>
        <w:t>Viz</w:t>
      </w:r>
      <w:r>
        <w:rPr>
          <w:spacing w:val="-12"/>
        </w:rPr>
        <w:t xml:space="preserve"> </w:t>
      </w:r>
      <w:r>
        <w:t>kapitola</w:t>
      </w:r>
      <w:r>
        <w:rPr>
          <w:spacing w:val="2"/>
        </w:rPr>
        <w:t xml:space="preserve"> </w:t>
      </w:r>
      <w:r>
        <w:rPr>
          <w:spacing w:val="-4"/>
        </w:rPr>
        <w:t>4.8.</w:t>
      </w:r>
    </w:p>
    <w:p w14:paraId="6FAA9899" w14:textId="77777777" w:rsidR="00A94A0B" w:rsidRDefault="00000000">
      <w:pPr>
        <w:pStyle w:val="Nadpis1"/>
        <w:numPr>
          <w:ilvl w:val="1"/>
          <w:numId w:val="15"/>
        </w:numPr>
        <w:tabs>
          <w:tab w:val="left" w:pos="805"/>
        </w:tabs>
        <w:spacing w:before="245"/>
        <w:ind w:left="805" w:hanging="569"/>
      </w:pPr>
      <w:bookmarkStart w:id="26" w:name="_bookmark26"/>
      <w:bookmarkEnd w:id="26"/>
      <w:r>
        <w:t>Zneplatnění</w:t>
      </w:r>
      <w:r>
        <w:rPr>
          <w:spacing w:val="-22"/>
        </w:rPr>
        <w:t xml:space="preserve"> </w:t>
      </w:r>
      <w:r>
        <w:t>a</w:t>
      </w:r>
      <w:r>
        <w:rPr>
          <w:spacing w:val="15"/>
        </w:rPr>
        <w:t xml:space="preserve"> </w:t>
      </w:r>
      <w:r>
        <w:t>pozastavení</w:t>
      </w:r>
      <w:r>
        <w:rPr>
          <w:spacing w:val="-21"/>
        </w:rPr>
        <w:t xml:space="preserve"> </w:t>
      </w:r>
      <w:r>
        <w:t>platnosti</w:t>
      </w:r>
      <w:r>
        <w:rPr>
          <w:spacing w:val="-22"/>
        </w:rPr>
        <w:t xml:space="preserve"> </w:t>
      </w:r>
      <w:r>
        <w:rPr>
          <w:spacing w:val="-2"/>
        </w:rPr>
        <w:t>certifikátu</w:t>
      </w:r>
    </w:p>
    <w:p w14:paraId="7EAD1239" w14:textId="77777777" w:rsidR="00A94A0B" w:rsidRDefault="00000000">
      <w:pPr>
        <w:pStyle w:val="Zkladntext"/>
        <w:spacing w:before="110" w:line="242" w:lineRule="auto"/>
        <w:ind w:right="914"/>
        <w:jc w:val="both"/>
      </w:pPr>
      <w:r>
        <w:t>Žádost o</w:t>
      </w:r>
      <w:r>
        <w:rPr>
          <w:spacing w:val="-15"/>
        </w:rPr>
        <w:t xml:space="preserve"> </w:t>
      </w:r>
      <w:r>
        <w:t>zneplatnění Certifikátu přijímá Správa</w:t>
      </w:r>
      <w:r>
        <w:rPr>
          <w:spacing w:val="-15"/>
        </w:rPr>
        <w:t xml:space="preserve"> </w:t>
      </w:r>
      <w:r>
        <w:t>nepřetržitě</w:t>
      </w:r>
      <w:r>
        <w:rPr>
          <w:spacing w:val="-2"/>
        </w:rPr>
        <w:t xml:space="preserve"> </w:t>
      </w:r>
      <w:r>
        <w:t>pouze</w:t>
      </w:r>
      <w:r>
        <w:rPr>
          <w:spacing w:val="-15"/>
        </w:rPr>
        <w:t xml:space="preserve"> </w:t>
      </w:r>
      <w:r>
        <w:t>prostřednictvím předání žádosti elektronickou</w:t>
      </w:r>
      <w:r>
        <w:rPr>
          <w:spacing w:val="40"/>
        </w:rPr>
        <w:t xml:space="preserve"> </w:t>
      </w:r>
      <w:r>
        <w:t>cestou a listovní</w:t>
      </w:r>
      <w:r>
        <w:rPr>
          <w:spacing w:val="40"/>
        </w:rPr>
        <w:t xml:space="preserve"> </w:t>
      </w:r>
      <w:r>
        <w:t>zásilkou. Osobní předání</w:t>
      </w:r>
      <w:r>
        <w:rPr>
          <w:spacing w:val="28"/>
        </w:rPr>
        <w:t xml:space="preserve"> </w:t>
      </w:r>
      <w:r>
        <w:t>na</w:t>
      </w:r>
      <w:r>
        <w:rPr>
          <w:spacing w:val="25"/>
        </w:rPr>
        <w:t xml:space="preserve"> </w:t>
      </w:r>
      <w:r>
        <w:t>RA</w:t>
      </w:r>
      <w:r>
        <w:rPr>
          <w:spacing w:val="14"/>
        </w:rPr>
        <w:t xml:space="preserve"> </w:t>
      </w:r>
      <w:r>
        <w:t>je</w:t>
      </w:r>
      <w:r>
        <w:rPr>
          <w:spacing w:val="25"/>
        </w:rPr>
        <w:t xml:space="preserve"> </w:t>
      </w:r>
      <w:r>
        <w:t>možné</w:t>
      </w:r>
      <w:r>
        <w:rPr>
          <w:spacing w:val="-6"/>
        </w:rPr>
        <w:t xml:space="preserve"> </w:t>
      </w:r>
      <w:r>
        <w:t>pouze v pracovní době příslušné RA.</w:t>
      </w:r>
    </w:p>
    <w:p w14:paraId="50A12398" w14:textId="77777777" w:rsidR="00A94A0B" w:rsidRDefault="00000000">
      <w:pPr>
        <w:pStyle w:val="Zkladntext"/>
        <w:spacing w:before="119"/>
        <w:jc w:val="both"/>
      </w:pPr>
      <w:r>
        <w:t>Službu</w:t>
      </w:r>
      <w:r>
        <w:rPr>
          <w:spacing w:val="-15"/>
        </w:rPr>
        <w:t xml:space="preserve"> </w:t>
      </w:r>
      <w:r>
        <w:t>pozastavení</w:t>
      </w:r>
      <w:r>
        <w:rPr>
          <w:spacing w:val="-12"/>
        </w:rPr>
        <w:t xml:space="preserve"> </w:t>
      </w:r>
      <w:r>
        <w:t>platnosti</w:t>
      </w:r>
      <w:r>
        <w:rPr>
          <w:spacing w:val="-1"/>
        </w:rPr>
        <w:t xml:space="preserve"> </w:t>
      </w:r>
      <w:r>
        <w:t>Certifikátu</w:t>
      </w:r>
      <w:r>
        <w:rPr>
          <w:spacing w:val="6"/>
        </w:rPr>
        <w:t xml:space="preserve"> </w:t>
      </w:r>
      <w:r>
        <w:t>Správa</w:t>
      </w:r>
      <w:r>
        <w:rPr>
          <w:spacing w:val="-1"/>
        </w:rPr>
        <w:t xml:space="preserve"> </w:t>
      </w:r>
      <w:r>
        <w:rPr>
          <w:spacing w:val="-2"/>
        </w:rPr>
        <w:t>neposkytuje.</w:t>
      </w:r>
    </w:p>
    <w:p w14:paraId="50DF670B" w14:textId="77777777" w:rsidR="00A94A0B" w:rsidRDefault="00000000">
      <w:pPr>
        <w:pStyle w:val="Nadpis2"/>
        <w:numPr>
          <w:ilvl w:val="2"/>
          <w:numId w:val="15"/>
        </w:numPr>
        <w:tabs>
          <w:tab w:val="left" w:pos="957"/>
        </w:tabs>
        <w:spacing w:before="228"/>
        <w:ind w:left="957"/>
      </w:pPr>
      <w:r>
        <w:t>Podmínky pro</w:t>
      </w:r>
      <w:r>
        <w:rPr>
          <w:spacing w:val="-9"/>
        </w:rPr>
        <w:t xml:space="preserve"> </w:t>
      </w:r>
      <w:r>
        <w:rPr>
          <w:spacing w:val="-2"/>
        </w:rPr>
        <w:t>zneplatnění</w:t>
      </w:r>
    </w:p>
    <w:p w14:paraId="2580EF42" w14:textId="77777777" w:rsidR="00A94A0B" w:rsidRDefault="00000000">
      <w:pPr>
        <w:pStyle w:val="Zkladntext"/>
      </w:pPr>
      <w:r>
        <w:t>Certifikát</w:t>
      </w:r>
      <w:r>
        <w:rPr>
          <w:spacing w:val="-2"/>
        </w:rPr>
        <w:t xml:space="preserve"> </w:t>
      </w:r>
      <w:r>
        <w:t>musí</w:t>
      </w:r>
      <w:r>
        <w:rPr>
          <w:spacing w:val="-19"/>
        </w:rPr>
        <w:t xml:space="preserve"> </w:t>
      </w:r>
      <w:r>
        <w:t>být</w:t>
      </w:r>
      <w:r>
        <w:rPr>
          <w:spacing w:val="-10"/>
        </w:rPr>
        <w:t xml:space="preserve"> </w:t>
      </w:r>
      <w:r>
        <w:t>zneplatněn mj.</w:t>
      </w:r>
      <w:r>
        <w:rPr>
          <w:spacing w:val="-10"/>
        </w:rPr>
        <w:t xml:space="preserve"> </w:t>
      </w:r>
      <w:r>
        <w:t>na</w:t>
      </w:r>
      <w:r>
        <w:rPr>
          <w:spacing w:val="-13"/>
        </w:rPr>
        <w:t xml:space="preserve"> </w:t>
      </w:r>
      <w:r>
        <w:t>základě</w:t>
      </w:r>
      <w:r>
        <w:rPr>
          <w:spacing w:val="1"/>
        </w:rPr>
        <w:t xml:space="preserve"> </w:t>
      </w:r>
      <w:r>
        <w:t>následujících</w:t>
      </w:r>
      <w:r>
        <w:rPr>
          <w:spacing w:val="13"/>
        </w:rPr>
        <w:t xml:space="preserve"> </w:t>
      </w:r>
      <w:r>
        <w:rPr>
          <w:spacing w:val="-2"/>
        </w:rPr>
        <w:t>okolností:</w:t>
      </w:r>
    </w:p>
    <w:p w14:paraId="5E677DC8" w14:textId="77777777" w:rsidR="00A94A0B" w:rsidRDefault="00000000">
      <w:pPr>
        <w:pStyle w:val="Odstavecseseznamem"/>
        <w:numPr>
          <w:ilvl w:val="3"/>
          <w:numId w:val="15"/>
        </w:numPr>
        <w:tabs>
          <w:tab w:val="left" w:pos="808"/>
        </w:tabs>
        <w:spacing w:line="242" w:lineRule="auto"/>
        <w:ind w:right="904"/>
      </w:pPr>
      <w:r>
        <w:t>dojde ke</w:t>
      </w:r>
      <w:r>
        <w:rPr>
          <w:spacing w:val="-10"/>
        </w:rPr>
        <w:t xml:space="preserve"> </w:t>
      </w:r>
      <w:r>
        <w:t>kompromitaci,</w:t>
      </w:r>
      <w:r>
        <w:rPr>
          <w:spacing w:val="-7"/>
        </w:rPr>
        <w:t xml:space="preserve"> </w:t>
      </w:r>
      <w:r>
        <w:t>resp.</w:t>
      </w:r>
      <w:r>
        <w:rPr>
          <w:spacing w:val="-7"/>
        </w:rPr>
        <w:t xml:space="preserve"> </w:t>
      </w:r>
      <w:r>
        <w:t>existuje</w:t>
      </w:r>
      <w:r>
        <w:rPr>
          <w:spacing w:val="-10"/>
        </w:rPr>
        <w:t xml:space="preserve"> </w:t>
      </w:r>
      <w:r>
        <w:t>důvodné</w:t>
      </w:r>
      <w:r>
        <w:rPr>
          <w:spacing w:val="18"/>
        </w:rPr>
        <w:t xml:space="preserve"> </w:t>
      </w:r>
      <w:r>
        <w:t>podezření, že</w:t>
      </w:r>
      <w:r>
        <w:rPr>
          <w:spacing w:val="-10"/>
        </w:rPr>
        <w:t xml:space="preserve"> </w:t>
      </w:r>
      <w:r>
        <w:t>došlo</w:t>
      </w:r>
      <w:r>
        <w:rPr>
          <w:spacing w:val="-10"/>
        </w:rPr>
        <w:t xml:space="preserve"> </w:t>
      </w:r>
      <w:r>
        <w:t>ke</w:t>
      </w:r>
      <w:r>
        <w:rPr>
          <w:spacing w:val="-10"/>
        </w:rPr>
        <w:t xml:space="preserve"> </w:t>
      </w:r>
      <w:r>
        <w:t>kompromitaci soukromého</w:t>
      </w:r>
      <w:r>
        <w:rPr>
          <w:spacing w:val="-5"/>
        </w:rPr>
        <w:t xml:space="preserve"> </w:t>
      </w:r>
      <w:r>
        <w:t>klíče, odpovídajícího</w:t>
      </w:r>
      <w:r>
        <w:rPr>
          <w:spacing w:val="40"/>
        </w:rPr>
        <w:t xml:space="preserve"> </w:t>
      </w:r>
      <w:r>
        <w:t>veřejnému</w:t>
      </w:r>
      <w:r>
        <w:rPr>
          <w:spacing w:val="-5"/>
        </w:rPr>
        <w:t xml:space="preserve"> </w:t>
      </w:r>
      <w:r>
        <w:t>klíči tohoto</w:t>
      </w:r>
      <w:r>
        <w:rPr>
          <w:spacing w:val="-5"/>
        </w:rPr>
        <w:t xml:space="preserve"> </w:t>
      </w:r>
      <w:r>
        <w:t>Certifikátu,</w:t>
      </w:r>
    </w:p>
    <w:p w14:paraId="43515472" w14:textId="77777777" w:rsidR="00A94A0B" w:rsidRDefault="00000000">
      <w:pPr>
        <w:pStyle w:val="Odstavecseseznamem"/>
        <w:numPr>
          <w:ilvl w:val="3"/>
          <w:numId w:val="15"/>
        </w:numPr>
        <w:tabs>
          <w:tab w:val="left" w:pos="808"/>
        </w:tabs>
        <w:spacing w:before="120" w:line="242" w:lineRule="auto"/>
        <w:ind w:right="901"/>
      </w:pPr>
      <w:r>
        <w:t>je</w:t>
      </w:r>
      <w:r>
        <w:rPr>
          <w:spacing w:val="40"/>
        </w:rPr>
        <w:t xml:space="preserve"> </w:t>
      </w:r>
      <w:r>
        <w:t>porušeno</w:t>
      </w:r>
      <w:r>
        <w:rPr>
          <w:spacing w:val="36"/>
        </w:rPr>
        <w:t xml:space="preserve"> </w:t>
      </w:r>
      <w:r>
        <w:t>ustanovení</w:t>
      </w:r>
      <w:r>
        <w:rPr>
          <w:spacing w:val="40"/>
        </w:rPr>
        <w:t xml:space="preserve"> </w:t>
      </w:r>
      <w:r>
        <w:t>smlouvy</w:t>
      </w:r>
      <w:r>
        <w:rPr>
          <w:spacing w:val="34"/>
        </w:rPr>
        <w:t xml:space="preserve"> </w:t>
      </w:r>
      <w:r>
        <w:t>o</w:t>
      </w:r>
      <w:r>
        <w:rPr>
          <w:spacing w:val="40"/>
        </w:rPr>
        <w:t xml:space="preserve"> </w:t>
      </w:r>
      <w:r>
        <w:t>poskytování</w:t>
      </w:r>
      <w:r>
        <w:rPr>
          <w:spacing w:val="40"/>
        </w:rPr>
        <w:t xml:space="preserve"> </w:t>
      </w:r>
      <w:r>
        <w:t>Služby</w:t>
      </w:r>
      <w:r>
        <w:rPr>
          <w:spacing w:val="34"/>
        </w:rPr>
        <w:t xml:space="preserve"> </w:t>
      </w:r>
      <w:r>
        <w:t>podle</w:t>
      </w:r>
      <w:r>
        <w:rPr>
          <w:spacing w:val="40"/>
        </w:rPr>
        <w:t xml:space="preserve"> </w:t>
      </w:r>
      <w:r>
        <w:t>této</w:t>
      </w:r>
      <w:r>
        <w:rPr>
          <w:spacing w:val="36"/>
        </w:rPr>
        <w:t xml:space="preserve"> </w:t>
      </w:r>
      <w:r>
        <w:t>CP</w:t>
      </w:r>
      <w:r>
        <w:rPr>
          <w:spacing w:val="40"/>
        </w:rPr>
        <w:t xml:space="preserve"> </w:t>
      </w:r>
      <w:r>
        <w:t>ze</w:t>
      </w:r>
      <w:r>
        <w:rPr>
          <w:spacing w:val="36"/>
        </w:rPr>
        <w:t xml:space="preserve"> </w:t>
      </w:r>
      <w:r>
        <w:t>strany držitele Certifikátu,</w:t>
      </w:r>
      <w:r>
        <w:rPr>
          <w:spacing w:val="40"/>
        </w:rPr>
        <w:t xml:space="preserve"> </w:t>
      </w:r>
      <w:r>
        <w:t>popř. Organizace,</w:t>
      </w:r>
    </w:p>
    <w:p w14:paraId="22217DBF" w14:textId="77777777" w:rsidR="00A94A0B" w:rsidRDefault="00A94A0B">
      <w:pPr>
        <w:spacing w:line="242" w:lineRule="auto"/>
        <w:sectPr w:rsidR="00A94A0B">
          <w:pgSz w:w="11910" w:h="16850"/>
          <w:pgMar w:top="1300" w:right="500" w:bottom="1540" w:left="1520" w:header="469" w:footer="1285" w:gutter="0"/>
          <w:cols w:space="708"/>
        </w:sectPr>
      </w:pPr>
    </w:p>
    <w:p w14:paraId="79E1C42D" w14:textId="77777777" w:rsidR="00A94A0B" w:rsidRDefault="00000000">
      <w:pPr>
        <w:pStyle w:val="Odstavecseseznamem"/>
        <w:numPr>
          <w:ilvl w:val="3"/>
          <w:numId w:val="15"/>
        </w:numPr>
        <w:tabs>
          <w:tab w:val="left" w:pos="808"/>
        </w:tabs>
        <w:spacing w:before="106" w:line="235" w:lineRule="auto"/>
        <w:ind w:right="889"/>
        <w:jc w:val="both"/>
      </w:pPr>
      <w:r>
        <w:lastRenderedPageBreak/>
        <w:t>v</w:t>
      </w:r>
      <w:r>
        <w:rPr>
          <w:spacing w:val="-11"/>
        </w:rPr>
        <w:t xml:space="preserve"> </w:t>
      </w:r>
      <w:r>
        <w:t>případech, kdy nastanou skutečnosti uvedené v</w:t>
      </w:r>
      <w:r>
        <w:rPr>
          <w:spacing w:val="-1"/>
        </w:rPr>
        <w:t xml:space="preserve"> </w:t>
      </w:r>
      <w:r>
        <w:t>právní úpravě pro služby vytvářející důvěru nebo příslušných technických standardech a normách (např. neplatnost údajů v Certifikátu),</w:t>
      </w:r>
    </w:p>
    <w:p w14:paraId="652FF09A" w14:textId="77777777" w:rsidR="00A94A0B" w:rsidRDefault="00000000">
      <w:pPr>
        <w:pStyle w:val="Odstavecseseznamem"/>
        <w:numPr>
          <w:ilvl w:val="3"/>
          <w:numId w:val="15"/>
        </w:numPr>
        <w:tabs>
          <w:tab w:val="left" w:pos="808"/>
        </w:tabs>
        <w:spacing w:before="123" w:line="242" w:lineRule="auto"/>
        <w:ind w:right="918"/>
        <w:jc w:val="both"/>
      </w:pPr>
      <w:r>
        <w:t>pokud je</w:t>
      </w:r>
      <w:r>
        <w:rPr>
          <w:spacing w:val="-1"/>
        </w:rPr>
        <w:t xml:space="preserve"> </w:t>
      </w:r>
      <w:r>
        <w:t>veřejný</w:t>
      </w:r>
      <w:r>
        <w:rPr>
          <w:spacing w:val="-3"/>
        </w:rPr>
        <w:t xml:space="preserve"> </w:t>
      </w:r>
      <w:r>
        <w:t>klíč v</w:t>
      </w:r>
      <w:r>
        <w:rPr>
          <w:spacing w:val="-3"/>
        </w:rPr>
        <w:t xml:space="preserve"> </w:t>
      </w:r>
      <w:r>
        <w:t>žádosti</w:t>
      </w:r>
      <w:r>
        <w:rPr>
          <w:spacing w:val="-14"/>
        </w:rPr>
        <w:t xml:space="preserve"> </w:t>
      </w:r>
      <w:r>
        <w:t>o</w:t>
      </w:r>
      <w:r>
        <w:rPr>
          <w:spacing w:val="-1"/>
        </w:rPr>
        <w:t xml:space="preserve"> </w:t>
      </w:r>
      <w:r>
        <w:t>vydání Certifikátu</w:t>
      </w:r>
      <w:r>
        <w:rPr>
          <w:spacing w:val="-1"/>
        </w:rPr>
        <w:t xml:space="preserve"> </w:t>
      </w:r>
      <w:r>
        <w:t>duplicitní s</w:t>
      </w:r>
      <w:r>
        <w:rPr>
          <w:spacing w:val="-3"/>
        </w:rPr>
        <w:t xml:space="preserve"> </w:t>
      </w:r>
      <w:r>
        <w:t>veřejným klíčem v</w:t>
      </w:r>
      <w:r>
        <w:rPr>
          <w:spacing w:val="-3"/>
        </w:rPr>
        <w:t xml:space="preserve"> </w:t>
      </w:r>
      <w:r>
        <w:t>již vydaném certifikátu.</w:t>
      </w:r>
    </w:p>
    <w:p w14:paraId="7B2E2054" w14:textId="77777777" w:rsidR="00A94A0B" w:rsidRDefault="00000000">
      <w:pPr>
        <w:pStyle w:val="Zkladntext"/>
        <w:spacing w:before="119" w:line="242" w:lineRule="auto"/>
        <w:ind w:right="919"/>
        <w:jc w:val="both"/>
      </w:pPr>
      <w:r>
        <w:t>Správa</w:t>
      </w:r>
      <w:r>
        <w:rPr>
          <w:spacing w:val="-1"/>
        </w:rPr>
        <w:t xml:space="preserve"> </w:t>
      </w:r>
      <w:r>
        <w:t>si</w:t>
      </w:r>
      <w:r>
        <w:rPr>
          <w:spacing w:val="-14"/>
        </w:rPr>
        <w:t xml:space="preserve"> </w:t>
      </w:r>
      <w:r>
        <w:t>vyhrazuje</w:t>
      </w:r>
      <w:r>
        <w:rPr>
          <w:spacing w:val="-1"/>
        </w:rPr>
        <w:t xml:space="preserve"> </w:t>
      </w:r>
      <w:r>
        <w:t>právo</w:t>
      </w:r>
      <w:r>
        <w:rPr>
          <w:spacing w:val="-14"/>
        </w:rPr>
        <w:t xml:space="preserve"> </w:t>
      </w:r>
      <w:r>
        <w:t>akceptování i</w:t>
      </w:r>
      <w:r>
        <w:rPr>
          <w:spacing w:val="-14"/>
        </w:rPr>
        <w:t xml:space="preserve"> </w:t>
      </w:r>
      <w:r>
        <w:t>jiných</w:t>
      </w:r>
      <w:r>
        <w:rPr>
          <w:spacing w:val="-1"/>
        </w:rPr>
        <w:t xml:space="preserve"> </w:t>
      </w:r>
      <w:r>
        <w:t>podmínek na</w:t>
      </w:r>
      <w:r>
        <w:rPr>
          <w:spacing w:val="-14"/>
        </w:rPr>
        <w:t xml:space="preserve"> </w:t>
      </w:r>
      <w:r>
        <w:t>zneplatnění Certifikátu, které však nesmí</w:t>
      </w:r>
      <w:r>
        <w:rPr>
          <w:spacing w:val="-12"/>
        </w:rPr>
        <w:t xml:space="preserve"> </w:t>
      </w:r>
      <w:r>
        <w:t>být v rozporu s právní úpravou</w:t>
      </w:r>
      <w:r>
        <w:rPr>
          <w:spacing w:val="40"/>
        </w:rPr>
        <w:t xml:space="preserve"> </w:t>
      </w:r>
      <w:r>
        <w:t>pro služby vytvářející</w:t>
      </w:r>
      <w:r>
        <w:rPr>
          <w:spacing w:val="40"/>
        </w:rPr>
        <w:t xml:space="preserve"> </w:t>
      </w:r>
      <w:r>
        <w:t>důvěru.</w:t>
      </w:r>
    </w:p>
    <w:p w14:paraId="339B354C" w14:textId="77777777" w:rsidR="00A94A0B" w:rsidRDefault="00000000">
      <w:pPr>
        <w:pStyle w:val="Nadpis2"/>
        <w:numPr>
          <w:ilvl w:val="2"/>
          <w:numId w:val="15"/>
        </w:numPr>
        <w:tabs>
          <w:tab w:val="left" w:pos="957"/>
        </w:tabs>
        <w:spacing w:before="225"/>
        <w:ind w:left="957"/>
      </w:pPr>
      <w:r>
        <w:t>Kdo</w:t>
      </w:r>
      <w:r>
        <w:rPr>
          <w:spacing w:val="-3"/>
        </w:rPr>
        <w:t xml:space="preserve"> </w:t>
      </w:r>
      <w:r>
        <w:t>může</w:t>
      </w:r>
      <w:r>
        <w:rPr>
          <w:spacing w:val="-5"/>
        </w:rPr>
        <w:t xml:space="preserve"> </w:t>
      </w:r>
      <w:r>
        <w:t>požádat o</w:t>
      </w:r>
      <w:r>
        <w:rPr>
          <w:spacing w:val="-2"/>
        </w:rPr>
        <w:t xml:space="preserve"> zneplatnění</w:t>
      </w:r>
    </w:p>
    <w:p w14:paraId="645864F9" w14:textId="77777777" w:rsidR="00A94A0B" w:rsidRDefault="00000000">
      <w:pPr>
        <w:pStyle w:val="Zkladntext"/>
      </w:pPr>
      <w:r>
        <w:t>Žádost o</w:t>
      </w:r>
      <w:r>
        <w:rPr>
          <w:spacing w:val="-16"/>
        </w:rPr>
        <w:t xml:space="preserve"> </w:t>
      </w:r>
      <w:r>
        <w:t>zneplatnění Certifikátu</w:t>
      </w:r>
      <w:r>
        <w:rPr>
          <w:spacing w:val="-2"/>
        </w:rPr>
        <w:t xml:space="preserve"> </w:t>
      </w:r>
      <w:r>
        <w:t>mohou</w:t>
      </w:r>
      <w:r>
        <w:rPr>
          <w:spacing w:val="-16"/>
        </w:rPr>
        <w:t xml:space="preserve"> </w:t>
      </w:r>
      <w:r>
        <w:rPr>
          <w:spacing w:val="-2"/>
        </w:rPr>
        <w:t>podat:</w:t>
      </w:r>
    </w:p>
    <w:p w14:paraId="2E267F6C" w14:textId="77777777" w:rsidR="00A94A0B" w:rsidRDefault="00000000">
      <w:pPr>
        <w:pStyle w:val="Odstavecseseznamem"/>
        <w:numPr>
          <w:ilvl w:val="3"/>
          <w:numId w:val="15"/>
        </w:numPr>
        <w:tabs>
          <w:tab w:val="left" w:pos="807"/>
        </w:tabs>
        <w:spacing w:before="123"/>
        <w:ind w:left="807"/>
      </w:pPr>
      <w:r>
        <w:t>držitel</w:t>
      </w:r>
      <w:r>
        <w:rPr>
          <w:spacing w:val="-9"/>
        </w:rPr>
        <w:t xml:space="preserve"> </w:t>
      </w:r>
      <w:r>
        <w:rPr>
          <w:spacing w:val="-2"/>
        </w:rPr>
        <w:t>Certifikátu,</w:t>
      </w:r>
    </w:p>
    <w:p w14:paraId="15F31958" w14:textId="77777777" w:rsidR="00A94A0B" w:rsidRDefault="00000000">
      <w:pPr>
        <w:pStyle w:val="Odstavecseseznamem"/>
        <w:numPr>
          <w:ilvl w:val="3"/>
          <w:numId w:val="15"/>
        </w:numPr>
        <w:tabs>
          <w:tab w:val="left" w:pos="807"/>
        </w:tabs>
        <w:ind w:left="807"/>
      </w:pPr>
      <w:r>
        <w:t>subjekt,</w:t>
      </w:r>
      <w:r>
        <w:rPr>
          <w:spacing w:val="-16"/>
        </w:rPr>
        <w:t xml:space="preserve"> </w:t>
      </w:r>
      <w:r>
        <w:t>který</w:t>
      </w:r>
      <w:r>
        <w:rPr>
          <w:spacing w:val="-15"/>
        </w:rPr>
        <w:t xml:space="preserve"> </w:t>
      </w:r>
      <w:r>
        <w:t>k</w:t>
      </w:r>
      <w:r>
        <w:rPr>
          <w:spacing w:val="-15"/>
        </w:rPr>
        <w:t xml:space="preserve"> </w:t>
      </w:r>
      <w:r>
        <w:t>tomu</w:t>
      </w:r>
      <w:r>
        <w:rPr>
          <w:spacing w:val="-22"/>
        </w:rPr>
        <w:t xml:space="preserve"> </w:t>
      </w:r>
      <w:r>
        <w:t>byl</w:t>
      </w:r>
      <w:r>
        <w:rPr>
          <w:spacing w:val="-14"/>
        </w:rPr>
        <w:t xml:space="preserve"> </w:t>
      </w:r>
      <w:r>
        <w:t>explicitně</w:t>
      </w:r>
      <w:r>
        <w:rPr>
          <w:spacing w:val="1"/>
        </w:rPr>
        <w:t xml:space="preserve"> </w:t>
      </w:r>
      <w:r>
        <w:t>určen</w:t>
      </w:r>
      <w:r>
        <w:rPr>
          <w:spacing w:val="-22"/>
        </w:rPr>
        <w:t xml:space="preserve"> </w:t>
      </w:r>
      <w:r>
        <w:t>ve</w:t>
      </w:r>
      <w:r>
        <w:rPr>
          <w:spacing w:val="-12"/>
        </w:rPr>
        <w:t xml:space="preserve"> </w:t>
      </w:r>
      <w:r>
        <w:t>smlouvě</w:t>
      </w:r>
      <w:r>
        <w:rPr>
          <w:spacing w:val="-22"/>
        </w:rPr>
        <w:t xml:space="preserve"> </w:t>
      </w:r>
      <w:r>
        <w:t>o</w:t>
      </w:r>
      <w:r>
        <w:rPr>
          <w:spacing w:val="-12"/>
        </w:rPr>
        <w:t xml:space="preserve"> </w:t>
      </w:r>
      <w:r>
        <w:t>poskytování</w:t>
      </w:r>
      <w:r>
        <w:rPr>
          <w:spacing w:val="-10"/>
        </w:rPr>
        <w:t xml:space="preserve"> </w:t>
      </w:r>
      <w:r>
        <w:t>Služby</w:t>
      </w:r>
      <w:r>
        <w:rPr>
          <w:spacing w:val="-14"/>
        </w:rPr>
        <w:t xml:space="preserve"> </w:t>
      </w:r>
      <w:r>
        <w:t>podle</w:t>
      </w:r>
      <w:r>
        <w:rPr>
          <w:spacing w:val="-12"/>
        </w:rPr>
        <w:t xml:space="preserve"> </w:t>
      </w:r>
      <w:r>
        <w:rPr>
          <w:spacing w:val="-4"/>
        </w:rPr>
        <w:t>této</w:t>
      </w:r>
    </w:p>
    <w:p w14:paraId="2A2006E8" w14:textId="77777777" w:rsidR="00A94A0B" w:rsidRDefault="00000000">
      <w:pPr>
        <w:pStyle w:val="Zkladntext"/>
        <w:spacing w:before="2"/>
        <w:ind w:left="808"/>
      </w:pPr>
      <w:r>
        <w:rPr>
          <w:spacing w:val="-5"/>
        </w:rPr>
        <w:t>CP,</w:t>
      </w:r>
    </w:p>
    <w:p w14:paraId="29B5C621" w14:textId="77777777" w:rsidR="00A94A0B" w:rsidRDefault="00000000">
      <w:pPr>
        <w:pStyle w:val="Odstavecseseznamem"/>
        <w:numPr>
          <w:ilvl w:val="3"/>
          <w:numId w:val="15"/>
        </w:numPr>
        <w:tabs>
          <w:tab w:val="left" w:pos="808"/>
        </w:tabs>
        <w:spacing w:before="123" w:line="242" w:lineRule="auto"/>
        <w:ind w:right="930"/>
      </w:pPr>
      <w:r>
        <w:t>osoba</w:t>
      </w:r>
      <w:r>
        <w:rPr>
          <w:spacing w:val="80"/>
        </w:rPr>
        <w:t xml:space="preserve"> </w:t>
      </w:r>
      <w:r>
        <w:t>oprávněná</w:t>
      </w:r>
      <w:r>
        <w:rPr>
          <w:spacing w:val="80"/>
        </w:rPr>
        <w:t xml:space="preserve"> </w:t>
      </w:r>
      <w:r>
        <w:t>z</w:t>
      </w:r>
      <w:r>
        <w:rPr>
          <w:spacing w:val="80"/>
        </w:rPr>
        <w:t xml:space="preserve"> </w:t>
      </w:r>
      <w:r>
        <w:t>pozůstalostního</w:t>
      </w:r>
      <w:r>
        <w:rPr>
          <w:spacing w:val="80"/>
        </w:rPr>
        <w:t xml:space="preserve"> </w:t>
      </w:r>
      <w:r>
        <w:t>řízení</w:t>
      </w:r>
      <w:r>
        <w:rPr>
          <w:spacing w:val="80"/>
        </w:rPr>
        <w:t xml:space="preserve"> </w:t>
      </w:r>
      <w:r>
        <w:t>držitele</w:t>
      </w:r>
      <w:r>
        <w:rPr>
          <w:spacing w:val="80"/>
        </w:rPr>
        <w:t xml:space="preserve"> </w:t>
      </w:r>
      <w:r>
        <w:t>Certifikátu,</w:t>
      </w:r>
      <w:r>
        <w:rPr>
          <w:spacing w:val="80"/>
        </w:rPr>
        <w:t xml:space="preserve"> </w:t>
      </w:r>
      <w:r>
        <w:t>pokud</w:t>
      </w:r>
      <w:r>
        <w:rPr>
          <w:spacing w:val="80"/>
        </w:rPr>
        <w:t xml:space="preserve"> </w:t>
      </w:r>
      <w:r>
        <w:t>nebyl</w:t>
      </w:r>
      <w:r>
        <w:rPr>
          <w:spacing w:val="40"/>
        </w:rPr>
        <w:t xml:space="preserve"> </w:t>
      </w:r>
      <w:r>
        <w:t>zaměstnancem Organizace,</w:t>
      </w:r>
    </w:p>
    <w:p w14:paraId="3D7E9D48" w14:textId="77777777" w:rsidR="00A94A0B" w:rsidRDefault="00000000">
      <w:pPr>
        <w:pStyle w:val="Odstavecseseznamem"/>
        <w:numPr>
          <w:ilvl w:val="3"/>
          <w:numId w:val="15"/>
        </w:numPr>
        <w:tabs>
          <w:tab w:val="left" w:pos="808"/>
        </w:tabs>
        <w:spacing w:before="119" w:line="242" w:lineRule="auto"/>
        <w:ind w:right="923"/>
      </w:pPr>
      <w:r>
        <w:t>osoba</w:t>
      </w:r>
      <w:r>
        <w:rPr>
          <w:spacing w:val="-7"/>
        </w:rPr>
        <w:t xml:space="preserve"> </w:t>
      </w:r>
      <w:r>
        <w:t>pověřená jednáním</w:t>
      </w:r>
      <w:r>
        <w:rPr>
          <w:spacing w:val="17"/>
        </w:rPr>
        <w:t xml:space="preserve"> </w:t>
      </w:r>
      <w:r>
        <w:t>za</w:t>
      </w:r>
      <w:r>
        <w:rPr>
          <w:spacing w:val="-16"/>
        </w:rPr>
        <w:t xml:space="preserve"> </w:t>
      </w:r>
      <w:r>
        <w:t>právního</w:t>
      </w:r>
      <w:r>
        <w:rPr>
          <w:spacing w:val="20"/>
        </w:rPr>
        <w:t xml:space="preserve"> </w:t>
      </w:r>
      <w:r>
        <w:t>nástupce</w:t>
      </w:r>
      <w:r>
        <w:rPr>
          <w:spacing w:val="-5"/>
        </w:rPr>
        <w:t xml:space="preserve"> </w:t>
      </w:r>
      <w:r>
        <w:t>původního</w:t>
      </w:r>
      <w:r>
        <w:rPr>
          <w:spacing w:val="19"/>
        </w:rPr>
        <w:t xml:space="preserve"> </w:t>
      </w:r>
      <w:r>
        <w:t>subjektu (Organizace), jemuž byl pro jeho zaměstnance</w:t>
      </w:r>
      <w:r>
        <w:rPr>
          <w:spacing w:val="-7"/>
        </w:rPr>
        <w:t xml:space="preserve"> </w:t>
      </w:r>
      <w:r>
        <w:t>Certifikát vydán,</w:t>
      </w:r>
    </w:p>
    <w:p w14:paraId="3D649CF6" w14:textId="77777777" w:rsidR="00A94A0B" w:rsidRDefault="00000000">
      <w:pPr>
        <w:pStyle w:val="Odstavecseseznamem"/>
        <w:numPr>
          <w:ilvl w:val="3"/>
          <w:numId w:val="15"/>
        </w:numPr>
        <w:tabs>
          <w:tab w:val="left" w:pos="808"/>
        </w:tabs>
        <w:spacing w:before="105" w:line="242" w:lineRule="auto"/>
        <w:ind w:right="925"/>
      </w:pPr>
      <w:r>
        <w:t>poskytovatel</w:t>
      </w:r>
      <w:r>
        <w:rPr>
          <w:spacing w:val="-16"/>
        </w:rPr>
        <w:t xml:space="preserve"> </w:t>
      </w:r>
      <w:r>
        <w:t>této</w:t>
      </w:r>
      <w:r>
        <w:rPr>
          <w:spacing w:val="-15"/>
        </w:rPr>
        <w:t xml:space="preserve"> </w:t>
      </w:r>
      <w:r>
        <w:t>Služby</w:t>
      </w:r>
      <w:r>
        <w:rPr>
          <w:spacing w:val="-24"/>
        </w:rPr>
        <w:t xml:space="preserve"> </w:t>
      </w:r>
      <w:r>
        <w:t>(oprávněným</w:t>
      </w:r>
      <w:r>
        <w:rPr>
          <w:spacing w:val="-15"/>
        </w:rPr>
        <w:t xml:space="preserve"> </w:t>
      </w:r>
      <w:r>
        <w:t>žadatelem</w:t>
      </w:r>
      <w:r>
        <w:rPr>
          <w:spacing w:val="-12"/>
        </w:rPr>
        <w:t xml:space="preserve"> </w:t>
      </w:r>
      <w:r>
        <w:t>o</w:t>
      </w:r>
      <w:r>
        <w:rPr>
          <w:spacing w:val="-22"/>
        </w:rPr>
        <w:t xml:space="preserve"> </w:t>
      </w:r>
      <w:r>
        <w:t>zneplatnění</w:t>
      </w:r>
      <w:r>
        <w:rPr>
          <w:spacing w:val="-16"/>
        </w:rPr>
        <w:t xml:space="preserve"> </w:t>
      </w:r>
      <w:r>
        <w:t>Certifikátu</w:t>
      </w:r>
      <w:r>
        <w:rPr>
          <w:spacing w:val="-6"/>
        </w:rPr>
        <w:t xml:space="preserve"> </w:t>
      </w:r>
      <w:r>
        <w:t>vydaného Správou je v tomto</w:t>
      </w:r>
      <w:r>
        <w:rPr>
          <w:spacing w:val="-11"/>
        </w:rPr>
        <w:t xml:space="preserve"> </w:t>
      </w:r>
      <w:r>
        <w:t>případě ředitel Správy):</w:t>
      </w:r>
    </w:p>
    <w:p w14:paraId="57E65FFC" w14:textId="77777777" w:rsidR="00A94A0B" w:rsidRDefault="00000000">
      <w:pPr>
        <w:pStyle w:val="Odstavecseseznamem"/>
        <w:numPr>
          <w:ilvl w:val="4"/>
          <w:numId w:val="15"/>
        </w:numPr>
        <w:tabs>
          <w:tab w:val="left" w:pos="1377"/>
        </w:tabs>
        <w:spacing w:before="119"/>
        <w:ind w:left="1377" w:hanging="569"/>
        <w:jc w:val="both"/>
      </w:pPr>
      <w:r>
        <w:t>v</w:t>
      </w:r>
      <w:r>
        <w:rPr>
          <w:spacing w:val="-16"/>
        </w:rPr>
        <w:t xml:space="preserve"> </w:t>
      </w:r>
      <w:r>
        <w:t>případě,</w:t>
      </w:r>
      <w:r>
        <w:rPr>
          <w:spacing w:val="10"/>
        </w:rPr>
        <w:t xml:space="preserve"> </w:t>
      </w:r>
      <w:r>
        <w:t>že</w:t>
      </w:r>
      <w:r>
        <w:rPr>
          <w:spacing w:val="-16"/>
        </w:rPr>
        <w:t xml:space="preserve"> </w:t>
      </w:r>
      <w:r>
        <w:t>Certifikát byl</w:t>
      </w:r>
      <w:r>
        <w:rPr>
          <w:spacing w:val="-3"/>
        </w:rPr>
        <w:t xml:space="preserve"> </w:t>
      </w:r>
      <w:r>
        <w:t>vydán</w:t>
      </w:r>
      <w:r>
        <w:rPr>
          <w:spacing w:val="-3"/>
        </w:rPr>
        <w:t xml:space="preserve"> </w:t>
      </w:r>
      <w:r>
        <w:t>na</w:t>
      </w:r>
      <w:r>
        <w:rPr>
          <w:spacing w:val="-15"/>
        </w:rPr>
        <w:t xml:space="preserve"> </w:t>
      </w:r>
      <w:r>
        <w:t>základě</w:t>
      </w:r>
      <w:r>
        <w:rPr>
          <w:spacing w:val="-3"/>
        </w:rPr>
        <w:t xml:space="preserve"> </w:t>
      </w:r>
      <w:r>
        <w:t>nepravdivých</w:t>
      </w:r>
      <w:r>
        <w:rPr>
          <w:spacing w:val="9"/>
        </w:rPr>
        <w:t xml:space="preserve"> </w:t>
      </w:r>
      <w:r>
        <w:rPr>
          <w:spacing w:val="-2"/>
        </w:rPr>
        <w:t>údajů,</w:t>
      </w:r>
    </w:p>
    <w:p w14:paraId="3BFD1F7D" w14:textId="77777777" w:rsidR="00A94A0B" w:rsidRDefault="00000000">
      <w:pPr>
        <w:pStyle w:val="Odstavecseseznamem"/>
        <w:numPr>
          <w:ilvl w:val="4"/>
          <w:numId w:val="15"/>
        </w:numPr>
        <w:tabs>
          <w:tab w:val="left" w:pos="1376"/>
          <w:tab w:val="left" w:pos="1378"/>
        </w:tabs>
        <w:spacing w:before="123" w:line="242" w:lineRule="auto"/>
        <w:ind w:right="934"/>
        <w:jc w:val="both"/>
      </w:pPr>
      <w:r>
        <w:t>pokud prokazatelně zjistí, že soukromý klíč, patřící k veřejnému klíči uvedenému v Certifikátu, byl kompromitován,</w:t>
      </w:r>
    </w:p>
    <w:p w14:paraId="78ADC92F" w14:textId="77777777" w:rsidR="00A94A0B" w:rsidRDefault="00000000">
      <w:pPr>
        <w:pStyle w:val="Odstavecseseznamem"/>
        <w:numPr>
          <w:ilvl w:val="4"/>
          <w:numId w:val="15"/>
        </w:numPr>
        <w:tabs>
          <w:tab w:val="left" w:pos="1376"/>
          <w:tab w:val="left" w:pos="1378"/>
        </w:tabs>
        <w:spacing w:before="119" w:line="242" w:lineRule="auto"/>
        <w:ind w:right="907"/>
        <w:jc w:val="both"/>
      </w:pPr>
      <w:r>
        <w:t>pokud</w:t>
      </w:r>
      <w:r>
        <w:rPr>
          <w:spacing w:val="-14"/>
        </w:rPr>
        <w:t xml:space="preserve"> </w:t>
      </w:r>
      <w:r>
        <w:t>zjistí, že</w:t>
      </w:r>
      <w:r>
        <w:rPr>
          <w:spacing w:val="-16"/>
        </w:rPr>
        <w:t xml:space="preserve"> </w:t>
      </w:r>
      <w:r>
        <w:t>při</w:t>
      </w:r>
      <w:r>
        <w:rPr>
          <w:spacing w:val="-1"/>
        </w:rPr>
        <w:t xml:space="preserve"> </w:t>
      </w:r>
      <w:r>
        <w:t>vydání Certifikátu</w:t>
      </w:r>
      <w:r>
        <w:rPr>
          <w:spacing w:val="-2"/>
        </w:rPr>
        <w:t xml:space="preserve"> </w:t>
      </w:r>
      <w:r>
        <w:t>nebyly splněny</w:t>
      </w:r>
      <w:r>
        <w:rPr>
          <w:spacing w:val="-16"/>
        </w:rPr>
        <w:t xml:space="preserve"> </w:t>
      </w:r>
      <w:r>
        <w:t>požadavky platné</w:t>
      </w:r>
      <w:r>
        <w:rPr>
          <w:spacing w:val="-2"/>
        </w:rPr>
        <w:t xml:space="preserve"> </w:t>
      </w:r>
      <w:r>
        <w:t>l</w:t>
      </w:r>
      <w:r>
        <w:rPr>
          <w:spacing w:val="-3"/>
        </w:rPr>
        <w:t xml:space="preserve"> </w:t>
      </w:r>
      <w:r>
        <w:t>právní úpravy pro služby vytvářející</w:t>
      </w:r>
      <w:r>
        <w:rPr>
          <w:spacing w:val="40"/>
        </w:rPr>
        <w:t xml:space="preserve"> </w:t>
      </w:r>
      <w:r>
        <w:t>důvěru,</w:t>
      </w:r>
    </w:p>
    <w:p w14:paraId="3E0C1AEB" w14:textId="77777777" w:rsidR="00A94A0B" w:rsidRDefault="00000000">
      <w:pPr>
        <w:pStyle w:val="Odstavecseseznamem"/>
        <w:numPr>
          <w:ilvl w:val="4"/>
          <w:numId w:val="15"/>
        </w:numPr>
        <w:tabs>
          <w:tab w:val="left" w:pos="1376"/>
          <w:tab w:val="left" w:pos="1378"/>
        </w:tabs>
        <w:spacing w:before="105" w:line="242" w:lineRule="auto"/>
        <w:ind w:right="916"/>
        <w:jc w:val="both"/>
      </w:pPr>
      <w:r>
        <w:t>dozví-li se prokazatelně, že Certifikát byl použit v rozporu s omezením definovaným v kapitole 1.4.2,</w:t>
      </w:r>
    </w:p>
    <w:p w14:paraId="7171732C" w14:textId="77777777" w:rsidR="00A94A0B" w:rsidRDefault="00000000">
      <w:pPr>
        <w:pStyle w:val="Odstavecseseznamem"/>
        <w:numPr>
          <w:ilvl w:val="4"/>
          <w:numId w:val="15"/>
        </w:numPr>
        <w:tabs>
          <w:tab w:val="left" w:pos="1376"/>
          <w:tab w:val="left" w:pos="1378"/>
        </w:tabs>
        <w:spacing w:before="119" w:line="242" w:lineRule="auto"/>
        <w:ind w:right="913"/>
        <w:jc w:val="both"/>
      </w:pPr>
      <w:r>
        <w:t>dozví-li se prokazatelně, že držitel Certifikátu zemřel, nebo soud držiteli Certifikátu omezil svéprávnost, nebo pokud údaje, na jejichž základě byl Certifikát vydán, pozbyly pravdivosti,</w:t>
      </w:r>
    </w:p>
    <w:p w14:paraId="285C5BF7" w14:textId="77777777" w:rsidR="00A94A0B" w:rsidRDefault="00000000">
      <w:pPr>
        <w:pStyle w:val="Odstavecseseznamem"/>
        <w:numPr>
          <w:ilvl w:val="4"/>
          <w:numId w:val="15"/>
        </w:numPr>
        <w:tabs>
          <w:tab w:val="left" w:pos="1377"/>
        </w:tabs>
        <w:spacing w:before="120"/>
        <w:ind w:left="1377" w:hanging="569"/>
        <w:jc w:val="both"/>
      </w:pPr>
      <w:r>
        <w:t>pokud</w:t>
      </w:r>
      <w:r>
        <w:rPr>
          <w:spacing w:val="-13"/>
        </w:rPr>
        <w:t xml:space="preserve"> </w:t>
      </w:r>
      <w:r>
        <w:t>je</w:t>
      </w:r>
      <w:r>
        <w:rPr>
          <w:spacing w:val="-15"/>
        </w:rPr>
        <w:t xml:space="preserve"> </w:t>
      </w:r>
      <w:r>
        <w:t>veřejný</w:t>
      </w:r>
      <w:r>
        <w:rPr>
          <w:spacing w:val="8"/>
        </w:rPr>
        <w:t xml:space="preserve"> </w:t>
      </w:r>
      <w:r>
        <w:t>klíč</w:t>
      </w:r>
      <w:r>
        <w:rPr>
          <w:spacing w:val="7"/>
        </w:rPr>
        <w:t xml:space="preserve"> </w:t>
      </w:r>
      <w:r>
        <w:t>v</w:t>
      </w:r>
      <w:r>
        <w:rPr>
          <w:spacing w:val="-15"/>
        </w:rPr>
        <w:t xml:space="preserve"> </w:t>
      </w:r>
      <w:r>
        <w:t>žádosti</w:t>
      </w:r>
      <w:r>
        <w:rPr>
          <w:spacing w:val="-22"/>
        </w:rPr>
        <w:t xml:space="preserve"> </w:t>
      </w:r>
      <w:r>
        <w:t>o</w:t>
      </w:r>
      <w:r>
        <w:rPr>
          <w:spacing w:val="-15"/>
        </w:rPr>
        <w:t xml:space="preserve"> </w:t>
      </w:r>
      <w:r>
        <w:t>vydání</w:t>
      </w:r>
      <w:r>
        <w:rPr>
          <w:spacing w:val="12"/>
        </w:rPr>
        <w:t xml:space="preserve"> </w:t>
      </w:r>
      <w:r>
        <w:t>Certifikátu</w:t>
      </w:r>
      <w:r>
        <w:rPr>
          <w:spacing w:val="-3"/>
        </w:rPr>
        <w:t xml:space="preserve"> </w:t>
      </w:r>
      <w:r>
        <w:t>duplicitní s</w:t>
      </w:r>
      <w:r>
        <w:rPr>
          <w:spacing w:val="-15"/>
        </w:rPr>
        <w:t xml:space="preserve"> </w:t>
      </w:r>
      <w:r>
        <w:t>veřejným</w:t>
      </w:r>
      <w:r>
        <w:rPr>
          <w:spacing w:val="-5"/>
        </w:rPr>
        <w:t xml:space="preserve"> </w:t>
      </w:r>
      <w:r>
        <w:rPr>
          <w:spacing w:val="-2"/>
        </w:rPr>
        <w:t>klíčem</w:t>
      </w:r>
    </w:p>
    <w:p w14:paraId="7A40EBAB" w14:textId="77777777" w:rsidR="00A94A0B" w:rsidRDefault="00000000">
      <w:pPr>
        <w:pStyle w:val="Zkladntext"/>
        <w:spacing w:before="2"/>
        <w:ind w:left="1378"/>
        <w:jc w:val="both"/>
      </w:pPr>
      <w:r>
        <w:t>v</w:t>
      </w:r>
      <w:r>
        <w:rPr>
          <w:spacing w:val="-16"/>
        </w:rPr>
        <w:t xml:space="preserve"> </w:t>
      </w:r>
      <w:r>
        <w:t>již</w:t>
      </w:r>
      <w:r>
        <w:rPr>
          <w:spacing w:val="-3"/>
        </w:rPr>
        <w:t xml:space="preserve"> </w:t>
      </w:r>
      <w:r>
        <w:t>vydaném</w:t>
      </w:r>
      <w:r>
        <w:rPr>
          <w:spacing w:val="11"/>
        </w:rPr>
        <w:t xml:space="preserve"> </w:t>
      </w:r>
      <w:r>
        <w:rPr>
          <w:spacing w:val="-2"/>
        </w:rPr>
        <w:t>certifikátu,</w:t>
      </w:r>
    </w:p>
    <w:p w14:paraId="279DF044" w14:textId="77777777" w:rsidR="00A94A0B" w:rsidRDefault="00000000">
      <w:pPr>
        <w:pStyle w:val="Odstavecseseznamem"/>
        <w:numPr>
          <w:ilvl w:val="3"/>
          <w:numId w:val="15"/>
        </w:numPr>
        <w:tabs>
          <w:tab w:val="left" w:pos="808"/>
        </w:tabs>
        <w:spacing w:before="107" w:line="242" w:lineRule="auto"/>
        <w:ind w:right="889"/>
        <w:jc w:val="both"/>
      </w:pPr>
      <w:r>
        <w:t>orgán dohledu, případně další subjekty definované právní úpravou pro služby vytvářející důvěru.</w:t>
      </w:r>
    </w:p>
    <w:p w14:paraId="71171EF7" w14:textId="77777777" w:rsidR="00A94A0B" w:rsidRDefault="00000000">
      <w:pPr>
        <w:pStyle w:val="Nadpis2"/>
        <w:numPr>
          <w:ilvl w:val="2"/>
          <w:numId w:val="15"/>
        </w:numPr>
        <w:tabs>
          <w:tab w:val="left" w:pos="957"/>
        </w:tabs>
        <w:spacing w:before="225"/>
        <w:ind w:left="957"/>
      </w:pPr>
      <w:r>
        <w:t>Postup</w:t>
      </w:r>
      <w:r>
        <w:rPr>
          <w:spacing w:val="-1"/>
        </w:rPr>
        <w:t xml:space="preserve"> </w:t>
      </w:r>
      <w:r>
        <w:t>při</w:t>
      </w:r>
      <w:r>
        <w:rPr>
          <w:spacing w:val="-1"/>
        </w:rPr>
        <w:t xml:space="preserve"> </w:t>
      </w:r>
      <w:r>
        <w:t>žádosti</w:t>
      </w:r>
      <w:r>
        <w:rPr>
          <w:spacing w:val="-17"/>
        </w:rPr>
        <w:t xml:space="preserve"> </w:t>
      </w:r>
      <w:r>
        <w:t>o</w:t>
      </w:r>
      <w:r>
        <w:rPr>
          <w:spacing w:val="-1"/>
        </w:rPr>
        <w:t xml:space="preserve"> </w:t>
      </w:r>
      <w:r>
        <w:rPr>
          <w:spacing w:val="-2"/>
        </w:rPr>
        <w:t>zneplatnění</w:t>
      </w:r>
    </w:p>
    <w:p w14:paraId="1F0BE7C3" w14:textId="77777777" w:rsidR="00A94A0B" w:rsidRDefault="00000000">
      <w:pPr>
        <w:pStyle w:val="Zkladntext"/>
        <w:spacing w:before="137"/>
        <w:ind w:right="912"/>
        <w:jc w:val="both"/>
      </w:pPr>
      <w:r>
        <w:t>V případě osobního předání žádosti o zneplatnění Certifikátu na RA musí žádost obsahovat sériové číslo Certifikátu buď v dekadickém nebo hexadecimálním tvaru (uvozeno řetězcem „0x“), jméno, popř. jména a příjmení fyzické osoby oprávněné žádat zneplatnění</w:t>
      </w:r>
      <w:r>
        <w:rPr>
          <w:spacing w:val="-16"/>
        </w:rPr>
        <w:t xml:space="preserve"> </w:t>
      </w:r>
      <w:r>
        <w:t>Certifikátu</w:t>
      </w:r>
      <w:r>
        <w:rPr>
          <w:spacing w:val="-15"/>
        </w:rPr>
        <w:t xml:space="preserve"> </w:t>
      </w:r>
      <w:r>
        <w:t>a</w:t>
      </w:r>
      <w:r>
        <w:rPr>
          <w:spacing w:val="-15"/>
        </w:rPr>
        <w:t xml:space="preserve"> </w:t>
      </w:r>
      <w:r>
        <w:t>heslo</w:t>
      </w:r>
      <w:r>
        <w:rPr>
          <w:spacing w:val="-16"/>
        </w:rPr>
        <w:t xml:space="preserve"> </w:t>
      </w:r>
      <w:r>
        <w:t>pro</w:t>
      </w:r>
      <w:r>
        <w:rPr>
          <w:spacing w:val="-15"/>
        </w:rPr>
        <w:t xml:space="preserve"> </w:t>
      </w:r>
      <w:r>
        <w:t>zneplatnění</w:t>
      </w:r>
      <w:r>
        <w:rPr>
          <w:spacing w:val="-13"/>
        </w:rPr>
        <w:t xml:space="preserve"> </w:t>
      </w:r>
      <w:r>
        <w:t>Certifikátu.</w:t>
      </w:r>
      <w:r>
        <w:rPr>
          <w:spacing w:val="4"/>
        </w:rPr>
        <w:t xml:space="preserve"> </w:t>
      </w:r>
      <w:r>
        <w:t>Pokud</w:t>
      </w:r>
      <w:r>
        <w:rPr>
          <w:spacing w:val="-16"/>
        </w:rPr>
        <w:t xml:space="preserve"> </w:t>
      </w:r>
      <w:r>
        <w:t>fyzická</w:t>
      </w:r>
      <w:r>
        <w:rPr>
          <w:spacing w:val="-12"/>
        </w:rPr>
        <w:t xml:space="preserve"> </w:t>
      </w:r>
      <w:r>
        <w:t>osoba</w:t>
      </w:r>
      <w:r>
        <w:rPr>
          <w:spacing w:val="-16"/>
        </w:rPr>
        <w:t xml:space="preserve"> </w:t>
      </w:r>
      <w:r>
        <w:t>oprávněná žádat zneplatnění Certifikátu heslo pro zneplatnění nezná, musí tuto skutečnost do písemné</w:t>
      </w:r>
      <w:r>
        <w:rPr>
          <w:spacing w:val="-13"/>
        </w:rPr>
        <w:t xml:space="preserve"> </w:t>
      </w:r>
      <w:r>
        <w:t>žádosti</w:t>
      </w:r>
      <w:r>
        <w:rPr>
          <w:spacing w:val="-13"/>
        </w:rPr>
        <w:t xml:space="preserve"> </w:t>
      </w:r>
      <w:r>
        <w:t>explicitně uvést,</w:t>
      </w:r>
      <w:r>
        <w:rPr>
          <w:spacing w:val="-10"/>
        </w:rPr>
        <w:t xml:space="preserve"> </w:t>
      </w:r>
      <w:r>
        <w:t>včetně</w:t>
      </w:r>
      <w:r>
        <w:rPr>
          <w:spacing w:val="-13"/>
        </w:rPr>
        <w:t xml:space="preserve"> </w:t>
      </w:r>
      <w:r>
        <w:t>čísla</w:t>
      </w:r>
      <w:r>
        <w:rPr>
          <w:spacing w:val="-13"/>
        </w:rPr>
        <w:t xml:space="preserve"> </w:t>
      </w:r>
      <w:r>
        <w:t>primárního osobního dokladu předloženého při</w:t>
      </w:r>
      <w:r>
        <w:rPr>
          <w:spacing w:val="-16"/>
        </w:rPr>
        <w:t xml:space="preserve"> </w:t>
      </w:r>
      <w:r>
        <w:t>žádosti</w:t>
      </w:r>
      <w:r>
        <w:rPr>
          <w:spacing w:val="-15"/>
        </w:rPr>
        <w:t xml:space="preserve"> </w:t>
      </w:r>
      <w:r>
        <w:t>o</w:t>
      </w:r>
      <w:r>
        <w:rPr>
          <w:spacing w:val="-15"/>
        </w:rPr>
        <w:t xml:space="preserve"> </w:t>
      </w:r>
      <w:r>
        <w:t>vydání</w:t>
      </w:r>
      <w:r>
        <w:rPr>
          <w:spacing w:val="-16"/>
        </w:rPr>
        <w:t xml:space="preserve"> </w:t>
      </w:r>
      <w:r>
        <w:t>Certifikátu,</w:t>
      </w:r>
      <w:r>
        <w:rPr>
          <w:spacing w:val="-12"/>
        </w:rPr>
        <w:t xml:space="preserve"> </w:t>
      </w:r>
      <w:r>
        <w:t>nebo</w:t>
      </w:r>
      <w:r>
        <w:rPr>
          <w:spacing w:val="-15"/>
        </w:rPr>
        <w:t xml:space="preserve"> </w:t>
      </w:r>
      <w:r>
        <w:t>čísla</w:t>
      </w:r>
      <w:r>
        <w:rPr>
          <w:spacing w:val="-16"/>
        </w:rPr>
        <w:t xml:space="preserve"> </w:t>
      </w:r>
      <w:r>
        <w:t>nového</w:t>
      </w:r>
      <w:r>
        <w:rPr>
          <w:spacing w:val="-2"/>
        </w:rPr>
        <w:t xml:space="preserve"> </w:t>
      </w:r>
      <w:r>
        <w:t>primárního</w:t>
      </w:r>
      <w:r>
        <w:rPr>
          <w:spacing w:val="-16"/>
        </w:rPr>
        <w:t xml:space="preserve"> </w:t>
      </w:r>
      <w:r>
        <w:t>osobního</w:t>
      </w:r>
      <w:r>
        <w:rPr>
          <w:spacing w:val="-3"/>
        </w:rPr>
        <w:t xml:space="preserve"> </w:t>
      </w:r>
      <w:r>
        <w:t>dokladu,</w:t>
      </w:r>
      <w:r>
        <w:rPr>
          <w:spacing w:val="-1"/>
        </w:rPr>
        <w:t xml:space="preserve"> </w:t>
      </w:r>
      <w:r>
        <w:t>pokud</w:t>
      </w:r>
      <w:r>
        <w:rPr>
          <w:spacing w:val="-3"/>
        </w:rPr>
        <w:t xml:space="preserve"> </w:t>
      </w:r>
      <w:r>
        <w:t>byl původní nahrazen novým. Tímto primárním osobním dokladem se</w:t>
      </w:r>
      <w:r>
        <w:rPr>
          <w:spacing w:val="-13"/>
        </w:rPr>
        <w:t xml:space="preserve"> </w:t>
      </w:r>
      <w:r>
        <w:t>musí</w:t>
      </w:r>
      <w:r>
        <w:rPr>
          <w:spacing w:val="-11"/>
        </w:rPr>
        <w:t xml:space="preserve"> </w:t>
      </w:r>
      <w:r>
        <w:t>pracovníkovi RA prokázat.</w:t>
      </w:r>
      <w:r>
        <w:rPr>
          <w:spacing w:val="18"/>
        </w:rPr>
        <w:t xml:space="preserve"> </w:t>
      </w:r>
      <w:r>
        <w:t>V</w:t>
      </w:r>
      <w:r>
        <w:rPr>
          <w:spacing w:val="-5"/>
        </w:rPr>
        <w:t xml:space="preserve"> </w:t>
      </w:r>
      <w:r>
        <w:t>případě,</w:t>
      </w:r>
      <w:r>
        <w:rPr>
          <w:spacing w:val="32"/>
        </w:rPr>
        <w:t xml:space="preserve"> </w:t>
      </w:r>
      <w:r>
        <w:t>že je</w:t>
      </w:r>
      <w:r>
        <w:rPr>
          <w:spacing w:val="15"/>
        </w:rPr>
        <w:t xml:space="preserve"> </w:t>
      </w:r>
      <w:r>
        <w:t>žádost oprávněná,</w:t>
      </w:r>
      <w:r>
        <w:rPr>
          <w:spacing w:val="32"/>
        </w:rPr>
        <w:t xml:space="preserve"> </w:t>
      </w:r>
      <w:r>
        <w:t>pracovník</w:t>
      </w:r>
      <w:r>
        <w:rPr>
          <w:spacing w:val="27"/>
        </w:rPr>
        <w:t xml:space="preserve"> </w:t>
      </w:r>
      <w:r>
        <w:t>RA Certifikát</w:t>
      </w:r>
      <w:r>
        <w:rPr>
          <w:spacing w:val="28"/>
        </w:rPr>
        <w:t xml:space="preserve"> </w:t>
      </w:r>
      <w:r>
        <w:t>zneplatní</w:t>
      </w:r>
      <w:r>
        <w:rPr>
          <w:spacing w:val="20"/>
        </w:rPr>
        <w:t xml:space="preserve"> </w:t>
      </w:r>
      <w:r>
        <w:t>–</w:t>
      </w:r>
      <w:r>
        <w:rPr>
          <w:spacing w:val="15"/>
        </w:rPr>
        <w:t xml:space="preserve"> </w:t>
      </w:r>
      <w:r>
        <w:t>datum a</w:t>
      </w:r>
      <w:r>
        <w:rPr>
          <w:spacing w:val="-10"/>
        </w:rPr>
        <w:t xml:space="preserve"> </w:t>
      </w:r>
      <w:r>
        <w:t>čas zneplatnění Certifikátu jsou dány zpracováním tohoto požadavku. V případě, že žádost o</w:t>
      </w:r>
      <w:r>
        <w:rPr>
          <w:spacing w:val="-6"/>
        </w:rPr>
        <w:t xml:space="preserve"> </w:t>
      </w:r>
      <w:r>
        <w:t>zneplatnění Certifikátu nelze akceptovat (nesprávné heslo pro zneplatnění, neprokazatelná</w:t>
      </w:r>
      <w:r>
        <w:rPr>
          <w:spacing w:val="-7"/>
        </w:rPr>
        <w:t xml:space="preserve"> </w:t>
      </w:r>
      <w:r>
        <w:t>identita fyzické</w:t>
      </w:r>
      <w:r>
        <w:rPr>
          <w:spacing w:val="-22"/>
        </w:rPr>
        <w:t xml:space="preserve"> </w:t>
      </w:r>
      <w:r>
        <w:t>osoby</w:t>
      </w:r>
      <w:r>
        <w:rPr>
          <w:spacing w:val="-3"/>
        </w:rPr>
        <w:t xml:space="preserve"> </w:t>
      </w:r>
      <w:r>
        <w:t>oprávněné</w:t>
      </w:r>
      <w:r>
        <w:rPr>
          <w:spacing w:val="-2"/>
        </w:rPr>
        <w:t xml:space="preserve"> </w:t>
      </w:r>
      <w:r>
        <w:t>žádat</w:t>
      </w:r>
      <w:r>
        <w:rPr>
          <w:spacing w:val="-12"/>
        </w:rPr>
        <w:t xml:space="preserve"> </w:t>
      </w:r>
      <w:r>
        <w:t>zneplatnění Certifikátu), pokusí</w:t>
      </w:r>
      <w:r>
        <w:rPr>
          <w:spacing w:val="-13"/>
        </w:rPr>
        <w:t xml:space="preserve"> </w:t>
      </w:r>
      <w:r>
        <w:t>se</w:t>
      </w:r>
    </w:p>
    <w:p w14:paraId="26C6EB66" w14:textId="77777777" w:rsidR="00A94A0B" w:rsidRDefault="00A94A0B">
      <w:pPr>
        <w:jc w:val="both"/>
        <w:sectPr w:rsidR="00A94A0B">
          <w:pgSz w:w="11910" w:h="16850"/>
          <w:pgMar w:top="1300" w:right="500" w:bottom="1540" w:left="1520" w:header="469" w:footer="1285" w:gutter="0"/>
          <w:cols w:space="708"/>
        </w:sectPr>
      </w:pPr>
    </w:p>
    <w:p w14:paraId="38416D70" w14:textId="77777777" w:rsidR="00A94A0B" w:rsidRDefault="00000000">
      <w:pPr>
        <w:pStyle w:val="Zkladntext"/>
        <w:spacing w:before="106" w:line="235" w:lineRule="auto"/>
        <w:ind w:right="913"/>
        <w:jc w:val="both"/>
      </w:pPr>
      <w:r>
        <w:lastRenderedPageBreak/>
        <w:t>pracovník RA tyto skutečnosti napravit a</w:t>
      </w:r>
      <w:r>
        <w:rPr>
          <w:spacing w:val="-5"/>
        </w:rPr>
        <w:t xml:space="preserve"> </w:t>
      </w:r>
      <w:r>
        <w:t>pokud to z libovolného důvodu nebude možné, žádost</w:t>
      </w:r>
      <w:r>
        <w:rPr>
          <w:spacing w:val="-10"/>
        </w:rPr>
        <w:t xml:space="preserve"> </w:t>
      </w:r>
      <w:r>
        <w:t>o</w:t>
      </w:r>
      <w:r>
        <w:rPr>
          <w:spacing w:val="-13"/>
        </w:rPr>
        <w:t xml:space="preserve"> </w:t>
      </w:r>
      <w:r>
        <w:t>zneplatnění Certifikátu bude</w:t>
      </w:r>
      <w:r>
        <w:rPr>
          <w:spacing w:val="-13"/>
        </w:rPr>
        <w:t xml:space="preserve"> </w:t>
      </w:r>
      <w:r>
        <w:t>zamítnuta. Žadatel o zneplatnění Certifikátu je vždy o výsledku informován prostřednictvím pracovníka RA.</w:t>
      </w:r>
    </w:p>
    <w:p w14:paraId="4110432B" w14:textId="77777777" w:rsidR="00A94A0B" w:rsidRDefault="00000000">
      <w:pPr>
        <w:pStyle w:val="Zkladntext"/>
        <w:spacing w:before="123" w:line="242" w:lineRule="auto"/>
        <w:ind w:right="931"/>
        <w:jc w:val="both"/>
      </w:pPr>
      <w:r>
        <w:t>V případě předání žádosti o zneplatnění Certifikátu elektronickou cestou jsou přípustné následující možnosti:</w:t>
      </w:r>
    </w:p>
    <w:p w14:paraId="27EDAE86" w14:textId="77777777" w:rsidR="00A94A0B" w:rsidRDefault="00000000">
      <w:pPr>
        <w:pStyle w:val="Odstavecseseznamem"/>
        <w:numPr>
          <w:ilvl w:val="3"/>
          <w:numId w:val="15"/>
        </w:numPr>
        <w:tabs>
          <w:tab w:val="left" w:pos="808"/>
        </w:tabs>
        <w:spacing w:before="119" w:line="242" w:lineRule="auto"/>
        <w:ind w:right="909"/>
        <w:jc w:val="both"/>
      </w:pPr>
      <w:r>
        <w:t>Prostřednictvím formuláře na internetové informační adrese. Datum a čas zneplatnění Certifikátu jsou dány zpracováním platné žádosti o zneplatnění Certifikátu informačním systémem CA.</w:t>
      </w:r>
      <w:r>
        <w:rPr>
          <w:spacing w:val="-12"/>
        </w:rPr>
        <w:t xml:space="preserve"> </w:t>
      </w:r>
      <w:r>
        <w:t>O kladném vyřízení</w:t>
      </w:r>
      <w:r>
        <w:rPr>
          <w:spacing w:val="40"/>
        </w:rPr>
        <w:t xml:space="preserve"> </w:t>
      </w:r>
      <w:r>
        <w:t>je žadatel informován.</w:t>
      </w:r>
    </w:p>
    <w:p w14:paraId="644D25B7" w14:textId="77777777" w:rsidR="00A94A0B" w:rsidRDefault="00000000">
      <w:pPr>
        <w:pStyle w:val="Odstavecseseznamem"/>
        <w:numPr>
          <w:ilvl w:val="3"/>
          <w:numId w:val="15"/>
        </w:numPr>
        <w:tabs>
          <w:tab w:val="left" w:pos="808"/>
        </w:tabs>
        <w:spacing w:before="105" w:line="242" w:lineRule="auto"/>
        <w:ind w:right="913"/>
        <w:jc w:val="both"/>
      </w:pPr>
      <w:r>
        <w:t>Elektronicky</w:t>
      </w:r>
      <w:r>
        <w:rPr>
          <w:spacing w:val="40"/>
        </w:rPr>
        <w:t xml:space="preserve"> </w:t>
      </w:r>
      <w:r>
        <w:t>nepodepsaná</w:t>
      </w:r>
      <w:r>
        <w:rPr>
          <w:spacing w:val="32"/>
        </w:rPr>
        <w:t xml:space="preserve"> </w:t>
      </w:r>
      <w:r>
        <w:t>elektronická</w:t>
      </w:r>
      <w:r>
        <w:rPr>
          <w:spacing w:val="40"/>
        </w:rPr>
        <w:t xml:space="preserve"> </w:t>
      </w:r>
      <w:proofErr w:type="gramStart"/>
      <w:r>
        <w:t>zpráva</w:t>
      </w:r>
      <w:r>
        <w:rPr>
          <w:spacing w:val="39"/>
        </w:rPr>
        <w:t xml:space="preserve"> </w:t>
      </w:r>
      <w:r>
        <w:t>- tělo</w:t>
      </w:r>
      <w:proofErr w:type="gramEnd"/>
      <w:r>
        <w:rPr>
          <w:spacing w:val="32"/>
        </w:rPr>
        <w:t xml:space="preserve"> </w:t>
      </w:r>
      <w:r>
        <w:t>zprávy</w:t>
      </w:r>
      <w:r>
        <w:rPr>
          <w:spacing w:val="30"/>
        </w:rPr>
        <w:t xml:space="preserve"> </w:t>
      </w:r>
      <w:r>
        <w:t>musí obsahovat</w:t>
      </w:r>
      <w:r>
        <w:rPr>
          <w:spacing w:val="34"/>
        </w:rPr>
        <w:t xml:space="preserve"> </w:t>
      </w:r>
      <w:r>
        <w:t>text (v</w:t>
      </w:r>
      <w:r>
        <w:rPr>
          <w:spacing w:val="-13"/>
        </w:rPr>
        <w:t xml:space="preserve"> </w:t>
      </w:r>
      <w:r>
        <w:t>českém</w:t>
      </w:r>
      <w:r>
        <w:rPr>
          <w:spacing w:val="40"/>
        </w:rPr>
        <w:t xml:space="preserve"> </w:t>
      </w:r>
      <w:r>
        <w:t>nebo</w:t>
      </w:r>
      <w:r>
        <w:rPr>
          <w:spacing w:val="40"/>
        </w:rPr>
        <w:t xml:space="preserve"> </w:t>
      </w:r>
      <w:r>
        <w:t>slovenském</w:t>
      </w:r>
      <w:r>
        <w:rPr>
          <w:spacing w:val="40"/>
        </w:rPr>
        <w:t xml:space="preserve"> </w:t>
      </w:r>
      <w:r>
        <w:t>jazyce,</w:t>
      </w:r>
      <w:r>
        <w:rPr>
          <w:spacing w:val="40"/>
        </w:rPr>
        <w:t xml:space="preserve"> </w:t>
      </w:r>
      <w:r>
        <w:t>s</w:t>
      </w:r>
      <w:r>
        <w:rPr>
          <w:spacing w:val="40"/>
        </w:rPr>
        <w:t xml:space="preserve"> </w:t>
      </w:r>
      <w:r>
        <w:t>diakritikou</w:t>
      </w:r>
      <w:r>
        <w:rPr>
          <w:spacing w:val="80"/>
        </w:rPr>
        <w:t xml:space="preserve"> </w:t>
      </w:r>
      <w:r>
        <w:t>nebo</w:t>
      </w:r>
      <w:r>
        <w:rPr>
          <w:spacing w:val="40"/>
        </w:rPr>
        <w:t xml:space="preserve"> </w:t>
      </w:r>
      <w:r>
        <w:t>bez</w:t>
      </w:r>
      <w:r>
        <w:rPr>
          <w:spacing w:val="40"/>
        </w:rPr>
        <w:t xml:space="preserve"> </w:t>
      </w:r>
      <w:r>
        <w:t>diakritiky,</w:t>
      </w:r>
      <w:r>
        <w:rPr>
          <w:spacing w:val="80"/>
        </w:rPr>
        <w:t xml:space="preserve"> </w:t>
      </w:r>
      <w:r>
        <w:t>případně v jazyce anglickém):</w:t>
      </w:r>
    </w:p>
    <w:p w14:paraId="7EACD1EA" w14:textId="77777777" w:rsidR="00A94A0B" w:rsidRDefault="00000000">
      <w:pPr>
        <w:spacing w:before="119" w:line="355" w:lineRule="auto"/>
        <w:ind w:left="1378" w:right="3881"/>
        <w:jc w:val="both"/>
        <w:rPr>
          <w:i/>
        </w:rPr>
      </w:pPr>
      <w:proofErr w:type="spellStart"/>
      <w:r>
        <w:rPr>
          <w:i/>
        </w:rPr>
        <w:t>Zadam</w:t>
      </w:r>
      <w:proofErr w:type="spellEnd"/>
      <w:r>
        <w:rPr>
          <w:i/>
        </w:rPr>
        <w:t xml:space="preserve"> o</w:t>
      </w:r>
      <w:r>
        <w:rPr>
          <w:i/>
          <w:spacing w:val="-6"/>
        </w:rPr>
        <w:t xml:space="preserve"> </w:t>
      </w:r>
      <w:proofErr w:type="spellStart"/>
      <w:r>
        <w:rPr>
          <w:i/>
        </w:rPr>
        <w:t>zneplatneni</w:t>
      </w:r>
      <w:proofErr w:type="spellEnd"/>
      <w:r>
        <w:rPr>
          <w:i/>
          <w:spacing w:val="30"/>
        </w:rPr>
        <w:t xml:space="preserve"> </w:t>
      </w:r>
      <w:proofErr w:type="spellStart"/>
      <w:r>
        <w:rPr>
          <w:i/>
        </w:rPr>
        <w:t>certifikatu</w:t>
      </w:r>
      <w:proofErr w:type="spellEnd"/>
      <w:r>
        <w:rPr>
          <w:i/>
          <w:spacing w:val="-6"/>
        </w:rPr>
        <w:t xml:space="preserve"> </w:t>
      </w:r>
      <w:proofErr w:type="spellStart"/>
      <w:r>
        <w:rPr>
          <w:i/>
        </w:rPr>
        <w:t>cislo</w:t>
      </w:r>
      <w:proofErr w:type="spellEnd"/>
      <w:r>
        <w:rPr>
          <w:i/>
          <w:spacing w:val="-16"/>
        </w:rPr>
        <w:t xml:space="preserve"> </w:t>
      </w:r>
      <w:r>
        <w:rPr>
          <w:i/>
        </w:rPr>
        <w:t xml:space="preserve">= </w:t>
      </w:r>
      <w:proofErr w:type="spellStart"/>
      <w:r>
        <w:rPr>
          <w:i/>
        </w:rPr>
        <w:t>xxxxxxx</w:t>
      </w:r>
      <w:proofErr w:type="spellEnd"/>
      <w:r>
        <w:rPr>
          <w:i/>
        </w:rPr>
        <w:t xml:space="preserve"> Heslo pro </w:t>
      </w:r>
      <w:proofErr w:type="spellStart"/>
      <w:r>
        <w:rPr>
          <w:i/>
        </w:rPr>
        <w:t>zneplatneni</w:t>
      </w:r>
      <w:proofErr w:type="spellEnd"/>
      <w:r>
        <w:rPr>
          <w:i/>
          <w:spacing w:val="40"/>
        </w:rPr>
        <w:t xml:space="preserve"> </w:t>
      </w:r>
      <w:r>
        <w:rPr>
          <w:i/>
        </w:rPr>
        <w:t xml:space="preserve">= </w:t>
      </w:r>
      <w:proofErr w:type="spellStart"/>
      <w:r>
        <w:rPr>
          <w:i/>
        </w:rPr>
        <w:t>yyyyyy</w:t>
      </w:r>
      <w:proofErr w:type="spellEnd"/>
      <w:r>
        <w:rPr>
          <w:i/>
        </w:rPr>
        <w:t>,</w:t>
      </w:r>
    </w:p>
    <w:p w14:paraId="46FE088D" w14:textId="77777777" w:rsidR="00A94A0B" w:rsidRDefault="00000000">
      <w:pPr>
        <w:pStyle w:val="Zkladntext"/>
        <w:spacing w:before="2" w:line="242" w:lineRule="auto"/>
        <w:ind w:left="778" w:right="905"/>
      </w:pPr>
      <w:r>
        <w:t>kde</w:t>
      </w:r>
      <w:r>
        <w:rPr>
          <w:spacing w:val="-5"/>
        </w:rPr>
        <w:t xml:space="preserve"> </w:t>
      </w:r>
      <w:r>
        <w:t>„</w:t>
      </w:r>
      <w:proofErr w:type="spellStart"/>
      <w:r>
        <w:t>xxxxxxx</w:t>
      </w:r>
      <w:proofErr w:type="spellEnd"/>
      <w:r>
        <w:t>“</w:t>
      </w:r>
      <w:r>
        <w:rPr>
          <w:spacing w:val="13"/>
        </w:rPr>
        <w:t xml:space="preserve"> </w:t>
      </w:r>
      <w:r>
        <w:t>je</w:t>
      </w:r>
      <w:r>
        <w:rPr>
          <w:spacing w:val="-16"/>
        </w:rPr>
        <w:t xml:space="preserve"> </w:t>
      </w:r>
      <w:r>
        <w:t>sériové</w:t>
      </w:r>
      <w:r>
        <w:rPr>
          <w:spacing w:val="-15"/>
        </w:rPr>
        <w:t xml:space="preserve"> </w:t>
      </w:r>
      <w:r>
        <w:t>číslo</w:t>
      </w:r>
      <w:r>
        <w:rPr>
          <w:spacing w:val="-15"/>
        </w:rPr>
        <w:t xml:space="preserve"> </w:t>
      </w:r>
      <w:r>
        <w:t>Certifikátu</w:t>
      </w:r>
      <w:r>
        <w:rPr>
          <w:spacing w:val="-3"/>
        </w:rPr>
        <w:t xml:space="preserve"> </w:t>
      </w:r>
      <w:r>
        <w:t>a</w:t>
      </w:r>
      <w:r>
        <w:rPr>
          <w:spacing w:val="-16"/>
        </w:rPr>
        <w:t xml:space="preserve"> </w:t>
      </w:r>
      <w:r>
        <w:t>„</w:t>
      </w:r>
      <w:proofErr w:type="spellStart"/>
      <w:r>
        <w:t>yyyyyy</w:t>
      </w:r>
      <w:proofErr w:type="spellEnd"/>
      <w:r>
        <w:t>“</w:t>
      </w:r>
      <w:r>
        <w:rPr>
          <w:spacing w:val="14"/>
        </w:rPr>
        <w:t xml:space="preserve"> </w:t>
      </w:r>
      <w:r>
        <w:t>je</w:t>
      </w:r>
      <w:r>
        <w:rPr>
          <w:spacing w:val="-3"/>
        </w:rPr>
        <w:t xml:space="preserve"> </w:t>
      </w:r>
      <w:r>
        <w:t>heslo</w:t>
      </w:r>
      <w:r>
        <w:rPr>
          <w:spacing w:val="-16"/>
        </w:rPr>
        <w:t xml:space="preserve"> </w:t>
      </w:r>
      <w:r>
        <w:t>pro</w:t>
      </w:r>
      <w:r>
        <w:rPr>
          <w:spacing w:val="-15"/>
        </w:rPr>
        <w:t xml:space="preserve"> </w:t>
      </w:r>
      <w:r>
        <w:t>zneplatnění.</w:t>
      </w:r>
      <w:r>
        <w:rPr>
          <w:spacing w:val="12"/>
        </w:rPr>
        <w:t xml:space="preserve"> </w:t>
      </w:r>
      <w:r>
        <w:t>Sériové číslo</w:t>
      </w:r>
      <w:r>
        <w:rPr>
          <w:spacing w:val="16"/>
        </w:rPr>
        <w:t xml:space="preserve"> </w:t>
      </w:r>
      <w:r>
        <w:t>musí</w:t>
      </w:r>
      <w:r>
        <w:rPr>
          <w:spacing w:val="6"/>
        </w:rPr>
        <w:t xml:space="preserve"> </w:t>
      </w:r>
      <w:r>
        <w:t>být</w:t>
      </w:r>
      <w:r>
        <w:rPr>
          <w:spacing w:val="34"/>
        </w:rPr>
        <w:t xml:space="preserve"> </w:t>
      </w:r>
      <w:r>
        <w:t>buď</w:t>
      </w:r>
      <w:r>
        <w:rPr>
          <w:spacing w:val="18"/>
        </w:rPr>
        <w:t xml:space="preserve"> </w:t>
      </w:r>
      <w:r>
        <w:t>v</w:t>
      </w:r>
      <w:r>
        <w:rPr>
          <w:spacing w:val="29"/>
        </w:rPr>
        <w:t xml:space="preserve"> </w:t>
      </w:r>
      <w:r>
        <w:t>dekadickém</w:t>
      </w:r>
      <w:r>
        <w:rPr>
          <w:spacing w:val="28"/>
        </w:rPr>
        <w:t xml:space="preserve"> </w:t>
      </w:r>
      <w:r>
        <w:t>nebo</w:t>
      </w:r>
      <w:r>
        <w:rPr>
          <w:spacing w:val="31"/>
        </w:rPr>
        <w:t xml:space="preserve"> </w:t>
      </w:r>
      <w:r>
        <w:t>hexadecimálním</w:t>
      </w:r>
      <w:r>
        <w:rPr>
          <w:spacing w:val="42"/>
        </w:rPr>
        <w:t xml:space="preserve"> </w:t>
      </w:r>
      <w:r>
        <w:t>tvaru</w:t>
      </w:r>
      <w:r>
        <w:rPr>
          <w:spacing w:val="31"/>
        </w:rPr>
        <w:t xml:space="preserve"> </w:t>
      </w:r>
      <w:r>
        <w:t>(uvozeno</w:t>
      </w:r>
      <w:r>
        <w:rPr>
          <w:spacing w:val="17"/>
        </w:rPr>
        <w:t xml:space="preserve"> </w:t>
      </w:r>
      <w:r>
        <w:rPr>
          <w:spacing w:val="-2"/>
        </w:rPr>
        <w:t>řetězcem</w:t>
      </w:r>
    </w:p>
    <w:p w14:paraId="1A9ADD85" w14:textId="77777777" w:rsidR="00A94A0B" w:rsidRDefault="00000000">
      <w:pPr>
        <w:pStyle w:val="Zkladntext"/>
        <w:spacing w:before="0" w:line="253" w:lineRule="exact"/>
        <w:ind w:left="778"/>
      </w:pPr>
      <w:r>
        <w:rPr>
          <w:spacing w:val="-2"/>
        </w:rPr>
        <w:t>„0x“).</w:t>
      </w:r>
    </w:p>
    <w:p w14:paraId="4230F80E" w14:textId="77777777" w:rsidR="00A94A0B" w:rsidRDefault="00000000">
      <w:pPr>
        <w:pStyle w:val="Odstavecseseznamem"/>
        <w:numPr>
          <w:ilvl w:val="3"/>
          <w:numId w:val="15"/>
        </w:numPr>
        <w:tabs>
          <w:tab w:val="left" w:pos="808"/>
        </w:tabs>
        <w:spacing w:before="107" w:line="242" w:lineRule="auto"/>
        <w:ind w:right="906"/>
        <w:jc w:val="both"/>
      </w:pPr>
      <w:r>
        <w:t xml:space="preserve">Elektronicky podepsaná či ve zvláštních případech nepodepsaná zpráva odeslaná definovanou osobou pověřenou za Organizaci vystupovat ve smluvním vztahu se </w:t>
      </w:r>
      <w:r>
        <w:rPr>
          <w:spacing w:val="-2"/>
        </w:rPr>
        <w:t>Správou:</w:t>
      </w:r>
    </w:p>
    <w:p w14:paraId="6BA90886" w14:textId="77777777" w:rsidR="00A94A0B" w:rsidRDefault="00000000">
      <w:pPr>
        <w:spacing w:before="119"/>
        <w:ind w:left="1378"/>
        <w:jc w:val="both"/>
        <w:rPr>
          <w:i/>
        </w:rPr>
      </w:pPr>
      <w:proofErr w:type="spellStart"/>
      <w:r>
        <w:rPr>
          <w:i/>
        </w:rPr>
        <w:t>Zadam</w:t>
      </w:r>
      <w:proofErr w:type="spellEnd"/>
      <w:r>
        <w:rPr>
          <w:i/>
          <w:spacing w:val="-2"/>
        </w:rPr>
        <w:t xml:space="preserve"> </w:t>
      </w:r>
      <w:r>
        <w:rPr>
          <w:i/>
        </w:rPr>
        <w:t>o</w:t>
      </w:r>
      <w:r>
        <w:rPr>
          <w:i/>
          <w:spacing w:val="-10"/>
        </w:rPr>
        <w:t xml:space="preserve"> </w:t>
      </w:r>
      <w:proofErr w:type="spellStart"/>
      <w:r>
        <w:rPr>
          <w:i/>
        </w:rPr>
        <w:t>zneplatneni</w:t>
      </w:r>
      <w:proofErr w:type="spellEnd"/>
      <w:r>
        <w:rPr>
          <w:i/>
          <w:spacing w:val="17"/>
        </w:rPr>
        <w:t xml:space="preserve"> </w:t>
      </w:r>
      <w:proofErr w:type="spellStart"/>
      <w:r>
        <w:rPr>
          <w:i/>
        </w:rPr>
        <w:t>certifikatu</w:t>
      </w:r>
      <w:proofErr w:type="spellEnd"/>
      <w:r>
        <w:rPr>
          <w:i/>
          <w:spacing w:val="-10"/>
        </w:rPr>
        <w:t xml:space="preserve"> </w:t>
      </w:r>
      <w:proofErr w:type="spellStart"/>
      <w:r>
        <w:rPr>
          <w:i/>
        </w:rPr>
        <w:t>cislo</w:t>
      </w:r>
      <w:proofErr w:type="spellEnd"/>
      <w:r>
        <w:rPr>
          <w:i/>
          <w:spacing w:val="-22"/>
        </w:rPr>
        <w:t xml:space="preserve"> </w:t>
      </w:r>
      <w:r>
        <w:rPr>
          <w:i/>
        </w:rPr>
        <w:t>=</w:t>
      </w:r>
      <w:r>
        <w:rPr>
          <w:i/>
          <w:spacing w:val="-3"/>
        </w:rPr>
        <w:t xml:space="preserve"> </w:t>
      </w:r>
      <w:proofErr w:type="spellStart"/>
      <w:r>
        <w:rPr>
          <w:i/>
          <w:spacing w:val="-2"/>
        </w:rPr>
        <w:t>xxxxxxx</w:t>
      </w:r>
      <w:proofErr w:type="spellEnd"/>
    </w:p>
    <w:p w14:paraId="4EB8FBE8" w14:textId="77777777" w:rsidR="00A94A0B" w:rsidRDefault="00000000">
      <w:pPr>
        <w:pStyle w:val="Zkladntext"/>
        <w:spacing w:before="123" w:line="242" w:lineRule="auto"/>
        <w:ind w:left="763" w:right="905"/>
        <w:jc w:val="both"/>
      </w:pPr>
      <w:r>
        <w:t>kde „</w:t>
      </w:r>
      <w:proofErr w:type="spellStart"/>
      <w:r>
        <w:t>xxxxxxx</w:t>
      </w:r>
      <w:proofErr w:type="spellEnd"/>
      <w:r>
        <w:t>“ je sériové číslo Certifikátu. Sériové číslo musí</w:t>
      </w:r>
      <w:r>
        <w:rPr>
          <w:spacing w:val="-9"/>
        </w:rPr>
        <w:t xml:space="preserve"> </w:t>
      </w:r>
      <w:r>
        <w:t>být buď v dekadickém nebo hexadecimálním tvaru (uvozeno řetězcem „0x“).</w:t>
      </w:r>
    </w:p>
    <w:p w14:paraId="29A4DD9B" w14:textId="77777777" w:rsidR="00A94A0B" w:rsidRDefault="00000000">
      <w:pPr>
        <w:pStyle w:val="Zkladntext"/>
        <w:spacing w:before="121" w:line="237" w:lineRule="auto"/>
        <w:ind w:left="1318" w:right="918" w:hanging="1082"/>
        <w:jc w:val="both"/>
      </w:pPr>
      <w:r>
        <w:t>Pozn.:</w:t>
      </w:r>
      <w:r>
        <w:rPr>
          <w:spacing w:val="80"/>
        </w:rPr>
        <w:t xml:space="preserve"> </w:t>
      </w:r>
      <w:r>
        <w:t>Pokud žádost splňuje požadavky tří výše uvedených možností, odpovědný pracovník Certifikát v systému CA neprodleně zneplatní – datum a čas zneplatnění Certifikátu</w:t>
      </w:r>
      <w:r>
        <w:rPr>
          <w:spacing w:val="-3"/>
        </w:rPr>
        <w:t xml:space="preserve"> </w:t>
      </w:r>
      <w:r>
        <w:t>jsou</w:t>
      </w:r>
      <w:r>
        <w:rPr>
          <w:spacing w:val="-3"/>
        </w:rPr>
        <w:t xml:space="preserve"> </w:t>
      </w:r>
      <w:r>
        <w:t>dány zpracováním</w:t>
      </w:r>
      <w:r>
        <w:rPr>
          <w:spacing w:val="-5"/>
        </w:rPr>
        <w:t xml:space="preserve"> </w:t>
      </w:r>
      <w:r>
        <w:t>tohoto požadavku informačním systémem CA.</w:t>
      </w:r>
      <w:r>
        <w:rPr>
          <w:spacing w:val="-8"/>
        </w:rPr>
        <w:t xml:space="preserve"> </w:t>
      </w:r>
      <w:r>
        <w:t>O kladném</w:t>
      </w:r>
      <w:r>
        <w:rPr>
          <w:spacing w:val="40"/>
        </w:rPr>
        <w:t xml:space="preserve"> </w:t>
      </w:r>
      <w:r>
        <w:t>vyřízení je žadatel informován.</w:t>
      </w:r>
    </w:p>
    <w:p w14:paraId="34D6537C" w14:textId="77777777" w:rsidR="00A94A0B" w:rsidRDefault="00000000">
      <w:pPr>
        <w:pStyle w:val="Zkladntext"/>
        <w:spacing w:line="242" w:lineRule="auto"/>
        <w:ind w:right="906"/>
        <w:jc w:val="both"/>
      </w:pPr>
      <w:r>
        <w:t>V</w:t>
      </w:r>
      <w:r>
        <w:rPr>
          <w:spacing w:val="-5"/>
        </w:rPr>
        <w:t xml:space="preserve"> </w:t>
      </w:r>
      <w:r>
        <w:t>případě</w:t>
      </w:r>
      <w:r>
        <w:rPr>
          <w:spacing w:val="33"/>
        </w:rPr>
        <w:t xml:space="preserve"> </w:t>
      </w:r>
      <w:r>
        <w:t>použití</w:t>
      </w:r>
      <w:r>
        <w:rPr>
          <w:spacing w:val="-8"/>
        </w:rPr>
        <w:t xml:space="preserve"> </w:t>
      </w:r>
      <w:r>
        <w:t>doporučené listovní zásilky</w:t>
      </w:r>
      <w:r>
        <w:rPr>
          <w:spacing w:val="-12"/>
        </w:rPr>
        <w:t xml:space="preserve"> </w:t>
      </w:r>
      <w:r>
        <w:t>pro podání žádosti</w:t>
      </w:r>
      <w:r>
        <w:rPr>
          <w:spacing w:val="-10"/>
        </w:rPr>
        <w:t xml:space="preserve"> </w:t>
      </w:r>
      <w:r>
        <w:t>o zneplatnění Certifikátu musí</w:t>
      </w:r>
      <w:r>
        <w:rPr>
          <w:spacing w:val="-16"/>
        </w:rPr>
        <w:t xml:space="preserve"> </w:t>
      </w:r>
      <w:r>
        <w:t>být</w:t>
      </w:r>
      <w:r>
        <w:rPr>
          <w:spacing w:val="-15"/>
        </w:rPr>
        <w:t xml:space="preserve"> </w:t>
      </w:r>
      <w:r>
        <w:t>žádost</w:t>
      </w:r>
      <w:r>
        <w:rPr>
          <w:spacing w:val="-15"/>
        </w:rPr>
        <w:t xml:space="preserve"> </w:t>
      </w:r>
      <w:r>
        <w:t>v</w:t>
      </w:r>
      <w:r>
        <w:rPr>
          <w:spacing w:val="-16"/>
        </w:rPr>
        <w:t xml:space="preserve"> </w:t>
      </w:r>
      <w:r>
        <w:t>následujícím</w:t>
      </w:r>
      <w:r>
        <w:rPr>
          <w:spacing w:val="-15"/>
        </w:rPr>
        <w:t xml:space="preserve"> </w:t>
      </w:r>
      <w:r>
        <w:t>tvaru</w:t>
      </w:r>
      <w:r>
        <w:rPr>
          <w:spacing w:val="-15"/>
        </w:rPr>
        <w:t xml:space="preserve"> </w:t>
      </w:r>
      <w:r>
        <w:t>(v</w:t>
      </w:r>
      <w:r>
        <w:rPr>
          <w:spacing w:val="-15"/>
        </w:rPr>
        <w:t xml:space="preserve"> </w:t>
      </w:r>
      <w:r>
        <w:t>českém</w:t>
      </w:r>
      <w:r>
        <w:rPr>
          <w:spacing w:val="-16"/>
        </w:rPr>
        <w:t xml:space="preserve"> </w:t>
      </w:r>
      <w:r>
        <w:t>nebo</w:t>
      </w:r>
      <w:r>
        <w:rPr>
          <w:spacing w:val="-15"/>
        </w:rPr>
        <w:t xml:space="preserve"> </w:t>
      </w:r>
      <w:r>
        <w:t>slovenském</w:t>
      </w:r>
      <w:r>
        <w:rPr>
          <w:spacing w:val="-15"/>
        </w:rPr>
        <w:t xml:space="preserve"> </w:t>
      </w:r>
      <w:r>
        <w:t>jazyce,</w:t>
      </w:r>
      <w:r>
        <w:rPr>
          <w:spacing w:val="-16"/>
        </w:rPr>
        <w:t xml:space="preserve"> </w:t>
      </w:r>
      <w:r>
        <w:t>s</w:t>
      </w:r>
      <w:r>
        <w:rPr>
          <w:spacing w:val="-15"/>
        </w:rPr>
        <w:t xml:space="preserve"> </w:t>
      </w:r>
      <w:r>
        <w:t>diakritikou</w:t>
      </w:r>
      <w:r>
        <w:rPr>
          <w:spacing w:val="-15"/>
        </w:rPr>
        <w:t xml:space="preserve"> </w:t>
      </w:r>
      <w:r>
        <w:t>nebo bez diakritiky,</w:t>
      </w:r>
      <w:r>
        <w:rPr>
          <w:spacing w:val="40"/>
        </w:rPr>
        <w:t xml:space="preserve"> </w:t>
      </w:r>
      <w:r>
        <w:t>případně v jazyce anglickém):</w:t>
      </w:r>
    </w:p>
    <w:p w14:paraId="1D4D7D29" w14:textId="77777777" w:rsidR="00A94A0B" w:rsidRDefault="00000000">
      <w:pPr>
        <w:spacing w:before="119" w:line="340" w:lineRule="auto"/>
        <w:ind w:left="1138" w:right="4125"/>
        <w:jc w:val="both"/>
        <w:rPr>
          <w:i/>
        </w:rPr>
      </w:pPr>
      <w:proofErr w:type="spellStart"/>
      <w:r>
        <w:rPr>
          <w:i/>
        </w:rPr>
        <w:t>Zadam</w:t>
      </w:r>
      <w:proofErr w:type="spellEnd"/>
      <w:r>
        <w:rPr>
          <w:i/>
        </w:rPr>
        <w:t xml:space="preserve"> o</w:t>
      </w:r>
      <w:r>
        <w:rPr>
          <w:i/>
          <w:spacing w:val="-6"/>
        </w:rPr>
        <w:t xml:space="preserve"> </w:t>
      </w:r>
      <w:proofErr w:type="spellStart"/>
      <w:r>
        <w:rPr>
          <w:i/>
        </w:rPr>
        <w:t>zneplatneni</w:t>
      </w:r>
      <w:proofErr w:type="spellEnd"/>
      <w:r>
        <w:rPr>
          <w:i/>
          <w:spacing w:val="25"/>
        </w:rPr>
        <w:t xml:space="preserve"> </w:t>
      </w:r>
      <w:proofErr w:type="spellStart"/>
      <w:r>
        <w:rPr>
          <w:i/>
        </w:rPr>
        <w:t>certifikatu</w:t>
      </w:r>
      <w:proofErr w:type="spellEnd"/>
      <w:r>
        <w:rPr>
          <w:i/>
          <w:spacing w:val="-6"/>
        </w:rPr>
        <w:t xml:space="preserve"> </w:t>
      </w:r>
      <w:proofErr w:type="spellStart"/>
      <w:r>
        <w:rPr>
          <w:i/>
        </w:rPr>
        <w:t>cislo</w:t>
      </w:r>
      <w:proofErr w:type="spellEnd"/>
      <w:r>
        <w:rPr>
          <w:i/>
          <w:spacing w:val="-16"/>
        </w:rPr>
        <w:t xml:space="preserve"> </w:t>
      </w:r>
      <w:r>
        <w:rPr>
          <w:i/>
        </w:rPr>
        <w:t xml:space="preserve">= </w:t>
      </w:r>
      <w:proofErr w:type="spellStart"/>
      <w:r>
        <w:rPr>
          <w:i/>
        </w:rPr>
        <w:t>xxxxxxx</w:t>
      </w:r>
      <w:proofErr w:type="spellEnd"/>
      <w:r>
        <w:rPr>
          <w:i/>
        </w:rPr>
        <w:t xml:space="preserve"> Heslo pro </w:t>
      </w:r>
      <w:proofErr w:type="spellStart"/>
      <w:r>
        <w:rPr>
          <w:i/>
        </w:rPr>
        <w:t>zneplatneni</w:t>
      </w:r>
      <w:proofErr w:type="spellEnd"/>
      <w:r>
        <w:rPr>
          <w:i/>
          <w:spacing w:val="40"/>
        </w:rPr>
        <w:t xml:space="preserve"> </w:t>
      </w:r>
      <w:r>
        <w:rPr>
          <w:i/>
        </w:rPr>
        <w:t xml:space="preserve">= </w:t>
      </w:r>
      <w:proofErr w:type="spellStart"/>
      <w:r>
        <w:rPr>
          <w:i/>
        </w:rPr>
        <w:t>yyyyyy</w:t>
      </w:r>
      <w:proofErr w:type="spellEnd"/>
      <w:r>
        <w:rPr>
          <w:i/>
        </w:rPr>
        <w:t>,</w:t>
      </w:r>
    </w:p>
    <w:p w14:paraId="40C761D1" w14:textId="77777777" w:rsidR="00A94A0B" w:rsidRDefault="00000000">
      <w:pPr>
        <w:pStyle w:val="Zkladntext"/>
        <w:spacing w:before="18"/>
        <w:ind w:right="912"/>
        <w:jc w:val="both"/>
      </w:pPr>
      <w:r>
        <w:t>kde</w:t>
      </w:r>
      <w:r>
        <w:rPr>
          <w:spacing w:val="-2"/>
        </w:rPr>
        <w:t xml:space="preserve"> </w:t>
      </w:r>
      <w:r>
        <w:t>„</w:t>
      </w:r>
      <w:proofErr w:type="spellStart"/>
      <w:r>
        <w:t>xxxxxxx</w:t>
      </w:r>
      <w:proofErr w:type="spellEnd"/>
      <w:r>
        <w:t>“ je</w:t>
      </w:r>
      <w:r>
        <w:rPr>
          <w:spacing w:val="-15"/>
        </w:rPr>
        <w:t xml:space="preserve"> </w:t>
      </w:r>
      <w:r>
        <w:t>sériové</w:t>
      </w:r>
      <w:r>
        <w:rPr>
          <w:spacing w:val="-2"/>
        </w:rPr>
        <w:t xml:space="preserve"> </w:t>
      </w:r>
      <w:r>
        <w:t>číslo</w:t>
      </w:r>
      <w:r>
        <w:rPr>
          <w:spacing w:val="-15"/>
        </w:rPr>
        <w:t xml:space="preserve"> </w:t>
      </w:r>
      <w:r>
        <w:t>Certifikátu</w:t>
      </w:r>
      <w:r>
        <w:rPr>
          <w:spacing w:val="-2"/>
        </w:rPr>
        <w:t xml:space="preserve"> </w:t>
      </w:r>
      <w:r>
        <w:t>a</w:t>
      </w:r>
      <w:r>
        <w:rPr>
          <w:spacing w:val="-15"/>
        </w:rPr>
        <w:t xml:space="preserve"> </w:t>
      </w:r>
      <w:r>
        <w:t>„</w:t>
      </w:r>
      <w:proofErr w:type="spellStart"/>
      <w:r>
        <w:t>yyyyyy</w:t>
      </w:r>
      <w:proofErr w:type="spellEnd"/>
      <w:r>
        <w:t>“ je</w:t>
      </w:r>
      <w:r>
        <w:rPr>
          <w:spacing w:val="-2"/>
        </w:rPr>
        <w:t xml:space="preserve"> </w:t>
      </w:r>
      <w:r>
        <w:t>heslo</w:t>
      </w:r>
      <w:r>
        <w:rPr>
          <w:spacing w:val="-15"/>
        </w:rPr>
        <w:t xml:space="preserve"> </w:t>
      </w:r>
      <w:r>
        <w:t>pro</w:t>
      </w:r>
      <w:r>
        <w:rPr>
          <w:spacing w:val="-15"/>
        </w:rPr>
        <w:t xml:space="preserve"> </w:t>
      </w:r>
      <w:r>
        <w:t>zneplatnění. Sériové</w:t>
      </w:r>
      <w:r>
        <w:rPr>
          <w:spacing w:val="-2"/>
        </w:rPr>
        <w:t xml:space="preserve"> </w:t>
      </w:r>
      <w:r>
        <w:t>číslo je buď v</w:t>
      </w:r>
      <w:r>
        <w:rPr>
          <w:spacing w:val="-1"/>
        </w:rPr>
        <w:t xml:space="preserve"> </w:t>
      </w:r>
      <w:r>
        <w:t>dekadickém</w:t>
      </w:r>
      <w:r>
        <w:rPr>
          <w:spacing w:val="-1"/>
        </w:rPr>
        <w:t xml:space="preserve"> </w:t>
      </w:r>
      <w:r>
        <w:t>nebo hexadecimálním</w:t>
      </w:r>
      <w:r>
        <w:rPr>
          <w:spacing w:val="26"/>
        </w:rPr>
        <w:t xml:space="preserve"> </w:t>
      </w:r>
      <w:r>
        <w:t>tvaru (uvozeno řetězcem</w:t>
      </w:r>
      <w:r>
        <w:rPr>
          <w:spacing w:val="-14"/>
        </w:rPr>
        <w:t xml:space="preserve"> </w:t>
      </w:r>
      <w:r>
        <w:t>„0x“).</w:t>
      </w:r>
      <w:r>
        <w:rPr>
          <w:spacing w:val="-10"/>
        </w:rPr>
        <w:t xml:space="preserve"> </w:t>
      </w:r>
      <w:r>
        <w:t>V případě, že žádost</w:t>
      </w:r>
      <w:r>
        <w:rPr>
          <w:spacing w:val="-16"/>
        </w:rPr>
        <w:t xml:space="preserve"> </w:t>
      </w:r>
      <w:r>
        <w:t>uvedené</w:t>
      </w:r>
      <w:r>
        <w:rPr>
          <w:spacing w:val="-15"/>
        </w:rPr>
        <w:t xml:space="preserve"> </w:t>
      </w:r>
      <w:r>
        <w:t>požadavky</w:t>
      </w:r>
      <w:r>
        <w:rPr>
          <w:spacing w:val="-9"/>
        </w:rPr>
        <w:t xml:space="preserve"> </w:t>
      </w:r>
      <w:r>
        <w:t>splňuje,</w:t>
      </w:r>
      <w:r>
        <w:rPr>
          <w:spacing w:val="-2"/>
        </w:rPr>
        <w:t xml:space="preserve"> </w:t>
      </w:r>
      <w:r>
        <w:t>odpovědný</w:t>
      </w:r>
      <w:r>
        <w:rPr>
          <w:spacing w:val="-6"/>
        </w:rPr>
        <w:t xml:space="preserve"> </w:t>
      </w:r>
      <w:r>
        <w:t>pracovník</w:t>
      </w:r>
      <w:r>
        <w:rPr>
          <w:spacing w:val="15"/>
        </w:rPr>
        <w:t xml:space="preserve"> </w:t>
      </w:r>
      <w:r>
        <w:t>Správy</w:t>
      </w:r>
      <w:r>
        <w:rPr>
          <w:spacing w:val="-16"/>
        </w:rPr>
        <w:t xml:space="preserve"> </w:t>
      </w:r>
      <w:r>
        <w:t>Certifikát</w:t>
      </w:r>
      <w:r>
        <w:rPr>
          <w:spacing w:val="-2"/>
        </w:rPr>
        <w:t xml:space="preserve"> </w:t>
      </w:r>
      <w:r>
        <w:t>v</w:t>
      </w:r>
      <w:r>
        <w:rPr>
          <w:spacing w:val="-5"/>
        </w:rPr>
        <w:t xml:space="preserve"> </w:t>
      </w:r>
      <w:r>
        <w:t>informačním systému</w:t>
      </w:r>
      <w:r>
        <w:rPr>
          <w:spacing w:val="-16"/>
        </w:rPr>
        <w:t xml:space="preserve"> </w:t>
      </w:r>
      <w:r>
        <w:t>CA</w:t>
      </w:r>
      <w:r>
        <w:rPr>
          <w:spacing w:val="-15"/>
        </w:rPr>
        <w:t xml:space="preserve"> </w:t>
      </w:r>
      <w:r>
        <w:t>zneplatní</w:t>
      </w:r>
      <w:r>
        <w:rPr>
          <w:spacing w:val="-15"/>
        </w:rPr>
        <w:t xml:space="preserve"> </w:t>
      </w:r>
      <w:r>
        <w:t>–</w:t>
      </w:r>
      <w:r>
        <w:rPr>
          <w:spacing w:val="-16"/>
        </w:rPr>
        <w:t xml:space="preserve"> </w:t>
      </w:r>
      <w:r>
        <w:t>datum</w:t>
      </w:r>
      <w:r>
        <w:rPr>
          <w:spacing w:val="-15"/>
        </w:rPr>
        <w:t xml:space="preserve"> </w:t>
      </w:r>
      <w:r>
        <w:t>a</w:t>
      </w:r>
      <w:r>
        <w:rPr>
          <w:spacing w:val="-15"/>
        </w:rPr>
        <w:t xml:space="preserve"> </w:t>
      </w:r>
      <w:r>
        <w:t>čas</w:t>
      </w:r>
      <w:r>
        <w:rPr>
          <w:spacing w:val="-15"/>
        </w:rPr>
        <w:t xml:space="preserve"> </w:t>
      </w:r>
      <w:r>
        <w:t>zneplatnění</w:t>
      </w:r>
      <w:r>
        <w:rPr>
          <w:spacing w:val="4"/>
        </w:rPr>
        <w:t xml:space="preserve"> </w:t>
      </w:r>
      <w:r>
        <w:t>Certifikátu</w:t>
      </w:r>
      <w:r>
        <w:rPr>
          <w:spacing w:val="-9"/>
        </w:rPr>
        <w:t xml:space="preserve"> </w:t>
      </w:r>
      <w:r>
        <w:t>jsou</w:t>
      </w:r>
      <w:r>
        <w:rPr>
          <w:spacing w:val="-9"/>
        </w:rPr>
        <w:t xml:space="preserve"> </w:t>
      </w:r>
      <w:r>
        <w:t>dány</w:t>
      </w:r>
      <w:r>
        <w:rPr>
          <w:spacing w:val="-11"/>
        </w:rPr>
        <w:t xml:space="preserve"> </w:t>
      </w:r>
      <w:r>
        <w:t>zpracováním tohoto požadavku v informačním systémem CA. V případě, že žádost nelze akceptovat (nesprávné</w:t>
      </w:r>
      <w:r>
        <w:rPr>
          <w:spacing w:val="40"/>
        </w:rPr>
        <w:t xml:space="preserve"> </w:t>
      </w:r>
      <w:r>
        <w:t>heslo</w:t>
      </w:r>
      <w:r>
        <w:rPr>
          <w:spacing w:val="40"/>
        </w:rPr>
        <w:t xml:space="preserve"> </w:t>
      </w:r>
      <w:r>
        <w:t>pro</w:t>
      </w:r>
      <w:r>
        <w:rPr>
          <w:spacing w:val="40"/>
        </w:rPr>
        <w:t xml:space="preserve"> </w:t>
      </w:r>
      <w:r>
        <w:t>zneplatnění)</w:t>
      </w:r>
      <w:r>
        <w:rPr>
          <w:spacing w:val="80"/>
        </w:rPr>
        <w:t xml:space="preserve"> </w:t>
      </w:r>
      <w:r>
        <w:t>bude</w:t>
      </w:r>
      <w:r>
        <w:rPr>
          <w:spacing w:val="40"/>
        </w:rPr>
        <w:t xml:space="preserve"> </w:t>
      </w:r>
      <w:r>
        <w:t>žádost</w:t>
      </w:r>
      <w:r>
        <w:rPr>
          <w:spacing w:val="40"/>
        </w:rPr>
        <w:t xml:space="preserve"> </w:t>
      </w:r>
      <w:r>
        <w:t>o</w:t>
      </w:r>
      <w:r>
        <w:rPr>
          <w:spacing w:val="40"/>
        </w:rPr>
        <w:t xml:space="preserve"> </w:t>
      </w:r>
      <w:r>
        <w:t>zneplatnění</w:t>
      </w:r>
      <w:r>
        <w:rPr>
          <w:spacing w:val="40"/>
        </w:rPr>
        <w:t xml:space="preserve"> </w:t>
      </w:r>
      <w:r>
        <w:t>Certifikátu</w:t>
      </w:r>
      <w:r>
        <w:rPr>
          <w:spacing w:val="76"/>
        </w:rPr>
        <w:t xml:space="preserve"> </w:t>
      </w:r>
      <w:r>
        <w:t>zamítnuta. O</w:t>
      </w:r>
      <w:r>
        <w:rPr>
          <w:spacing w:val="-13"/>
        </w:rPr>
        <w:t xml:space="preserve"> </w:t>
      </w:r>
      <w:r>
        <w:t>vyřízení žádosti je žadatel informován doporučeným dopisem na poštovní adresu uvedenou jako adresa odesilatele.</w:t>
      </w:r>
    </w:p>
    <w:p w14:paraId="3C005330" w14:textId="77777777" w:rsidR="00A94A0B" w:rsidRDefault="00000000">
      <w:pPr>
        <w:pStyle w:val="Nadpis2"/>
        <w:numPr>
          <w:ilvl w:val="2"/>
          <w:numId w:val="15"/>
        </w:numPr>
        <w:tabs>
          <w:tab w:val="left" w:pos="957"/>
        </w:tabs>
        <w:spacing w:before="228"/>
        <w:ind w:left="957"/>
      </w:pPr>
      <w:r>
        <w:t>Prodleva</w:t>
      </w:r>
      <w:r>
        <w:rPr>
          <w:spacing w:val="-9"/>
        </w:rPr>
        <w:t xml:space="preserve"> </w:t>
      </w:r>
      <w:r>
        <w:t>při</w:t>
      </w:r>
      <w:r>
        <w:rPr>
          <w:spacing w:val="-5"/>
        </w:rPr>
        <w:t xml:space="preserve"> </w:t>
      </w:r>
      <w:r>
        <w:t>požadavku</w:t>
      </w:r>
      <w:r>
        <w:rPr>
          <w:spacing w:val="-5"/>
        </w:rPr>
        <w:t xml:space="preserve"> </w:t>
      </w:r>
      <w:r>
        <w:t>na</w:t>
      </w:r>
      <w:r>
        <w:rPr>
          <w:spacing w:val="12"/>
        </w:rPr>
        <w:t xml:space="preserve"> </w:t>
      </w:r>
      <w:r>
        <w:t>zneplatnění</w:t>
      </w:r>
      <w:r>
        <w:rPr>
          <w:spacing w:val="-5"/>
        </w:rPr>
        <w:t xml:space="preserve"> </w:t>
      </w:r>
      <w:r>
        <w:rPr>
          <w:spacing w:val="-2"/>
        </w:rPr>
        <w:t>certifikátu</w:t>
      </w:r>
    </w:p>
    <w:p w14:paraId="73841E1E" w14:textId="77777777" w:rsidR="00A94A0B" w:rsidRDefault="00000000">
      <w:pPr>
        <w:pStyle w:val="Zkladntext"/>
        <w:spacing w:before="137"/>
      </w:pPr>
      <w:r>
        <w:t>Požadavek</w:t>
      </w:r>
      <w:r>
        <w:rPr>
          <w:spacing w:val="-7"/>
        </w:rPr>
        <w:t xml:space="preserve"> </w:t>
      </w:r>
      <w:r>
        <w:t>na</w:t>
      </w:r>
      <w:r>
        <w:rPr>
          <w:spacing w:val="-14"/>
        </w:rPr>
        <w:t xml:space="preserve"> </w:t>
      </w:r>
      <w:r>
        <w:t>zneplatnění</w:t>
      </w:r>
      <w:r>
        <w:rPr>
          <w:spacing w:val="3"/>
        </w:rPr>
        <w:t xml:space="preserve"> </w:t>
      </w:r>
      <w:r>
        <w:t>Certifikátu musí</w:t>
      </w:r>
      <w:r>
        <w:rPr>
          <w:spacing w:val="-19"/>
        </w:rPr>
        <w:t xml:space="preserve"> </w:t>
      </w:r>
      <w:r>
        <w:t>být</w:t>
      </w:r>
      <w:r>
        <w:rPr>
          <w:spacing w:val="2"/>
        </w:rPr>
        <w:t xml:space="preserve"> </w:t>
      </w:r>
      <w:r>
        <w:t xml:space="preserve">podán </w:t>
      </w:r>
      <w:r>
        <w:rPr>
          <w:spacing w:val="-2"/>
        </w:rPr>
        <w:t>bezodkladně.</w:t>
      </w:r>
    </w:p>
    <w:p w14:paraId="2E846241" w14:textId="77777777" w:rsidR="00A94A0B" w:rsidRDefault="00000000">
      <w:pPr>
        <w:pStyle w:val="Nadpis2"/>
        <w:numPr>
          <w:ilvl w:val="2"/>
          <w:numId w:val="15"/>
        </w:numPr>
        <w:tabs>
          <w:tab w:val="left" w:pos="957"/>
        </w:tabs>
        <w:spacing w:before="228"/>
        <w:ind w:left="957"/>
      </w:pPr>
      <w:r>
        <w:t>Doba zpracování</w:t>
      </w:r>
      <w:r>
        <w:rPr>
          <w:spacing w:val="-13"/>
        </w:rPr>
        <w:t xml:space="preserve"> </w:t>
      </w:r>
      <w:r>
        <w:t>žádosti</w:t>
      </w:r>
      <w:r>
        <w:rPr>
          <w:spacing w:val="-13"/>
        </w:rPr>
        <w:t xml:space="preserve"> </w:t>
      </w:r>
      <w:r>
        <w:t>o</w:t>
      </w:r>
      <w:r>
        <w:rPr>
          <w:spacing w:val="3"/>
        </w:rPr>
        <w:t xml:space="preserve"> </w:t>
      </w:r>
      <w:r>
        <w:rPr>
          <w:spacing w:val="-2"/>
        </w:rPr>
        <w:t>zneplatnění</w:t>
      </w:r>
    </w:p>
    <w:p w14:paraId="27BA2D1C" w14:textId="77777777" w:rsidR="00A94A0B" w:rsidRDefault="00000000">
      <w:pPr>
        <w:pStyle w:val="Zkladntext"/>
        <w:spacing w:before="137"/>
      </w:pPr>
      <w:r>
        <w:t>Maximální</w:t>
      </w:r>
      <w:r>
        <w:rPr>
          <w:spacing w:val="9"/>
        </w:rPr>
        <w:t xml:space="preserve"> </w:t>
      </w:r>
      <w:r>
        <w:t>doba</w:t>
      </w:r>
      <w:r>
        <w:rPr>
          <w:spacing w:val="11"/>
        </w:rPr>
        <w:t xml:space="preserve"> </w:t>
      </w:r>
      <w:r>
        <w:t>mezi</w:t>
      </w:r>
      <w:r>
        <w:rPr>
          <w:spacing w:val="-22"/>
        </w:rPr>
        <w:t xml:space="preserve"> </w:t>
      </w:r>
      <w:r>
        <w:t>přijetím</w:t>
      </w:r>
      <w:r>
        <w:rPr>
          <w:spacing w:val="23"/>
        </w:rPr>
        <w:t xml:space="preserve"> </w:t>
      </w:r>
      <w:r>
        <w:t>žádosti</w:t>
      </w:r>
      <w:r>
        <w:rPr>
          <w:spacing w:val="-15"/>
        </w:rPr>
        <w:t xml:space="preserve"> </w:t>
      </w:r>
      <w:r>
        <w:t>o</w:t>
      </w:r>
      <w:r>
        <w:rPr>
          <w:spacing w:val="-1"/>
        </w:rPr>
        <w:t xml:space="preserve"> </w:t>
      </w:r>
      <w:r>
        <w:t>zneplatnění</w:t>
      </w:r>
      <w:r>
        <w:rPr>
          <w:spacing w:val="1"/>
        </w:rPr>
        <w:t xml:space="preserve"> </w:t>
      </w:r>
      <w:r>
        <w:t>Certifikátu</w:t>
      </w:r>
      <w:r>
        <w:rPr>
          <w:spacing w:val="12"/>
        </w:rPr>
        <w:t xml:space="preserve"> </w:t>
      </w:r>
      <w:r>
        <w:t>a</w:t>
      </w:r>
      <w:r>
        <w:rPr>
          <w:spacing w:val="-1"/>
        </w:rPr>
        <w:t xml:space="preserve"> </w:t>
      </w:r>
      <w:r>
        <w:t>jeho</w:t>
      </w:r>
      <w:r>
        <w:rPr>
          <w:spacing w:val="-1"/>
        </w:rPr>
        <w:t xml:space="preserve"> </w:t>
      </w:r>
      <w:r>
        <w:t>zneplatněním</w:t>
      </w:r>
      <w:r>
        <w:rPr>
          <w:spacing w:val="22"/>
        </w:rPr>
        <w:t xml:space="preserve"> </w:t>
      </w:r>
      <w:r>
        <w:t>je</w:t>
      </w:r>
      <w:r>
        <w:rPr>
          <w:spacing w:val="-1"/>
        </w:rPr>
        <w:t xml:space="preserve"> </w:t>
      </w:r>
      <w:r>
        <w:rPr>
          <w:spacing w:val="-5"/>
        </w:rPr>
        <w:t>24</w:t>
      </w:r>
    </w:p>
    <w:p w14:paraId="2C614851" w14:textId="77777777" w:rsidR="00A94A0B" w:rsidRDefault="00000000">
      <w:pPr>
        <w:pStyle w:val="Zkladntext"/>
        <w:spacing w:before="2"/>
      </w:pPr>
      <w:r>
        <w:rPr>
          <w:spacing w:val="-2"/>
        </w:rPr>
        <w:t>hodin.</w:t>
      </w:r>
    </w:p>
    <w:p w14:paraId="2B20074C" w14:textId="77777777" w:rsidR="00A94A0B" w:rsidRDefault="00A94A0B">
      <w:pPr>
        <w:sectPr w:rsidR="00A94A0B">
          <w:pgSz w:w="11910" w:h="16850"/>
          <w:pgMar w:top="1300" w:right="500" w:bottom="1540" w:left="1520" w:header="469" w:footer="1285" w:gutter="0"/>
          <w:cols w:space="708"/>
        </w:sectPr>
      </w:pPr>
    </w:p>
    <w:p w14:paraId="06C4A71C" w14:textId="77777777" w:rsidR="00A94A0B" w:rsidRDefault="00000000">
      <w:pPr>
        <w:pStyle w:val="Nadpis2"/>
        <w:numPr>
          <w:ilvl w:val="2"/>
          <w:numId w:val="15"/>
        </w:numPr>
        <w:tabs>
          <w:tab w:val="left" w:pos="957"/>
        </w:tabs>
        <w:spacing w:before="87"/>
        <w:ind w:left="957"/>
      </w:pPr>
      <w:r>
        <w:lastRenderedPageBreak/>
        <w:t>Povinnosti</w:t>
      </w:r>
      <w:r>
        <w:rPr>
          <w:spacing w:val="-15"/>
        </w:rPr>
        <w:t xml:space="preserve"> </w:t>
      </w:r>
      <w:r>
        <w:t>třetích</w:t>
      </w:r>
      <w:r>
        <w:rPr>
          <w:spacing w:val="-15"/>
        </w:rPr>
        <w:t xml:space="preserve"> </w:t>
      </w:r>
      <w:r>
        <w:t>stran</w:t>
      </w:r>
      <w:r>
        <w:rPr>
          <w:spacing w:val="2"/>
        </w:rPr>
        <w:t xml:space="preserve"> </w:t>
      </w:r>
      <w:r>
        <w:t>při</w:t>
      </w:r>
      <w:r>
        <w:rPr>
          <w:spacing w:val="2"/>
        </w:rPr>
        <w:t xml:space="preserve"> </w:t>
      </w:r>
      <w:r>
        <w:t>kontrole</w:t>
      </w:r>
      <w:r>
        <w:rPr>
          <w:spacing w:val="-1"/>
        </w:rPr>
        <w:t xml:space="preserve"> </w:t>
      </w:r>
      <w:r>
        <w:rPr>
          <w:spacing w:val="-2"/>
        </w:rPr>
        <w:t>zneplatnění</w:t>
      </w:r>
    </w:p>
    <w:p w14:paraId="414B8F00" w14:textId="77777777" w:rsidR="00A94A0B" w:rsidRDefault="00000000">
      <w:pPr>
        <w:pStyle w:val="Zkladntext"/>
      </w:pPr>
      <w:r>
        <w:t>Spoléhající</w:t>
      </w:r>
      <w:r>
        <w:rPr>
          <w:spacing w:val="3"/>
        </w:rPr>
        <w:t xml:space="preserve"> </w:t>
      </w:r>
      <w:r>
        <w:t>se</w:t>
      </w:r>
      <w:r>
        <w:rPr>
          <w:spacing w:val="-22"/>
        </w:rPr>
        <w:t xml:space="preserve"> </w:t>
      </w:r>
      <w:r>
        <w:t>strany</w:t>
      </w:r>
      <w:r>
        <w:rPr>
          <w:spacing w:val="-15"/>
        </w:rPr>
        <w:t xml:space="preserve"> </w:t>
      </w:r>
      <w:r>
        <w:t>jsou</w:t>
      </w:r>
      <w:r>
        <w:rPr>
          <w:spacing w:val="-15"/>
        </w:rPr>
        <w:t xml:space="preserve"> </w:t>
      </w:r>
      <w:r>
        <w:t>povinny</w:t>
      </w:r>
      <w:r>
        <w:rPr>
          <w:spacing w:val="8"/>
        </w:rPr>
        <w:t xml:space="preserve"> </w:t>
      </w:r>
      <w:r>
        <w:t>provádět veškeré</w:t>
      </w:r>
      <w:r>
        <w:rPr>
          <w:spacing w:val="-3"/>
        </w:rPr>
        <w:t xml:space="preserve"> </w:t>
      </w:r>
      <w:r>
        <w:t>úkony</w:t>
      </w:r>
      <w:r>
        <w:rPr>
          <w:spacing w:val="-5"/>
        </w:rPr>
        <w:t xml:space="preserve"> </w:t>
      </w:r>
      <w:r>
        <w:t>uvedené</w:t>
      </w:r>
      <w:r>
        <w:rPr>
          <w:spacing w:val="-3"/>
        </w:rPr>
        <w:t xml:space="preserve"> </w:t>
      </w:r>
      <w:r>
        <w:t>v</w:t>
      </w:r>
      <w:r>
        <w:rPr>
          <w:spacing w:val="7"/>
        </w:rPr>
        <w:t xml:space="preserve"> </w:t>
      </w:r>
      <w:r>
        <w:t>kapitole</w:t>
      </w:r>
      <w:r>
        <w:rPr>
          <w:spacing w:val="-3"/>
        </w:rPr>
        <w:t xml:space="preserve"> </w:t>
      </w:r>
      <w:r>
        <w:rPr>
          <w:spacing w:val="-2"/>
        </w:rPr>
        <w:t>4.5.2.</w:t>
      </w:r>
    </w:p>
    <w:p w14:paraId="0AB9C4D3" w14:textId="77777777" w:rsidR="00A94A0B" w:rsidRDefault="00000000">
      <w:pPr>
        <w:pStyle w:val="Nadpis2"/>
        <w:numPr>
          <w:ilvl w:val="2"/>
          <w:numId w:val="15"/>
        </w:numPr>
        <w:tabs>
          <w:tab w:val="left" w:pos="957"/>
        </w:tabs>
        <w:ind w:left="957"/>
      </w:pPr>
      <w:r>
        <w:t>Periodicita</w:t>
      </w:r>
      <w:r>
        <w:rPr>
          <w:spacing w:val="-20"/>
        </w:rPr>
        <w:t xml:space="preserve"> </w:t>
      </w:r>
      <w:r>
        <w:t>vydávání seznamu zneplatněných</w:t>
      </w:r>
      <w:r>
        <w:rPr>
          <w:spacing w:val="-16"/>
        </w:rPr>
        <w:t xml:space="preserve"> </w:t>
      </w:r>
      <w:r>
        <w:rPr>
          <w:spacing w:val="-2"/>
        </w:rPr>
        <w:t>certifikátů</w:t>
      </w:r>
    </w:p>
    <w:p w14:paraId="13C0939E" w14:textId="77777777" w:rsidR="00A94A0B" w:rsidRDefault="00000000">
      <w:pPr>
        <w:pStyle w:val="Zkladntext"/>
        <w:spacing w:before="138" w:line="242" w:lineRule="auto"/>
        <w:ind w:right="922"/>
        <w:jc w:val="both"/>
      </w:pPr>
      <w:r>
        <w:t>Seznam</w:t>
      </w:r>
      <w:r>
        <w:rPr>
          <w:spacing w:val="-16"/>
        </w:rPr>
        <w:t xml:space="preserve"> </w:t>
      </w:r>
      <w:r>
        <w:t>zneplatněných certifikátů</w:t>
      </w:r>
      <w:r>
        <w:rPr>
          <w:spacing w:val="-1"/>
        </w:rPr>
        <w:t xml:space="preserve"> </w:t>
      </w:r>
      <w:r>
        <w:t>je</w:t>
      </w:r>
      <w:r>
        <w:rPr>
          <w:spacing w:val="-1"/>
        </w:rPr>
        <w:t xml:space="preserve"> </w:t>
      </w:r>
      <w:r>
        <w:t>vydáván neprodleně po</w:t>
      </w:r>
      <w:r>
        <w:rPr>
          <w:spacing w:val="-1"/>
        </w:rPr>
        <w:t xml:space="preserve"> </w:t>
      </w:r>
      <w:r>
        <w:t>kladném zpracování žádosti o</w:t>
      </w:r>
      <w:r>
        <w:rPr>
          <w:spacing w:val="-11"/>
        </w:rPr>
        <w:t xml:space="preserve"> </w:t>
      </w:r>
      <w:r>
        <w:t>zneplatnění Certifikátu. Nedojde-li ke zneplatnění Certifikátu, je nový CRL vydáván zpravidla v</w:t>
      </w:r>
      <w:r>
        <w:rPr>
          <w:spacing w:val="-2"/>
        </w:rPr>
        <w:t xml:space="preserve"> </w:t>
      </w:r>
      <w:r>
        <w:t>intervalu 8</w:t>
      </w:r>
      <w:r>
        <w:rPr>
          <w:spacing w:val="-2"/>
        </w:rPr>
        <w:t xml:space="preserve"> </w:t>
      </w:r>
      <w:r>
        <w:t>hodin, nejvýše však</w:t>
      </w:r>
      <w:r>
        <w:rPr>
          <w:spacing w:val="-4"/>
        </w:rPr>
        <w:t xml:space="preserve"> </w:t>
      </w:r>
      <w:r>
        <w:t>24 hodin od</w:t>
      </w:r>
      <w:r>
        <w:rPr>
          <w:spacing w:val="-2"/>
        </w:rPr>
        <w:t xml:space="preserve"> </w:t>
      </w:r>
      <w:r>
        <w:t>vydání předchozího CRL.</w:t>
      </w:r>
    </w:p>
    <w:p w14:paraId="5DEBDA61" w14:textId="77777777" w:rsidR="00A94A0B" w:rsidRDefault="00000000">
      <w:pPr>
        <w:pStyle w:val="Nadpis2"/>
        <w:numPr>
          <w:ilvl w:val="2"/>
          <w:numId w:val="15"/>
        </w:numPr>
        <w:tabs>
          <w:tab w:val="left" w:pos="957"/>
        </w:tabs>
        <w:spacing w:before="224"/>
        <w:ind w:left="957"/>
      </w:pPr>
      <w:r>
        <w:t>Maximální</w:t>
      </w:r>
      <w:r>
        <w:rPr>
          <w:spacing w:val="15"/>
        </w:rPr>
        <w:t xml:space="preserve"> </w:t>
      </w:r>
      <w:r>
        <w:t>zpoždění</w:t>
      </w:r>
      <w:r>
        <w:rPr>
          <w:spacing w:val="-16"/>
        </w:rPr>
        <w:t xml:space="preserve"> </w:t>
      </w:r>
      <w:r>
        <w:t>při</w:t>
      </w:r>
      <w:r>
        <w:rPr>
          <w:spacing w:val="-17"/>
        </w:rPr>
        <w:t xml:space="preserve"> </w:t>
      </w:r>
      <w:r>
        <w:t>vydávání seznamu</w:t>
      </w:r>
      <w:r>
        <w:rPr>
          <w:spacing w:val="-16"/>
        </w:rPr>
        <w:t xml:space="preserve"> </w:t>
      </w:r>
      <w:r>
        <w:t>zneplatněných</w:t>
      </w:r>
      <w:r>
        <w:rPr>
          <w:spacing w:val="-17"/>
        </w:rPr>
        <w:t xml:space="preserve"> </w:t>
      </w:r>
      <w:r>
        <w:rPr>
          <w:spacing w:val="-2"/>
        </w:rPr>
        <w:t>certifikátů</w:t>
      </w:r>
    </w:p>
    <w:p w14:paraId="3C25AE1B" w14:textId="77777777" w:rsidR="00A94A0B" w:rsidRDefault="00000000">
      <w:pPr>
        <w:pStyle w:val="Zkladntext"/>
        <w:spacing w:before="137"/>
      </w:pPr>
      <w:r>
        <w:t>CRL</w:t>
      </w:r>
      <w:r>
        <w:rPr>
          <w:spacing w:val="-22"/>
        </w:rPr>
        <w:t xml:space="preserve"> </w:t>
      </w:r>
      <w:r>
        <w:t>je</w:t>
      </w:r>
      <w:r>
        <w:rPr>
          <w:spacing w:val="-4"/>
        </w:rPr>
        <w:t xml:space="preserve"> </w:t>
      </w:r>
      <w:r>
        <w:t>vždy</w:t>
      </w:r>
      <w:r>
        <w:rPr>
          <w:spacing w:val="-14"/>
        </w:rPr>
        <w:t xml:space="preserve"> </w:t>
      </w:r>
      <w:r>
        <w:t>vydán</w:t>
      </w:r>
      <w:r>
        <w:rPr>
          <w:spacing w:val="1"/>
        </w:rPr>
        <w:t xml:space="preserve"> </w:t>
      </w:r>
      <w:r>
        <w:t>nejvýše</w:t>
      </w:r>
      <w:r>
        <w:rPr>
          <w:spacing w:val="1"/>
        </w:rPr>
        <w:t xml:space="preserve"> </w:t>
      </w:r>
      <w:r>
        <w:t>24</w:t>
      </w:r>
      <w:r>
        <w:rPr>
          <w:spacing w:val="1"/>
        </w:rPr>
        <w:t xml:space="preserve"> </w:t>
      </w:r>
      <w:r>
        <w:t>hodin od</w:t>
      </w:r>
      <w:r>
        <w:rPr>
          <w:spacing w:val="-12"/>
        </w:rPr>
        <w:t xml:space="preserve"> </w:t>
      </w:r>
      <w:r>
        <w:t>vydání</w:t>
      </w:r>
      <w:r>
        <w:rPr>
          <w:spacing w:val="3"/>
        </w:rPr>
        <w:t xml:space="preserve"> </w:t>
      </w:r>
      <w:r>
        <w:t>předchozího</w:t>
      </w:r>
      <w:r>
        <w:rPr>
          <w:spacing w:val="1"/>
        </w:rPr>
        <w:t xml:space="preserve"> </w:t>
      </w:r>
      <w:r>
        <w:rPr>
          <w:spacing w:val="-4"/>
        </w:rPr>
        <w:t>CRL.</w:t>
      </w:r>
    </w:p>
    <w:p w14:paraId="0C9506BF" w14:textId="77777777" w:rsidR="00A94A0B" w:rsidRDefault="00000000">
      <w:pPr>
        <w:pStyle w:val="Nadpis2"/>
        <w:numPr>
          <w:ilvl w:val="2"/>
          <w:numId w:val="15"/>
        </w:numPr>
        <w:tabs>
          <w:tab w:val="left" w:pos="957"/>
        </w:tabs>
        <w:spacing w:before="213"/>
        <w:ind w:left="957"/>
      </w:pPr>
      <w:r>
        <w:t>Dostupnost</w:t>
      </w:r>
      <w:r>
        <w:rPr>
          <w:spacing w:val="16"/>
        </w:rPr>
        <w:t xml:space="preserve"> </w:t>
      </w:r>
      <w:r>
        <w:t>ověřování</w:t>
      </w:r>
      <w:r>
        <w:rPr>
          <w:spacing w:val="-7"/>
        </w:rPr>
        <w:t xml:space="preserve"> </w:t>
      </w:r>
      <w:r>
        <w:t>stavu</w:t>
      </w:r>
      <w:r>
        <w:rPr>
          <w:spacing w:val="-6"/>
        </w:rPr>
        <w:t xml:space="preserve"> </w:t>
      </w:r>
      <w:r>
        <w:t>certifikátu</w:t>
      </w:r>
      <w:r>
        <w:rPr>
          <w:spacing w:val="-6"/>
        </w:rPr>
        <w:t xml:space="preserve"> </w:t>
      </w:r>
      <w:r>
        <w:t>on-</w:t>
      </w:r>
      <w:r>
        <w:rPr>
          <w:spacing w:val="-4"/>
        </w:rPr>
        <w:t>line</w:t>
      </w:r>
    </w:p>
    <w:p w14:paraId="4C30850F" w14:textId="77777777" w:rsidR="00A94A0B" w:rsidRDefault="00000000">
      <w:pPr>
        <w:pStyle w:val="Zkladntext"/>
        <w:spacing w:before="137" w:line="242" w:lineRule="auto"/>
        <w:ind w:right="905"/>
      </w:pPr>
      <w:r>
        <w:t>Služba</w:t>
      </w:r>
      <w:r>
        <w:rPr>
          <w:spacing w:val="-16"/>
        </w:rPr>
        <w:t xml:space="preserve"> </w:t>
      </w:r>
      <w:r>
        <w:t>uvěřováni</w:t>
      </w:r>
      <w:r>
        <w:rPr>
          <w:spacing w:val="11"/>
        </w:rPr>
        <w:t xml:space="preserve"> </w:t>
      </w:r>
      <w:r>
        <w:t>stavu</w:t>
      </w:r>
      <w:r>
        <w:rPr>
          <w:spacing w:val="-14"/>
        </w:rPr>
        <w:t xml:space="preserve"> </w:t>
      </w:r>
      <w:r>
        <w:t>Certifikátu s</w:t>
      </w:r>
      <w:r>
        <w:rPr>
          <w:spacing w:val="-10"/>
        </w:rPr>
        <w:t xml:space="preserve"> </w:t>
      </w:r>
      <w:r>
        <w:t>využitím protokolu</w:t>
      </w:r>
      <w:r>
        <w:rPr>
          <w:spacing w:val="13"/>
        </w:rPr>
        <w:t xml:space="preserve"> </w:t>
      </w:r>
      <w:r>
        <w:t>OCSP</w:t>
      </w:r>
      <w:r>
        <w:rPr>
          <w:spacing w:val="-17"/>
        </w:rPr>
        <w:t xml:space="preserve"> </w:t>
      </w:r>
      <w:r>
        <w:t>je</w:t>
      </w:r>
      <w:r>
        <w:rPr>
          <w:spacing w:val="-14"/>
        </w:rPr>
        <w:t xml:space="preserve"> </w:t>
      </w:r>
      <w:r>
        <w:t>veřejně dostupná. Každý certifikát, vydaný podle této CP,</w:t>
      </w:r>
      <w:r>
        <w:rPr>
          <w:spacing w:val="-12"/>
        </w:rPr>
        <w:t xml:space="preserve"> </w:t>
      </w:r>
      <w:r>
        <w:t>obsahuje odkaz na příslušný OCSP</w:t>
      </w:r>
      <w:r>
        <w:rPr>
          <w:spacing w:val="-10"/>
        </w:rPr>
        <w:t xml:space="preserve"> </w:t>
      </w:r>
      <w:proofErr w:type="spellStart"/>
      <w:r>
        <w:t>respondér</w:t>
      </w:r>
      <w:proofErr w:type="spellEnd"/>
      <w:r>
        <w:t>.</w:t>
      </w:r>
    </w:p>
    <w:p w14:paraId="7C6D68B6" w14:textId="77777777" w:rsidR="00A94A0B" w:rsidRDefault="00000000">
      <w:pPr>
        <w:pStyle w:val="Zkladntext"/>
        <w:spacing w:before="120"/>
      </w:pPr>
      <w:r>
        <w:t>OCSP</w:t>
      </w:r>
      <w:r>
        <w:rPr>
          <w:spacing w:val="-5"/>
        </w:rPr>
        <w:t xml:space="preserve"> </w:t>
      </w:r>
      <w:r>
        <w:t>odpovědi</w:t>
      </w:r>
      <w:r>
        <w:rPr>
          <w:spacing w:val="34"/>
        </w:rPr>
        <w:t xml:space="preserve"> </w:t>
      </w:r>
      <w:r>
        <w:t>vyhovují</w:t>
      </w:r>
      <w:r>
        <w:rPr>
          <w:spacing w:val="50"/>
        </w:rPr>
        <w:t xml:space="preserve"> </w:t>
      </w:r>
      <w:r>
        <w:t>normám</w:t>
      </w:r>
      <w:r>
        <w:rPr>
          <w:spacing w:val="4"/>
        </w:rPr>
        <w:t xml:space="preserve"> </w:t>
      </w:r>
      <w:r>
        <w:t>RFC</w:t>
      </w:r>
      <w:r>
        <w:rPr>
          <w:spacing w:val="20"/>
        </w:rPr>
        <w:t xml:space="preserve"> </w:t>
      </w:r>
      <w:r>
        <w:t>6960</w:t>
      </w:r>
      <w:r>
        <w:rPr>
          <w:spacing w:val="20"/>
        </w:rPr>
        <w:t xml:space="preserve"> </w:t>
      </w:r>
      <w:r>
        <w:t>a</w:t>
      </w:r>
      <w:r>
        <w:rPr>
          <w:spacing w:val="19"/>
        </w:rPr>
        <w:t xml:space="preserve"> </w:t>
      </w:r>
      <w:r>
        <w:t>RFC</w:t>
      </w:r>
      <w:r>
        <w:rPr>
          <w:spacing w:val="12"/>
        </w:rPr>
        <w:t xml:space="preserve"> </w:t>
      </w:r>
      <w:r>
        <w:t>5019.</w:t>
      </w:r>
      <w:r>
        <w:rPr>
          <w:spacing w:val="23"/>
        </w:rPr>
        <w:t xml:space="preserve"> </w:t>
      </w:r>
      <w:r>
        <w:t>Certifikát</w:t>
      </w:r>
      <w:r>
        <w:rPr>
          <w:spacing w:val="37"/>
        </w:rPr>
        <w:t xml:space="preserve"> </w:t>
      </w:r>
      <w:r>
        <w:t>OCSP</w:t>
      </w:r>
      <w:r>
        <w:rPr>
          <w:spacing w:val="-5"/>
        </w:rPr>
        <w:t xml:space="preserve"> </w:t>
      </w:r>
      <w:proofErr w:type="spellStart"/>
      <w:r>
        <w:rPr>
          <w:spacing w:val="-2"/>
        </w:rPr>
        <w:t>respondéru</w:t>
      </w:r>
      <w:proofErr w:type="spellEnd"/>
    </w:p>
    <w:p w14:paraId="0C570D46" w14:textId="77777777" w:rsidR="00A94A0B" w:rsidRDefault="00000000">
      <w:pPr>
        <w:pStyle w:val="Zkladntext"/>
        <w:spacing w:before="2"/>
      </w:pPr>
      <w:r>
        <w:t>obsahuje</w:t>
      </w:r>
      <w:r>
        <w:rPr>
          <w:spacing w:val="-2"/>
        </w:rPr>
        <w:t xml:space="preserve"> </w:t>
      </w:r>
      <w:r>
        <w:t>rozšíření</w:t>
      </w:r>
      <w:r>
        <w:rPr>
          <w:spacing w:val="-10"/>
        </w:rPr>
        <w:t xml:space="preserve"> </w:t>
      </w:r>
      <w:r>
        <w:t>typu</w:t>
      </w:r>
      <w:r>
        <w:rPr>
          <w:spacing w:val="1"/>
        </w:rPr>
        <w:t xml:space="preserve"> </w:t>
      </w:r>
      <w:r>
        <w:t>id-</w:t>
      </w:r>
      <w:proofErr w:type="spellStart"/>
      <w:r>
        <w:t>pkix</w:t>
      </w:r>
      <w:proofErr w:type="spellEnd"/>
      <w:r>
        <w:t>-</w:t>
      </w:r>
      <w:proofErr w:type="spellStart"/>
      <w:r>
        <w:t>ocsp-nocheck</w:t>
      </w:r>
      <w:proofErr w:type="spellEnd"/>
      <w:r>
        <w:t>,</w:t>
      </w:r>
      <w:r>
        <w:rPr>
          <w:spacing w:val="-10"/>
        </w:rPr>
        <w:t xml:space="preserve"> </w:t>
      </w:r>
      <w:r>
        <w:t>jak</w:t>
      </w:r>
      <w:r>
        <w:rPr>
          <w:spacing w:val="-14"/>
        </w:rPr>
        <w:t xml:space="preserve"> </w:t>
      </w:r>
      <w:r>
        <w:t>je</w:t>
      </w:r>
      <w:r>
        <w:rPr>
          <w:spacing w:val="1"/>
        </w:rPr>
        <w:t xml:space="preserve"> </w:t>
      </w:r>
      <w:r>
        <w:t>definováno</w:t>
      </w:r>
      <w:r>
        <w:rPr>
          <w:spacing w:val="15"/>
        </w:rPr>
        <w:t xml:space="preserve"> </w:t>
      </w:r>
      <w:r>
        <w:t>v</w:t>
      </w:r>
      <w:r>
        <w:rPr>
          <w:spacing w:val="-10"/>
        </w:rPr>
        <w:t xml:space="preserve"> </w:t>
      </w:r>
      <w:r>
        <w:t>RFC</w:t>
      </w:r>
      <w:r>
        <w:rPr>
          <w:spacing w:val="-15"/>
        </w:rPr>
        <w:t xml:space="preserve"> </w:t>
      </w:r>
      <w:r>
        <w:rPr>
          <w:spacing w:val="-2"/>
        </w:rPr>
        <w:t>6960.</w:t>
      </w:r>
    </w:p>
    <w:p w14:paraId="02A4F35A" w14:textId="77777777" w:rsidR="00A94A0B" w:rsidRDefault="00000000">
      <w:pPr>
        <w:pStyle w:val="Nadpis2"/>
        <w:numPr>
          <w:ilvl w:val="2"/>
          <w:numId w:val="15"/>
        </w:numPr>
        <w:tabs>
          <w:tab w:val="left" w:pos="952"/>
        </w:tabs>
        <w:spacing w:before="228"/>
        <w:ind w:left="952" w:hanging="716"/>
      </w:pPr>
      <w:r>
        <w:t>Požadavky</w:t>
      </w:r>
      <w:r>
        <w:rPr>
          <w:spacing w:val="-9"/>
        </w:rPr>
        <w:t xml:space="preserve"> </w:t>
      </w:r>
      <w:r>
        <w:t>při</w:t>
      </w:r>
      <w:r>
        <w:rPr>
          <w:spacing w:val="16"/>
        </w:rPr>
        <w:t xml:space="preserve"> </w:t>
      </w:r>
      <w:r>
        <w:t>ověřování</w:t>
      </w:r>
      <w:r>
        <w:rPr>
          <w:spacing w:val="-5"/>
        </w:rPr>
        <w:t xml:space="preserve"> </w:t>
      </w:r>
      <w:r>
        <w:t>stavu</w:t>
      </w:r>
      <w:r>
        <w:rPr>
          <w:spacing w:val="-4"/>
        </w:rPr>
        <w:t xml:space="preserve"> </w:t>
      </w:r>
      <w:r>
        <w:t>certifikátu</w:t>
      </w:r>
      <w:r>
        <w:rPr>
          <w:spacing w:val="-5"/>
        </w:rPr>
        <w:t xml:space="preserve"> </w:t>
      </w:r>
      <w:r>
        <w:t>on-</w:t>
      </w:r>
      <w:r>
        <w:rPr>
          <w:spacing w:val="-4"/>
        </w:rPr>
        <w:t>line</w:t>
      </w:r>
    </w:p>
    <w:p w14:paraId="0D186AA9" w14:textId="77777777" w:rsidR="00A94A0B" w:rsidRDefault="00000000">
      <w:pPr>
        <w:pStyle w:val="Zkladntext"/>
        <w:spacing w:before="137"/>
      </w:pPr>
      <w:r>
        <w:t>Viz</w:t>
      </w:r>
      <w:r>
        <w:rPr>
          <w:spacing w:val="-12"/>
        </w:rPr>
        <w:t xml:space="preserve"> </w:t>
      </w:r>
      <w:r>
        <w:t>kapitola</w:t>
      </w:r>
      <w:r>
        <w:rPr>
          <w:spacing w:val="2"/>
        </w:rPr>
        <w:t xml:space="preserve"> </w:t>
      </w:r>
      <w:r>
        <w:rPr>
          <w:spacing w:val="-2"/>
        </w:rPr>
        <w:t>4.9.9.</w:t>
      </w:r>
    </w:p>
    <w:p w14:paraId="7CC09A41" w14:textId="77777777" w:rsidR="00A94A0B" w:rsidRDefault="00000000">
      <w:pPr>
        <w:pStyle w:val="Nadpis2"/>
        <w:numPr>
          <w:ilvl w:val="2"/>
          <w:numId w:val="15"/>
        </w:numPr>
        <w:tabs>
          <w:tab w:val="left" w:pos="952"/>
        </w:tabs>
        <w:spacing w:before="228"/>
        <w:ind w:left="952" w:hanging="716"/>
      </w:pPr>
      <w:r>
        <w:t>Jiné</w:t>
      </w:r>
      <w:r>
        <w:rPr>
          <w:spacing w:val="-10"/>
        </w:rPr>
        <w:t xml:space="preserve"> </w:t>
      </w:r>
      <w:r>
        <w:t>možné</w:t>
      </w:r>
      <w:r>
        <w:rPr>
          <w:spacing w:val="6"/>
        </w:rPr>
        <w:t xml:space="preserve"> </w:t>
      </w:r>
      <w:r>
        <w:t>způsoby</w:t>
      </w:r>
      <w:r>
        <w:rPr>
          <w:spacing w:val="-8"/>
        </w:rPr>
        <w:t xml:space="preserve"> </w:t>
      </w:r>
      <w:r>
        <w:t>oznamování</w:t>
      </w:r>
      <w:r>
        <w:rPr>
          <w:spacing w:val="-19"/>
        </w:rPr>
        <w:t xml:space="preserve"> </w:t>
      </w:r>
      <w:r>
        <w:rPr>
          <w:spacing w:val="-2"/>
        </w:rPr>
        <w:t>zneplatnění</w:t>
      </w:r>
    </w:p>
    <w:p w14:paraId="03EA9DAD" w14:textId="77777777" w:rsidR="00A94A0B" w:rsidRDefault="00000000">
      <w:pPr>
        <w:pStyle w:val="Zkladntext"/>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5AAFB9F5" w14:textId="77777777" w:rsidR="00A94A0B" w:rsidRDefault="00000000">
      <w:pPr>
        <w:pStyle w:val="Nadpis2"/>
        <w:numPr>
          <w:ilvl w:val="2"/>
          <w:numId w:val="15"/>
        </w:numPr>
        <w:tabs>
          <w:tab w:val="left" w:pos="952"/>
        </w:tabs>
        <w:ind w:left="952" w:hanging="716"/>
      </w:pPr>
      <w:r>
        <w:t>Zvláštní</w:t>
      </w:r>
      <w:r>
        <w:rPr>
          <w:spacing w:val="-12"/>
        </w:rPr>
        <w:t xml:space="preserve"> </w:t>
      </w:r>
      <w:r>
        <w:t>postupy</w:t>
      </w:r>
      <w:r>
        <w:rPr>
          <w:spacing w:val="-15"/>
        </w:rPr>
        <w:t xml:space="preserve"> </w:t>
      </w:r>
      <w:r>
        <w:t>při</w:t>
      </w:r>
      <w:r>
        <w:rPr>
          <w:spacing w:val="-19"/>
        </w:rPr>
        <w:t xml:space="preserve"> </w:t>
      </w:r>
      <w:r>
        <w:t>kompromitaci</w:t>
      </w:r>
      <w:r>
        <w:rPr>
          <w:spacing w:val="22"/>
        </w:rPr>
        <w:t xml:space="preserve"> </w:t>
      </w:r>
      <w:r>
        <w:rPr>
          <w:spacing w:val="-4"/>
        </w:rPr>
        <w:t>klíče</w:t>
      </w:r>
    </w:p>
    <w:p w14:paraId="227DCA1E" w14:textId="77777777" w:rsidR="00A94A0B" w:rsidRDefault="00000000">
      <w:pPr>
        <w:pStyle w:val="Zkladntext"/>
        <w:spacing w:before="138" w:line="242" w:lineRule="auto"/>
        <w:ind w:right="905"/>
      </w:pPr>
      <w:r>
        <w:t>Postup</w:t>
      </w:r>
      <w:r>
        <w:rPr>
          <w:spacing w:val="-16"/>
        </w:rPr>
        <w:t xml:space="preserve"> </w:t>
      </w:r>
      <w:r>
        <w:t>pro</w:t>
      </w:r>
      <w:r>
        <w:rPr>
          <w:spacing w:val="-12"/>
        </w:rPr>
        <w:t xml:space="preserve"> </w:t>
      </w:r>
      <w:r>
        <w:t>zneplatnění Certifikátu</w:t>
      </w:r>
      <w:r>
        <w:rPr>
          <w:spacing w:val="-12"/>
        </w:rPr>
        <w:t xml:space="preserve"> </w:t>
      </w:r>
      <w:r>
        <w:t>v případě kompromitace</w:t>
      </w:r>
      <w:r>
        <w:rPr>
          <w:spacing w:val="-22"/>
        </w:rPr>
        <w:t xml:space="preserve"> </w:t>
      </w:r>
      <w:r>
        <w:t>soukromého</w:t>
      </w:r>
      <w:r>
        <w:rPr>
          <w:spacing w:val="-12"/>
        </w:rPr>
        <w:t xml:space="preserve"> </w:t>
      </w:r>
      <w:r>
        <w:t>klíče není odlišný od výše popsaného postupu pro zneplatnění Certifikátu.</w:t>
      </w:r>
    </w:p>
    <w:p w14:paraId="4EBF99C5" w14:textId="77777777" w:rsidR="00A94A0B" w:rsidRDefault="00000000">
      <w:pPr>
        <w:pStyle w:val="Nadpis2"/>
        <w:numPr>
          <w:ilvl w:val="2"/>
          <w:numId w:val="15"/>
        </w:numPr>
        <w:tabs>
          <w:tab w:val="left" w:pos="952"/>
        </w:tabs>
        <w:spacing w:before="224"/>
        <w:ind w:left="952" w:hanging="716"/>
      </w:pPr>
      <w:r>
        <w:t>Podmínky</w:t>
      </w:r>
      <w:r>
        <w:rPr>
          <w:spacing w:val="12"/>
        </w:rPr>
        <w:t xml:space="preserve"> </w:t>
      </w:r>
      <w:r>
        <w:t>pro</w:t>
      </w:r>
      <w:r>
        <w:rPr>
          <w:spacing w:val="-1"/>
        </w:rPr>
        <w:t xml:space="preserve"> </w:t>
      </w:r>
      <w:r>
        <w:t>pozastavení</w:t>
      </w:r>
      <w:r>
        <w:rPr>
          <w:spacing w:val="-16"/>
        </w:rPr>
        <w:t xml:space="preserve"> </w:t>
      </w:r>
      <w:r>
        <w:rPr>
          <w:spacing w:val="-2"/>
        </w:rPr>
        <w:t>platnosti</w:t>
      </w:r>
    </w:p>
    <w:p w14:paraId="277AEF3D" w14:textId="77777777" w:rsidR="00A94A0B" w:rsidRDefault="00000000">
      <w:pPr>
        <w:pStyle w:val="Zkladntext"/>
        <w:spacing w:before="138" w:line="242" w:lineRule="auto"/>
      </w:pPr>
      <w:r>
        <w:t>Není</w:t>
      </w:r>
      <w:r>
        <w:rPr>
          <w:spacing w:val="80"/>
        </w:rPr>
        <w:t xml:space="preserve"> </w:t>
      </w:r>
      <w:r>
        <w:t>relevantní</w:t>
      </w:r>
      <w:r>
        <w:rPr>
          <w:spacing w:val="80"/>
        </w:rPr>
        <w:t xml:space="preserve"> </w:t>
      </w:r>
      <w:r>
        <w:t>pro</w:t>
      </w:r>
      <w:r>
        <w:rPr>
          <w:spacing w:val="80"/>
        </w:rPr>
        <w:t xml:space="preserve"> </w:t>
      </w:r>
      <w:r>
        <w:t>tento</w:t>
      </w:r>
      <w:r>
        <w:rPr>
          <w:spacing w:val="80"/>
        </w:rPr>
        <w:t xml:space="preserve"> </w:t>
      </w:r>
      <w:r>
        <w:t>dokument,</w:t>
      </w:r>
      <w:r>
        <w:rPr>
          <w:spacing w:val="80"/>
        </w:rPr>
        <w:t xml:space="preserve"> </w:t>
      </w:r>
      <w:r>
        <w:t>služba</w:t>
      </w:r>
      <w:r>
        <w:rPr>
          <w:spacing w:val="75"/>
        </w:rPr>
        <w:t xml:space="preserve"> </w:t>
      </w:r>
      <w:r>
        <w:t>pozastavení</w:t>
      </w:r>
      <w:r>
        <w:rPr>
          <w:spacing w:val="77"/>
        </w:rPr>
        <w:t xml:space="preserve"> </w:t>
      </w:r>
      <w:r>
        <w:t>platnosti</w:t>
      </w:r>
      <w:r>
        <w:rPr>
          <w:spacing w:val="80"/>
        </w:rPr>
        <w:t xml:space="preserve"> </w:t>
      </w:r>
      <w:r>
        <w:t>Certifikátu</w:t>
      </w:r>
      <w:r>
        <w:rPr>
          <w:spacing w:val="80"/>
        </w:rPr>
        <w:t xml:space="preserve"> </w:t>
      </w:r>
      <w:r>
        <w:t xml:space="preserve">není </w:t>
      </w:r>
      <w:r>
        <w:rPr>
          <w:spacing w:val="-2"/>
        </w:rPr>
        <w:t>poskytována.</w:t>
      </w:r>
    </w:p>
    <w:p w14:paraId="3238B461" w14:textId="77777777" w:rsidR="00A94A0B" w:rsidRDefault="00000000">
      <w:pPr>
        <w:pStyle w:val="Nadpis2"/>
        <w:numPr>
          <w:ilvl w:val="2"/>
          <w:numId w:val="15"/>
        </w:numPr>
        <w:tabs>
          <w:tab w:val="left" w:pos="952"/>
        </w:tabs>
        <w:spacing w:before="209"/>
        <w:ind w:left="952" w:hanging="716"/>
      </w:pPr>
      <w:r>
        <w:t>Kdo</w:t>
      </w:r>
      <w:r>
        <w:rPr>
          <w:spacing w:val="2"/>
        </w:rPr>
        <w:t xml:space="preserve"> </w:t>
      </w:r>
      <w:r>
        <w:t>může</w:t>
      </w:r>
      <w:r>
        <w:rPr>
          <w:spacing w:val="-1"/>
        </w:rPr>
        <w:t xml:space="preserve"> </w:t>
      </w:r>
      <w:r>
        <w:t>požádat</w:t>
      </w:r>
      <w:r>
        <w:rPr>
          <w:spacing w:val="5"/>
        </w:rPr>
        <w:t xml:space="preserve"> </w:t>
      </w:r>
      <w:r>
        <w:t>o</w:t>
      </w:r>
      <w:r>
        <w:rPr>
          <w:spacing w:val="2"/>
        </w:rPr>
        <w:t xml:space="preserve"> </w:t>
      </w:r>
      <w:r>
        <w:t>pozastavení</w:t>
      </w:r>
      <w:r>
        <w:rPr>
          <w:spacing w:val="-14"/>
        </w:rPr>
        <w:t xml:space="preserve"> </w:t>
      </w:r>
      <w:r>
        <w:rPr>
          <w:spacing w:val="-2"/>
        </w:rPr>
        <w:t>platnosti</w:t>
      </w:r>
    </w:p>
    <w:p w14:paraId="446CB013" w14:textId="77777777" w:rsidR="00A94A0B" w:rsidRDefault="00000000">
      <w:pPr>
        <w:pStyle w:val="Zkladntext"/>
        <w:spacing w:before="138" w:line="242" w:lineRule="auto"/>
      </w:pPr>
      <w:r>
        <w:t>Není</w:t>
      </w:r>
      <w:r>
        <w:rPr>
          <w:spacing w:val="80"/>
        </w:rPr>
        <w:t xml:space="preserve"> </w:t>
      </w:r>
      <w:r>
        <w:t>relevantní</w:t>
      </w:r>
      <w:r>
        <w:rPr>
          <w:spacing w:val="80"/>
        </w:rPr>
        <w:t xml:space="preserve"> </w:t>
      </w:r>
      <w:r>
        <w:t>pro</w:t>
      </w:r>
      <w:r>
        <w:rPr>
          <w:spacing w:val="80"/>
        </w:rPr>
        <w:t xml:space="preserve"> </w:t>
      </w:r>
      <w:r>
        <w:t>tento</w:t>
      </w:r>
      <w:r>
        <w:rPr>
          <w:spacing w:val="80"/>
        </w:rPr>
        <w:t xml:space="preserve"> </w:t>
      </w:r>
      <w:r>
        <w:t>dokument,</w:t>
      </w:r>
      <w:r>
        <w:rPr>
          <w:spacing w:val="80"/>
        </w:rPr>
        <w:t xml:space="preserve"> </w:t>
      </w:r>
      <w:r>
        <w:t>služba</w:t>
      </w:r>
      <w:r>
        <w:rPr>
          <w:spacing w:val="75"/>
        </w:rPr>
        <w:t xml:space="preserve"> </w:t>
      </w:r>
      <w:r>
        <w:t>pozastavení</w:t>
      </w:r>
      <w:r>
        <w:rPr>
          <w:spacing w:val="77"/>
        </w:rPr>
        <w:t xml:space="preserve"> </w:t>
      </w:r>
      <w:r>
        <w:t>platnosti</w:t>
      </w:r>
      <w:r>
        <w:rPr>
          <w:spacing w:val="80"/>
        </w:rPr>
        <w:t xml:space="preserve"> </w:t>
      </w:r>
      <w:r>
        <w:t>Certifikátu</w:t>
      </w:r>
      <w:r>
        <w:rPr>
          <w:spacing w:val="80"/>
        </w:rPr>
        <w:t xml:space="preserve"> </w:t>
      </w:r>
      <w:r>
        <w:t xml:space="preserve">není </w:t>
      </w:r>
      <w:r>
        <w:rPr>
          <w:spacing w:val="-2"/>
        </w:rPr>
        <w:t>poskytována.</w:t>
      </w:r>
    </w:p>
    <w:p w14:paraId="18ABA3A5" w14:textId="77777777" w:rsidR="00A94A0B" w:rsidRDefault="00000000">
      <w:pPr>
        <w:pStyle w:val="Nadpis2"/>
        <w:numPr>
          <w:ilvl w:val="2"/>
          <w:numId w:val="15"/>
        </w:numPr>
        <w:tabs>
          <w:tab w:val="left" w:pos="952"/>
        </w:tabs>
        <w:spacing w:before="224"/>
        <w:ind w:left="952" w:hanging="716"/>
      </w:pPr>
      <w:r>
        <w:t>Postup</w:t>
      </w:r>
      <w:r>
        <w:rPr>
          <w:spacing w:val="3"/>
        </w:rPr>
        <w:t xml:space="preserve"> </w:t>
      </w:r>
      <w:r>
        <w:t>při</w:t>
      </w:r>
      <w:r>
        <w:rPr>
          <w:spacing w:val="4"/>
        </w:rPr>
        <w:t xml:space="preserve"> </w:t>
      </w:r>
      <w:r>
        <w:t>žádosti</w:t>
      </w:r>
      <w:r>
        <w:rPr>
          <w:spacing w:val="-13"/>
        </w:rPr>
        <w:t xml:space="preserve"> </w:t>
      </w:r>
      <w:r>
        <w:t>o</w:t>
      </w:r>
      <w:r>
        <w:rPr>
          <w:spacing w:val="3"/>
        </w:rPr>
        <w:t xml:space="preserve"> </w:t>
      </w:r>
      <w:r>
        <w:t>pozastavení</w:t>
      </w:r>
      <w:r>
        <w:rPr>
          <w:spacing w:val="-13"/>
        </w:rPr>
        <w:t xml:space="preserve"> </w:t>
      </w:r>
      <w:r>
        <w:rPr>
          <w:spacing w:val="-2"/>
        </w:rPr>
        <w:t>platnosti</w:t>
      </w:r>
    </w:p>
    <w:p w14:paraId="0BB1A326" w14:textId="77777777" w:rsidR="00A94A0B" w:rsidRDefault="00000000">
      <w:pPr>
        <w:pStyle w:val="Zkladntext"/>
        <w:spacing w:before="138"/>
      </w:pPr>
      <w:r>
        <w:t>Není</w:t>
      </w:r>
      <w:r>
        <w:rPr>
          <w:spacing w:val="80"/>
        </w:rPr>
        <w:t xml:space="preserve"> </w:t>
      </w:r>
      <w:r>
        <w:t>relevantní</w:t>
      </w:r>
      <w:r>
        <w:rPr>
          <w:spacing w:val="80"/>
        </w:rPr>
        <w:t xml:space="preserve"> </w:t>
      </w:r>
      <w:r>
        <w:t>pro</w:t>
      </w:r>
      <w:r>
        <w:rPr>
          <w:spacing w:val="80"/>
        </w:rPr>
        <w:t xml:space="preserve"> </w:t>
      </w:r>
      <w:r>
        <w:t>tento</w:t>
      </w:r>
      <w:r>
        <w:rPr>
          <w:spacing w:val="80"/>
        </w:rPr>
        <w:t xml:space="preserve"> </w:t>
      </w:r>
      <w:r>
        <w:t>dokument,</w:t>
      </w:r>
      <w:r>
        <w:rPr>
          <w:spacing w:val="80"/>
        </w:rPr>
        <w:t xml:space="preserve"> </w:t>
      </w:r>
      <w:r>
        <w:t>služba</w:t>
      </w:r>
      <w:r>
        <w:rPr>
          <w:spacing w:val="76"/>
        </w:rPr>
        <w:t xml:space="preserve"> </w:t>
      </w:r>
      <w:r>
        <w:t>pozastavení</w:t>
      </w:r>
      <w:r>
        <w:rPr>
          <w:spacing w:val="78"/>
        </w:rPr>
        <w:t xml:space="preserve"> </w:t>
      </w:r>
      <w:r>
        <w:t>platnosti</w:t>
      </w:r>
      <w:r>
        <w:rPr>
          <w:spacing w:val="80"/>
        </w:rPr>
        <w:t xml:space="preserve"> </w:t>
      </w:r>
      <w:r>
        <w:t>Certifikátu</w:t>
      </w:r>
      <w:r>
        <w:rPr>
          <w:spacing w:val="80"/>
        </w:rPr>
        <w:t xml:space="preserve"> </w:t>
      </w:r>
      <w:r>
        <w:t xml:space="preserve">není </w:t>
      </w:r>
      <w:r>
        <w:rPr>
          <w:spacing w:val="-2"/>
        </w:rPr>
        <w:t>poskytována.</w:t>
      </w:r>
    </w:p>
    <w:p w14:paraId="38CC90BE" w14:textId="77777777" w:rsidR="00A94A0B" w:rsidRDefault="00000000">
      <w:pPr>
        <w:pStyle w:val="Nadpis2"/>
        <w:numPr>
          <w:ilvl w:val="2"/>
          <w:numId w:val="15"/>
        </w:numPr>
        <w:tabs>
          <w:tab w:val="left" w:pos="952"/>
        </w:tabs>
        <w:spacing w:before="229"/>
        <w:ind w:left="952" w:hanging="716"/>
      </w:pPr>
      <w:r>
        <w:t>Omezení</w:t>
      </w:r>
      <w:r>
        <w:rPr>
          <w:spacing w:val="-3"/>
        </w:rPr>
        <w:t xml:space="preserve"> </w:t>
      </w:r>
      <w:r>
        <w:t>doby</w:t>
      </w:r>
      <w:r>
        <w:rPr>
          <w:spacing w:val="-7"/>
        </w:rPr>
        <w:t xml:space="preserve"> </w:t>
      </w:r>
      <w:r>
        <w:t>pozastavení</w:t>
      </w:r>
      <w:r>
        <w:rPr>
          <w:spacing w:val="-2"/>
        </w:rPr>
        <w:t xml:space="preserve"> platnosti</w:t>
      </w:r>
    </w:p>
    <w:p w14:paraId="1AD99BBF" w14:textId="77777777" w:rsidR="00A94A0B" w:rsidRDefault="00000000">
      <w:pPr>
        <w:pStyle w:val="Zkladntext"/>
        <w:spacing w:before="123" w:line="242" w:lineRule="auto"/>
      </w:pPr>
      <w:r>
        <w:t>Není</w:t>
      </w:r>
      <w:r>
        <w:rPr>
          <w:spacing w:val="80"/>
        </w:rPr>
        <w:t xml:space="preserve"> </w:t>
      </w:r>
      <w:r>
        <w:t>relevantní</w:t>
      </w:r>
      <w:r>
        <w:rPr>
          <w:spacing w:val="80"/>
        </w:rPr>
        <w:t xml:space="preserve"> </w:t>
      </w:r>
      <w:r>
        <w:t>pro</w:t>
      </w:r>
      <w:r>
        <w:rPr>
          <w:spacing w:val="80"/>
        </w:rPr>
        <w:t xml:space="preserve"> </w:t>
      </w:r>
      <w:r>
        <w:t>tento</w:t>
      </w:r>
      <w:r>
        <w:rPr>
          <w:spacing w:val="80"/>
        </w:rPr>
        <w:t xml:space="preserve"> </w:t>
      </w:r>
      <w:r>
        <w:t>dokument,</w:t>
      </w:r>
      <w:r>
        <w:rPr>
          <w:spacing w:val="80"/>
        </w:rPr>
        <w:t xml:space="preserve"> </w:t>
      </w:r>
      <w:r>
        <w:t>služba</w:t>
      </w:r>
      <w:r>
        <w:rPr>
          <w:spacing w:val="75"/>
        </w:rPr>
        <w:t xml:space="preserve"> </w:t>
      </w:r>
      <w:r>
        <w:t>pozastavení</w:t>
      </w:r>
      <w:r>
        <w:rPr>
          <w:spacing w:val="77"/>
        </w:rPr>
        <w:t xml:space="preserve"> </w:t>
      </w:r>
      <w:r>
        <w:t>platnosti</w:t>
      </w:r>
      <w:r>
        <w:rPr>
          <w:spacing w:val="80"/>
        </w:rPr>
        <w:t xml:space="preserve"> </w:t>
      </w:r>
      <w:r>
        <w:t>Certifikátu</w:t>
      </w:r>
      <w:r>
        <w:rPr>
          <w:spacing w:val="80"/>
        </w:rPr>
        <w:t xml:space="preserve"> </w:t>
      </w:r>
      <w:r>
        <w:t xml:space="preserve">není </w:t>
      </w:r>
      <w:r>
        <w:rPr>
          <w:spacing w:val="-2"/>
        </w:rPr>
        <w:t>poskytována.</w:t>
      </w:r>
    </w:p>
    <w:p w14:paraId="2938B63F" w14:textId="77777777" w:rsidR="00A94A0B" w:rsidRDefault="00A94A0B">
      <w:pPr>
        <w:spacing w:line="242" w:lineRule="auto"/>
        <w:sectPr w:rsidR="00A94A0B">
          <w:pgSz w:w="11910" w:h="16850"/>
          <w:pgMar w:top="1300" w:right="500" w:bottom="1540" w:left="1520" w:header="469" w:footer="1285" w:gutter="0"/>
          <w:cols w:space="708"/>
        </w:sectPr>
      </w:pPr>
    </w:p>
    <w:p w14:paraId="7FB449C7" w14:textId="77777777" w:rsidR="00A94A0B" w:rsidRDefault="00000000">
      <w:pPr>
        <w:pStyle w:val="Nadpis1"/>
        <w:numPr>
          <w:ilvl w:val="1"/>
          <w:numId w:val="15"/>
        </w:numPr>
        <w:tabs>
          <w:tab w:val="left" w:pos="804"/>
        </w:tabs>
        <w:spacing w:before="106"/>
        <w:ind w:left="804" w:hanging="568"/>
      </w:pPr>
      <w:bookmarkStart w:id="27" w:name="_bookmark27"/>
      <w:bookmarkEnd w:id="27"/>
      <w:r>
        <w:lastRenderedPageBreak/>
        <w:t>Služby</w:t>
      </w:r>
      <w:r>
        <w:rPr>
          <w:spacing w:val="-6"/>
        </w:rPr>
        <w:t xml:space="preserve"> </w:t>
      </w:r>
      <w:r>
        <w:t>ověřování</w:t>
      </w:r>
      <w:r>
        <w:rPr>
          <w:spacing w:val="-20"/>
        </w:rPr>
        <w:t xml:space="preserve"> </w:t>
      </w:r>
      <w:r>
        <w:t>stavu</w:t>
      </w:r>
      <w:r>
        <w:rPr>
          <w:spacing w:val="-7"/>
        </w:rPr>
        <w:t xml:space="preserve"> </w:t>
      </w:r>
      <w:r>
        <w:rPr>
          <w:spacing w:val="-2"/>
        </w:rPr>
        <w:t>certifikátu</w:t>
      </w:r>
    </w:p>
    <w:p w14:paraId="427F4EA7" w14:textId="77777777" w:rsidR="00A94A0B" w:rsidRDefault="00000000">
      <w:pPr>
        <w:pStyle w:val="Nadpis2"/>
        <w:numPr>
          <w:ilvl w:val="2"/>
          <w:numId w:val="15"/>
        </w:numPr>
        <w:tabs>
          <w:tab w:val="left" w:pos="952"/>
        </w:tabs>
        <w:spacing w:before="214"/>
        <w:ind w:left="952" w:hanging="716"/>
      </w:pPr>
      <w:r>
        <w:t>Funkční</w:t>
      </w:r>
      <w:r>
        <w:rPr>
          <w:spacing w:val="-12"/>
        </w:rPr>
        <w:t xml:space="preserve"> </w:t>
      </w:r>
      <w:r>
        <w:rPr>
          <w:spacing w:val="-2"/>
        </w:rPr>
        <w:t>charakteristiky</w:t>
      </w:r>
    </w:p>
    <w:p w14:paraId="28F94425" w14:textId="77777777" w:rsidR="00A94A0B" w:rsidRDefault="00000000">
      <w:pPr>
        <w:pStyle w:val="Zkladntext"/>
        <w:spacing w:before="137" w:line="242" w:lineRule="auto"/>
        <w:ind w:right="912"/>
        <w:jc w:val="both"/>
      </w:pPr>
      <w:r>
        <w:t>Seznamy</w:t>
      </w:r>
      <w:r>
        <w:rPr>
          <w:spacing w:val="-16"/>
        </w:rPr>
        <w:t xml:space="preserve"> </w:t>
      </w:r>
      <w:r>
        <w:t>veřejných</w:t>
      </w:r>
      <w:r>
        <w:rPr>
          <w:spacing w:val="-12"/>
        </w:rPr>
        <w:t xml:space="preserve"> </w:t>
      </w:r>
      <w:r>
        <w:t>Certifikátů jsou</w:t>
      </w:r>
      <w:r>
        <w:rPr>
          <w:spacing w:val="-7"/>
        </w:rPr>
        <w:t xml:space="preserve"> </w:t>
      </w:r>
      <w:r>
        <w:t>poskytovány</w:t>
      </w:r>
      <w:r>
        <w:rPr>
          <w:spacing w:val="-2"/>
        </w:rPr>
        <w:t xml:space="preserve"> </w:t>
      </w:r>
      <w:r>
        <w:t>formou</w:t>
      </w:r>
      <w:r>
        <w:rPr>
          <w:spacing w:val="-13"/>
        </w:rPr>
        <w:t xml:space="preserve"> </w:t>
      </w:r>
      <w:r>
        <w:t>zveřejňování informací, seznamy zneplatněných certifikátů jsou poskytovány jak formou zveřejňování informací, tak uvedením</w:t>
      </w:r>
      <w:r>
        <w:rPr>
          <w:spacing w:val="40"/>
        </w:rPr>
        <w:t xml:space="preserve"> </w:t>
      </w:r>
      <w:r>
        <w:t>distribučních míst CRL</w:t>
      </w:r>
      <w:r>
        <w:rPr>
          <w:spacing w:val="-15"/>
        </w:rPr>
        <w:t xml:space="preserve"> </w:t>
      </w:r>
      <w:r>
        <w:t>v Autoritou vydaných Certifikátech.</w:t>
      </w:r>
    </w:p>
    <w:p w14:paraId="7DB8135C" w14:textId="77777777" w:rsidR="00A94A0B" w:rsidRDefault="00000000">
      <w:pPr>
        <w:pStyle w:val="Zkladntext"/>
        <w:spacing w:before="105"/>
        <w:jc w:val="both"/>
      </w:pPr>
      <w:r>
        <w:t>Skutečnost,</w:t>
      </w:r>
      <w:r>
        <w:rPr>
          <w:spacing w:val="40"/>
        </w:rPr>
        <w:t xml:space="preserve"> </w:t>
      </w:r>
      <w:r>
        <w:t>že</w:t>
      </w:r>
      <w:r>
        <w:rPr>
          <w:spacing w:val="23"/>
        </w:rPr>
        <w:t xml:space="preserve"> </w:t>
      </w:r>
      <w:r>
        <w:t>Autorita</w:t>
      </w:r>
      <w:r>
        <w:rPr>
          <w:spacing w:val="67"/>
        </w:rPr>
        <w:t xml:space="preserve"> </w:t>
      </w:r>
      <w:r>
        <w:t>poskytuje</w:t>
      </w:r>
      <w:r>
        <w:rPr>
          <w:spacing w:val="38"/>
        </w:rPr>
        <w:t xml:space="preserve"> </w:t>
      </w:r>
      <w:r>
        <w:t>informace</w:t>
      </w:r>
      <w:r>
        <w:rPr>
          <w:spacing w:val="38"/>
        </w:rPr>
        <w:t xml:space="preserve"> </w:t>
      </w:r>
      <w:r>
        <w:t>o</w:t>
      </w:r>
      <w:r>
        <w:rPr>
          <w:spacing w:val="37"/>
        </w:rPr>
        <w:t xml:space="preserve"> </w:t>
      </w:r>
      <w:r>
        <w:t>stavu</w:t>
      </w:r>
      <w:r>
        <w:rPr>
          <w:spacing w:val="38"/>
        </w:rPr>
        <w:t xml:space="preserve"> </w:t>
      </w:r>
      <w:r>
        <w:t>Certifikátu</w:t>
      </w:r>
      <w:r>
        <w:rPr>
          <w:spacing w:val="53"/>
        </w:rPr>
        <w:t xml:space="preserve"> </w:t>
      </w:r>
      <w:r>
        <w:t>formou</w:t>
      </w:r>
      <w:r>
        <w:rPr>
          <w:spacing w:val="37"/>
        </w:rPr>
        <w:t xml:space="preserve"> </w:t>
      </w:r>
      <w:r>
        <w:t>OCSP</w:t>
      </w:r>
      <w:r>
        <w:rPr>
          <w:spacing w:val="13"/>
        </w:rPr>
        <w:t xml:space="preserve"> </w:t>
      </w:r>
      <w:r>
        <w:rPr>
          <w:spacing w:val="-2"/>
        </w:rPr>
        <w:t>(služba</w:t>
      </w:r>
    </w:p>
    <w:p w14:paraId="19CB9B0C" w14:textId="77777777" w:rsidR="00A94A0B" w:rsidRDefault="00000000">
      <w:pPr>
        <w:pStyle w:val="Zkladntext"/>
        <w:spacing w:before="2"/>
        <w:jc w:val="both"/>
      </w:pPr>
      <w:r>
        <w:t>OCSP),</w:t>
      </w:r>
      <w:r>
        <w:rPr>
          <w:spacing w:val="-19"/>
        </w:rPr>
        <w:t xml:space="preserve"> </w:t>
      </w:r>
      <w:r>
        <w:t>je</w:t>
      </w:r>
      <w:r>
        <w:rPr>
          <w:spacing w:val="-13"/>
        </w:rPr>
        <w:t xml:space="preserve"> </w:t>
      </w:r>
      <w:r>
        <w:t>uvedena</w:t>
      </w:r>
      <w:r>
        <w:rPr>
          <w:spacing w:val="19"/>
        </w:rPr>
        <w:t xml:space="preserve"> </w:t>
      </w:r>
      <w:r>
        <w:t>v</w:t>
      </w:r>
      <w:r>
        <w:rPr>
          <w:spacing w:val="-8"/>
        </w:rPr>
        <w:t xml:space="preserve"> </w:t>
      </w:r>
      <w:r>
        <w:t>jí</w:t>
      </w:r>
      <w:r>
        <w:rPr>
          <w:spacing w:val="-8"/>
        </w:rPr>
        <w:t xml:space="preserve"> </w:t>
      </w:r>
      <w:r>
        <w:t>vydaných</w:t>
      </w:r>
      <w:r>
        <w:rPr>
          <w:spacing w:val="4"/>
        </w:rPr>
        <w:t xml:space="preserve"> </w:t>
      </w:r>
      <w:r>
        <w:rPr>
          <w:spacing w:val="-2"/>
        </w:rPr>
        <w:t>Certifikátech.</w:t>
      </w:r>
    </w:p>
    <w:p w14:paraId="3307E11E" w14:textId="77777777" w:rsidR="00A94A0B" w:rsidRDefault="00000000">
      <w:pPr>
        <w:pStyle w:val="Nadpis2"/>
        <w:numPr>
          <w:ilvl w:val="2"/>
          <w:numId w:val="15"/>
        </w:numPr>
        <w:tabs>
          <w:tab w:val="left" w:pos="952"/>
        </w:tabs>
        <w:ind w:left="952" w:hanging="716"/>
      </w:pPr>
      <w:r>
        <w:t>Dostupnost</w:t>
      </w:r>
      <w:r>
        <w:rPr>
          <w:spacing w:val="-4"/>
        </w:rPr>
        <w:t xml:space="preserve"> </w:t>
      </w:r>
      <w:r>
        <w:rPr>
          <w:spacing w:val="-2"/>
        </w:rPr>
        <w:t>služeb</w:t>
      </w:r>
    </w:p>
    <w:p w14:paraId="505419DC" w14:textId="77777777" w:rsidR="00A94A0B" w:rsidRDefault="00000000">
      <w:pPr>
        <w:pStyle w:val="Zkladntext"/>
        <w:spacing w:before="138" w:line="242" w:lineRule="auto"/>
        <w:ind w:right="910"/>
        <w:jc w:val="both"/>
      </w:pPr>
      <w:r>
        <w:t>Autorita</w:t>
      </w:r>
      <w:r>
        <w:rPr>
          <w:spacing w:val="76"/>
        </w:rPr>
        <w:t xml:space="preserve"> </w:t>
      </w:r>
      <w:r>
        <w:t>garantuje</w:t>
      </w:r>
      <w:r>
        <w:rPr>
          <w:spacing w:val="76"/>
        </w:rPr>
        <w:t xml:space="preserve"> </w:t>
      </w:r>
      <w:r>
        <w:t>zajištění</w:t>
      </w:r>
      <w:r>
        <w:rPr>
          <w:spacing w:val="40"/>
        </w:rPr>
        <w:t xml:space="preserve"> </w:t>
      </w:r>
      <w:r>
        <w:t>nepřetržité</w:t>
      </w:r>
      <w:r>
        <w:rPr>
          <w:spacing w:val="62"/>
        </w:rPr>
        <w:t xml:space="preserve"> </w:t>
      </w:r>
      <w:r>
        <w:t>dostupnosti</w:t>
      </w:r>
      <w:r>
        <w:rPr>
          <w:spacing w:val="62"/>
        </w:rPr>
        <w:t xml:space="preserve"> </w:t>
      </w:r>
      <w:r>
        <w:t>(7</w:t>
      </w:r>
      <w:r>
        <w:rPr>
          <w:spacing w:val="40"/>
        </w:rPr>
        <w:t xml:space="preserve"> </w:t>
      </w:r>
      <w:r>
        <w:t>dní</w:t>
      </w:r>
      <w:r>
        <w:rPr>
          <w:spacing w:val="64"/>
        </w:rPr>
        <w:t xml:space="preserve"> </w:t>
      </w:r>
      <w:r>
        <w:t>v</w:t>
      </w:r>
      <w:r>
        <w:rPr>
          <w:spacing w:val="60"/>
        </w:rPr>
        <w:t xml:space="preserve"> </w:t>
      </w:r>
      <w:r>
        <w:t>týdnu,</w:t>
      </w:r>
      <w:r>
        <w:rPr>
          <w:spacing w:val="64"/>
        </w:rPr>
        <w:t xml:space="preserve"> </w:t>
      </w:r>
      <w:r>
        <w:t>24</w:t>
      </w:r>
      <w:r>
        <w:rPr>
          <w:spacing w:val="62"/>
        </w:rPr>
        <w:t xml:space="preserve"> </w:t>
      </w:r>
      <w:r>
        <w:t>hodin</w:t>
      </w:r>
      <w:r>
        <w:rPr>
          <w:spacing w:val="76"/>
        </w:rPr>
        <w:t xml:space="preserve"> </w:t>
      </w:r>
      <w:r>
        <w:t>denně) a</w:t>
      </w:r>
      <w:r>
        <w:rPr>
          <w:spacing w:val="-7"/>
        </w:rPr>
        <w:t xml:space="preserve"> </w:t>
      </w:r>
      <w:r>
        <w:t>integrity seznamu</w:t>
      </w:r>
      <w:r>
        <w:rPr>
          <w:spacing w:val="-8"/>
        </w:rPr>
        <w:t xml:space="preserve"> </w:t>
      </w:r>
      <w:r>
        <w:t>jí vydaných Certifikátů a seznamu</w:t>
      </w:r>
      <w:r>
        <w:rPr>
          <w:spacing w:val="-8"/>
        </w:rPr>
        <w:t xml:space="preserve"> </w:t>
      </w:r>
      <w:r>
        <w:t>zneplatněných certifikátů (platné CRL), a dále dostupnost služby OCSP.</w:t>
      </w:r>
    </w:p>
    <w:p w14:paraId="4570DE38" w14:textId="77777777" w:rsidR="00A94A0B" w:rsidRDefault="00000000">
      <w:pPr>
        <w:pStyle w:val="Nadpis2"/>
        <w:numPr>
          <w:ilvl w:val="2"/>
          <w:numId w:val="15"/>
        </w:numPr>
        <w:tabs>
          <w:tab w:val="left" w:pos="952"/>
        </w:tabs>
        <w:spacing w:before="224"/>
        <w:ind w:left="952" w:hanging="716"/>
      </w:pPr>
      <w:r>
        <w:t>Další</w:t>
      </w:r>
      <w:r>
        <w:rPr>
          <w:spacing w:val="2"/>
        </w:rPr>
        <w:t xml:space="preserve"> </w:t>
      </w:r>
      <w:r>
        <w:t>charakteristiky</w:t>
      </w:r>
      <w:r>
        <w:rPr>
          <w:spacing w:val="-2"/>
        </w:rPr>
        <w:t xml:space="preserve"> </w:t>
      </w:r>
      <w:r>
        <w:t>služeb</w:t>
      </w:r>
      <w:r>
        <w:rPr>
          <w:spacing w:val="-14"/>
        </w:rPr>
        <w:t xml:space="preserve"> </w:t>
      </w:r>
      <w:r>
        <w:t>stavu</w:t>
      </w:r>
      <w:r>
        <w:rPr>
          <w:spacing w:val="-15"/>
        </w:rPr>
        <w:t xml:space="preserve"> </w:t>
      </w:r>
      <w:r>
        <w:rPr>
          <w:spacing w:val="-2"/>
        </w:rPr>
        <w:t>certifikátu</w:t>
      </w:r>
    </w:p>
    <w:p w14:paraId="1609E742" w14:textId="77777777" w:rsidR="00A94A0B" w:rsidRDefault="00000000">
      <w:pPr>
        <w:pStyle w:val="Zkladntext"/>
        <w:spacing w:before="148" w:line="228" w:lineRule="auto"/>
        <w:ind w:right="921"/>
        <w:jc w:val="both"/>
      </w:pPr>
      <w:r>
        <w:t>Není relevantní pro tento dokument, další charakteristiky služeb</w:t>
      </w:r>
      <w:r>
        <w:rPr>
          <w:spacing w:val="-12"/>
        </w:rPr>
        <w:t xml:space="preserve"> </w:t>
      </w:r>
      <w:r>
        <w:t xml:space="preserve">stavu Certifikátu nejsou </w:t>
      </w:r>
      <w:r>
        <w:rPr>
          <w:spacing w:val="-2"/>
        </w:rPr>
        <w:t>poskytovány.</w:t>
      </w:r>
    </w:p>
    <w:p w14:paraId="14F98B72" w14:textId="77777777" w:rsidR="00A94A0B" w:rsidRDefault="00000000">
      <w:pPr>
        <w:pStyle w:val="Nadpis1"/>
        <w:numPr>
          <w:ilvl w:val="1"/>
          <w:numId w:val="15"/>
        </w:numPr>
        <w:tabs>
          <w:tab w:val="left" w:pos="804"/>
        </w:tabs>
        <w:spacing w:before="249"/>
        <w:ind w:left="804" w:hanging="568"/>
      </w:pPr>
      <w:bookmarkStart w:id="28" w:name="_bookmark28"/>
      <w:bookmarkEnd w:id="28"/>
      <w:r>
        <w:t>Konec</w:t>
      </w:r>
      <w:r>
        <w:rPr>
          <w:spacing w:val="-2"/>
        </w:rPr>
        <w:t xml:space="preserve"> </w:t>
      </w:r>
      <w:r>
        <w:t>smlouvy</w:t>
      </w:r>
      <w:r>
        <w:rPr>
          <w:spacing w:val="-24"/>
        </w:rPr>
        <w:t xml:space="preserve"> </w:t>
      </w:r>
      <w:r>
        <w:t>o</w:t>
      </w:r>
      <w:r>
        <w:rPr>
          <w:spacing w:val="20"/>
        </w:rPr>
        <w:t xml:space="preserve"> </w:t>
      </w:r>
      <w:r>
        <w:t>vydávání</w:t>
      </w:r>
      <w:r>
        <w:rPr>
          <w:spacing w:val="-18"/>
        </w:rPr>
        <w:t xml:space="preserve"> </w:t>
      </w:r>
      <w:r>
        <w:rPr>
          <w:spacing w:val="-2"/>
        </w:rPr>
        <w:t>certifikátů</w:t>
      </w:r>
    </w:p>
    <w:p w14:paraId="44675E4B" w14:textId="77777777" w:rsidR="00A94A0B" w:rsidRDefault="00000000">
      <w:pPr>
        <w:pStyle w:val="Zkladntext"/>
        <w:spacing w:before="124" w:line="242" w:lineRule="auto"/>
        <w:ind w:right="919"/>
        <w:jc w:val="both"/>
      </w:pPr>
      <w:r>
        <w:t>Po</w:t>
      </w:r>
      <w:r>
        <w:rPr>
          <w:spacing w:val="-1"/>
        </w:rPr>
        <w:t xml:space="preserve"> </w:t>
      </w:r>
      <w:r>
        <w:t>ukončení platnosti smlouvy</w:t>
      </w:r>
      <w:r>
        <w:rPr>
          <w:spacing w:val="-2"/>
        </w:rPr>
        <w:t xml:space="preserve"> </w:t>
      </w:r>
      <w:r>
        <w:t>o</w:t>
      </w:r>
      <w:r>
        <w:rPr>
          <w:spacing w:val="-1"/>
        </w:rPr>
        <w:t xml:space="preserve"> </w:t>
      </w:r>
      <w:r>
        <w:t>vydávání Certifikátů přetrvávají z</w:t>
      </w:r>
      <w:r>
        <w:rPr>
          <w:spacing w:val="-2"/>
        </w:rPr>
        <w:t xml:space="preserve"> </w:t>
      </w:r>
      <w:r>
        <w:t>ní vyplývající závazky Správy, a</w:t>
      </w:r>
      <w:r>
        <w:rPr>
          <w:spacing w:val="-3"/>
        </w:rPr>
        <w:t xml:space="preserve"> </w:t>
      </w:r>
      <w:r>
        <w:t>to</w:t>
      </w:r>
      <w:r>
        <w:rPr>
          <w:spacing w:val="-3"/>
        </w:rPr>
        <w:t xml:space="preserve"> </w:t>
      </w:r>
      <w:r>
        <w:t>po dobu</w:t>
      </w:r>
      <w:r>
        <w:rPr>
          <w:spacing w:val="-3"/>
        </w:rPr>
        <w:t xml:space="preserve"> </w:t>
      </w:r>
      <w:r>
        <w:t>platnosti posledního podle ní</w:t>
      </w:r>
      <w:r>
        <w:rPr>
          <w:spacing w:val="-1"/>
        </w:rPr>
        <w:t xml:space="preserve"> </w:t>
      </w:r>
      <w:r>
        <w:t>vydaného Certifikátu.</w:t>
      </w:r>
    </w:p>
    <w:p w14:paraId="4C9940D5" w14:textId="77777777" w:rsidR="00A94A0B" w:rsidRDefault="00000000">
      <w:pPr>
        <w:pStyle w:val="Nadpis1"/>
        <w:numPr>
          <w:ilvl w:val="1"/>
          <w:numId w:val="15"/>
        </w:numPr>
        <w:tabs>
          <w:tab w:val="left" w:pos="804"/>
        </w:tabs>
        <w:spacing w:before="229"/>
        <w:ind w:left="804" w:hanging="568"/>
      </w:pPr>
      <w:bookmarkStart w:id="29" w:name="_bookmark29"/>
      <w:bookmarkEnd w:id="29"/>
      <w:r>
        <w:t>Úschova</w:t>
      </w:r>
      <w:r>
        <w:rPr>
          <w:spacing w:val="-5"/>
        </w:rPr>
        <w:t xml:space="preserve"> </w:t>
      </w:r>
      <w:r>
        <w:t>a</w:t>
      </w:r>
      <w:r>
        <w:rPr>
          <w:spacing w:val="16"/>
        </w:rPr>
        <w:t xml:space="preserve"> </w:t>
      </w:r>
      <w:r>
        <w:t>obnova</w:t>
      </w:r>
      <w:r>
        <w:rPr>
          <w:spacing w:val="-26"/>
        </w:rPr>
        <w:t xml:space="preserve"> </w:t>
      </w:r>
      <w:r>
        <w:rPr>
          <w:spacing w:val="-2"/>
        </w:rPr>
        <w:t>klíčů</w:t>
      </w:r>
    </w:p>
    <w:p w14:paraId="2E590033" w14:textId="77777777" w:rsidR="00A94A0B" w:rsidRDefault="00000000">
      <w:pPr>
        <w:pStyle w:val="Zkladntext"/>
        <w:spacing w:before="124"/>
        <w:jc w:val="both"/>
      </w:pPr>
      <w:r>
        <w:t>Není</w:t>
      </w:r>
      <w:r>
        <w:rPr>
          <w:spacing w:val="-5"/>
        </w:rPr>
        <w:t xml:space="preserve"> </w:t>
      </w:r>
      <w:r>
        <w:t>relevantní</w:t>
      </w:r>
      <w:r>
        <w:rPr>
          <w:spacing w:val="16"/>
        </w:rPr>
        <w:t xml:space="preserve"> </w:t>
      </w:r>
      <w:r>
        <w:t>pro</w:t>
      </w:r>
      <w:r>
        <w:rPr>
          <w:spacing w:val="-13"/>
        </w:rPr>
        <w:t xml:space="preserve"> </w:t>
      </w:r>
      <w:r>
        <w:t>tento dokument,</w:t>
      </w:r>
      <w:r>
        <w:rPr>
          <w:spacing w:val="-11"/>
        </w:rPr>
        <w:t xml:space="preserve"> </w:t>
      </w:r>
      <w:r>
        <w:t>služba</w:t>
      </w:r>
      <w:r>
        <w:rPr>
          <w:spacing w:val="-13"/>
        </w:rPr>
        <w:t xml:space="preserve"> </w:t>
      </w:r>
      <w:r>
        <w:t>úschovy</w:t>
      </w:r>
      <w:r>
        <w:rPr>
          <w:spacing w:val="-15"/>
        </w:rPr>
        <w:t xml:space="preserve"> </w:t>
      </w:r>
      <w:r>
        <w:t>soukromého</w:t>
      </w:r>
      <w:r>
        <w:rPr>
          <w:spacing w:val="-22"/>
        </w:rPr>
        <w:t xml:space="preserve"> </w:t>
      </w:r>
      <w:r>
        <w:t>klíče</w:t>
      </w:r>
      <w:r>
        <w:rPr>
          <w:spacing w:val="24"/>
        </w:rPr>
        <w:t xml:space="preserve"> </w:t>
      </w:r>
      <w:r>
        <w:t>není</w:t>
      </w:r>
      <w:r>
        <w:rPr>
          <w:spacing w:val="-11"/>
        </w:rPr>
        <w:t xml:space="preserve"> </w:t>
      </w:r>
      <w:r>
        <w:rPr>
          <w:spacing w:val="-2"/>
        </w:rPr>
        <w:t>poskytována.</w:t>
      </w:r>
    </w:p>
    <w:p w14:paraId="27696FAF" w14:textId="77777777" w:rsidR="00A94A0B" w:rsidRDefault="00000000">
      <w:pPr>
        <w:pStyle w:val="Nadpis2"/>
        <w:numPr>
          <w:ilvl w:val="2"/>
          <w:numId w:val="15"/>
        </w:numPr>
        <w:tabs>
          <w:tab w:val="left" w:pos="952"/>
        </w:tabs>
        <w:ind w:left="952" w:hanging="716"/>
      </w:pPr>
      <w:r>
        <w:t>Politika</w:t>
      </w:r>
      <w:r>
        <w:rPr>
          <w:spacing w:val="-4"/>
        </w:rPr>
        <w:t xml:space="preserve"> </w:t>
      </w:r>
      <w:r>
        <w:t>a</w:t>
      </w:r>
      <w:r>
        <w:rPr>
          <w:spacing w:val="12"/>
        </w:rPr>
        <w:t xml:space="preserve"> </w:t>
      </w:r>
      <w:r>
        <w:t>postupy</w:t>
      </w:r>
      <w:r>
        <w:rPr>
          <w:spacing w:val="-4"/>
        </w:rPr>
        <w:t xml:space="preserve"> </w:t>
      </w:r>
      <w:r>
        <w:t>při</w:t>
      </w:r>
      <w:r>
        <w:rPr>
          <w:spacing w:val="-17"/>
        </w:rPr>
        <w:t xml:space="preserve"> </w:t>
      </w:r>
      <w:r>
        <w:t>úschově</w:t>
      </w:r>
      <w:r>
        <w:rPr>
          <w:spacing w:val="-4"/>
        </w:rPr>
        <w:t xml:space="preserve"> </w:t>
      </w:r>
      <w:r>
        <w:t>a</w:t>
      </w:r>
      <w:r>
        <w:rPr>
          <w:spacing w:val="-4"/>
        </w:rPr>
        <w:t xml:space="preserve"> </w:t>
      </w:r>
      <w:r>
        <w:t>obnově</w:t>
      </w:r>
      <w:r>
        <w:rPr>
          <w:spacing w:val="-4"/>
        </w:rPr>
        <w:t xml:space="preserve"> klíčů</w:t>
      </w:r>
    </w:p>
    <w:p w14:paraId="12EE472C" w14:textId="77777777" w:rsidR="00A94A0B" w:rsidRDefault="00000000">
      <w:pPr>
        <w:pStyle w:val="Zkladntext"/>
        <w:spacing w:before="138"/>
        <w:jc w:val="both"/>
      </w:pPr>
      <w:r>
        <w:t>Viz</w:t>
      </w:r>
      <w:r>
        <w:rPr>
          <w:spacing w:val="-12"/>
        </w:rPr>
        <w:t xml:space="preserve"> </w:t>
      </w:r>
      <w:r>
        <w:t>kapitola</w:t>
      </w:r>
      <w:r>
        <w:rPr>
          <w:spacing w:val="2"/>
        </w:rPr>
        <w:t xml:space="preserve"> </w:t>
      </w:r>
      <w:r>
        <w:rPr>
          <w:spacing w:val="-4"/>
        </w:rPr>
        <w:t>4.12.</w:t>
      </w:r>
    </w:p>
    <w:p w14:paraId="5A2D181B" w14:textId="77777777" w:rsidR="00A94A0B" w:rsidRDefault="00000000">
      <w:pPr>
        <w:pStyle w:val="Nadpis2"/>
        <w:numPr>
          <w:ilvl w:val="2"/>
          <w:numId w:val="15"/>
        </w:numPr>
        <w:tabs>
          <w:tab w:val="left" w:pos="952"/>
        </w:tabs>
        <w:ind w:left="952" w:hanging="716"/>
      </w:pPr>
      <w:r>
        <w:t>Politika</w:t>
      </w:r>
      <w:r>
        <w:rPr>
          <w:spacing w:val="-2"/>
        </w:rPr>
        <w:t xml:space="preserve"> </w:t>
      </w:r>
      <w:r>
        <w:t>a</w:t>
      </w:r>
      <w:r>
        <w:rPr>
          <w:spacing w:val="14"/>
        </w:rPr>
        <w:t xml:space="preserve"> </w:t>
      </w:r>
      <w:r>
        <w:t>postupy</w:t>
      </w:r>
      <w:r>
        <w:rPr>
          <w:spacing w:val="-2"/>
        </w:rPr>
        <w:t xml:space="preserve"> </w:t>
      </w:r>
      <w:r>
        <w:t>při</w:t>
      </w:r>
      <w:r>
        <w:rPr>
          <w:spacing w:val="-15"/>
        </w:rPr>
        <w:t xml:space="preserve"> </w:t>
      </w:r>
      <w:r>
        <w:t>zapouzdřování</w:t>
      </w:r>
      <w:r>
        <w:rPr>
          <w:spacing w:val="-15"/>
        </w:rPr>
        <w:t xml:space="preserve"> </w:t>
      </w:r>
      <w:r>
        <w:t>a</w:t>
      </w:r>
      <w:r>
        <w:rPr>
          <w:spacing w:val="-2"/>
        </w:rPr>
        <w:t xml:space="preserve"> </w:t>
      </w:r>
      <w:r>
        <w:t>obnovování</w:t>
      </w:r>
      <w:r>
        <w:rPr>
          <w:spacing w:val="-15"/>
        </w:rPr>
        <w:t xml:space="preserve"> </w:t>
      </w:r>
      <w:r>
        <w:t>šifrovacího</w:t>
      </w:r>
      <w:r>
        <w:rPr>
          <w:spacing w:val="-15"/>
        </w:rPr>
        <w:t xml:space="preserve"> </w:t>
      </w:r>
      <w:r>
        <w:t>klíče</w:t>
      </w:r>
      <w:r>
        <w:rPr>
          <w:spacing w:val="-1"/>
        </w:rPr>
        <w:t xml:space="preserve"> </w:t>
      </w:r>
      <w:r>
        <w:rPr>
          <w:spacing w:val="-2"/>
        </w:rPr>
        <w:t>relace</w:t>
      </w:r>
    </w:p>
    <w:p w14:paraId="0F02BBB2" w14:textId="77777777" w:rsidR="00A94A0B" w:rsidRDefault="00000000">
      <w:pPr>
        <w:pStyle w:val="Zkladntext"/>
        <w:spacing w:before="123"/>
        <w:jc w:val="both"/>
      </w:pPr>
      <w:r>
        <w:t>Viz</w:t>
      </w:r>
      <w:r>
        <w:rPr>
          <w:spacing w:val="-12"/>
        </w:rPr>
        <w:t xml:space="preserve"> </w:t>
      </w:r>
      <w:r>
        <w:t>kapitola</w:t>
      </w:r>
      <w:r>
        <w:rPr>
          <w:spacing w:val="2"/>
        </w:rPr>
        <w:t xml:space="preserve"> </w:t>
      </w:r>
      <w:r>
        <w:rPr>
          <w:spacing w:val="-4"/>
        </w:rPr>
        <w:t>4.12.</w:t>
      </w:r>
    </w:p>
    <w:p w14:paraId="76E7671D" w14:textId="77777777" w:rsidR="00A94A0B" w:rsidRDefault="00A94A0B">
      <w:pPr>
        <w:jc w:val="both"/>
        <w:sectPr w:rsidR="00A94A0B">
          <w:pgSz w:w="11910" w:h="16850"/>
          <w:pgMar w:top="1300" w:right="500" w:bottom="1540" w:left="1520" w:header="469" w:footer="1285" w:gutter="0"/>
          <w:cols w:space="708"/>
        </w:sectPr>
      </w:pPr>
    </w:p>
    <w:p w14:paraId="266BC05E" w14:textId="77777777" w:rsidR="00A94A0B" w:rsidRDefault="00000000">
      <w:pPr>
        <w:pStyle w:val="Nadpis1"/>
        <w:numPr>
          <w:ilvl w:val="0"/>
          <w:numId w:val="15"/>
        </w:numPr>
        <w:tabs>
          <w:tab w:val="left" w:pos="672"/>
        </w:tabs>
        <w:spacing w:before="106"/>
        <w:ind w:left="672"/>
      </w:pPr>
      <w:bookmarkStart w:id="30" w:name="_bookmark30"/>
      <w:bookmarkEnd w:id="30"/>
      <w:r>
        <w:lastRenderedPageBreak/>
        <w:t>Postupy</w:t>
      </w:r>
      <w:r>
        <w:rPr>
          <w:spacing w:val="-11"/>
        </w:rPr>
        <w:t xml:space="preserve"> </w:t>
      </w:r>
      <w:r>
        <w:t>správy,</w:t>
      </w:r>
      <w:r>
        <w:rPr>
          <w:spacing w:val="-26"/>
        </w:rPr>
        <w:t xml:space="preserve"> </w:t>
      </w:r>
      <w:r>
        <w:t>řízení</w:t>
      </w:r>
      <w:r>
        <w:rPr>
          <w:spacing w:val="-25"/>
        </w:rPr>
        <w:t xml:space="preserve"> </w:t>
      </w:r>
      <w:r>
        <w:t>a</w:t>
      </w:r>
      <w:r>
        <w:rPr>
          <w:spacing w:val="9"/>
        </w:rPr>
        <w:t xml:space="preserve"> </w:t>
      </w:r>
      <w:r>
        <w:rPr>
          <w:spacing w:val="-2"/>
        </w:rPr>
        <w:t>provozu</w:t>
      </w:r>
    </w:p>
    <w:p w14:paraId="0EBFA14E" w14:textId="77777777" w:rsidR="00A94A0B" w:rsidRDefault="00000000">
      <w:pPr>
        <w:pStyle w:val="Zkladntext"/>
        <w:spacing w:before="109"/>
      </w:pPr>
      <w:r>
        <w:t>Postup</w:t>
      </w:r>
      <w:r>
        <w:rPr>
          <w:spacing w:val="-10"/>
        </w:rPr>
        <w:t xml:space="preserve"> </w:t>
      </w:r>
      <w:r>
        <w:t>správy,</w:t>
      </w:r>
      <w:r>
        <w:rPr>
          <w:spacing w:val="-7"/>
        </w:rPr>
        <w:t xml:space="preserve"> </w:t>
      </w:r>
      <w:r>
        <w:t>řízení</w:t>
      </w:r>
      <w:r>
        <w:rPr>
          <w:spacing w:val="7"/>
        </w:rPr>
        <w:t xml:space="preserve"> </w:t>
      </w:r>
      <w:r>
        <w:t>a</w:t>
      </w:r>
      <w:r>
        <w:rPr>
          <w:spacing w:val="-10"/>
        </w:rPr>
        <w:t xml:space="preserve"> </w:t>
      </w:r>
      <w:r>
        <w:t>provozu</w:t>
      </w:r>
      <w:r>
        <w:rPr>
          <w:spacing w:val="-9"/>
        </w:rPr>
        <w:t xml:space="preserve"> </w:t>
      </w:r>
      <w:r>
        <w:t>jsou</w:t>
      </w:r>
      <w:r>
        <w:rPr>
          <w:spacing w:val="-10"/>
        </w:rPr>
        <w:t xml:space="preserve"> </w:t>
      </w:r>
      <w:r>
        <w:t>zaměřeny</w:t>
      </w:r>
      <w:r>
        <w:rPr>
          <w:spacing w:val="-4"/>
        </w:rPr>
        <w:t xml:space="preserve"> </w:t>
      </w:r>
      <w:r>
        <w:t>především</w:t>
      </w:r>
      <w:r>
        <w:rPr>
          <w:spacing w:val="16"/>
        </w:rPr>
        <w:t xml:space="preserve"> </w:t>
      </w:r>
      <w:r>
        <w:rPr>
          <w:spacing w:val="-5"/>
        </w:rPr>
        <w:t>na:</w:t>
      </w:r>
    </w:p>
    <w:p w14:paraId="689BE7ED" w14:textId="77777777" w:rsidR="00A94A0B" w:rsidRDefault="00000000">
      <w:pPr>
        <w:pStyle w:val="Odstavecseseznamem"/>
        <w:numPr>
          <w:ilvl w:val="0"/>
          <w:numId w:val="9"/>
        </w:numPr>
        <w:tabs>
          <w:tab w:val="left" w:pos="807"/>
        </w:tabs>
        <w:ind w:left="807"/>
      </w:pPr>
      <w:r>
        <w:t>důvěryhodné</w:t>
      </w:r>
      <w:r>
        <w:rPr>
          <w:spacing w:val="8"/>
        </w:rPr>
        <w:t xml:space="preserve"> </w:t>
      </w:r>
      <w:r>
        <w:t>systémy</w:t>
      </w:r>
      <w:r>
        <w:rPr>
          <w:spacing w:val="-24"/>
        </w:rPr>
        <w:t xml:space="preserve"> </w:t>
      </w:r>
      <w:r>
        <w:t>určené</w:t>
      </w:r>
      <w:r>
        <w:rPr>
          <w:spacing w:val="-14"/>
        </w:rPr>
        <w:t xml:space="preserve"> </w:t>
      </w:r>
      <w:r>
        <w:t>k</w:t>
      </w:r>
      <w:r>
        <w:rPr>
          <w:spacing w:val="-10"/>
        </w:rPr>
        <w:t xml:space="preserve"> </w:t>
      </w:r>
      <w:r>
        <w:t>podpoře</w:t>
      </w:r>
      <w:r>
        <w:rPr>
          <w:spacing w:val="-1"/>
        </w:rPr>
        <w:t xml:space="preserve"> </w:t>
      </w:r>
      <w:r>
        <w:t>služeb</w:t>
      </w:r>
      <w:r>
        <w:rPr>
          <w:spacing w:val="-14"/>
        </w:rPr>
        <w:t xml:space="preserve"> </w:t>
      </w:r>
      <w:r>
        <w:t>vytvářejících</w:t>
      </w:r>
      <w:r>
        <w:rPr>
          <w:spacing w:val="13"/>
        </w:rPr>
        <w:t xml:space="preserve"> </w:t>
      </w:r>
      <w:r>
        <w:rPr>
          <w:spacing w:val="-2"/>
        </w:rPr>
        <w:t>důvěru,</w:t>
      </w:r>
    </w:p>
    <w:p w14:paraId="401D70F3" w14:textId="77777777" w:rsidR="00A94A0B" w:rsidRDefault="00000000">
      <w:pPr>
        <w:pStyle w:val="Odstavecseseznamem"/>
        <w:numPr>
          <w:ilvl w:val="0"/>
          <w:numId w:val="9"/>
        </w:numPr>
        <w:tabs>
          <w:tab w:val="left" w:pos="807"/>
        </w:tabs>
        <w:spacing w:before="123"/>
        <w:ind w:left="807"/>
      </w:pPr>
      <w:r>
        <w:t>veškeré</w:t>
      </w:r>
      <w:r>
        <w:rPr>
          <w:spacing w:val="-16"/>
        </w:rPr>
        <w:t xml:space="preserve"> </w:t>
      </w:r>
      <w:r>
        <w:t>procesy</w:t>
      </w:r>
      <w:r>
        <w:rPr>
          <w:spacing w:val="-15"/>
        </w:rPr>
        <w:t xml:space="preserve"> </w:t>
      </w:r>
      <w:r>
        <w:t>podporující</w:t>
      </w:r>
      <w:r>
        <w:rPr>
          <w:spacing w:val="-5"/>
        </w:rPr>
        <w:t xml:space="preserve"> </w:t>
      </w:r>
      <w:r>
        <w:t>poskytování</w:t>
      </w:r>
      <w:r>
        <w:rPr>
          <w:spacing w:val="-7"/>
        </w:rPr>
        <w:t xml:space="preserve"> </w:t>
      </w:r>
      <w:r>
        <w:t>služeb</w:t>
      </w:r>
      <w:r>
        <w:rPr>
          <w:spacing w:val="-22"/>
        </w:rPr>
        <w:t xml:space="preserve"> </w:t>
      </w:r>
      <w:r>
        <w:t>vytvářejících</w:t>
      </w:r>
      <w:r>
        <w:rPr>
          <w:spacing w:val="18"/>
        </w:rPr>
        <w:t xml:space="preserve"> </w:t>
      </w:r>
      <w:r>
        <w:rPr>
          <w:spacing w:val="-2"/>
        </w:rPr>
        <w:t>důvěru.</w:t>
      </w:r>
    </w:p>
    <w:p w14:paraId="4482EBCD" w14:textId="77777777" w:rsidR="00A94A0B" w:rsidRDefault="00000000">
      <w:pPr>
        <w:pStyle w:val="Zkladntext"/>
        <w:spacing w:before="125" w:line="237" w:lineRule="auto"/>
        <w:ind w:right="910"/>
        <w:jc w:val="both"/>
      </w:pPr>
      <w:r>
        <w:t xml:space="preserve">Postupy správy, řízení a provozu jsou řešeny jak v základních dokumentech, </w:t>
      </w:r>
      <w:proofErr w:type="gramStart"/>
      <w:r>
        <w:t>NCA - Systémová</w:t>
      </w:r>
      <w:proofErr w:type="gramEnd"/>
      <w:r>
        <w:rPr>
          <w:spacing w:val="36"/>
        </w:rPr>
        <w:t xml:space="preserve"> </w:t>
      </w:r>
      <w:r>
        <w:t>bezpečnostní</w:t>
      </w:r>
      <w:r>
        <w:rPr>
          <w:spacing w:val="24"/>
        </w:rPr>
        <w:t xml:space="preserve"> </w:t>
      </w:r>
      <w:r>
        <w:t>politika</w:t>
      </w:r>
      <w:r>
        <w:rPr>
          <w:spacing w:val="65"/>
        </w:rPr>
        <w:t xml:space="preserve"> </w:t>
      </w:r>
      <w:r>
        <w:t>(CA</w:t>
      </w:r>
      <w:r>
        <w:rPr>
          <w:spacing w:val="40"/>
        </w:rPr>
        <w:t xml:space="preserve"> </w:t>
      </w:r>
      <w:r>
        <w:t>a</w:t>
      </w:r>
      <w:r>
        <w:rPr>
          <w:spacing w:val="36"/>
        </w:rPr>
        <w:t xml:space="preserve"> </w:t>
      </w:r>
      <w:r>
        <w:t>TSA),</w:t>
      </w:r>
      <w:r>
        <w:rPr>
          <w:spacing w:val="40"/>
        </w:rPr>
        <w:t xml:space="preserve"> </w:t>
      </w:r>
      <w:r>
        <w:t>NCA</w:t>
      </w:r>
      <w:r>
        <w:rPr>
          <w:spacing w:val="40"/>
        </w:rPr>
        <w:t xml:space="preserve"> </w:t>
      </w:r>
      <w:r>
        <w:t>-</w:t>
      </w:r>
      <w:r>
        <w:rPr>
          <w:spacing w:val="40"/>
        </w:rPr>
        <w:t xml:space="preserve"> </w:t>
      </w:r>
      <w:r>
        <w:t>Certifikační</w:t>
      </w:r>
      <w:r>
        <w:rPr>
          <w:spacing w:val="40"/>
        </w:rPr>
        <w:t xml:space="preserve"> </w:t>
      </w:r>
      <w:r>
        <w:t>prováděcí</w:t>
      </w:r>
      <w:r>
        <w:rPr>
          <w:spacing w:val="40"/>
        </w:rPr>
        <w:t xml:space="preserve"> </w:t>
      </w:r>
      <w:r>
        <w:t>směrnice a</w:t>
      </w:r>
      <w:r>
        <w:rPr>
          <w:spacing w:val="-12"/>
        </w:rPr>
        <w:t xml:space="preserve"> </w:t>
      </w:r>
      <w:r>
        <w:t>NCA - Řízení kontinuity provozu, tak</w:t>
      </w:r>
      <w:r>
        <w:rPr>
          <w:spacing w:val="-1"/>
        </w:rPr>
        <w:t xml:space="preserve"> </w:t>
      </w:r>
      <w:r>
        <w:t>v upřesňujících interních dokumentech. Uvedené dokumenty reflektují výsledky periodicky prováděné analýzy rizik.</w:t>
      </w:r>
    </w:p>
    <w:p w14:paraId="6D9CE2EC" w14:textId="77777777" w:rsidR="00A94A0B" w:rsidRDefault="00000000">
      <w:pPr>
        <w:pStyle w:val="Nadpis1"/>
        <w:numPr>
          <w:ilvl w:val="1"/>
          <w:numId w:val="15"/>
        </w:numPr>
        <w:tabs>
          <w:tab w:val="left" w:pos="805"/>
        </w:tabs>
        <w:spacing w:before="245"/>
        <w:ind w:left="805" w:hanging="569"/>
      </w:pPr>
      <w:bookmarkStart w:id="31" w:name="_bookmark31"/>
      <w:bookmarkEnd w:id="31"/>
      <w:r>
        <w:t>Fyzická</w:t>
      </w:r>
      <w:r>
        <w:rPr>
          <w:spacing w:val="23"/>
        </w:rPr>
        <w:t xml:space="preserve"> </w:t>
      </w:r>
      <w:r>
        <w:rPr>
          <w:spacing w:val="-2"/>
        </w:rPr>
        <w:t>bezpečnost</w:t>
      </w:r>
    </w:p>
    <w:p w14:paraId="36BA7491" w14:textId="77777777" w:rsidR="00A94A0B" w:rsidRDefault="00000000">
      <w:pPr>
        <w:pStyle w:val="Nadpis2"/>
        <w:numPr>
          <w:ilvl w:val="2"/>
          <w:numId w:val="15"/>
        </w:numPr>
        <w:tabs>
          <w:tab w:val="left" w:pos="953"/>
        </w:tabs>
        <w:spacing w:before="230"/>
        <w:ind w:left="953" w:hanging="717"/>
        <w:jc w:val="both"/>
      </w:pPr>
      <w:r>
        <w:t>Umístění</w:t>
      </w:r>
      <w:r>
        <w:rPr>
          <w:spacing w:val="-6"/>
        </w:rPr>
        <w:t xml:space="preserve"> </w:t>
      </w:r>
      <w:r>
        <w:t>a</w:t>
      </w:r>
      <w:r>
        <w:rPr>
          <w:spacing w:val="-7"/>
        </w:rPr>
        <w:t xml:space="preserve"> </w:t>
      </w:r>
      <w:r>
        <w:rPr>
          <w:spacing w:val="-2"/>
        </w:rPr>
        <w:t>konstrukce</w:t>
      </w:r>
    </w:p>
    <w:p w14:paraId="2A16A9D5" w14:textId="77777777" w:rsidR="00A94A0B" w:rsidRDefault="00000000">
      <w:pPr>
        <w:pStyle w:val="Zkladntext"/>
        <w:spacing w:line="242" w:lineRule="auto"/>
        <w:ind w:right="921"/>
        <w:jc w:val="both"/>
      </w:pPr>
      <w:r>
        <w:t>Důvěryhodné systémy určené k podpoře služeb vytvářejících důvěru jsou umístěny ve vyhrazených prostorách</w:t>
      </w:r>
      <w:r>
        <w:rPr>
          <w:spacing w:val="-12"/>
        </w:rPr>
        <w:t xml:space="preserve"> </w:t>
      </w:r>
      <w:r>
        <w:t>objektu navrženého s</w:t>
      </w:r>
      <w:r>
        <w:rPr>
          <w:spacing w:val="-1"/>
        </w:rPr>
        <w:t xml:space="preserve"> </w:t>
      </w:r>
      <w:r>
        <w:t xml:space="preserve">odolností proti výbuchu. Objekt je vybaven </w:t>
      </w:r>
      <w:proofErr w:type="spellStart"/>
      <w:r>
        <w:t>celoplášťovou</w:t>
      </w:r>
      <w:proofErr w:type="spellEnd"/>
      <w:r>
        <w:t xml:space="preserve"> ochranou pomocí infrazávor (dle ČSN) a elektronickým zabezpečovacím zařízením (EZS) Je střežen ozbrojenou ochrankou v režimu</w:t>
      </w:r>
      <w:r>
        <w:rPr>
          <w:spacing w:val="-11"/>
        </w:rPr>
        <w:t xml:space="preserve"> </w:t>
      </w:r>
      <w:r>
        <w:t>24/365.</w:t>
      </w:r>
    </w:p>
    <w:p w14:paraId="427E0AF9" w14:textId="77777777" w:rsidR="00A94A0B" w:rsidRDefault="00000000">
      <w:pPr>
        <w:pStyle w:val="Nadpis2"/>
        <w:numPr>
          <w:ilvl w:val="2"/>
          <w:numId w:val="15"/>
        </w:numPr>
        <w:tabs>
          <w:tab w:val="left" w:pos="953"/>
        </w:tabs>
        <w:spacing w:before="225"/>
        <w:ind w:left="953" w:hanging="717"/>
        <w:jc w:val="both"/>
      </w:pPr>
      <w:r>
        <w:t>Fyzický</w:t>
      </w:r>
      <w:r>
        <w:rPr>
          <w:spacing w:val="-9"/>
        </w:rPr>
        <w:t xml:space="preserve"> </w:t>
      </w:r>
      <w:r>
        <w:rPr>
          <w:spacing w:val="-2"/>
        </w:rPr>
        <w:t>přístup</w:t>
      </w:r>
    </w:p>
    <w:p w14:paraId="7877CDF1" w14:textId="77777777" w:rsidR="00A94A0B" w:rsidRDefault="00000000">
      <w:pPr>
        <w:pStyle w:val="Zkladntext"/>
        <w:spacing w:before="139" w:line="237" w:lineRule="auto"/>
        <w:ind w:right="916"/>
        <w:jc w:val="both"/>
      </w:pPr>
      <w:r>
        <w:t>Ochrana prostor, kde jsou umístěny důvěryhodné systémy určené k podpoře služeb vytvářejících důvěru, je řešena elektronickým zabezpečovacím systémem (EZS), systémem pro snímání, přenos a zobrazování pohybu osob (CCTV) a dopravních prostředků</w:t>
      </w:r>
      <w:r>
        <w:rPr>
          <w:spacing w:val="-16"/>
        </w:rPr>
        <w:t xml:space="preserve"> </w:t>
      </w:r>
      <w:r>
        <w:t>a</w:t>
      </w:r>
      <w:r>
        <w:rPr>
          <w:spacing w:val="-15"/>
        </w:rPr>
        <w:t xml:space="preserve"> </w:t>
      </w:r>
      <w:r>
        <w:t>elektronickým</w:t>
      </w:r>
      <w:r>
        <w:rPr>
          <w:spacing w:val="-15"/>
        </w:rPr>
        <w:t xml:space="preserve"> </w:t>
      </w:r>
      <w:r>
        <w:t>systémem</w:t>
      </w:r>
      <w:r>
        <w:rPr>
          <w:spacing w:val="-16"/>
        </w:rPr>
        <w:t xml:space="preserve"> </w:t>
      </w:r>
      <w:r>
        <w:t>kontroly</w:t>
      </w:r>
      <w:r>
        <w:rPr>
          <w:spacing w:val="-15"/>
        </w:rPr>
        <w:t xml:space="preserve"> </w:t>
      </w:r>
      <w:r>
        <w:t>vstupu</w:t>
      </w:r>
      <w:r>
        <w:rPr>
          <w:spacing w:val="-15"/>
        </w:rPr>
        <w:t xml:space="preserve"> </w:t>
      </w:r>
      <w:r>
        <w:t>(EKV).</w:t>
      </w:r>
      <w:r>
        <w:rPr>
          <w:spacing w:val="-12"/>
        </w:rPr>
        <w:t xml:space="preserve"> </w:t>
      </w:r>
      <w:r>
        <w:t>Podrobně</w:t>
      </w:r>
      <w:r>
        <w:rPr>
          <w:spacing w:val="-15"/>
        </w:rPr>
        <w:t xml:space="preserve"> </w:t>
      </w:r>
      <w:r>
        <w:t>jsou</w:t>
      </w:r>
      <w:r>
        <w:rPr>
          <w:spacing w:val="-11"/>
        </w:rPr>
        <w:t xml:space="preserve"> </w:t>
      </w:r>
      <w:r>
        <w:t>požadavky</w:t>
      </w:r>
      <w:r>
        <w:rPr>
          <w:spacing w:val="-14"/>
        </w:rPr>
        <w:t xml:space="preserve"> </w:t>
      </w:r>
      <w:r>
        <w:t>na řízení fyzického přístupu uvedeny v interní dokumentaci.</w:t>
      </w:r>
    </w:p>
    <w:p w14:paraId="27248E70" w14:textId="77777777" w:rsidR="00A94A0B" w:rsidRDefault="00000000">
      <w:pPr>
        <w:pStyle w:val="Nadpis2"/>
        <w:numPr>
          <w:ilvl w:val="2"/>
          <w:numId w:val="15"/>
        </w:numPr>
        <w:tabs>
          <w:tab w:val="left" w:pos="953"/>
        </w:tabs>
        <w:spacing w:before="232"/>
        <w:ind w:left="953" w:hanging="717"/>
        <w:jc w:val="both"/>
      </w:pPr>
      <w:r>
        <w:t>Elektřina</w:t>
      </w:r>
      <w:r>
        <w:rPr>
          <w:spacing w:val="-16"/>
        </w:rPr>
        <w:t xml:space="preserve"> </w:t>
      </w:r>
      <w:r>
        <w:t>a</w:t>
      </w:r>
      <w:r>
        <w:rPr>
          <w:spacing w:val="2"/>
        </w:rPr>
        <w:t xml:space="preserve"> </w:t>
      </w:r>
      <w:r>
        <w:rPr>
          <w:spacing w:val="-2"/>
        </w:rPr>
        <w:t>klimatizace</w:t>
      </w:r>
    </w:p>
    <w:p w14:paraId="40792A24" w14:textId="77777777" w:rsidR="00A94A0B" w:rsidRDefault="00000000">
      <w:pPr>
        <w:pStyle w:val="Zkladntext"/>
        <w:spacing w:before="140" w:line="237" w:lineRule="auto"/>
        <w:ind w:right="907"/>
        <w:jc w:val="both"/>
      </w:pPr>
      <w:r>
        <w:t>V</w:t>
      </w:r>
      <w:r>
        <w:rPr>
          <w:spacing w:val="-2"/>
        </w:rPr>
        <w:t xml:space="preserve"> </w:t>
      </w:r>
      <w:r>
        <w:t>prostorách, kde jsou umístěny důvěryhodné</w:t>
      </w:r>
      <w:r>
        <w:rPr>
          <w:spacing w:val="40"/>
        </w:rPr>
        <w:t xml:space="preserve"> </w:t>
      </w:r>
      <w:r>
        <w:t>systémy určené k</w:t>
      </w:r>
      <w:r>
        <w:rPr>
          <w:spacing w:val="-6"/>
        </w:rPr>
        <w:t xml:space="preserve"> </w:t>
      </w:r>
      <w:r>
        <w:t>podpoře služeb vytvářejících důvěry, je dostatečně dimenzovaná aktivní klimatizace, která udržuje celoroční teplotu v rozmezí</w:t>
      </w:r>
      <w:r>
        <w:rPr>
          <w:spacing w:val="-5"/>
        </w:rPr>
        <w:t xml:space="preserve"> </w:t>
      </w:r>
      <w:r>
        <w:t>20 °C ± 5°C. Přívod elektrické energie je jištěn pomocí</w:t>
      </w:r>
      <w:r>
        <w:rPr>
          <w:spacing w:val="-5"/>
        </w:rPr>
        <w:t xml:space="preserve"> </w:t>
      </w:r>
      <w:r>
        <w:t>UPS (</w:t>
      </w:r>
      <w:proofErr w:type="spellStart"/>
      <w:r>
        <w:t>Uninterruptible</w:t>
      </w:r>
      <w:proofErr w:type="spellEnd"/>
      <w:r>
        <w:t xml:space="preserve"> </w:t>
      </w:r>
      <w:proofErr w:type="spellStart"/>
      <w:r>
        <w:t>Power</w:t>
      </w:r>
      <w:proofErr w:type="spellEnd"/>
      <w:r>
        <w:t xml:space="preserve"> Supply) a diesel agregátu.</w:t>
      </w:r>
    </w:p>
    <w:p w14:paraId="03527D8D" w14:textId="77777777" w:rsidR="00A94A0B" w:rsidRDefault="00000000">
      <w:pPr>
        <w:pStyle w:val="Nadpis2"/>
        <w:numPr>
          <w:ilvl w:val="2"/>
          <w:numId w:val="15"/>
        </w:numPr>
        <w:tabs>
          <w:tab w:val="left" w:pos="953"/>
        </w:tabs>
        <w:ind w:left="953" w:hanging="717"/>
        <w:jc w:val="both"/>
      </w:pPr>
      <w:r>
        <w:t>Vlivy</w:t>
      </w:r>
      <w:r>
        <w:rPr>
          <w:spacing w:val="-9"/>
        </w:rPr>
        <w:t xml:space="preserve"> </w:t>
      </w:r>
      <w:r>
        <w:rPr>
          <w:spacing w:val="-4"/>
        </w:rPr>
        <w:t>vody</w:t>
      </w:r>
    </w:p>
    <w:p w14:paraId="0EA72EDE" w14:textId="77777777" w:rsidR="00A94A0B" w:rsidRDefault="00000000">
      <w:pPr>
        <w:pStyle w:val="Zkladntext"/>
        <w:spacing w:before="137" w:line="242" w:lineRule="auto"/>
        <w:ind w:right="902"/>
        <w:jc w:val="both"/>
      </w:pPr>
      <w:r>
        <w:t>Důvěryhodné systémy určené k podpoře služeb vytvářejících důvěru jsou umístěny takovým</w:t>
      </w:r>
      <w:r>
        <w:rPr>
          <w:spacing w:val="-11"/>
        </w:rPr>
        <w:t xml:space="preserve"> </w:t>
      </w:r>
      <w:r>
        <w:t>způsobem,</w:t>
      </w:r>
      <w:r>
        <w:rPr>
          <w:spacing w:val="-15"/>
        </w:rPr>
        <w:t xml:space="preserve"> </w:t>
      </w:r>
      <w:r>
        <w:t>aby</w:t>
      </w:r>
      <w:r>
        <w:rPr>
          <w:spacing w:val="-12"/>
        </w:rPr>
        <w:t xml:space="preserve"> </w:t>
      </w:r>
      <w:r>
        <w:t>nemohly</w:t>
      </w:r>
      <w:r>
        <w:rPr>
          <w:spacing w:val="-12"/>
        </w:rPr>
        <w:t xml:space="preserve"> </w:t>
      </w:r>
      <w:r>
        <w:t>být</w:t>
      </w:r>
      <w:r>
        <w:rPr>
          <w:spacing w:val="-8"/>
        </w:rPr>
        <w:t xml:space="preserve"> </w:t>
      </w:r>
      <w:r>
        <w:t>zaplaveny ani</w:t>
      </w:r>
      <w:r>
        <w:rPr>
          <w:spacing w:val="-11"/>
        </w:rPr>
        <w:t xml:space="preserve"> </w:t>
      </w:r>
      <w:r>
        <w:t>stoletou</w:t>
      </w:r>
      <w:r>
        <w:rPr>
          <w:spacing w:val="-11"/>
        </w:rPr>
        <w:t xml:space="preserve"> </w:t>
      </w:r>
      <w:r>
        <w:t>vodou. Provozní</w:t>
      </w:r>
      <w:r>
        <w:rPr>
          <w:spacing w:val="-16"/>
        </w:rPr>
        <w:t xml:space="preserve"> </w:t>
      </w:r>
      <w:r>
        <w:t>pracoviště</w:t>
      </w:r>
      <w:r>
        <w:rPr>
          <w:spacing w:val="-10"/>
        </w:rPr>
        <w:t xml:space="preserve"> </w:t>
      </w:r>
      <w:r>
        <w:t>je vybaveno čidly</w:t>
      </w:r>
      <w:r>
        <w:rPr>
          <w:spacing w:val="-2"/>
        </w:rPr>
        <w:t xml:space="preserve"> </w:t>
      </w:r>
      <w:r>
        <w:t>průniku vody</w:t>
      </w:r>
      <w:r>
        <w:rPr>
          <w:spacing w:val="-2"/>
        </w:rPr>
        <w:t xml:space="preserve"> </w:t>
      </w:r>
      <w:r>
        <w:t>pro případ zaplavení vodou z</w:t>
      </w:r>
      <w:r>
        <w:rPr>
          <w:spacing w:val="-2"/>
        </w:rPr>
        <w:t xml:space="preserve"> </w:t>
      </w:r>
      <w:r>
        <w:t>topení,</w:t>
      </w:r>
      <w:r>
        <w:rPr>
          <w:spacing w:val="29"/>
        </w:rPr>
        <w:t xml:space="preserve"> </w:t>
      </w:r>
      <w:r>
        <w:t>nebo vodou ze</w:t>
      </w:r>
      <w:r>
        <w:rPr>
          <w:spacing w:val="-14"/>
        </w:rPr>
        <w:t xml:space="preserve"> </w:t>
      </w:r>
      <w:r>
        <w:t>střechy při prudkém dešti.</w:t>
      </w:r>
    </w:p>
    <w:p w14:paraId="3EBDA74F" w14:textId="77777777" w:rsidR="00A94A0B" w:rsidRDefault="00000000">
      <w:pPr>
        <w:pStyle w:val="Nadpis2"/>
        <w:numPr>
          <w:ilvl w:val="2"/>
          <w:numId w:val="15"/>
        </w:numPr>
        <w:tabs>
          <w:tab w:val="left" w:pos="957"/>
        </w:tabs>
        <w:spacing w:before="224"/>
        <w:ind w:left="957"/>
      </w:pPr>
      <w:r>
        <w:t>Protipožární</w:t>
      </w:r>
      <w:r>
        <w:rPr>
          <w:spacing w:val="-11"/>
        </w:rPr>
        <w:t xml:space="preserve"> </w:t>
      </w:r>
      <w:r>
        <w:t>opatření</w:t>
      </w:r>
      <w:r>
        <w:rPr>
          <w:spacing w:val="-10"/>
        </w:rPr>
        <w:t xml:space="preserve"> </w:t>
      </w:r>
      <w:r>
        <w:t>a</w:t>
      </w:r>
      <w:r>
        <w:rPr>
          <w:spacing w:val="4"/>
        </w:rPr>
        <w:t xml:space="preserve"> </w:t>
      </w:r>
      <w:r>
        <w:rPr>
          <w:spacing w:val="-2"/>
        </w:rPr>
        <w:t>ochrana</w:t>
      </w:r>
    </w:p>
    <w:p w14:paraId="0CC85612" w14:textId="77777777" w:rsidR="00A94A0B" w:rsidRDefault="00000000">
      <w:pPr>
        <w:pStyle w:val="Zkladntext"/>
        <w:spacing w:before="139" w:line="237" w:lineRule="auto"/>
        <w:ind w:right="910"/>
        <w:jc w:val="both"/>
      </w:pPr>
      <w:r>
        <w:t>Ve vyhrazených prostorách, kde jsou umístěny důvěryhodné systémy určené k podpoře služeb</w:t>
      </w:r>
      <w:r>
        <w:rPr>
          <w:spacing w:val="-16"/>
        </w:rPr>
        <w:t xml:space="preserve"> </w:t>
      </w:r>
      <w:r>
        <w:t>vytvářejících</w:t>
      </w:r>
      <w:r>
        <w:rPr>
          <w:spacing w:val="-15"/>
        </w:rPr>
        <w:t xml:space="preserve"> </w:t>
      </w:r>
      <w:r>
        <w:t>důvěru,</w:t>
      </w:r>
      <w:r>
        <w:rPr>
          <w:spacing w:val="-15"/>
        </w:rPr>
        <w:t xml:space="preserve"> </w:t>
      </w:r>
      <w:r>
        <w:t>je</w:t>
      </w:r>
      <w:r>
        <w:rPr>
          <w:spacing w:val="-16"/>
        </w:rPr>
        <w:t xml:space="preserve"> </w:t>
      </w:r>
      <w:r>
        <w:t>instalována</w:t>
      </w:r>
      <w:r>
        <w:rPr>
          <w:spacing w:val="-5"/>
        </w:rPr>
        <w:t xml:space="preserve"> </w:t>
      </w:r>
      <w:r>
        <w:t>elektronická požární</w:t>
      </w:r>
      <w:r>
        <w:rPr>
          <w:spacing w:val="-16"/>
        </w:rPr>
        <w:t xml:space="preserve"> </w:t>
      </w:r>
      <w:r>
        <w:t>signalizace</w:t>
      </w:r>
      <w:r>
        <w:rPr>
          <w:spacing w:val="-15"/>
        </w:rPr>
        <w:t xml:space="preserve"> </w:t>
      </w:r>
      <w:r>
        <w:t>(EPS).</w:t>
      </w:r>
      <w:r>
        <w:rPr>
          <w:spacing w:val="-15"/>
        </w:rPr>
        <w:t xml:space="preserve"> </w:t>
      </w:r>
      <w:r>
        <w:t>Vstupní dveře těchto prostor jsou opatřeny protipožární vložkou. V místnosti pro administraci se nachází hasicí přístroj.</w:t>
      </w:r>
    </w:p>
    <w:p w14:paraId="7C9AB83E" w14:textId="77777777" w:rsidR="00A94A0B" w:rsidRDefault="00000000">
      <w:pPr>
        <w:pStyle w:val="Nadpis2"/>
        <w:numPr>
          <w:ilvl w:val="2"/>
          <w:numId w:val="15"/>
        </w:numPr>
        <w:tabs>
          <w:tab w:val="left" w:pos="953"/>
        </w:tabs>
        <w:ind w:left="953" w:hanging="717"/>
        <w:jc w:val="both"/>
      </w:pPr>
      <w:r>
        <w:t>Ukládání</w:t>
      </w:r>
      <w:r>
        <w:rPr>
          <w:spacing w:val="-11"/>
        </w:rPr>
        <w:t xml:space="preserve"> </w:t>
      </w:r>
      <w:r>
        <w:rPr>
          <w:spacing w:val="-4"/>
        </w:rPr>
        <w:t>médií</w:t>
      </w:r>
    </w:p>
    <w:p w14:paraId="569B1C35" w14:textId="77777777" w:rsidR="00A94A0B" w:rsidRDefault="00000000">
      <w:pPr>
        <w:pStyle w:val="Zkladntext"/>
        <w:spacing w:before="138" w:line="242" w:lineRule="auto"/>
        <w:ind w:right="903"/>
        <w:jc w:val="both"/>
      </w:pPr>
      <w:r>
        <w:t>Paměťová</w:t>
      </w:r>
      <w:r>
        <w:rPr>
          <w:spacing w:val="20"/>
        </w:rPr>
        <w:t xml:space="preserve"> </w:t>
      </w:r>
      <w:r>
        <w:t>média,</w:t>
      </w:r>
      <w:r>
        <w:rPr>
          <w:spacing w:val="38"/>
        </w:rPr>
        <w:t xml:space="preserve"> </w:t>
      </w:r>
      <w:r>
        <w:t>obsahující</w:t>
      </w:r>
      <w:r>
        <w:rPr>
          <w:spacing w:val="40"/>
        </w:rPr>
        <w:t xml:space="preserve"> </w:t>
      </w:r>
      <w:r>
        <w:t>provozní</w:t>
      </w:r>
      <w:r>
        <w:rPr>
          <w:spacing w:val="37"/>
        </w:rPr>
        <w:t xml:space="preserve"> </w:t>
      </w:r>
      <w:r>
        <w:t>zálohy</w:t>
      </w:r>
      <w:r>
        <w:rPr>
          <w:spacing w:val="33"/>
        </w:rPr>
        <w:t xml:space="preserve"> </w:t>
      </w:r>
      <w:r>
        <w:t>a</w:t>
      </w:r>
      <w:r>
        <w:rPr>
          <w:spacing w:val="35"/>
        </w:rPr>
        <w:t xml:space="preserve"> </w:t>
      </w:r>
      <w:r>
        <w:t>záznamy</w:t>
      </w:r>
      <w:r>
        <w:rPr>
          <w:spacing w:val="18"/>
        </w:rPr>
        <w:t xml:space="preserve"> </w:t>
      </w:r>
      <w:r>
        <w:t>v</w:t>
      </w:r>
      <w:r>
        <w:rPr>
          <w:spacing w:val="33"/>
        </w:rPr>
        <w:t xml:space="preserve"> </w:t>
      </w:r>
      <w:r>
        <w:t>elektronické</w:t>
      </w:r>
      <w:r>
        <w:rPr>
          <w:spacing w:val="40"/>
        </w:rPr>
        <w:t xml:space="preserve"> </w:t>
      </w:r>
      <w:r>
        <w:t>podobě,</w:t>
      </w:r>
      <w:r>
        <w:rPr>
          <w:spacing w:val="68"/>
        </w:rPr>
        <w:t xml:space="preserve"> </w:t>
      </w:r>
      <w:r>
        <w:t>karty a přístupová</w:t>
      </w:r>
      <w:r>
        <w:rPr>
          <w:spacing w:val="40"/>
        </w:rPr>
        <w:t xml:space="preserve"> </w:t>
      </w:r>
      <w:r>
        <w:t>hesla jsou ukládána</w:t>
      </w:r>
      <w:r>
        <w:rPr>
          <w:spacing w:val="40"/>
        </w:rPr>
        <w:t xml:space="preserve"> </w:t>
      </w:r>
      <w:r>
        <w:t>v trezoru.</w:t>
      </w:r>
    </w:p>
    <w:p w14:paraId="1795F67F" w14:textId="77777777" w:rsidR="00A94A0B" w:rsidRDefault="00000000">
      <w:pPr>
        <w:pStyle w:val="Zkladntext"/>
        <w:spacing w:line="237" w:lineRule="auto"/>
        <w:ind w:right="912"/>
        <w:jc w:val="both"/>
      </w:pPr>
      <w:r>
        <w:t>Papírová média,</w:t>
      </w:r>
      <w:r>
        <w:rPr>
          <w:spacing w:val="-11"/>
        </w:rPr>
        <w:t xml:space="preserve"> </w:t>
      </w:r>
      <w:r>
        <w:t>která je</w:t>
      </w:r>
      <w:r>
        <w:rPr>
          <w:spacing w:val="-10"/>
        </w:rPr>
        <w:t xml:space="preserve"> </w:t>
      </w:r>
      <w:r>
        <w:t>nutno dle právní úpravy</w:t>
      </w:r>
      <w:r>
        <w:rPr>
          <w:spacing w:val="-2"/>
        </w:rPr>
        <w:t xml:space="preserve"> </w:t>
      </w:r>
      <w:r>
        <w:t>pro</w:t>
      </w:r>
      <w:r>
        <w:rPr>
          <w:spacing w:val="-14"/>
        </w:rPr>
        <w:t xml:space="preserve"> </w:t>
      </w:r>
      <w:r>
        <w:t>služby</w:t>
      </w:r>
      <w:r>
        <w:rPr>
          <w:spacing w:val="-15"/>
        </w:rPr>
        <w:t xml:space="preserve"> </w:t>
      </w:r>
      <w:r>
        <w:t>vytvářející důvěru uchovávat, jsou obvykle skladována přímo v lokalitách, kde jsou umístěny registrační autority. Papírová média ukládaná na Správě jsou uchovávána v kovové, uzamykatelné skříni v místnosti</w:t>
      </w:r>
      <w:r>
        <w:rPr>
          <w:spacing w:val="40"/>
        </w:rPr>
        <w:t xml:space="preserve"> </w:t>
      </w:r>
      <w:r>
        <w:t>s</w:t>
      </w:r>
      <w:r>
        <w:rPr>
          <w:spacing w:val="-9"/>
        </w:rPr>
        <w:t xml:space="preserve"> </w:t>
      </w:r>
      <w:r>
        <w:t>řízeným</w:t>
      </w:r>
      <w:r>
        <w:rPr>
          <w:spacing w:val="61"/>
        </w:rPr>
        <w:t xml:space="preserve"> </w:t>
      </w:r>
      <w:r>
        <w:t>přístupem</w:t>
      </w:r>
      <w:r>
        <w:rPr>
          <w:spacing w:val="61"/>
        </w:rPr>
        <w:t xml:space="preserve"> </w:t>
      </w:r>
      <w:r>
        <w:t>č.</w:t>
      </w:r>
      <w:r>
        <w:rPr>
          <w:spacing w:val="38"/>
        </w:rPr>
        <w:t xml:space="preserve"> </w:t>
      </w:r>
      <w:r>
        <w:t>342</w:t>
      </w:r>
      <w:r>
        <w:rPr>
          <w:spacing w:val="64"/>
        </w:rPr>
        <w:t xml:space="preserve"> </w:t>
      </w:r>
      <w:r>
        <w:t>(třetí</w:t>
      </w:r>
      <w:r>
        <w:rPr>
          <w:spacing w:val="40"/>
        </w:rPr>
        <w:t xml:space="preserve"> </w:t>
      </w:r>
      <w:r>
        <w:t>podlaží</w:t>
      </w:r>
      <w:r>
        <w:rPr>
          <w:spacing w:val="40"/>
        </w:rPr>
        <w:t xml:space="preserve"> </w:t>
      </w:r>
      <w:r>
        <w:t>budovy</w:t>
      </w:r>
      <w:r>
        <w:rPr>
          <w:spacing w:val="62"/>
        </w:rPr>
        <w:t xml:space="preserve"> </w:t>
      </w:r>
      <w:r>
        <w:t>Správy).</w:t>
      </w:r>
      <w:r>
        <w:rPr>
          <w:spacing w:val="40"/>
        </w:rPr>
        <w:t xml:space="preserve"> </w:t>
      </w:r>
      <w:r>
        <w:t>Dokumenty</w:t>
      </w:r>
      <w:r>
        <w:rPr>
          <w:spacing w:val="40"/>
        </w:rPr>
        <w:t xml:space="preserve"> </w:t>
      </w:r>
      <w:r>
        <w:t>jsou</w:t>
      </w:r>
    </w:p>
    <w:p w14:paraId="6F1E266C" w14:textId="77777777" w:rsidR="00A94A0B" w:rsidRDefault="00A94A0B">
      <w:pPr>
        <w:spacing w:line="237" w:lineRule="auto"/>
        <w:jc w:val="both"/>
        <w:sectPr w:rsidR="00A94A0B">
          <w:pgSz w:w="11910" w:h="16850"/>
          <w:pgMar w:top="1300" w:right="500" w:bottom="1540" w:left="1520" w:header="469" w:footer="1285" w:gutter="0"/>
          <w:cols w:space="708"/>
        </w:sectPr>
      </w:pPr>
    </w:p>
    <w:p w14:paraId="72B4F797" w14:textId="77777777" w:rsidR="00A94A0B" w:rsidRDefault="00000000">
      <w:pPr>
        <w:pStyle w:val="Zkladntext"/>
        <w:spacing w:before="112" w:line="228" w:lineRule="auto"/>
        <w:ind w:right="924"/>
        <w:jc w:val="both"/>
      </w:pPr>
      <w:r>
        <w:lastRenderedPageBreak/>
        <w:t>skenovány a</w:t>
      </w:r>
      <w:r>
        <w:rPr>
          <w:spacing w:val="-7"/>
        </w:rPr>
        <w:t xml:space="preserve"> </w:t>
      </w:r>
      <w:r>
        <w:t>oskenovaná podoba je ukládána na úložišti k tomu určeném (server NCA záloha, určený pro výhradní potřebu Správy).</w:t>
      </w:r>
    </w:p>
    <w:p w14:paraId="238B4D86" w14:textId="77777777" w:rsidR="00A94A0B" w:rsidRDefault="00000000">
      <w:pPr>
        <w:pStyle w:val="Nadpis2"/>
        <w:numPr>
          <w:ilvl w:val="2"/>
          <w:numId w:val="15"/>
        </w:numPr>
        <w:tabs>
          <w:tab w:val="left" w:pos="957"/>
        </w:tabs>
        <w:spacing w:before="230"/>
        <w:ind w:left="957"/>
      </w:pPr>
      <w:r>
        <w:t>Nakládání</w:t>
      </w:r>
      <w:r>
        <w:rPr>
          <w:spacing w:val="-8"/>
        </w:rPr>
        <w:t xml:space="preserve"> </w:t>
      </w:r>
      <w:r>
        <w:t>s</w:t>
      </w:r>
      <w:r>
        <w:rPr>
          <w:spacing w:val="4"/>
        </w:rPr>
        <w:t xml:space="preserve"> </w:t>
      </w:r>
      <w:r>
        <w:rPr>
          <w:spacing w:val="-2"/>
        </w:rPr>
        <w:t>odpady</w:t>
      </w:r>
    </w:p>
    <w:p w14:paraId="3229D649" w14:textId="77777777" w:rsidR="00A94A0B" w:rsidRDefault="00000000">
      <w:pPr>
        <w:pStyle w:val="Zkladntext"/>
        <w:spacing w:before="137" w:line="242" w:lineRule="auto"/>
        <w:ind w:right="919"/>
        <w:jc w:val="both"/>
      </w:pPr>
      <w:r>
        <w:t>Veškerý papírový kancelářský odpad je před opuštěním provozních pracovišť znehodnocen skartováním.</w:t>
      </w:r>
    </w:p>
    <w:p w14:paraId="0A0E88BD" w14:textId="77777777" w:rsidR="00A94A0B" w:rsidRDefault="00000000">
      <w:pPr>
        <w:pStyle w:val="Nadpis2"/>
        <w:numPr>
          <w:ilvl w:val="2"/>
          <w:numId w:val="15"/>
        </w:numPr>
        <w:tabs>
          <w:tab w:val="left" w:pos="957"/>
        </w:tabs>
        <w:spacing w:before="225"/>
        <w:ind w:left="957"/>
      </w:pPr>
      <w:r>
        <w:t>Zálohy</w:t>
      </w:r>
      <w:r>
        <w:rPr>
          <w:spacing w:val="-14"/>
        </w:rPr>
        <w:t xml:space="preserve"> </w:t>
      </w:r>
      <w:r>
        <w:t>mimo</w:t>
      </w:r>
      <w:r>
        <w:rPr>
          <w:spacing w:val="10"/>
        </w:rPr>
        <w:t xml:space="preserve"> </w:t>
      </w:r>
      <w:r>
        <w:rPr>
          <w:spacing w:val="-2"/>
        </w:rPr>
        <w:t>budovu</w:t>
      </w:r>
    </w:p>
    <w:p w14:paraId="6AA06272" w14:textId="77777777" w:rsidR="00A94A0B" w:rsidRDefault="00000000">
      <w:pPr>
        <w:pStyle w:val="Zkladntext"/>
        <w:spacing w:before="137"/>
      </w:pPr>
      <w:r>
        <w:t>Kopie</w:t>
      </w:r>
      <w:r>
        <w:rPr>
          <w:spacing w:val="-16"/>
        </w:rPr>
        <w:t xml:space="preserve"> </w:t>
      </w:r>
      <w:r>
        <w:t>záloh</w:t>
      </w:r>
      <w:r>
        <w:rPr>
          <w:spacing w:val="-22"/>
        </w:rPr>
        <w:t xml:space="preserve"> </w:t>
      </w:r>
      <w:r>
        <w:t>pro</w:t>
      </w:r>
      <w:r>
        <w:rPr>
          <w:spacing w:val="-22"/>
        </w:rPr>
        <w:t xml:space="preserve"> </w:t>
      </w:r>
      <w:r>
        <w:t>úplnou</w:t>
      </w:r>
      <w:r>
        <w:rPr>
          <w:spacing w:val="-4"/>
        </w:rPr>
        <w:t xml:space="preserve"> </w:t>
      </w:r>
      <w:r>
        <w:t>obnovu</w:t>
      </w:r>
      <w:r>
        <w:rPr>
          <w:spacing w:val="-10"/>
        </w:rPr>
        <w:t xml:space="preserve"> </w:t>
      </w:r>
      <w:r>
        <w:t>systému</w:t>
      </w:r>
      <w:r>
        <w:rPr>
          <w:spacing w:val="-37"/>
        </w:rPr>
        <w:t xml:space="preserve"> </w:t>
      </w:r>
      <w:r>
        <w:t>a</w:t>
      </w:r>
      <w:r>
        <w:rPr>
          <w:spacing w:val="-22"/>
        </w:rPr>
        <w:t xml:space="preserve"> </w:t>
      </w:r>
      <w:r>
        <w:t>hesla</w:t>
      </w:r>
      <w:r>
        <w:rPr>
          <w:spacing w:val="-22"/>
        </w:rPr>
        <w:t xml:space="preserve"> </w:t>
      </w:r>
      <w:r>
        <w:t>jsou</w:t>
      </w:r>
      <w:r>
        <w:rPr>
          <w:spacing w:val="-11"/>
        </w:rPr>
        <w:t xml:space="preserve"> </w:t>
      </w:r>
      <w:r>
        <w:t>uloženy</w:t>
      </w:r>
      <w:r>
        <w:rPr>
          <w:spacing w:val="-15"/>
        </w:rPr>
        <w:t xml:space="preserve"> </w:t>
      </w:r>
      <w:r>
        <w:t>v</w:t>
      </w:r>
      <w:r>
        <w:rPr>
          <w:spacing w:val="1"/>
        </w:rPr>
        <w:t xml:space="preserve"> </w:t>
      </w:r>
      <w:r>
        <w:t>geograficky</w:t>
      </w:r>
      <w:r>
        <w:rPr>
          <w:spacing w:val="-12"/>
        </w:rPr>
        <w:t xml:space="preserve"> </w:t>
      </w:r>
      <w:r>
        <w:t>odlišné</w:t>
      </w:r>
      <w:r>
        <w:rPr>
          <w:spacing w:val="-10"/>
        </w:rPr>
        <w:t xml:space="preserve"> </w:t>
      </w:r>
      <w:r>
        <w:rPr>
          <w:spacing w:val="-2"/>
        </w:rPr>
        <w:t>lokalitě.</w:t>
      </w:r>
    </w:p>
    <w:p w14:paraId="25ED9A90" w14:textId="77777777" w:rsidR="00A94A0B" w:rsidRDefault="00000000">
      <w:pPr>
        <w:pStyle w:val="Nadpis1"/>
        <w:numPr>
          <w:ilvl w:val="1"/>
          <w:numId w:val="15"/>
        </w:numPr>
        <w:tabs>
          <w:tab w:val="left" w:pos="805"/>
        </w:tabs>
        <w:spacing w:before="247"/>
        <w:ind w:left="805" w:hanging="569"/>
      </w:pPr>
      <w:bookmarkStart w:id="32" w:name="_bookmark32"/>
      <w:bookmarkEnd w:id="32"/>
      <w:r>
        <w:t>Procedurální</w:t>
      </w:r>
      <w:r>
        <w:rPr>
          <w:spacing w:val="-13"/>
        </w:rPr>
        <w:t xml:space="preserve"> </w:t>
      </w:r>
      <w:r>
        <w:rPr>
          <w:spacing w:val="-2"/>
        </w:rPr>
        <w:t>postupy</w:t>
      </w:r>
    </w:p>
    <w:p w14:paraId="274F566A" w14:textId="77777777" w:rsidR="00A94A0B" w:rsidRDefault="00000000">
      <w:pPr>
        <w:pStyle w:val="Nadpis2"/>
        <w:numPr>
          <w:ilvl w:val="2"/>
          <w:numId w:val="15"/>
        </w:numPr>
        <w:tabs>
          <w:tab w:val="left" w:pos="957"/>
        </w:tabs>
        <w:spacing w:before="214"/>
        <w:ind w:left="957"/>
      </w:pPr>
      <w:r>
        <w:t>Důvěryhodné</w:t>
      </w:r>
      <w:r>
        <w:rPr>
          <w:spacing w:val="7"/>
        </w:rPr>
        <w:t xml:space="preserve"> </w:t>
      </w:r>
      <w:r>
        <w:rPr>
          <w:spacing w:val="-4"/>
        </w:rPr>
        <w:t>role</w:t>
      </w:r>
    </w:p>
    <w:p w14:paraId="29B2DAA7" w14:textId="77777777" w:rsidR="00A94A0B" w:rsidRDefault="00000000">
      <w:pPr>
        <w:pStyle w:val="Zkladntext"/>
        <w:spacing w:before="137" w:line="242" w:lineRule="auto"/>
        <w:ind w:right="910"/>
        <w:jc w:val="both"/>
      </w:pPr>
      <w:r>
        <w:t>Pro vybrané činnosti jsou ve Správě definovány důvěryhodné role. Postup jmenování zaměstnanců</w:t>
      </w:r>
      <w:r>
        <w:rPr>
          <w:spacing w:val="-16"/>
        </w:rPr>
        <w:t xml:space="preserve"> </w:t>
      </w:r>
      <w:r>
        <w:t>do</w:t>
      </w:r>
      <w:r>
        <w:rPr>
          <w:spacing w:val="-15"/>
        </w:rPr>
        <w:t xml:space="preserve"> </w:t>
      </w:r>
      <w:r>
        <w:t>důvěryhodných</w:t>
      </w:r>
      <w:r>
        <w:rPr>
          <w:spacing w:val="-15"/>
        </w:rPr>
        <w:t xml:space="preserve"> </w:t>
      </w:r>
      <w:r>
        <w:t>rolí,</w:t>
      </w:r>
      <w:r>
        <w:rPr>
          <w:spacing w:val="-16"/>
        </w:rPr>
        <w:t xml:space="preserve"> </w:t>
      </w:r>
      <w:r>
        <w:t>specifikace</w:t>
      </w:r>
      <w:r>
        <w:rPr>
          <w:spacing w:val="-14"/>
        </w:rPr>
        <w:t xml:space="preserve"> </w:t>
      </w:r>
      <w:r>
        <w:t>těchto</w:t>
      </w:r>
      <w:r>
        <w:rPr>
          <w:spacing w:val="-16"/>
        </w:rPr>
        <w:t xml:space="preserve"> </w:t>
      </w:r>
      <w:r>
        <w:t>rolí</w:t>
      </w:r>
      <w:r>
        <w:rPr>
          <w:spacing w:val="-11"/>
        </w:rPr>
        <w:t xml:space="preserve"> </w:t>
      </w:r>
      <w:r>
        <w:t>včetně</w:t>
      </w:r>
      <w:r>
        <w:rPr>
          <w:spacing w:val="-14"/>
        </w:rPr>
        <w:t xml:space="preserve"> </w:t>
      </w:r>
      <w:r>
        <w:t>odpovídajících</w:t>
      </w:r>
      <w:r>
        <w:rPr>
          <w:spacing w:val="39"/>
        </w:rPr>
        <w:t xml:space="preserve"> </w:t>
      </w:r>
      <w:r>
        <w:t>činností a odpovědností jsou uvedeny v interní dokumentaci.</w:t>
      </w:r>
    </w:p>
    <w:p w14:paraId="4D7B10B5" w14:textId="77777777" w:rsidR="00A94A0B" w:rsidRDefault="00000000">
      <w:pPr>
        <w:pStyle w:val="Zkladntext"/>
        <w:spacing w:before="130" w:line="228" w:lineRule="auto"/>
        <w:ind w:right="906"/>
        <w:jc w:val="both"/>
      </w:pPr>
      <w:r>
        <w:t>Zaměstnanci Správy v důvěryhodných rolích nesmí být ve střetu zájmů, který by mohl ohrozit nestrannost operací NCA.</w:t>
      </w:r>
    </w:p>
    <w:p w14:paraId="053CDA02" w14:textId="77777777" w:rsidR="00A94A0B" w:rsidRDefault="00000000">
      <w:pPr>
        <w:pStyle w:val="Nadpis2"/>
        <w:numPr>
          <w:ilvl w:val="2"/>
          <w:numId w:val="15"/>
        </w:numPr>
        <w:tabs>
          <w:tab w:val="left" w:pos="957"/>
        </w:tabs>
        <w:spacing w:before="230"/>
        <w:ind w:left="957"/>
      </w:pPr>
      <w:r>
        <w:t>Počet</w:t>
      </w:r>
      <w:r>
        <w:rPr>
          <w:spacing w:val="-15"/>
        </w:rPr>
        <w:t xml:space="preserve"> </w:t>
      </w:r>
      <w:r>
        <w:t>osob</w:t>
      </w:r>
      <w:r>
        <w:rPr>
          <w:spacing w:val="-1"/>
        </w:rPr>
        <w:t xml:space="preserve"> </w:t>
      </w:r>
      <w:r>
        <w:t>požadovaných</w:t>
      </w:r>
      <w:r>
        <w:rPr>
          <w:spacing w:val="-1"/>
        </w:rPr>
        <w:t xml:space="preserve"> </w:t>
      </w:r>
      <w:r>
        <w:t>pro</w:t>
      </w:r>
      <w:r>
        <w:rPr>
          <w:spacing w:val="-1"/>
        </w:rPr>
        <w:t xml:space="preserve"> </w:t>
      </w:r>
      <w:r>
        <w:t>zajištění</w:t>
      </w:r>
      <w:r>
        <w:rPr>
          <w:spacing w:val="-16"/>
        </w:rPr>
        <w:t xml:space="preserve"> </w:t>
      </w:r>
      <w:r>
        <w:t>jednotlivých</w:t>
      </w:r>
      <w:r>
        <w:rPr>
          <w:spacing w:val="-1"/>
        </w:rPr>
        <w:t xml:space="preserve"> </w:t>
      </w:r>
      <w:r>
        <w:rPr>
          <w:spacing w:val="-2"/>
        </w:rPr>
        <w:t>činností</w:t>
      </w:r>
    </w:p>
    <w:p w14:paraId="0A842192" w14:textId="77777777" w:rsidR="00A94A0B" w:rsidRDefault="00000000">
      <w:pPr>
        <w:pStyle w:val="Zkladntext"/>
        <w:spacing w:before="137" w:line="242" w:lineRule="auto"/>
        <w:ind w:right="909"/>
        <w:jc w:val="both"/>
      </w:pPr>
      <w:r>
        <w:t xml:space="preserve">Pro procesy související s párovými daty certifikačních autorit a OCSP </w:t>
      </w:r>
      <w:proofErr w:type="spellStart"/>
      <w:r>
        <w:t>respondérů</w:t>
      </w:r>
      <w:proofErr w:type="spellEnd"/>
      <w:r>
        <w:t xml:space="preserve"> jsou definovány činnosti, které musí být vykonány</w:t>
      </w:r>
      <w:r>
        <w:rPr>
          <w:spacing w:val="40"/>
        </w:rPr>
        <w:t xml:space="preserve"> </w:t>
      </w:r>
      <w:r>
        <w:t>za účasti</w:t>
      </w:r>
      <w:r>
        <w:rPr>
          <w:spacing w:val="-10"/>
        </w:rPr>
        <w:t xml:space="preserve"> </w:t>
      </w:r>
      <w:r>
        <w:t>více než jediné osoby. Jedná se zejména o:</w:t>
      </w:r>
    </w:p>
    <w:p w14:paraId="0A08A347" w14:textId="77777777" w:rsidR="00A94A0B" w:rsidRDefault="00000000">
      <w:pPr>
        <w:pStyle w:val="Odstavecseseznamem"/>
        <w:numPr>
          <w:ilvl w:val="3"/>
          <w:numId w:val="15"/>
        </w:numPr>
        <w:tabs>
          <w:tab w:val="left" w:pos="807"/>
        </w:tabs>
        <w:spacing w:before="119"/>
        <w:ind w:left="807"/>
      </w:pPr>
      <w:r>
        <w:t>inicializaci</w:t>
      </w:r>
      <w:r>
        <w:rPr>
          <w:spacing w:val="-16"/>
        </w:rPr>
        <w:t xml:space="preserve"> </w:t>
      </w:r>
      <w:r>
        <w:t>kryptografického</w:t>
      </w:r>
      <w:r>
        <w:rPr>
          <w:spacing w:val="-2"/>
        </w:rPr>
        <w:t xml:space="preserve"> modulu,</w:t>
      </w:r>
    </w:p>
    <w:p w14:paraId="086C87FA" w14:textId="77777777" w:rsidR="00A94A0B" w:rsidRDefault="00000000">
      <w:pPr>
        <w:pStyle w:val="Odstavecseseznamem"/>
        <w:numPr>
          <w:ilvl w:val="3"/>
          <w:numId w:val="15"/>
        </w:numPr>
        <w:tabs>
          <w:tab w:val="left" w:pos="807"/>
        </w:tabs>
        <w:spacing w:before="123"/>
        <w:ind w:left="807"/>
      </w:pPr>
      <w:r>
        <w:t>generování párových</w:t>
      </w:r>
      <w:r>
        <w:rPr>
          <w:spacing w:val="-15"/>
        </w:rPr>
        <w:t xml:space="preserve"> </w:t>
      </w:r>
      <w:r>
        <w:t>dat</w:t>
      </w:r>
      <w:r>
        <w:rPr>
          <w:spacing w:val="-4"/>
        </w:rPr>
        <w:t xml:space="preserve"> </w:t>
      </w:r>
      <w:r>
        <w:t>v</w:t>
      </w:r>
      <w:r>
        <w:rPr>
          <w:spacing w:val="-16"/>
        </w:rPr>
        <w:t xml:space="preserve"> </w:t>
      </w:r>
      <w:r>
        <w:t>kryptografického</w:t>
      </w:r>
      <w:r>
        <w:rPr>
          <w:spacing w:val="6"/>
        </w:rPr>
        <w:t xml:space="preserve"> </w:t>
      </w:r>
      <w:r>
        <w:rPr>
          <w:spacing w:val="-2"/>
        </w:rPr>
        <w:t>modulu,</w:t>
      </w:r>
    </w:p>
    <w:p w14:paraId="46A9499A" w14:textId="77777777" w:rsidR="00A94A0B" w:rsidRDefault="00000000">
      <w:pPr>
        <w:pStyle w:val="Odstavecseseznamem"/>
        <w:numPr>
          <w:ilvl w:val="3"/>
          <w:numId w:val="15"/>
        </w:numPr>
        <w:tabs>
          <w:tab w:val="left" w:pos="807"/>
        </w:tabs>
        <w:spacing w:before="107"/>
        <w:ind w:left="807"/>
      </w:pPr>
      <w:r>
        <w:t>ničení</w:t>
      </w:r>
      <w:r>
        <w:rPr>
          <w:spacing w:val="-16"/>
        </w:rPr>
        <w:t xml:space="preserve"> </w:t>
      </w:r>
      <w:r>
        <w:t>soukromých</w:t>
      </w:r>
      <w:r>
        <w:rPr>
          <w:spacing w:val="-22"/>
        </w:rPr>
        <w:t xml:space="preserve"> </w:t>
      </w:r>
      <w:r>
        <w:t>klíčů</w:t>
      </w:r>
      <w:r>
        <w:rPr>
          <w:spacing w:val="12"/>
        </w:rPr>
        <w:t xml:space="preserve"> </w:t>
      </w:r>
      <w:r>
        <w:t>v</w:t>
      </w:r>
      <w:r>
        <w:rPr>
          <w:spacing w:val="-15"/>
        </w:rPr>
        <w:t xml:space="preserve"> </w:t>
      </w:r>
      <w:r>
        <w:t>kryptografického</w:t>
      </w:r>
      <w:r>
        <w:rPr>
          <w:spacing w:val="12"/>
        </w:rPr>
        <w:t xml:space="preserve"> </w:t>
      </w:r>
      <w:r>
        <w:rPr>
          <w:spacing w:val="-2"/>
        </w:rPr>
        <w:t>modulu,</w:t>
      </w:r>
    </w:p>
    <w:p w14:paraId="6779733B" w14:textId="77777777" w:rsidR="00A94A0B" w:rsidRDefault="00000000">
      <w:pPr>
        <w:pStyle w:val="Odstavecseseznamem"/>
        <w:numPr>
          <w:ilvl w:val="3"/>
          <w:numId w:val="15"/>
        </w:numPr>
        <w:tabs>
          <w:tab w:val="left" w:pos="807"/>
        </w:tabs>
        <w:ind w:left="807"/>
      </w:pPr>
      <w:r>
        <w:t>zálohování</w:t>
      </w:r>
      <w:r>
        <w:rPr>
          <w:spacing w:val="-4"/>
        </w:rPr>
        <w:t xml:space="preserve"> </w:t>
      </w:r>
      <w:r>
        <w:t>a</w:t>
      </w:r>
      <w:r>
        <w:rPr>
          <w:spacing w:val="-15"/>
        </w:rPr>
        <w:t xml:space="preserve"> </w:t>
      </w:r>
      <w:r>
        <w:t>obnova</w:t>
      </w:r>
      <w:r>
        <w:rPr>
          <w:spacing w:val="12"/>
        </w:rPr>
        <w:t xml:space="preserve"> </w:t>
      </w:r>
      <w:r>
        <w:t>soukromých</w:t>
      </w:r>
      <w:r>
        <w:rPr>
          <w:spacing w:val="-22"/>
        </w:rPr>
        <w:t xml:space="preserve"> </w:t>
      </w:r>
      <w:r>
        <w:t>klíčů</w:t>
      </w:r>
      <w:r>
        <w:rPr>
          <w:spacing w:val="-1"/>
        </w:rPr>
        <w:t xml:space="preserve"> </w:t>
      </w:r>
      <w:r>
        <w:t>z</w:t>
      </w:r>
      <w:r>
        <w:rPr>
          <w:spacing w:val="-9"/>
        </w:rPr>
        <w:t xml:space="preserve"> </w:t>
      </w:r>
      <w:r>
        <w:t>nebo</w:t>
      </w:r>
      <w:r>
        <w:rPr>
          <w:spacing w:val="-2"/>
        </w:rPr>
        <w:t xml:space="preserve"> </w:t>
      </w:r>
      <w:r>
        <w:t>do</w:t>
      </w:r>
      <w:r>
        <w:rPr>
          <w:spacing w:val="-14"/>
        </w:rPr>
        <w:t xml:space="preserve"> </w:t>
      </w:r>
      <w:r>
        <w:t>kryptografického</w:t>
      </w:r>
      <w:r>
        <w:rPr>
          <w:spacing w:val="12"/>
        </w:rPr>
        <w:t xml:space="preserve"> </w:t>
      </w:r>
      <w:r>
        <w:rPr>
          <w:spacing w:val="-2"/>
        </w:rPr>
        <w:t>modulu,</w:t>
      </w:r>
    </w:p>
    <w:p w14:paraId="394699EB" w14:textId="77777777" w:rsidR="00A94A0B" w:rsidRDefault="00000000">
      <w:pPr>
        <w:pStyle w:val="Odstavecseseznamem"/>
        <w:numPr>
          <w:ilvl w:val="3"/>
          <w:numId w:val="15"/>
        </w:numPr>
        <w:tabs>
          <w:tab w:val="left" w:pos="807"/>
        </w:tabs>
        <w:spacing w:before="123"/>
        <w:ind w:left="807"/>
      </w:pPr>
      <w:r>
        <w:t>aktivaci</w:t>
      </w:r>
      <w:r>
        <w:rPr>
          <w:spacing w:val="-1"/>
        </w:rPr>
        <w:t xml:space="preserve"> </w:t>
      </w:r>
      <w:r>
        <w:t>a</w:t>
      </w:r>
      <w:r>
        <w:rPr>
          <w:spacing w:val="-11"/>
        </w:rPr>
        <w:t xml:space="preserve"> </w:t>
      </w:r>
      <w:r>
        <w:t>deaktivaci</w:t>
      </w:r>
      <w:r>
        <w:rPr>
          <w:spacing w:val="15"/>
        </w:rPr>
        <w:t xml:space="preserve"> </w:t>
      </w:r>
      <w:r>
        <w:t>soukromých</w:t>
      </w:r>
      <w:r>
        <w:rPr>
          <w:spacing w:val="-22"/>
        </w:rPr>
        <w:t xml:space="preserve"> </w:t>
      </w:r>
      <w:r>
        <w:rPr>
          <w:spacing w:val="-2"/>
        </w:rPr>
        <w:t>klíčů.</w:t>
      </w:r>
    </w:p>
    <w:p w14:paraId="648B8D08" w14:textId="77777777" w:rsidR="00A94A0B" w:rsidRDefault="00000000">
      <w:pPr>
        <w:pStyle w:val="Zkladntext"/>
      </w:pPr>
      <w:r>
        <w:t>Pro</w:t>
      </w:r>
      <w:r>
        <w:rPr>
          <w:spacing w:val="4"/>
        </w:rPr>
        <w:t xml:space="preserve"> </w:t>
      </w:r>
      <w:r>
        <w:t>provádění</w:t>
      </w:r>
      <w:r>
        <w:rPr>
          <w:spacing w:val="34"/>
        </w:rPr>
        <w:t xml:space="preserve"> </w:t>
      </w:r>
      <w:r>
        <w:t>ostatních</w:t>
      </w:r>
      <w:r>
        <w:rPr>
          <w:spacing w:val="18"/>
        </w:rPr>
        <w:t xml:space="preserve"> </w:t>
      </w:r>
      <w:r>
        <w:t>úloh</w:t>
      </w:r>
      <w:r>
        <w:rPr>
          <w:spacing w:val="18"/>
        </w:rPr>
        <w:t xml:space="preserve"> </w:t>
      </w:r>
      <w:r>
        <w:t>není</w:t>
      </w:r>
      <w:r>
        <w:rPr>
          <w:spacing w:val="7"/>
        </w:rPr>
        <w:t xml:space="preserve"> </w:t>
      </w:r>
      <w:r>
        <w:t>počet</w:t>
      </w:r>
      <w:r>
        <w:rPr>
          <w:spacing w:val="21"/>
        </w:rPr>
        <w:t xml:space="preserve"> </w:t>
      </w:r>
      <w:r>
        <w:t>přítomných</w:t>
      </w:r>
      <w:r>
        <w:rPr>
          <w:spacing w:val="18"/>
        </w:rPr>
        <w:t xml:space="preserve"> </w:t>
      </w:r>
      <w:r>
        <w:t>osob</w:t>
      </w:r>
      <w:r>
        <w:rPr>
          <w:spacing w:val="4"/>
        </w:rPr>
        <w:t xml:space="preserve"> </w:t>
      </w:r>
      <w:r>
        <w:t>určen,</w:t>
      </w:r>
      <w:r>
        <w:rPr>
          <w:spacing w:val="7"/>
        </w:rPr>
        <w:t xml:space="preserve"> </w:t>
      </w:r>
      <w:r>
        <w:t>musí</w:t>
      </w:r>
      <w:r>
        <w:rPr>
          <w:spacing w:val="-8"/>
        </w:rPr>
        <w:t xml:space="preserve"> </w:t>
      </w:r>
      <w:r>
        <w:t>však</w:t>
      </w:r>
      <w:r>
        <w:rPr>
          <w:spacing w:val="2"/>
        </w:rPr>
        <w:t xml:space="preserve"> </w:t>
      </w:r>
      <w:r>
        <w:t>jít</w:t>
      </w:r>
      <w:r>
        <w:rPr>
          <w:spacing w:val="35"/>
        </w:rPr>
        <w:t xml:space="preserve"> </w:t>
      </w:r>
      <w:r>
        <w:rPr>
          <w:spacing w:val="-2"/>
        </w:rPr>
        <w:t>výhradně</w:t>
      </w:r>
    </w:p>
    <w:p w14:paraId="58AE62BE" w14:textId="77777777" w:rsidR="00A94A0B" w:rsidRDefault="00000000">
      <w:pPr>
        <w:pStyle w:val="Zkladntext"/>
        <w:spacing w:before="2"/>
      </w:pPr>
      <w:r>
        <w:t>o</w:t>
      </w:r>
      <w:r>
        <w:rPr>
          <w:spacing w:val="-13"/>
        </w:rPr>
        <w:t xml:space="preserve"> </w:t>
      </w:r>
      <w:r>
        <w:t>pověřené</w:t>
      </w:r>
      <w:r>
        <w:rPr>
          <w:spacing w:val="12"/>
        </w:rPr>
        <w:t xml:space="preserve"> </w:t>
      </w:r>
      <w:r>
        <w:rPr>
          <w:spacing w:val="-2"/>
        </w:rPr>
        <w:t>pracovníky.</w:t>
      </w:r>
    </w:p>
    <w:p w14:paraId="350EF003" w14:textId="77777777" w:rsidR="00A94A0B" w:rsidRDefault="00000000">
      <w:pPr>
        <w:pStyle w:val="Nadpis2"/>
        <w:numPr>
          <w:ilvl w:val="2"/>
          <w:numId w:val="15"/>
        </w:numPr>
        <w:tabs>
          <w:tab w:val="left" w:pos="957"/>
        </w:tabs>
        <w:spacing w:before="228"/>
        <w:ind w:left="957"/>
      </w:pPr>
      <w:r>
        <w:t>Identifikace</w:t>
      </w:r>
      <w:r>
        <w:rPr>
          <w:spacing w:val="-3"/>
        </w:rPr>
        <w:t xml:space="preserve"> </w:t>
      </w:r>
      <w:r>
        <w:t>a</w:t>
      </w:r>
      <w:r>
        <w:rPr>
          <w:spacing w:val="-2"/>
        </w:rPr>
        <w:t xml:space="preserve"> </w:t>
      </w:r>
      <w:r>
        <w:t>autentizace</w:t>
      </w:r>
      <w:r>
        <w:rPr>
          <w:spacing w:val="-2"/>
        </w:rPr>
        <w:t xml:space="preserve"> </w:t>
      </w:r>
      <w:r>
        <w:t>pro</w:t>
      </w:r>
      <w:r>
        <w:rPr>
          <w:spacing w:val="-15"/>
        </w:rPr>
        <w:t xml:space="preserve"> </w:t>
      </w:r>
      <w:r>
        <w:t>každou</w:t>
      </w:r>
      <w:r>
        <w:rPr>
          <w:spacing w:val="-16"/>
        </w:rPr>
        <w:t xml:space="preserve"> </w:t>
      </w:r>
      <w:r>
        <w:rPr>
          <w:spacing w:val="-4"/>
        </w:rPr>
        <w:t>roli</w:t>
      </w:r>
    </w:p>
    <w:p w14:paraId="191A6687" w14:textId="77777777" w:rsidR="00A94A0B" w:rsidRDefault="00000000">
      <w:pPr>
        <w:pStyle w:val="Zkladntext"/>
        <w:spacing w:before="141" w:line="235" w:lineRule="auto"/>
        <w:ind w:right="912"/>
        <w:jc w:val="both"/>
      </w:pPr>
      <w:r>
        <w:t>Pracovníkům</w:t>
      </w:r>
      <w:r>
        <w:rPr>
          <w:spacing w:val="-16"/>
        </w:rPr>
        <w:t xml:space="preserve"> </w:t>
      </w:r>
      <w:r>
        <w:t>každé</w:t>
      </w:r>
      <w:r>
        <w:rPr>
          <w:spacing w:val="-15"/>
        </w:rPr>
        <w:t xml:space="preserve"> </w:t>
      </w:r>
      <w:r>
        <w:t>role</w:t>
      </w:r>
      <w:r>
        <w:rPr>
          <w:spacing w:val="-15"/>
        </w:rPr>
        <w:t xml:space="preserve"> </w:t>
      </w:r>
      <w:r>
        <w:t>jsou</w:t>
      </w:r>
      <w:r>
        <w:rPr>
          <w:spacing w:val="-16"/>
        </w:rPr>
        <w:t xml:space="preserve"> </w:t>
      </w:r>
      <w:r>
        <w:t>přiděleny</w:t>
      </w:r>
      <w:r>
        <w:rPr>
          <w:spacing w:val="-15"/>
        </w:rPr>
        <w:t xml:space="preserve"> </w:t>
      </w:r>
      <w:r>
        <w:t>prostředky</w:t>
      </w:r>
      <w:r>
        <w:rPr>
          <w:spacing w:val="-15"/>
        </w:rPr>
        <w:t xml:space="preserve"> </w:t>
      </w:r>
      <w:r>
        <w:t>pro</w:t>
      </w:r>
      <w:r>
        <w:rPr>
          <w:spacing w:val="-15"/>
        </w:rPr>
        <w:t xml:space="preserve"> </w:t>
      </w:r>
      <w:r>
        <w:t>řádnou</w:t>
      </w:r>
      <w:r>
        <w:rPr>
          <w:spacing w:val="-4"/>
        </w:rPr>
        <w:t xml:space="preserve"> </w:t>
      </w:r>
      <w:r>
        <w:t>identifikaci</w:t>
      </w:r>
      <w:r>
        <w:rPr>
          <w:spacing w:val="-5"/>
        </w:rPr>
        <w:t xml:space="preserve"> </w:t>
      </w:r>
      <w:r>
        <w:t>(jméno,</w:t>
      </w:r>
      <w:r>
        <w:rPr>
          <w:spacing w:val="-13"/>
        </w:rPr>
        <w:t xml:space="preserve"> </w:t>
      </w:r>
      <w:r>
        <w:t>certifikát) a</w:t>
      </w:r>
      <w:r>
        <w:rPr>
          <w:spacing w:val="-7"/>
        </w:rPr>
        <w:t xml:space="preserve"> </w:t>
      </w:r>
      <w:r>
        <w:t xml:space="preserve">autentizaci (heslo, soukromý klíč) k těm komponentám, které jsou pro jejich činnost </w:t>
      </w:r>
      <w:r>
        <w:rPr>
          <w:spacing w:val="-2"/>
        </w:rPr>
        <w:t>nezbytné.</w:t>
      </w:r>
    </w:p>
    <w:p w14:paraId="24DC0ECE" w14:textId="77777777" w:rsidR="00A94A0B" w:rsidRDefault="00000000">
      <w:pPr>
        <w:pStyle w:val="Zkladntext"/>
        <w:tabs>
          <w:tab w:val="left" w:pos="1736"/>
          <w:tab w:val="left" w:pos="3701"/>
          <w:tab w:val="left" w:pos="6752"/>
        </w:tabs>
        <w:spacing w:before="123"/>
      </w:pPr>
      <w:proofErr w:type="gramStart"/>
      <w:r>
        <w:t>Pro</w:t>
      </w:r>
      <w:r>
        <w:rPr>
          <w:spacing w:val="28"/>
        </w:rPr>
        <w:t xml:space="preserve">  </w:t>
      </w:r>
      <w:r>
        <w:rPr>
          <w:spacing w:val="-2"/>
        </w:rPr>
        <w:t>vybrané</w:t>
      </w:r>
      <w:proofErr w:type="gramEnd"/>
      <w:r>
        <w:tab/>
        <w:t>činnosti</w:t>
      </w:r>
      <w:r>
        <w:rPr>
          <w:spacing w:val="27"/>
        </w:rPr>
        <w:t xml:space="preserve">  </w:t>
      </w:r>
      <w:r>
        <w:rPr>
          <w:spacing w:val="-2"/>
        </w:rPr>
        <w:t>využívají</w:t>
      </w:r>
      <w:r>
        <w:tab/>
        <w:t>pracovníci</w:t>
      </w:r>
      <w:r>
        <w:rPr>
          <w:spacing w:val="28"/>
        </w:rPr>
        <w:t xml:space="preserve">  </w:t>
      </w:r>
      <w:r>
        <w:t>v</w:t>
      </w:r>
      <w:r>
        <w:rPr>
          <w:spacing w:val="11"/>
        </w:rPr>
        <w:t xml:space="preserve"> </w:t>
      </w:r>
      <w:r>
        <w:rPr>
          <w:spacing w:val="-2"/>
        </w:rPr>
        <w:t>důvěryhodných</w:t>
      </w:r>
      <w:r>
        <w:tab/>
        <w:t>rolích</w:t>
      </w:r>
      <w:r>
        <w:rPr>
          <w:spacing w:val="27"/>
        </w:rPr>
        <w:t xml:space="preserve">  </w:t>
      </w:r>
      <w:proofErr w:type="spellStart"/>
      <w:r>
        <w:rPr>
          <w:spacing w:val="-2"/>
        </w:rPr>
        <w:t>dvoufaktorovou</w:t>
      </w:r>
      <w:proofErr w:type="spellEnd"/>
    </w:p>
    <w:p w14:paraId="2930AC6F" w14:textId="77777777" w:rsidR="00A94A0B" w:rsidRDefault="00000000">
      <w:pPr>
        <w:pStyle w:val="Zkladntext"/>
        <w:spacing w:before="3"/>
      </w:pPr>
      <w:r>
        <w:rPr>
          <w:spacing w:val="-2"/>
        </w:rPr>
        <w:t>autentizaci.</w:t>
      </w:r>
    </w:p>
    <w:p w14:paraId="4B53EF9F" w14:textId="77777777" w:rsidR="00A94A0B" w:rsidRDefault="00000000">
      <w:pPr>
        <w:pStyle w:val="Nadpis2"/>
        <w:numPr>
          <w:ilvl w:val="2"/>
          <w:numId w:val="15"/>
        </w:numPr>
        <w:tabs>
          <w:tab w:val="left" w:pos="957"/>
        </w:tabs>
        <w:ind w:left="957"/>
      </w:pPr>
      <w:r>
        <w:t>Role</w:t>
      </w:r>
      <w:r>
        <w:rPr>
          <w:spacing w:val="4"/>
        </w:rPr>
        <w:t xml:space="preserve"> </w:t>
      </w:r>
      <w:r>
        <w:t>vyžadující</w:t>
      </w:r>
      <w:r>
        <w:rPr>
          <w:spacing w:val="8"/>
        </w:rPr>
        <w:t xml:space="preserve"> </w:t>
      </w:r>
      <w:r>
        <w:t>rozdělení</w:t>
      </w:r>
      <w:r>
        <w:rPr>
          <w:spacing w:val="-11"/>
        </w:rPr>
        <w:t xml:space="preserve"> </w:t>
      </w:r>
      <w:r>
        <w:rPr>
          <w:spacing w:val="-2"/>
        </w:rPr>
        <w:t>povinností</w:t>
      </w:r>
    </w:p>
    <w:p w14:paraId="6E1C83AC" w14:textId="77777777" w:rsidR="00A94A0B" w:rsidRDefault="00000000">
      <w:pPr>
        <w:pStyle w:val="Zkladntext"/>
        <w:spacing w:before="137"/>
      </w:pPr>
      <w:r>
        <w:t>Role</w:t>
      </w:r>
      <w:r>
        <w:rPr>
          <w:spacing w:val="14"/>
        </w:rPr>
        <w:t xml:space="preserve"> </w:t>
      </w:r>
      <w:r>
        <w:t>vyžadující</w:t>
      </w:r>
      <w:r>
        <w:rPr>
          <w:spacing w:val="30"/>
        </w:rPr>
        <w:t xml:space="preserve"> </w:t>
      </w:r>
      <w:r>
        <w:t>rozdělení</w:t>
      </w:r>
      <w:r>
        <w:rPr>
          <w:spacing w:val="3"/>
        </w:rPr>
        <w:t xml:space="preserve"> </w:t>
      </w:r>
      <w:r>
        <w:t>povinností,</w:t>
      </w:r>
      <w:r>
        <w:rPr>
          <w:spacing w:val="43"/>
        </w:rPr>
        <w:t xml:space="preserve"> </w:t>
      </w:r>
      <w:r>
        <w:t>včetně</w:t>
      </w:r>
      <w:r>
        <w:rPr>
          <w:spacing w:val="15"/>
        </w:rPr>
        <w:t xml:space="preserve"> </w:t>
      </w:r>
      <w:r>
        <w:t>popisu</w:t>
      </w:r>
      <w:r>
        <w:rPr>
          <w:spacing w:val="1"/>
        </w:rPr>
        <w:t xml:space="preserve"> </w:t>
      </w:r>
      <w:r>
        <w:t>náplně</w:t>
      </w:r>
      <w:r>
        <w:rPr>
          <w:spacing w:val="27"/>
        </w:rPr>
        <w:t xml:space="preserve"> </w:t>
      </w:r>
      <w:r>
        <w:t>jejich</w:t>
      </w:r>
      <w:r>
        <w:rPr>
          <w:spacing w:val="15"/>
        </w:rPr>
        <w:t xml:space="preserve"> </w:t>
      </w:r>
      <w:r>
        <w:t>činnosti,</w:t>
      </w:r>
      <w:r>
        <w:rPr>
          <w:spacing w:val="3"/>
        </w:rPr>
        <w:t xml:space="preserve"> </w:t>
      </w:r>
      <w:r>
        <w:t>jsou</w:t>
      </w:r>
      <w:r>
        <w:rPr>
          <w:spacing w:val="15"/>
        </w:rPr>
        <w:t xml:space="preserve"> </w:t>
      </w:r>
      <w:r>
        <w:rPr>
          <w:spacing w:val="-2"/>
        </w:rPr>
        <w:t>popsány</w:t>
      </w:r>
    </w:p>
    <w:p w14:paraId="56F44050" w14:textId="77777777" w:rsidR="00A94A0B" w:rsidRDefault="00000000">
      <w:pPr>
        <w:pStyle w:val="Zkladntext"/>
        <w:spacing w:before="2"/>
      </w:pPr>
      <w:r>
        <w:t>v</w:t>
      </w:r>
      <w:r>
        <w:rPr>
          <w:spacing w:val="-14"/>
        </w:rPr>
        <w:t xml:space="preserve"> </w:t>
      </w:r>
      <w:r>
        <w:t>interní</w:t>
      </w:r>
      <w:r>
        <w:rPr>
          <w:spacing w:val="4"/>
        </w:rPr>
        <w:t xml:space="preserve"> </w:t>
      </w:r>
      <w:r>
        <w:rPr>
          <w:spacing w:val="-2"/>
        </w:rPr>
        <w:t>dokumentaci.</w:t>
      </w:r>
    </w:p>
    <w:p w14:paraId="73542D61" w14:textId="77777777" w:rsidR="00A94A0B" w:rsidRDefault="00000000">
      <w:pPr>
        <w:pStyle w:val="Nadpis1"/>
        <w:numPr>
          <w:ilvl w:val="1"/>
          <w:numId w:val="15"/>
        </w:numPr>
        <w:tabs>
          <w:tab w:val="left" w:pos="805"/>
        </w:tabs>
        <w:ind w:left="805" w:hanging="569"/>
      </w:pPr>
      <w:bookmarkStart w:id="33" w:name="_bookmark33"/>
      <w:bookmarkEnd w:id="33"/>
      <w:r>
        <w:t>Personální</w:t>
      </w:r>
      <w:r>
        <w:rPr>
          <w:spacing w:val="-14"/>
        </w:rPr>
        <w:t xml:space="preserve"> </w:t>
      </w:r>
      <w:r>
        <w:rPr>
          <w:spacing w:val="-2"/>
        </w:rPr>
        <w:t>postupy</w:t>
      </w:r>
    </w:p>
    <w:p w14:paraId="7F5DC6CA" w14:textId="77777777" w:rsidR="00A94A0B" w:rsidRDefault="00000000">
      <w:pPr>
        <w:pStyle w:val="Nadpis2"/>
        <w:numPr>
          <w:ilvl w:val="2"/>
          <w:numId w:val="15"/>
        </w:numPr>
        <w:tabs>
          <w:tab w:val="left" w:pos="957"/>
        </w:tabs>
        <w:spacing w:before="215"/>
        <w:ind w:left="957"/>
      </w:pPr>
      <w:r>
        <w:t>Požadavky</w:t>
      </w:r>
      <w:r>
        <w:rPr>
          <w:spacing w:val="-22"/>
        </w:rPr>
        <w:t xml:space="preserve"> </w:t>
      </w:r>
      <w:r>
        <w:t>na</w:t>
      </w:r>
      <w:r>
        <w:rPr>
          <w:spacing w:val="-6"/>
        </w:rPr>
        <w:t xml:space="preserve"> </w:t>
      </w:r>
      <w:r>
        <w:t>kvalifikaci,</w:t>
      </w:r>
      <w:r>
        <w:rPr>
          <w:spacing w:val="-3"/>
        </w:rPr>
        <w:t xml:space="preserve"> </w:t>
      </w:r>
      <w:r>
        <w:t>praxi</w:t>
      </w:r>
      <w:r>
        <w:rPr>
          <w:spacing w:val="12"/>
        </w:rPr>
        <w:t xml:space="preserve"> </w:t>
      </w:r>
      <w:r>
        <w:t>a</w:t>
      </w:r>
      <w:r>
        <w:rPr>
          <w:spacing w:val="-6"/>
        </w:rPr>
        <w:t xml:space="preserve"> </w:t>
      </w:r>
      <w:r>
        <w:rPr>
          <w:spacing w:val="-2"/>
        </w:rPr>
        <w:t>bezúhonnost</w:t>
      </w:r>
    </w:p>
    <w:p w14:paraId="4BA02A98" w14:textId="77777777" w:rsidR="00A94A0B" w:rsidRDefault="00000000">
      <w:pPr>
        <w:pStyle w:val="Zkladntext"/>
        <w:spacing w:before="138" w:line="242" w:lineRule="auto"/>
        <w:ind w:right="908"/>
        <w:jc w:val="both"/>
      </w:pPr>
      <w:r>
        <w:t>Zaměstnanci Správy v důvěryhodných rolích jsou přednostně vybíráni a přijímáni na základě dále popsaných personálních kritérií:</w:t>
      </w:r>
    </w:p>
    <w:p w14:paraId="5A8EE2C2" w14:textId="77777777" w:rsidR="00A94A0B" w:rsidRDefault="00A94A0B">
      <w:pPr>
        <w:spacing w:line="242" w:lineRule="auto"/>
        <w:jc w:val="both"/>
        <w:sectPr w:rsidR="00A94A0B">
          <w:pgSz w:w="11910" w:h="16850"/>
          <w:pgMar w:top="1300" w:right="500" w:bottom="1540" w:left="1520" w:header="469" w:footer="1285" w:gutter="0"/>
          <w:cols w:space="708"/>
        </w:sectPr>
      </w:pPr>
    </w:p>
    <w:p w14:paraId="369E08A4" w14:textId="77777777" w:rsidR="00A94A0B" w:rsidRDefault="00000000">
      <w:pPr>
        <w:pStyle w:val="Odstavecseseznamem"/>
        <w:numPr>
          <w:ilvl w:val="3"/>
          <w:numId w:val="15"/>
        </w:numPr>
        <w:tabs>
          <w:tab w:val="left" w:pos="808"/>
        </w:tabs>
        <w:spacing w:before="112" w:line="228" w:lineRule="auto"/>
        <w:ind w:right="927"/>
        <w:jc w:val="both"/>
      </w:pPr>
      <w:r>
        <w:lastRenderedPageBreak/>
        <w:t xml:space="preserve">občanská </w:t>
      </w:r>
      <w:proofErr w:type="gramStart"/>
      <w:r>
        <w:t>bezúhonnost - prokazováno</w:t>
      </w:r>
      <w:proofErr w:type="gramEnd"/>
      <w:r>
        <w:t xml:space="preserve"> výpisem z rejstříku trestů, nebo čestným </w:t>
      </w:r>
      <w:r>
        <w:rPr>
          <w:spacing w:val="-2"/>
        </w:rPr>
        <w:t>prohlášením,</w:t>
      </w:r>
    </w:p>
    <w:p w14:paraId="67BE3F16" w14:textId="77777777" w:rsidR="00A94A0B" w:rsidRDefault="00000000">
      <w:pPr>
        <w:pStyle w:val="Odstavecseseznamem"/>
        <w:numPr>
          <w:ilvl w:val="3"/>
          <w:numId w:val="15"/>
        </w:numPr>
        <w:tabs>
          <w:tab w:val="left" w:pos="808"/>
        </w:tabs>
        <w:spacing w:before="125" w:line="242" w:lineRule="auto"/>
        <w:ind w:right="904"/>
        <w:jc w:val="both"/>
      </w:pPr>
      <w:r>
        <w:t>vysokoškolské vzdělání v</w:t>
      </w:r>
      <w:r>
        <w:rPr>
          <w:spacing w:val="-1"/>
        </w:rPr>
        <w:t xml:space="preserve"> </w:t>
      </w:r>
      <w:r>
        <w:t>rámci</w:t>
      </w:r>
      <w:r>
        <w:rPr>
          <w:spacing w:val="-13"/>
        </w:rPr>
        <w:t xml:space="preserve"> </w:t>
      </w:r>
      <w:r>
        <w:t>akreditovaného</w:t>
      </w:r>
      <w:r>
        <w:rPr>
          <w:spacing w:val="40"/>
        </w:rPr>
        <w:t xml:space="preserve"> </w:t>
      </w:r>
      <w:r>
        <w:t>bakalářského nebo magisterského studijního</w:t>
      </w:r>
      <w:r>
        <w:rPr>
          <w:spacing w:val="-14"/>
        </w:rPr>
        <w:t xml:space="preserve"> </w:t>
      </w:r>
      <w:r>
        <w:t>programu</w:t>
      </w:r>
      <w:r>
        <w:rPr>
          <w:spacing w:val="-10"/>
        </w:rPr>
        <w:t xml:space="preserve"> </w:t>
      </w:r>
      <w:r>
        <w:t>a</w:t>
      </w:r>
      <w:r>
        <w:rPr>
          <w:spacing w:val="-16"/>
        </w:rPr>
        <w:t xml:space="preserve"> </w:t>
      </w:r>
      <w:r>
        <w:t>nejméně</w:t>
      </w:r>
      <w:r>
        <w:rPr>
          <w:spacing w:val="-10"/>
        </w:rPr>
        <w:t xml:space="preserve"> </w:t>
      </w:r>
      <w:r>
        <w:t>tři</w:t>
      </w:r>
      <w:r>
        <w:rPr>
          <w:spacing w:val="-11"/>
        </w:rPr>
        <w:t xml:space="preserve"> </w:t>
      </w:r>
      <w:r>
        <w:t>roky</w:t>
      </w:r>
      <w:r>
        <w:rPr>
          <w:spacing w:val="-12"/>
        </w:rPr>
        <w:t xml:space="preserve"> </w:t>
      </w:r>
      <w:r>
        <w:t>praxe</w:t>
      </w:r>
      <w:r>
        <w:rPr>
          <w:spacing w:val="-11"/>
        </w:rPr>
        <w:t xml:space="preserve"> </w:t>
      </w:r>
      <w:r>
        <w:t>v</w:t>
      </w:r>
      <w:r>
        <w:rPr>
          <w:spacing w:val="-12"/>
        </w:rPr>
        <w:t xml:space="preserve"> </w:t>
      </w:r>
      <w:r>
        <w:t>oblasti</w:t>
      </w:r>
      <w:r>
        <w:rPr>
          <w:spacing w:val="-11"/>
        </w:rPr>
        <w:t xml:space="preserve"> </w:t>
      </w:r>
      <w:r>
        <w:t>informačních</w:t>
      </w:r>
      <w:r>
        <w:rPr>
          <w:spacing w:val="-16"/>
        </w:rPr>
        <w:t xml:space="preserve"> </w:t>
      </w:r>
      <w:r>
        <w:t>a</w:t>
      </w:r>
      <w:r>
        <w:rPr>
          <w:spacing w:val="-10"/>
        </w:rPr>
        <w:t xml:space="preserve"> </w:t>
      </w:r>
      <w:r>
        <w:t>komunikačních technologií, nebo středoškolské vzdělání a nejméně pět let praxe v oblasti informačních a komunikačních technologií, přičemž z toho nejméně jeden rok v oblasti poskytování</w:t>
      </w:r>
      <w:r>
        <w:rPr>
          <w:spacing w:val="40"/>
        </w:rPr>
        <w:t xml:space="preserve"> </w:t>
      </w:r>
      <w:r>
        <w:t>služeb</w:t>
      </w:r>
      <w:r>
        <w:rPr>
          <w:spacing w:val="-10"/>
        </w:rPr>
        <w:t xml:space="preserve"> </w:t>
      </w:r>
      <w:r>
        <w:t>vytvářejících</w:t>
      </w:r>
      <w:r>
        <w:rPr>
          <w:spacing w:val="40"/>
        </w:rPr>
        <w:t xml:space="preserve"> </w:t>
      </w:r>
      <w:r>
        <w:t>důvěru,</w:t>
      </w:r>
    </w:p>
    <w:p w14:paraId="08872216" w14:textId="77777777" w:rsidR="00A94A0B" w:rsidRDefault="00000000">
      <w:pPr>
        <w:pStyle w:val="Odstavecseseznamem"/>
        <w:numPr>
          <w:ilvl w:val="3"/>
          <w:numId w:val="15"/>
        </w:numPr>
        <w:tabs>
          <w:tab w:val="left" w:pos="806"/>
        </w:tabs>
        <w:spacing w:before="118"/>
        <w:ind w:left="806" w:hanging="570"/>
        <w:jc w:val="both"/>
      </w:pPr>
      <w:r>
        <w:t>znalost</w:t>
      </w:r>
      <w:r>
        <w:rPr>
          <w:spacing w:val="-11"/>
        </w:rPr>
        <w:t xml:space="preserve"> </w:t>
      </w:r>
      <w:r>
        <w:t>v</w:t>
      </w:r>
      <w:r>
        <w:rPr>
          <w:spacing w:val="-13"/>
        </w:rPr>
        <w:t xml:space="preserve"> </w:t>
      </w:r>
      <w:r>
        <w:t>oblasti</w:t>
      </w:r>
      <w:r>
        <w:rPr>
          <w:spacing w:val="-11"/>
        </w:rPr>
        <w:t xml:space="preserve"> </w:t>
      </w:r>
      <w:r>
        <w:t>infrastruktury</w:t>
      </w:r>
      <w:r>
        <w:rPr>
          <w:spacing w:val="2"/>
        </w:rPr>
        <w:t xml:space="preserve"> </w:t>
      </w:r>
      <w:r>
        <w:t>veřejných</w:t>
      </w:r>
      <w:r>
        <w:rPr>
          <w:spacing w:val="3"/>
        </w:rPr>
        <w:t xml:space="preserve"> </w:t>
      </w:r>
      <w:r>
        <w:t>klíčů</w:t>
      </w:r>
      <w:r>
        <w:rPr>
          <w:spacing w:val="3"/>
        </w:rPr>
        <w:t xml:space="preserve"> </w:t>
      </w:r>
      <w:r>
        <w:t>a</w:t>
      </w:r>
      <w:r>
        <w:rPr>
          <w:spacing w:val="4"/>
        </w:rPr>
        <w:t xml:space="preserve"> </w:t>
      </w:r>
      <w:r>
        <w:t>informační</w:t>
      </w:r>
      <w:r>
        <w:rPr>
          <w:spacing w:val="-19"/>
        </w:rPr>
        <w:t xml:space="preserve"> </w:t>
      </w:r>
      <w:r>
        <w:rPr>
          <w:spacing w:val="-2"/>
        </w:rPr>
        <w:t>bezpečnosti.</w:t>
      </w:r>
    </w:p>
    <w:p w14:paraId="43335978" w14:textId="77777777" w:rsidR="00A94A0B" w:rsidRDefault="00000000">
      <w:pPr>
        <w:pStyle w:val="Zkladntext"/>
        <w:spacing w:before="108" w:line="242" w:lineRule="auto"/>
        <w:ind w:right="917"/>
        <w:jc w:val="both"/>
      </w:pPr>
      <w:r>
        <w:t>Ostatní zaměstnanci Správy podílející</w:t>
      </w:r>
      <w:r>
        <w:rPr>
          <w:spacing w:val="40"/>
        </w:rPr>
        <w:t xml:space="preserve"> </w:t>
      </w:r>
      <w:r>
        <w:t>se na zajištění služeb vytvářejících důvěru jsou přijímáni na základě následujících kritérií:</w:t>
      </w:r>
    </w:p>
    <w:p w14:paraId="23FC2245" w14:textId="77777777" w:rsidR="00A94A0B" w:rsidRDefault="00000000">
      <w:pPr>
        <w:pStyle w:val="Odstavecseseznamem"/>
        <w:numPr>
          <w:ilvl w:val="3"/>
          <w:numId w:val="15"/>
        </w:numPr>
        <w:tabs>
          <w:tab w:val="left" w:pos="808"/>
        </w:tabs>
        <w:spacing w:before="119" w:line="242" w:lineRule="auto"/>
        <w:ind w:right="892"/>
        <w:jc w:val="both"/>
      </w:pPr>
      <w:r>
        <w:t>vysokoškolské vzdělání v</w:t>
      </w:r>
      <w:r>
        <w:rPr>
          <w:spacing w:val="-1"/>
        </w:rPr>
        <w:t xml:space="preserve"> </w:t>
      </w:r>
      <w:r>
        <w:t>rámci</w:t>
      </w:r>
      <w:r>
        <w:rPr>
          <w:spacing w:val="-13"/>
        </w:rPr>
        <w:t xml:space="preserve"> </w:t>
      </w:r>
      <w:r>
        <w:t>akreditovaného</w:t>
      </w:r>
      <w:r>
        <w:rPr>
          <w:spacing w:val="40"/>
        </w:rPr>
        <w:t xml:space="preserve"> </w:t>
      </w:r>
      <w:r>
        <w:t>bakalářského nebo magisterského studijního</w:t>
      </w:r>
      <w:r>
        <w:rPr>
          <w:spacing w:val="40"/>
        </w:rPr>
        <w:t xml:space="preserve"> </w:t>
      </w:r>
      <w:r>
        <w:t>programu, nebo středoškolské</w:t>
      </w:r>
      <w:r>
        <w:rPr>
          <w:spacing w:val="-6"/>
        </w:rPr>
        <w:t xml:space="preserve"> </w:t>
      </w:r>
      <w:r>
        <w:t>vzdělání,</w:t>
      </w:r>
    </w:p>
    <w:p w14:paraId="1ABB6418" w14:textId="77777777" w:rsidR="00A94A0B" w:rsidRDefault="00000000">
      <w:pPr>
        <w:pStyle w:val="Odstavecseseznamem"/>
        <w:numPr>
          <w:ilvl w:val="3"/>
          <w:numId w:val="15"/>
        </w:numPr>
        <w:tabs>
          <w:tab w:val="left" w:pos="806"/>
        </w:tabs>
        <w:spacing w:before="120"/>
        <w:ind w:left="806" w:hanging="570"/>
        <w:jc w:val="both"/>
      </w:pPr>
      <w:r>
        <w:t>základní</w:t>
      </w:r>
      <w:r>
        <w:rPr>
          <w:spacing w:val="3"/>
        </w:rPr>
        <w:t xml:space="preserve"> </w:t>
      </w:r>
      <w:r>
        <w:t>orientace</w:t>
      </w:r>
      <w:r>
        <w:rPr>
          <w:spacing w:val="-13"/>
        </w:rPr>
        <w:t xml:space="preserve"> </w:t>
      </w:r>
      <w:r>
        <w:t>v</w:t>
      </w:r>
      <w:r>
        <w:rPr>
          <w:spacing w:val="-2"/>
        </w:rPr>
        <w:t xml:space="preserve"> </w:t>
      </w:r>
      <w:r>
        <w:t>oblasti</w:t>
      </w:r>
      <w:r>
        <w:rPr>
          <w:spacing w:val="-13"/>
        </w:rPr>
        <w:t xml:space="preserve"> </w:t>
      </w:r>
      <w:r>
        <w:t>infrastruktury</w:t>
      </w:r>
      <w:r>
        <w:rPr>
          <w:spacing w:val="-1"/>
        </w:rPr>
        <w:t xml:space="preserve"> </w:t>
      </w:r>
      <w:r>
        <w:t>veřejných klíčů a</w:t>
      </w:r>
      <w:r>
        <w:rPr>
          <w:spacing w:val="-13"/>
        </w:rPr>
        <w:t xml:space="preserve"> </w:t>
      </w:r>
      <w:r>
        <w:t>informační</w:t>
      </w:r>
      <w:r>
        <w:rPr>
          <w:spacing w:val="-11"/>
        </w:rPr>
        <w:t xml:space="preserve"> </w:t>
      </w:r>
      <w:r>
        <w:rPr>
          <w:spacing w:val="-2"/>
        </w:rPr>
        <w:t>bezpečnosti.</w:t>
      </w:r>
    </w:p>
    <w:p w14:paraId="21FBBAF2" w14:textId="77777777" w:rsidR="00A94A0B" w:rsidRDefault="00000000">
      <w:pPr>
        <w:pStyle w:val="Zkladntext"/>
        <w:spacing w:before="124" w:line="237" w:lineRule="auto"/>
        <w:ind w:right="906"/>
        <w:jc w:val="both"/>
      </w:pPr>
      <w:r>
        <w:t>Pro</w:t>
      </w:r>
      <w:r>
        <w:rPr>
          <w:spacing w:val="-16"/>
        </w:rPr>
        <w:t xml:space="preserve"> </w:t>
      </w:r>
      <w:r>
        <w:t>vykonávání</w:t>
      </w:r>
      <w:r>
        <w:rPr>
          <w:spacing w:val="-15"/>
        </w:rPr>
        <w:t xml:space="preserve"> </w:t>
      </w:r>
      <w:r>
        <w:t>řídící</w:t>
      </w:r>
      <w:r>
        <w:rPr>
          <w:spacing w:val="-9"/>
        </w:rPr>
        <w:t xml:space="preserve"> </w:t>
      </w:r>
      <w:r>
        <w:t>funkce</w:t>
      </w:r>
      <w:r>
        <w:rPr>
          <w:spacing w:val="-9"/>
        </w:rPr>
        <w:t xml:space="preserve"> </w:t>
      </w:r>
      <w:r>
        <w:t>musí</w:t>
      </w:r>
      <w:r>
        <w:rPr>
          <w:spacing w:val="-16"/>
        </w:rPr>
        <w:t xml:space="preserve"> </w:t>
      </w:r>
      <w:r>
        <w:t>mít</w:t>
      </w:r>
      <w:r>
        <w:rPr>
          <w:spacing w:val="-5"/>
        </w:rPr>
        <w:t xml:space="preserve"> </w:t>
      </w:r>
      <w:r>
        <w:t>vedoucí</w:t>
      </w:r>
      <w:r>
        <w:rPr>
          <w:spacing w:val="-7"/>
        </w:rPr>
        <w:t xml:space="preserve"> </w:t>
      </w:r>
      <w:r>
        <w:t>zaměstnanci</w:t>
      </w:r>
      <w:r>
        <w:rPr>
          <w:spacing w:val="-16"/>
        </w:rPr>
        <w:t xml:space="preserve"> </w:t>
      </w:r>
      <w:r>
        <w:t>zkušenosti</w:t>
      </w:r>
      <w:r>
        <w:rPr>
          <w:spacing w:val="-15"/>
        </w:rPr>
        <w:t xml:space="preserve"> </w:t>
      </w:r>
      <w:r>
        <w:t>získané</w:t>
      </w:r>
      <w:r>
        <w:rPr>
          <w:spacing w:val="-8"/>
        </w:rPr>
        <w:t xml:space="preserve"> </w:t>
      </w:r>
      <w:r>
        <w:t>praxí</w:t>
      </w:r>
      <w:r>
        <w:rPr>
          <w:spacing w:val="-7"/>
        </w:rPr>
        <w:t xml:space="preserve"> </w:t>
      </w:r>
      <w:r>
        <w:t xml:space="preserve">nebo odbornými školeními s ohledem na důvěryhodnost Služby, znalost bezpečnostních </w:t>
      </w:r>
      <w:proofErr w:type="gramStart"/>
      <w:r>
        <w:t>postupů</w:t>
      </w:r>
      <w:r>
        <w:rPr>
          <w:spacing w:val="40"/>
        </w:rPr>
        <w:t xml:space="preserve">  </w:t>
      </w:r>
      <w:r>
        <w:t>s</w:t>
      </w:r>
      <w:proofErr w:type="gramEnd"/>
      <w:r>
        <w:rPr>
          <w:spacing w:val="-6"/>
        </w:rPr>
        <w:t xml:space="preserve"> </w:t>
      </w:r>
      <w:r>
        <w:t>odpovědností</w:t>
      </w:r>
      <w:r>
        <w:rPr>
          <w:spacing w:val="59"/>
        </w:rPr>
        <w:t xml:space="preserve">  </w:t>
      </w:r>
      <w:r>
        <w:t>za</w:t>
      </w:r>
      <w:r>
        <w:rPr>
          <w:spacing w:val="40"/>
        </w:rPr>
        <w:t xml:space="preserve">  </w:t>
      </w:r>
      <w:r>
        <w:t>bezpečnost</w:t>
      </w:r>
      <w:r>
        <w:rPr>
          <w:spacing w:val="36"/>
        </w:rPr>
        <w:t xml:space="preserve">  </w:t>
      </w:r>
      <w:r>
        <w:t>a</w:t>
      </w:r>
      <w:r>
        <w:rPr>
          <w:spacing w:val="40"/>
        </w:rPr>
        <w:t xml:space="preserve">  </w:t>
      </w:r>
      <w:r>
        <w:t>zkušenosti</w:t>
      </w:r>
      <w:r>
        <w:rPr>
          <w:spacing w:val="40"/>
        </w:rPr>
        <w:t xml:space="preserve">  </w:t>
      </w:r>
      <w:r>
        <w:t>s</w:t>
      </w:r>
      <w:r>
        <w:rPr>
          <w:spacing w:val="40"/>
        </w:rPr>
        <w:t xml:space="preserve">  </w:t>
      </w:r>
      <w:r>
        <w:t>bezpečností</w:t>
      </w:r>
      <w:r>
        <w:rPr>
          <w:spacing w:val="40"/>
        </w:rPr>
        <w:t xml:space="preserve">  </w:t>
      </w:r>
      <w:r>
        <w:t>informací a hodnocením rizik.</w:t>
      </w:r>
    </w:p>
    <w:p w14:paraId="513FA1AA" w14:textId="77777777" w:rsidR="00A94A0B" w:rsidRDefault="00000000">
      <w:pPr>
        <w:pStyle w:val="Nadpis2"/>
        <w:numPr>
          <w:ilvl w:val="2"/>
          <w:numId w:val="15"/>
        </w:numPr>
        <w:tabs>
          <w:tab w:val="left" w:pos="953"/>
        </w:tabs>
        <w:ind w:left="953" w:hanging="717"/>
        <w:jc w:val="both"/>
      </w:pPr>
      <w:r>
        <w:t>Posouzení</w:t>
      </w:r>
      <w:r>
        <w:rPr>
          <w:spacing w:val="-5"/>
        </w:rPr>
        <w:t xml:space="preserve"> </w:t>
      </w:r>
      <w:r>
        <w:t>spolehlivosti</w:t>
      </w:r>
      <w:r>
        <w:rPr>
          <w:spacing w:val="-4"/>
        </w:rPr>
        <w:t xml:space="preserve"> osob</w:t>
      </w:r>
    </w:p>
    <w:p w14:paraId="1129E91A" w14:textId="77777777" w:rsidR="00A94A0B" w:rsidRDefault="00000000">
      <w:pPr>
        <w:pStyle w:val="Zkladntext"/>
        <w:spacing w:before="138"/>
      </w:pPr>
      <w:r>
        <w:t>Zdrojem</w:t>
      </w:r>
      <w:r>
        <w:rPr>
          <w:spacing w:val="11"/>
        </w:rPr>
        <w:t xml:space="preserve"> </w:t>
      </w:r>
      <w:r>
        <w:t>informací</w:t>
      </w:r>
      <w:r>
        <w:rPr>
          <w:spacing w:val="-19"/>
        </w:rPr>
        <w:t xml:space="preserve"> </w:t>
      </w:r>
      <w:r>
        <w:t>o</w:t>
      </w:r>
      <w:r>
        <w:rPr>
          <w:spacing w:val="5"/>
        </w:rPr>
        <w:t xml:space="preserve"> </w:t>
      </w:r>
      <w:r>
        <w:t>všech</w:t>
      </w:r>
      <w:r>
        <w:rPr>
          <w:spacing w:val="-22"/>
        </w:rPr>
        <w:t xml:space="preserve"> </w:t>
      </w:r>
      <w:r>
        <w:t>zaměstnancích</w:t>
      </w:r>
      <w:r>
        <w:rPr>
          <w:spacing w:val="-15"/>
        </w:rPr>
        <w:t xml:space="preserve"> </w:t>
      </w:r>
      <w:r>
        <w:t>Správy</w:t>
      </w:r>
      <w:r>
        <w:rPr>
          <w:spacing w:val="-11"/>
        </w:rPr>
        <w:t xml:space="preserve"> </w:t>
      </w:r>
      <w:r>
        <w:t>podílejících</w:t>
      </w:r>
      <w:r>
        <w:rPr>
          <w:spacing w:val="48"/>
        </w:rPr>
        <w:t xml:space="preserve"> </w:t>
      </w:r>
      <w:r>
        <w:t>se</w:t>
      </w:r>
      <w:r>
        <w:rPr>
          <w:spacing w:val="-22"/>
        </w:rPr>
        <w:t xml:space="preserve"> </w:t>
      </w:r>
      <w:r>
        <w:t>na</w:t>
      </w:r>
      <w:r>
        <w:rPr>
          <w:spacing w:val="4"/>
        </w:rPr>
        <w:t xml:space="preserve"> </w:t>
      </w:r>
      <w:r>
        <w:t>činnosti</w:t>
      </w:r>
      <w:r>
        <w:rPr>
          <w:spacing w:val="-8"/>
        </w:rPr>
        <w:t xml:space="preserve"> </w:t>
      </w:r>
      <w:r>
        <w:t>NCA</w:t>
      </w:r>
      <w:r>
        <w:rPr>
          <w:spacing w:val="-4"/>
        </w:rPr>
        <w:t xml:space="preserve"> </w:t>
      </w:r>
      <w:r>
        <w:rPr>
          <w:spacing w:val="-2"/>
        </w:rPr>
        <w:t>jsou:</w:t>
      </w:r>
    </w:p>
    <w:p w14:paraId="0FE044F8" w14:textId="77777777" w:rsidR="00A94A0B" w:rsidRDefault="00000000">
      <w:pPr>
        <w:pStyle w:val="Odstavecseseznamem"/>
        <w:numPr>
          <w:ilvl w:val="3"/>
          <w:numId w:val="15"/>
        </w:numPr>
        <w:tabs>
          <w:tab w:val="left" w:pos="807"/>
        </w:tabs>
        <w:ind w:left="807"/>
      </w:pPr>
      <w:r>
        <w:t>sami</w:t>
      </w:r>
      <w:r>
        <w:rPr>
          <w:spacing w:val="-18"/>
        </w:rPr>
        <w:t xml:space="preserve"> </w:t>
      </w:r>
      <w:r>
        <w:t>tito</w:t>
      </w:r>
      <w:r>
        <w:rPr>
          <w:spacing w:val="16"/>
        </w:rPr>
        <w:t xml:space="preserve"> </w:t>
      </w:r>
      <w:r>
        <w:rPr>
          <w:spacing w:val="-2"/>
        </w:rPr>
        <w:t>zaměstnanci,</w:t>
      </w:r>
    </w:p>
    <w:p w14:paraId="29C28C40" w14:textId="77777777" w:rsidR="00A94A0B" w:rsidRDefault="00000000">
      <w:pPr>
        <w:pStyle w:val="Odstavecseseznamem"/>
        <w:numPr>
          <w:ilvl w:val="3"/>
          <w:numId w:val="15"/>
        </w:numPr>
        <w:tabs>
          <w:tab w:val="left" w:pos="807"/>
        </w:tabs>
        <w:spacing w:before="123"/>
        <w:ind w:left="807"/>
      </w:pPr>
      <w:r>
        <w:t>osoby,</w:t>
      </w:r>
      <w:r>
        <w:rPr>
          <w:spacing w:val="-4"/>
        </w:rPr>
        <w:t xml:space="preserve"> </w:t>
      </w:r>
      <w:r>
        <w:t>které</w:t>
      </w:r>
      <w:r>
        <w:rPr>
          <w:spacing w:val="8"/>
        </w:rPr>
        <w:t xml:space="preserve"> </w:t>
      </w:r>
      <w:r>
        <w:t>tyto</w:t>
      </w:r>
      <w:r>
        <w:rPr>
          <w:spacing w:val="8"/>
        </w:rPr>
        <w:t xml:space="preserve"> </w:t>
      </w:r>
      <w:r>
        <w:t>zaměstnance</w:t>
      </w:r>
      <w:r>
        <w:rPr>
          <w:spacing w:val="-22"/>
        </w:rPr>
        <w:t xml:space="preserve"> </w:t>
      </w:r>
      <w:r>
        <w:rPr>
          <w:spacing w:val="-2"/>
        </w:rPr>
        <w:t>znají,</w:t>
      </w:r>
    </w:p>
    <w:p w14:paraId="278B48E5" w14:textId="77777777" w:rsidR="00A94A0B" w:rsidRDefault="00000000">
      <w:pPr>
        <w:pStyle w:val="Odstavecseseznamem"/>
        <w:numPr>
          <w:ilvl w:val="3"/>
          <w:numId w:val="15"/>
        </w:numPr>
        <w:tabs>
          <w:tab w:val="left" w:pos="807"/>
        </w:tabs>
        <w:ind w:left="807"/>
      </w:pPr>
      <w:r>
        <w:t>veřejné</w:t>
      </w:r>
      <w:r>
        <w:rPr>
          <w:spacing w:val="-1"/>
        </w:rPr>
        <w:t xml:space="preserve"> </w:t>
      </w:r>
      <w:r>
        <w:t>zdroje</w:t>
      </w:r>
      <w:r>
        <w:rPr>
          <w:spacing w:val="-13"/>
        </w:rPr>
        <w:t xml:space="preserve"> </w:t>
      </w:r>
      <w:r>
        <w:rPr>
          <w:spacing w:val="-2"/>
        </w:rPr>
        <w:t>informací.</w:t>
      </w:r>
    </w:p>
    <w:p w14:paraId="25784446" w14:textId="77777777" w:rsidR="00A94A0B" w:rsidRDefault="00000000">
      <w:pPr>
        <w:pStyle w:val="Zkladntext"/>
        <w:spacing w:before="124" w:line="237" w:lineRule="auto"/>
        <w:ind w:right="921"/>
        <w:jc w:val="both"/>
      </w:pPr>
      <w:r>
        <w:t>Zaměstnanci</w:t>
      </w:r>
      <w:r>
        <w:rPr>
          <w:spacing w:val="-14"/>
        </w:rPr>
        <w:t xml:space="preserve"> </w:t>
      </w:r>
      <w:r>
        <w:t>poskytují prvotní informace</w:t>
      </w:r>
      <w:r>
        <w:rPr>
          <w:spacing w:val="-14"/>
        </w:rPr>
        <w:t xml:space="preserve"> </w:t>
      </w:r>
      <w:r>
        <w:t>osobním pohovorem při</w:t>
      </w:r>
      <w:r>
        <w:rPr>
          <w:spacing w:val="-14"/>
        </w:rPr>
        <w:t xml:space="preserve"> </w:t>
      </w:r>
      <w:r>
        <w:t>přijímání do</w:t>
      </w:r>
      <w:r>
        <w:rPr>
          <w:spacing w:val="-1"/>
        </w:rPr>
        <w:t xml:space="preserve"> </w:t>
      </w:r>
      <w:r>
        <w:t>pracovního poměru,</w:t>
      </w:r>
      <w:r>
        <w:rPr>
          <w:spacing w:val="18"/>
        </w:rPr>
        <w:t xml:space="preserve"> </w:t>
      </w:r>
      <w:r>
        <w:t>ty</w:t>
      </w:r>
      <w:r>
        <w:rPr>
          <w:spacing w:val="28"/>
        </w:rPr>
        <w:t xml:space="preserve"> </w:t>
      </w:r>
      <w:r>
        <w:t>jsou</w:t>
      </w:r>
      <w:r>
        <w:rPr>
          <w:spacing w:val="30"/>
        </w:rPr>
        <w:t xml:space="preserve"> </w:t>
      </w:r>
      <w:r>
        <w:t>aktualizovány</w:t>
      </w:r>
      <w:r>
        <w:rPr>
          <w:spacing w:val="40"/>
        </w:rPr>
        <w:t xml:space="preserve"> </w:t>
      </w:r>
      <w:r>
        <w:t>při</w:t>
      </w:r>
      <w:r>
        <w:rPr>
          <w:spacing w:val="30"/>
        </w:rPr>
        <w:t xml:space="preserve"> </w:t>
      </w:r>
      <w:r>
        <w:t>periodických</w:t>
      </w:r>
      <w:r>
        <w:rPr>
          <w:spacing w:val="30"/>
        </w:rPr>
        <w:t xml:space="preserve"> </w:t>
      </w:r>
      <w:r>
        <w:t>pohovorech</w:t>
      </w:r>
      <w:r>
        <w:rPr>
          <w:spacing w:val="30"/>
        </w:rPr>
        <w:t xml:space="preserve"> </w:t>
      </w:r>
      <w:r>
        <w:t>s</w:t>
      </w:r>
      <w:r>
        <w:rPr>
          <w:spacing w:val="27"/>
        </w:rPr>
        <w:t xml:space="preserve"> </w:t>
      </w:r>
      <w:r>
        <w:t>nadřízeným</w:t>
      </w:r>
      <w:r>
        <w:rPr>
          <w:spacing w:val="40"/>
        </w:rPr>
        <w:t xml:space="preserve"> </w:t>
      </w:r>
      <w:r>
        <w:t>pracovníkem v</w:t>
      </w:r>
      <w:r>
        <w:rPr>
          <w:spacing w:val="-16"/>
        </w:rPr>
        <w:t xml:space="preserve"> </w:t>
      </w:r>
      <w:r>
        <w:t>průběhu</w:t>
      </w:r>
      <w:r>
        <w:rPr>
          <w:spacing w:val="-15"/>
        </w:rPr>
        <w:t xml:space="preserve"> </w:t>
      </w:r>
      <w:r>
        <w:t>pracovního</w:t>
      </w:r>
      <w:r>
        <w:rPr>
          <w:spacing w:val="15"/>
        </w:rPr>
        <w:t xml:space="preserve"> </w:t>
      </w:r>
      <w:r>
        <w:t>poměru.</w:t>
      </w:r>
      <w:r>
        <w:rPr>
          <w:spacing w:val="-16"/>
        </w:rPr>
        <w:t xml:space="preserve"> </w:t>
      </w:r>
      <w:r>
        <w:t>Součástí</w:t>
      </w:r>
      <w:r>
        <w:rPr>
          <w:spacing w:val="-15"/>
        </w:rPr>
        <w:t xml:space="preserve"> </w:t>
      </w:r>
      <w:r>
        <w:t>prvotních</w:t>
      </w:r>
      <w:r>
        <w:rPr>
          <w:spacing w:val="16"/>
        </w:rPr>
        <w:t xml:space="preserve"> </w:t>
      </w:r>
      <w:r>
        <w:t>informací</w:t>
      </w:r>
      <w:r>
        <w:rPr>
          <w:spacing w:val="-16"/>
        </w:rPr>
        <w:t xml:space="preserve"> </w:t>
      </w:r>
      <w:r>
        <w:t>je</w:t>
      </w:r>
      <w:r>
        <w:rPr>
          <w:spacing w:val="-11"/>
        </w:rPr>
        <w:t xml:space="preserve"> </w:t>
      </w:r>
      <w:r>
        <w:t>dále doložení</w:t>
      </w:r>
      <w:r>
        <w:rPr>
          <w:spacing w:val="-10"/>
        </w:rPr>
        <w:t xml:space="preserve"> </w:t>
      </w:r>
      <w:r>
        <w:t>beztrestnosti výpisem z rejstříku trestů.</w:t>
      </w:r>
    </w:p>
    <w:p w14:paraId="11DFE50F" w14:textId="77777777" w:rsidR="00A94A0B" w:rsidRDefault="00000000">
      <w:pPr>
        <w:pStyle w:val="Nadpis2"/>
        <w:numPr>
          <w:ilvl w:val="2"/>
          <w:numId w:val="15"/>
        </w:numPr>
        <w:tabs>
          <w:tab w:val="left" w:pos="957"/>
        </w:tabs>
        <w:ind w:left="957"/>
      </w:pPr>
      <w:r>
        <w:t>Požadavky</w:t>
      </w:r>
      <w:r>
        <w:rPr>
          <w:spacing w:val="-16"/>
        </w:rPr>
        <w:t xml:space="preserve"> </w:t>
      </w:r>
      <w:r>
        <w:t>na</w:t>
      </w:r>
      <w:r>
        <w:rPr>
          <w:spacing w:val="2"/>
        </w:rPr>
        <w:t xml:space="preserve"> </w:t>
      </w:r>
      <w:r>
        <w:rPr>
          <w:spacing w:val="-2"/>
        </w:rPr>
        <w:t>školení</w:t>
      </w:r>
    </w:p>
    <w:p w14:paraId="556329B2" w14:textId="77777777" w:rsidR="00A94A0B" w:rsidRDefault="00000000">
      <w:pPr>
        <w:pStyle w:val="Zkladntext"/>
        <w:spacing w:before="138" w:line="242" w:lineRule="auto"/>
        <w:ind w:right="909"/>
        <w:jc w:val="both"/>
      </w:pPr>
      <w:r>
        <w:t>Zaměstnanci Správy jsou odborně zaškoleni pro používání určeného programového vybavení</w:t>
      </w:r>
      <w:r>
        <w:rPr>
          <w:spacing w:val="76"/>
        </w:rPr>
        <w:t xml:space="preserve"> </w:t>
      </w:r>
      <w:r>
        <w:t>a</w:t>
      </w:r>
      <w:r>
        <w:rPr>
          <w:spacing w:val="-9"/>
        </w:rPr>
        <w:t xml:space="preserve"> </w:t>
      </w:r>
      <w:r>
        <w:t>speciálních</w:t>
      </w:r>
      <w:r>
        <w:rPr>
          <w:spacing w:val="40"/>
        </w:rPr>
        <w:t xml:space="preserve"> </w:t>
      </w:r>
      <w:r>
        <w:t>zařízení.</w:t>
      </w:r>
      <w:r>
        <w:rPr>
          <w:spacing w:val="76"/>
        </w:rPr>
        <w:t xml:space="preserve"> </w:t>
      </w:r>
      <w:r>
        <w:t>Zaškolení</w:t>
      </w:r>
      <w:r>
        <w:rPr>
          <w:spacing w:val="40"/>
        </w:rPr>
        <w:t xml:space="preserve"> </w:t>
      </w:r>
      <w:r>
        <w:t>se</w:t>
      </w:r>
      <w:r>
        <w:rPr>
          <w:spacing w:val="40"/>
        </w:rPr>
        <w:t xml:space="preserve"> </w:t>
      </w:r>
      <w:r>
        <w:t>provádí</w:t>
      </w:r>
      <w:r>
        <w:rPr>
          <w:spacing w:val="40"/>
        </w:rPr>
        <w:t xml:space="preserve"> </w:t>
      </w:r>
      <w:r>
        <w:t>kombinací</w:t>
      </w:r>
      <w:r>
        <w:rPr>
          <w:spacing w:val="40"/>
        </w:rPr>
        <w:t xml:space="preserve"> </w:t>
      </w:r>
      <w:r>
        <w:t>metody</w:t>
      </w:r>
      <w:r>
        <w:rPr>
          <w:spacing w:val="40"/>
        </w:rPr>
        <w:t xml:space="preserve"> </w:t>
      </w:r>
      <w:r>
        <w:t>samostudia a</w:t>
      </w:r>
      <w:r>
        <w:rPr>
          <w:spacing w:val="-12"/>
        </w:rPr>
        <w:t xml:space="preserve"> </w:t>
      </w:r>
      <w:r>
        <w:t>metodickým vedením již zaškoleným</w:t>
      </w:r>
      <w:r>
        <w:rPr>
          <w:spacing w:val="-2"/>
        </w:rPr>
        <w:t xml:space="preserve"> </w:t>
      </w:r>
      <w:r>
        <w:t>pracovníkem. Školení zahrnuje oblasti informační bezpečnosti,</w:t>
      </w:r>
      <w:r>
        <w:rPr>
          <w:spacing w:val="-7"/>
        </w:rPr>
        <w:t xml:space="preserve"> </w:t>
      </w:r>
      <w:r>
        <w:t>ochrany osobních údajů a další relevantní témata.</w:t>
      </w:r>
    </w:p>
    <w:p w14:paraId="584362CF" w14:textId="77777777" w:rsidR="00A94A0B" w:rsidRDefault="00000000">
      <w:pPr>
        <w:pStyle w:val="Nadpis2"/>
        <w:numPr>
          <w:ilvl w:val="2"/>
          <w:numId w:val="15"/>
        </w:numPr>
        <w:tabs>
          <w:tab w:val="left" w:pos="957"/>
        </w:tabs>
        <w:spacing w:before="209"/>
        <w:ind w:left="957"/>
      </w:pPr>
      <w:r>
        <w:t>Požadavky</w:t>
      </w:r>
      <w:r>
        <w:rPr>
          <w:spacing w:val="-15"/>
        </w:rPr>
        <w:t xml:space="preserve"> </w:t>
      </w:r>
      <w:r>
        <w:t>a</w:t>
      </w:r>
      <w:r>
        <w:rPr>
          <w:spacing w:val="3"/>
        </w:rPr>
        <w:t xml:space="preserve"> </w:t>
      </w:r>
      <w:r>
        <w:t>periodicita</w:t>
      </w:r>
      <w:r>
        <w:rPr>
          <w:spacing w:val="-15"/>
        </w:rPr>
        <w:t xml:space="preserve"> </w:t>
      </w:r>
      <w:r>
        <w:rPr>
          <w:spacing w:val="-2"/>
        </w:rPr>
        <w:t>doškolování</w:t>
      </w:r>
    </w:p>
    <w:p w14:paraId="2C32948A" w14:textId="77777777" w:rsidR="00A94A0B" w:rsidRDefault="00000000">
      <w:pPr>
        <w:pStyle w:val="Zkladntext"/>
        <w:spacing w:before="137" w:line="242" w:lineRule="auto"/>
        <w:ind w:right="910"/>
        <w:jc w:val="both"/>
      </w:pPr>
      <w:r>
        <w:t>Dvakrát za 12 měsíců jsou příslušným zaměstnancům Správy poskytovány aktuální informace o vývoji</w:t>
      </w:r>
      <w:r>
        <w:rPr>
          <w:spacing w:val="40"/>
        </w:rPr>
        <w:t xml:space="preserve"> </w:t>
      </w:r>
      <w:r>
        <w:t>v předmětných oblastech.</w:t>
      </w:r>
    </w:p>
    <w:p w14:paraId="2B7936D8" w14:textId="77777777" w:rsidR="00A94A0B" w:rsidRDefault="00000000">
      <w:pPr>
        <w:pStyle w:val="Zkladntext"/>
        <w:spacing w:before="120" w:line="242" w:lineRule="auto"/>
        <w:ind w:right="918"/>
        <w:jc w:val="both"/>
      </w:pPr>
      <w:r>
        <w:t>Pro</w:t>
      </w:r>
      <w:r>
        <w:rPr>
          <w:spacing w:val="-16"/>
        </w:rPr>
        <w:t xml:space="preserve"> </w:t>
      </w:r>
      <w:r>
        <w:t>pracovníky</w:t>
      </w:r>
      <w:r>
        <w:rPr>
          <w:spacing w:val="-15"/>
        </w:rPr>
        <w:t xml:space="preserve"> </w:t>
      </w:r>
      <w:r>
        <w:t>RA</w:t>
      </w:r>
      <w:r>
        <w:rPr>
          <w:spacing w:val="-15"/>
        </w:rPr>
        <w:t xml:space="preserve"> </w:t>
      </w:r>
      <w:r>
        <w:t>je minimálně</w:t>
      </w:r>
      <w:r>
        <w:rPr>
          <w:spacing w:val="-16"/>
        </w:rPr>
        <w:t xml:space="preserve"> </w:t>
      </w:r>
      <w:r>
        <w:t>jednou za</w:t>
      </w:r>
      <w:r>
        <w:rPr>
          <w:spacing w:val="-16"/>
        </w:rPr>
        <w:t xml:space="preserve"> </w:t>
      </w:r>
      <w:r>
        <w:t>tři</w:t>
      </w:r>
      <w:r>
        <w:rPr>
          <w:spacing w:val="-9"/>
        </w:rPr>
        <w:t xml:space="preserve"> </w:t>
      </w:r>
      <w:r>
        <w:t>roky pořádáno školení</w:t>
      </w:r>
      <w:r>
        <w:rPr>
          <w:spacing w:val="-7"/>
        </w:rPr>
        <w:t xml:space="preserve"> </w:t>
      </w:r>
      <w:r>
        <w:t>zaměřené</w:t>
      </w:r>
      <w:r>
        <w:rPr>
          <w:spacing w:val="-16"/>
        </w:rPr>
        <w:t xml:space="preserve"> </w:t>
      </w:r>
      <w:r>
        <w:t>na</w:t>
      </w:r>
      <w:r>
        <w:rPr>
          <w:spacing w:val="-9"/>
        </w:rPr>
        <w:t xml:space="preserve"> </w:t>
      </w:r>
      <w:r>
        <w:t>procesy spojené s činností RA.</w:t>
      </w:r>
    </w:p>
    <w:p w14:paraId="6439C599" w14:textId="77777777" w:rsidR="00A94A0B" w:rsidRDefault="00000000">
      <w:pPr>
        <w:pStyle w:val="Nadpis2"/>
        <w:numPr>
          <w:ilvl w:val="2"/>
          <w:numId w:val="15"/>
        </w:numPr>
        <w:tabs>
          <w:tab w:val="left" w:pos="957"/>
        </w:tabs>
        <w:spacing w:before="224"/>
        <w:ind w:left="957"/>
      </w:pPr>
      <w:r>
        <w:t>Periodicita</w:t>
      </w:r>
      <w:r>
        <w:rPr>
          <w:spacing w:val="-22"/>
        </w:rPr>
        <w:t xml:space="preserve"> </w:t>
      </w:r>
      <w:r>
        <w:t>a</w:t>
      </w:r>
      <w:r>
        <w:rPr>
          <w:spacing w:val="-9"/>
        </w:rPr>
        <w:t xml:space="preserve"> </w:t>
      </w:r>
      <w:r>
        <w:t>posloupnost</w:t>
      </w:r>
      <w:r>
        <w:rPr>
          <w:spacing w:val="-3"/>
        </w:rPr>
        <w:t xml:space="preserve"> </w:t>
      </w:r>
      <w:r>
        <w:t>rotace</w:t>
      </w:r>
      <w:r>
        <w:rPr>
          <w:spacing w:val="8"/>
        </w:rPr>
        <w:t xml:space="preserve"> </w:t>
      </w:r>
      <w:r>
        <w:t>pracovníků</w:t>
      </w:r>
      <w:r>
        <w:rPr>
          <w:spacing w:val="-19"/>
        </w:rPr>
        <w:t xml:space="preserve"> </w:t>
      </w:r>
      <w:r>
        <w:t>mezi</w:t>
      </w:r>
      <w:r>
        <w:rPr>
          <w:spacing w:val="-5"/>
        </w:rPr>
        <w:t xml:space="preserve"> </w:t>
      </w:r>
      <w:r>
        <w:t>různými</w:t>
      </w:r>
      <w:r>
        <w:rPr>
          <w:spacing w:val="10"/>
        </w:rPr>
        <w:t xml:space="preserve"> </w:t>
      </w:r>
      <w:r>
        <w:rPr>
          <w:spacing w:val="-2"/>
        </w:rPr>
        <w:t>rolemi</w:t>
      </w:r>
    </w:p>
    <w:p w14:paraId="175E6337" w14:textId="77777777" w:rsidR="00A94A0B" w:rsidRDefault="00000000">
      <w:pPr>
        <w:pStyle w:val="Zkladntext"/>
        <w:spacing w:before="148" w:line="228" w:lineRule="auto"/>
        <w:ind w:right="922"/>
        <w:jc w:val="both"/>
      </w:pPr>
      <w:r>
        <w:t>Z důvodů možné zastupitelnosti v mimořádných případech jsou vybraní zaměstnanci Správy motivováni k získávání znalostí potřebných pro zastávání jiné role v Správě.</w:t>
      </w:r>
    </w:p>
    <w:p w14:paraId="1B10E649" w14:textId="77777777" w:rsidR="00A94A0B" w:rsidRDefault="00000000">
      <w:pPr>
        <w:pStyle w:val="Nadpis2"/>
        <w:numPr>
          <w:ilvl w:val="2"/>
          <w:numId w:val="15"/>
        </w:numPr>
        <w:tabs>
          <w:tab w:val="left" w:pos="957"/>
        </w:tabs>
        <w:spacing w:before="230"/>
        <w:ind w:left="957"/>
      </w:pPr>
      <w:r>
        <w:t>Postihy</w:t>
      </w:r>
      <w:r>
        <w:rPr>
          <w:spacing w:val="9"/>
        </w:rPr>
        <w:t xml:space="preserve"> </w:t>
      </w:r>
      <w:r>
        <w:t>za</w:t>
      </w:r>
      <w:r>
        <w:rPr>
          <w:spacing w:val="10"/>
        </w:rPr>
        <w:t xml:space="preserve"> </w:t>
      </w:r>
      <w:r>
        <w:t>neoprávněné</w:t>
      </w:r>
      <w:r>
        <w:rPr>
          <w:spacing w:val="-10"/>
        </w:rPr>
        <w:t xml:space="preserve"> </w:t>
      </w:r>
      <w:r>
        <w:rPr>
          <w:spacing w:val="-2"/>
        </w:rPr>
        <w:t>činnosti</w:t>
      </w:r>
    </w:p>
    <w:p w14:paraId="725F45EC" w14:textId="77777777" w:rsidR="00A94A0B" w:rsidRDefault="00000000">
      <w:pPr>
        <w:pStyle w:val="Zkladntext"/>
        <w:spacing w:before="137" w:line="242" w:lineRule="auto"/>
        <w:ind w:right="926"/>
        <w:jc w:val="both"/>
      </w:pPr>
      <w:r>
        <w:t>Při</w:t>
      </w:r>
      <w:r>
        <w:rPr>
          <w:spacing w:val="-9"/>
        </w:rPr>
        <w:t xml:space="preserve"> </w:t>
      </w:r>
      <w:r>
        <w:t>zjištění</w:t>
      </w:r>
      <w:r>
        <w:rPr>
          <w:spacing w:val="-8"/>
        </w:rPr>
        <w:t xml:space="preserve"> </w:t>
      </w:r>
      <w:r>
        <w:t>neautorizované činnosti</w:t>
      </w:r>
      <w:r>
        <w:rPr>
          <w:spacing w:val="-9"/>
        </w:rPr>
        <w:t xml:space="preserve"> </w:t>
      </w:r>
      <w:r>
        <w:t>je</w:t>
      </w:r>
      <w:r>
        <w:rPr>
          <w:spacing w:val="-9"/>
        </w:rPr>
        <w:t xml:space="preserve"> </w:t>
      </w:r>
      <w:r>
        <w:t>s</w:t>
      </w:r>
      <w:r>
        <w:rPr>
          <w:spacing w:val="-11"/>
        </w:rPr>
        <w:t xml:space="preserve"> </w:t>
      </w:r>
      <w:r>
        <w:t>dotyčným zaměstnancem</w:t>
      </w:r>
      <w:r>
        <w:rPr>
          <w:spacing w:val="-11"/>
        </w:rPr>
        <w:t xml:space="preserve"> </w:t>
      </w:r>
      <w:r>
        <w:t>postupováno</w:t>
      </w:r>
      <w:r>
        <w:rPr>
          <w:spacing w:val="-9"/>
        </w:rPr>
        <w:t xml:space="preserve"> </w:t>
      </w:r>
      <w:r>
        <w:t>způsobem popsaným v</w:t>
      </w:r>
      <w:r>
        <w:rPr>
          <w:spacing w:val="-1"/>
        </w:rPr>
        <w:t xml:space="preserve"> </w:t>
      </w:r>
      <w:r>
        <w:t>interních dokumentech a řídícím</w:t>
      </w:r>
      <w:r>
        <w:rPr>
          <w:spacing w:val="40"/>
        </w:rPr>
        <w:t xml:space="preserve"> </w:t>
      </w:r>
      <w:r>
        <w:t>se</w:t>
      </w:r>
      <w:r>
        <w:rPr>
          <w:spacing w:val="-12"/>
        </w:rPr>
        <w:t xml:space="preserve"> </w:t>
      </w:r>
      <w:r>
        <w:t>zákoníkem</w:t>
      </w:r>
      <w:r>
        <w:rPr>
          <w:spacing w:val="26"/>
        </w:rPr>
        <w:t xml:space="preserve"> </w:t>
      </w:r>
      <w:r>
        <w:t>práce (tento proces nebrání</w:t>
      </w:r>
    </w:p>
    <w:p w14:paraId="4C0A72E8" w14:textId="77777777" w:rsidR="00A94A0B" w:rsidRDefault="00A94A0B">
      <w:pPr>
        <w:spacing w:line="242" w:lineRule="auto"/>
        <w:jc w:val="both"/>
        <w:sectPr w:rsidR="00A94A0B">
          <w:pgSz w:w="11910" w:h="16850"/>
          <w:pgMar w:top="1300" w:right="500" w:bottom="1540" w:left="1520" w:header="469" w:footer="1285" w:gutter="0"/>
          <w:cols w:space="708"/>
        </w:sectPr>
      </w:pPr>
    </w:p>
    <w:p w14:paraId="47E71801" w14:textId="77777777" w:rsidR="00A94A0B" w:rsidRDefault="00000000">
      <w:pPr>
        <w:pStyle w:val="Zkladntext"/>
        <w:spacing w:before="112" w:line="228" w:lineRule="auto"/>
        <w:ind w:right="937"/>
        <w:jc w:val="both"/>
      </w:pPr>
      <w:r>
        <w:lastRenderedPageBreak/>
        <w:t>případnému trestnímu stíhání, pokud tomu odpovídá závažnost zjištěné</w:t>
      </w:r>
      <w:r>
        <w:rPr>
          <w:spacing w:val="-1"/>
        </w:rPr>
        <w:t xml:space="preserve"> </w:t>
      </w:r>
      <w:r>
        <w:t xml:space="preserve">neautorizované </w:t>
      </w:r>
      <w:r>
        <w:rPr>
          <w:spacing w:val="-2"/>
        </w:rPr>
        <w:t>činnosti).</w:t>
      </w:r>
    </w:p>
    <w:p w14:paraId="0790C385" w14:textId="77777777" w:rsidR="00A94A0B" w:rsidRDefault="00000000">
      <w:pPr>
        <w:pStyle w:val="Nadpis2"/>
        <w:numPr>
          <w:ilvl w:val="2"/>
          <w:numId w:val="15"/>
        </w:numPr>
        <w:tabs>
          <w:tab w:val="left" w:pos="957"/>
        </w:tabs>
        <w:spacing w:before="230"/>
        <w:ind w:left="957"/>
      </w:pPr>
      <w:r>
        <w:t>Požadavky</w:t>
      </w:r>
      <w:r>
        <w:rPr>
          <w:spacing w:val="-11"/>
        </w:rPr>
        <w:t xml:space="preserve"> </w:t>
      </w:r>
      <w:r>
        <w:t>na</w:t>
      </w:r>
      <w:r>
        <w:rPr>
          <w:spacing w:val="8"/>
        </w:rPr>
        <w:t xml:space="preserve"> </w:t>
      </w:r>
      <w:r>
        <w:t>nezávislé</w:t>
      </w:r>
      <w:r>
        <w:rPr>
          <w:spacing w:val="8"/>
        </w:rPr>
        <w:t xml:space="preserve"> </w:t>
      </w:r>
      <w:r>
        <w:rPr>
          <w:spacing w:val="-2"/>
        </w:rPr>
        <w:t>dodavatele</w:t>
      </w:r>
    </w:p>
    <w:p w14:paraId="57A98108" w14:textId="77777777" w:rsidR="00A94A0B" w:rsidRDefault="00000000">
      <w:pPr>
        <w:pStyle w:val="Zkladntext"/>
        <w:spacing w:before="137"/>
        <w:ind w:right="910"/>
        <w:jc w:val="both"/>
      </w:pPr>
      <w:r>
        <w:t>Správa může nebo musí některé činnosti zajišťovat smluvně, za činnost nezávislých dodavatelů plně odpovídá. Tyto obchodně právní vztahy jsou upraveny bilaterálním</w:t>
      </w:r>
      <w:r>
        <w:rPr>
          <w:spacing w:val="-16"/>
        </w:rPr>
        <w:t xml:space="preserve"> </w:t>
      </w:r>
      <w:r>
        <w:t>i obchodními smlouvami. Jedná se o např. o smluvní registrační autority, zhotovitele programového aplikačního vybavení, dodavatele hardware, systémového</w:t>
      </w:r>
      <w:r>
        <w:rPr>
          <w:spacing w:val="-6"/>
        </w:rPr>
        <w:t xml:space="preserve"> </w:t>
      </w:r>
      <w:r>
        <w:t>programového vybavení, externí auditory atd. Tyto subjekty jsou povinny se řídit odpovídajícími certifikačními politikami, relevantními částmi interní dokumentace, které jim budou poskytnuty a předepsanými normativními dokumenty. V případě porušení povinností stanovených</w:t>
      </w:r>
      <w:r>
        <w:rPr>
          <w:spacing w:val="31"/>
        </w:rPr>
        <w:t xml:space="preserve"> </w:t>
      </w:r>
      <w:r>
        <w:t>v</w:t>
      </w:r>
      <w:r>
        <w:rPr>
          <w:spacing w:val="29"/>
        </w:rPr>
        <w:t xml:space="preserve"> </w:t>
      </w:r>
      <w:r>
        <w:t>uvedených</w:t>
      </w:r>
      <w:r>
        <w:rPr>
          <w:spacing w:val="40"/>
        </w:rPr>
        <w:t xml:space="preserve"> </w:t>
      </w:r>
      <w:r>
        <w:t>dokumentech</w:t>
      </w:r>
      <w:r>
        <w:rPr>
          <w:spacing w:val="31"/>
        </w:rPr>
        <w:t xml:space="preserve"> </w:t>
      </w:r>
      <w:r>
        <w:t>jsou</w:t>
      </w:r>
      <w:r>
        <w:rPr>
          <w:spacing w:val="31"/>
        </w:rPr>
        <w:t xml:space="preserve"> </w:t>
      </w:r>
      <w:r>
        <w:t>vyžadovány</w:t>
      </w:r>
      <w:r>
        <w:rPr>
          <w:spacing w:val="40"/>
        </w:rPr>
        <w:t xml:space="preserve"> </w:t>
      </w:r>
      <w:r>
        <w:t>smluvní</w:t>
      </w:r>
      <w:r>
        <w:rPr>
          <w:spacing w:val="33"/>
        </w:rPr>
        <w:t xml:space="preserve"> </w:t>
      </w:r>
      <w:r>
        <w:t>pokuty,</w:t>
      </w:r>
      <w:r>
        <w:rPr>
          <w:spacing w:val="40"/>
        </w:rPr>
        <w:t xml:space="preserve"> </w:t>
      </w:r>
      <w:r>
        <w:t>případně</w:t>
      </w:r>
      <w:r>
        <w:rPr>
          <w:spacing w:val="40"/>
        </w:rPr>
        <w:t xml:space="preserve"> </w:t>
      </w:r>
      <w:r>
        <w:t>je s dodavatelem</w:t>
      </w:r>
      <w:r>
        <w:rPr>
          <w:spacing w:val="40"/>
        </w:rPr>
        <w:t xml:space="preserve"> </w:t>
      </w:r>
      <w:r>
        <w:t>okamžitě</w:t>
      </w:r>
      <w:r>
        <w:rPr>
          <w:spacing w:val="-2"/>
        </w:rPr>
        <w:t xml:space="preserve"> </w:t>
      </w:r>
      <w:r>
        <w:t>ukončena smlouva.</w:t>
      </w:r>
    </w:p>
    <w:p w14:paraId="1CC80732" w14:textId="77777777" w:rsidR="00A94A0B" w:rsidRDefault="00000000">
      <w:pPr>
        <w:pStyle w:val="Nadpis2"/>
        <w:numPr>
          <w:ilvl w:val="2"/>
          <w:numId w:val="15"/>
        </w:numPr>
        <w:tabs>
          <w:tab w:val="left" w:pos="957"/>
        </w:tabs>
        <w:spacing w:before="230"/>
        <w:ind w:left="957"/>
      </w:pPr>
      <w:r>
        <w:t>Dokumentace</w:t>
      </w:r>
      <w:r>
        <w:rPr>
          <w:spacing w:val="-16"/>
        </w:rPr>
        <w:t xml:space="preserve"> </w:t>
      </w:r>
      <w:r>
        <w:t>poskytovaná</w:t>
      </w:r>
      <w:r>
        <w:rPr>
          <w:spacing w:val="-8"/>
        </w:rPr>
        <w:t xml:space="preserve"> </w:t>
      </w:r>
      <w:r>
        <w:rPr>
          <w:spacing w:val="-2"/>
        </w:rPr>
        <w:t>zaměstnancům</w:t>
      </w:r>
    </w:p>
    <w:p w14:paraId="40C8C33C" w14:textId="77777777" w:rsidR="00A94A0B" w:rsidRDefault="00000000">
      <w:pPr>
        <w:pStyle w:val="Zkladntext"/>
        <w:spacing w:before="138" w:line="242" w:lineRule="auto"/>
        <w:ind w:right="920"/>
        <w:jc w:val="both"/>
      </w:pPr>
      <w:r>
        <w:t>Zaměstnanci Správy mají k dispozici kromě certifikační politiky, certifikační prováděcí směrnice,</w:t>
      </w:r>
      <w:r>
        <w:rPr>
          <w:spacing w:val="-16"/>
        </w:rPr>
        <w:t xml:space="preserve"> </w:t>
      </w:r>
      <w:r>
        <w:t>bezpečnostní</w:t>
      </w:r>
      <w:r>
        <w:rPr>
          <w:spacing w:val="-15"/>
        </w:rPr>
        <w:t xml:space="preserve"> </w:t>
      </w:r>
      <w:r>
        <w:t>a</w:t>
      </w:r>
      <w:r>
        <w:rPr>
          <w:spacing w:val="-15"/>
        </w:rPr>
        <w:t xml:space="preserve"> </w:t>
      </w:r>
      <w:r>
        <w:t>provozní</w:t>
      </w:r>
      <w:r>
        <w:rPr>
          <w:spacing w:val="-16"/>
        </w:rPr>
        <w:t xml:space="preserve"> </w:t>
      </w:r>
      <w:r>
        <w:t>dokumentace</w:t>
      </w:r>
      <w:r>
        <w:rPr>
          <w:spacing w:val="-15"/>
        </w:rPr>
        <w:t xml:space="preserve"> </w:t>
      </w:r>
      <w:r>
        <w:t>veškeré</w:t>
      </w:r>
      <w:r>
        <w:rPr>
          <w:spacing w:val="-15"/>
        </w:rPr>
        <w:t xml:space="preserve"> </w:t>
      </w:r>
      <w:r>
        <w:t>další</w:t>
      </w:r>
      <w:r>
        <w:rPr>
          <w:spacing w:val="-15"/>
        </w:rPr>
        <w:t xml:space="preserve"> </w:t>
      </w:r>
      <w:r>
        <w:t>příslušné</w:t>
      </w:r>
      <w:r>
        <w:rPr>
          <w:spacing w:val="-16"/>
        </w:rPr>
        <w:t xml:space="preserve"> </w:t>
      </w:r>
      <w:r>
        <w:t>normy,</w:t>
      </w:r>
      <w:r>
        <w:rPr>
          <w:spacing w:val="-15"/>
        </w:rPr>
        <w:t xml:space="preserve"> </w:t>
      </w:r>
      <w:r>
        <w:t>směrnice, příručky a metodické pokyny,</w:t>
      </w:r>
      <w:r>
        <w:rPr>
          <w:spacing w:val="40"/>
        </w:rPr>
        <w:t xml:space="preserve"> </w:t>
      </w:r>
      <w:r>
        <w:t>potřebné pro výkon</w:t>
      </w:r>
      <w:r>
        <w:rPr>
          <w:spacing w:val="38"/>
        </w:rPr>
        <w:t xml:space="preserve"> </w:t>
      </w:r>
      <w:r>
        <w:t>jejich činnosti.</w:t>
      </w:r>
    </w:p>
    <w:p w14:paraId="70F6A5DE" w14:textId="77777777" w:rsidR="00A94A0B" w:rsidRDefault="00000000">
      <w:pPr>
        <w:pStyle w:val="Nadpis1"/>
        <w:numPr>
          <w:ilvl w:val="1"/>
          <w:numId w:val="15"/>
        </w:numPr>
        <w:tabs>
          <w:tab w:val="left" w:pos="805"/>
        </w:tabs>
        <w:spacing w:before="228"/>
        <w:ind w:left="805" w:hanging="569"/>
      </w:pPr>
      <w:bookmarkStart w:id="34" w:name="_bookmark34"/>
      <w:bookmarkEnd w:id="34"/>
      <w:r>
        <w:t>Postupy</w:t>
      </w:r>
      <w:r>
        <w:rPr>
          <w:spacing w:val="-1"/>
        </w:rPr>
        <w:t xml:space="preserve"> </w:t>
      </w:r>
      <w:r>
        <w:t>zpracování</w:t>
      </w:r>
      <w:r>
        <w:rPr>
          <w:spacing w:val="-17"/>
        </w:rPr>
        <w:t xml:space="preserve"> </w:t>
      </w:r>
      <w:r>
        <w:t>auditních</w:t>
      </w:r>
      <w:r>
        <w:rPr>
          <w:spacing w:val="-2"/>
        </w:rPr>
        <w:t xml:space="preserve"> záznamů</w:t>
      </w:r>
    </w:p>
    <w:p w14:paraId="41462405" w14:textId="77777777" w:rsidR="00A94A0B" w:rsidRDefault="00000000">
      <w:pPr>
        <w:pStyle w:val="Nadpis2"/>
        <w:numPr>
          <w:ilvl w:val="2"/>
          <w:numId w:val="15"/>
        </w:numPr>
        <w:tabs>
          <w:tab w:val="left" w:pos="957"/>
        </w:tabs>
        <w:spacing w:before="230"/>
        <w:ind w:left="957"/>
      </w:pPr>
      <w:r>
        <w:t>Typy</w:t>
      </w:r>
      <w:r>
        <w:rPr>
          <w:spacing w:val="-13"/>
        </w:rPr>
        <w:t xml:space="preserve"> </w:t>
      </w:r>
      <w:r>
        <w:t>zaznamenávaných</w:t>
      </w:r>
      <w:r>
        <w:rPr>
          <w:spacing w:val="-11"/>
        </w:rPr>
        <w:t xml:space="preserve"> </w:t>
      </w:r>
      <w:r>
        <w:rPr>
          <w:spacing w:val="-2"/>
        </w:rPr>
        <w:t>událostí</w:t>
      </w:r>
    </w:p>
    <w:p w14:paraId="3AE09CB9" w14:textId="77777777" w:rsidR="00A94A0B" w:rsidRDefault="00000000">
      <w:pPr>
        <w:pStyle w:val="Zkladntext"/>
        <w:spacing w:before="137" w:line="242" w:lineRule="auto"/>
        <w:ind w:right="910"/>
        <w:jc w:val="both"/>
      </w:pPr>
      <w:r>
        <w:t>Zaznamenávány</w:t>
      </w:r>
      <w:r>
        <w:rPr>
          <w:spacing w:val="-15"/>
        </w:rPr>
        <w:t xml:space="preserve"> </w:t>
      </w:r>
      <w:r>
        <w:t>jsou veškeré události požadované</w:t>
      </w:r>
      <w:r>
        <w:rPr>
          <w:spacing w:val="23"/>
        </w:rPr>
        <w:t xml:space="preserve"> </w:t>
      </w:r>
      <w:r>
        <w:t>právní úpravou pro služby</w:t>
      </w:r>
      <w:r>
        <w:rPr>
          <w:spacing w:val="-15"/>
        </w:rPr>
        <w:t xml:space="preserve"> </w:t>
      </w:r>
      <w:r>
        <w:t>vytvářejíc</w:t>
      </w:r>
      <w:r>
        <w:rPr>
          <w:spacing w:val="-16"/>
        </w:rPr>
        <w:t xml:space="preserve"> </w:t>
      </w:r>
      <w:r>
        <w:t>í důvěru a příslušnými technickými standardy a normami,</w:t>
      </w:r>
      <w:r>
        <w:rPr>
          <w:spacing w:val="-11"/>
        </w:rPr>
        <w:t xml:space="preserve"> </w:t>
      </w:r>
      <w:r>
        <w:t>mj. o životním</w:t>
      </w:r>
      <w:r>
        <w:rPr>
          <w:spacing w:val="37"/>
        </w:rPr>
        <w:t xml:space="preserve"> </w:t>
      </w:r>
      <w:r>
        <w:t>cyklu Certifikátů.</w:t>
      </w:r>
    </w:p>
    <w:p w14:paraId="55E934EE" w14:textId="77777777" w:rsidR="00A94A0B" w:rsidRDefault="00000000">
      <w:pPr>
        <w:pStyle w:val="Zkladntext"/>
        <w:spacing w:before="105" w:line="242" w:lineRule="auto"/>
        <w:ind w:right="909"/>
        <w:jc w:val="both"/>
      </w:pPr>
      <w:r>
        <w:t>Speciálním případem zaznamenávání událostí je událost generování párových dat certifikačních</w:t>
      </w:r>
      <w:r>
        <w:rPr>
          <w:spacing w:val="-16"/>
        </w:rPr>
        <w:t xml:space="preserve"> </w:t>
      </w:r>
      <w:r>
        <w:t>autorit.</w:t>
      </w:r>
      <w:r>
        <w:rPr>
          <w:spacing w:val="-15"/>
        </w:rPr>
        <w:t xml:space="preserve"> </w:t>
      </w:r>
      <w:r>
        <w:t>Celý</w:t>
      </w:r>
      <w:r>
        <w:rPr>
          <w:spacing w:val="-15"/>
        </w:rPr>
        <w:t xml:space="preserve"> </w:t>
      </w:r>
      <w:r>
        <w:t>proces</w:t>
      </w:r>
      <w:r>
        <w:rPr>
          <w:spacing w:val="-16"/>
        </w:rPr>
        <w:t xml:space="preserve"> </w:t>
      </w:r>
      <w:r>
        <w:t>probíhá</w:t>
      </w:r>
      <w:r>
        <w:rPr>
          <w:spacing w:val="-15"/>
        </w:rPr>
        <w:t xml:space="preserve"> </w:t>
      </w:r>
      <w:r>
        <w:t>v</w:t>
      </w:r>
      <w:r>
        <w:rPr>
          <w:spacing w:val="-15"/>
        </w:rPr>
        <w:t xml:space="preserve"> </w:t>
      </w:r>
      <w:r>
        <w:t>souladu</w:t>
      </w:r>
      <w:r>
        <w:rPr>
          <w:spacing w:val="-15"/>
        </w:rPr>
        <w:t xml:space="preserve"> </w:t>
      </w:r>
      <w:r>
        <w:t>s</w:t>
      </w:r>
      <w:r>
        <w:rPr>
          <w:spacing w:val="-16"/>
        </w:rPr>
        <w:t xml:space="preserve"> </w:t>
      </w:r>
      <w:r>
        <w:t>právní</w:t>
      </w:r>
      <w:r>
        <w:rPr>
          <w:spacing w:val="-15"/>
        </w:rPr>
        <w:t xml:space="preserve"> </w:t>
      </w:r>
      <w:r>
        <w:t>úpravou</w:t>
      </w:r>
      <w:r>
        <w:rPr>
          <w:spacing w:val="-15"/>
        </w:rPr>
        <w:t xml:space="preserve"> </w:t>
      </w:r>
      <w:r>
        <w:t>pro</w:t>
      </w:r>
      <w:r>
        <w:rPr>
          <w:spacing w:val="-16"/>
        </w:rPr>
        <w:t xml:space="preserve"> </w:t>
      </w:r>
      <w:r>
        <w:t>služby</w:t>
      </w:r>
      <w:r>
        <w:rPr>
          <w:spacing w:val="-15"/>
        </w:rPr>
        <w:t xml:space="preserve"> </w:t>
      </w:r>
      <w:r>
        <w:t>vytvářejíc</w:t>
      </w:r>
      <w:r>
        <w:rPr>
          <w:spacing w:val="-15"/>
        </w:rPr>
        <w:t xml:space="preserve"> </w:t>
      </w:r>
      <w:r>
        <w:t>í důvěru a s relevantními</w:t>
      </w:r>
      <w:r>
        <w:rPr>
          <w:spacing w:val="40"/>
        </w:rPr>
        <w:t xml:space="preserve"> </w:t>
      </w:r>
      <w:r>
        <w:t>technickými</w:t>
      </w:r>
      <w:r>
        <w:rPr>
          <w:spacing w:val="-14"/>
        </w:rPr>
        <w:t xml:space="preserve"> </w:t>
      </w:r>
      <w:r>
        <w:t>standardy a normami,</w:t>
      </w:r>
      <w:r>
        <w:rPr>
          <w:spacing w:val="-10"/>
        </w:rPr>
        <w:t xml:space="preserve"> </w:t>
      </w:r>
      <w:r>
        <w:t>přičemž platí,</w:t>
      </w:r>
      <w:r>
        <w:rPr>
          <w:spacing w:val="40"/>
        </w:rPr>
        <w:t xml:space="preserve"> </w:t>
      </w:r>
      <w:r>
        <w:t>že:</w:t>
      </w:r>
    </w:p>
    <w:p w14:paraId="6EA0727D" w14:textId="77777777" w:rsidR="00A94A0B" w:rsidRDefault="00000000">
      <w:pPr>
        <w:pStyle w:val="Odstavecseseznamem"/>
        <w:numPr>
          <w:ilvl w:val="3"/>
          <w:numId w:val="15"/>
        </w:numPr>
        <w:tabs>
          <w:tab w:val="left" w:pos="806"/>
        </w:tabs>
        <w:spacing w:before="119"/>
        <w:ind w:left="806" w:hanging="570"/>
        <w:jc w:val="both"/>
      </w:pPr>
      <w:r>
        <w:t>je</w:t>
      </w:r>
      <w:r>
        <w:rPr>
          <w:spacing w:val="-16"/>
        </w:rPr>
        <w:t xml:space="preserve"> </w:t>
      </w:r>
      <w:r>
        <w:t>prováděno</w:t>
      </w:r>
      <w:r>
        <w:rPr>
          <w:spacing w:val="13"/>
        </w:rPr>
        <w:t xml:space="preserve"> </w:t>
      </w:r>
      <w:r>
        <w:t>podle</w:t>
      </w:r>
      <w:r>
        <w:rPr>
          <w:spacing w:val="1"/>
        </w:rPr>
        <w:t xml:space="preserve"> </w:t>
      </w:r>
      <w:r>
        <w:t>připraveného</w:t>
      </w:r>
      <w:r>
        <w:rPr>
          <w:spacing w:val="14"/>
        </w:rPr>
        <w:t xml:space="preserve"> </w:t>
      </w:r>
      <w:r>
        <w:t>scénáře</w:t>
      </w:r>
      <w:r>
        <w:rPr>
          <w:spacing w:val="-22"/>
        </w:rPr>
        <w:t xml:space="preserve"> </w:t>
      </w:r>
      <w:r>
        <w:t>ve</w:t>
      </w:r>
      <w:r>
        <w:rPr>
          <w:spacing w:val="-13"/>
        </w:rPr>
        <w:t xml:space="preserve"> </w:t>
      </w:r>
      <w:r>
        <w:t>fyzicky</w:t>
      </w:r>
      <w:r>
        <w:rPr>
          <w:spacing w:val="7"/>
        </w:rPr>
        <w:t xml:space="preserve"> </w:t>
      </w:r>
      <w:r>
        <w:t>zabezpečeném</w:t>
      </w:r>
      <w:r>
        <w:rPr>
          <w:spacing w:val="-14"/>
        </w:rPr>
        <w:t xml:space="preserve"> </w:t>
      </w:r>
      <w:r>
        <w:rPr>
          <w:spacing w:val="-2"/>
        </w:rPr>
        <w:t>prostředí,</w:t>
      </w:r>
    </w:p>
    <w:p w14:paraId="1C55120F" w14:textId="77777777" w:rsidR="00A94A0B" w:rsidRDefault="00000000">
      <w:pPr>
        <w:pStyle w:val="Odstavecseseznamem"/>
        <w:numPr>
          <w:ilvl w:val="3"/>
          <w:numId w:val="15"/>
        </w:numPr>
        <w:tabs>
          <w:tab w:val="left" w:pos="806"/>
        </w:tabs>
        <w:spacing w:before="123"/>
        <w:ind w:left="806" w:hanging="570"/>
        <w:jc w:val="both"/>
      </w:pPr>
      <w:r>
        <w:t>o</w:t>
      </w:r>
      <w:r>
        <w:rPr>
          <w:spacing w:val="-11"/>
        </w:rPr>
        <w:t xml:space="preserve"> </w:t>
      </w:r>
      <w:r>
        <w:t>provedení</w:t>
      </w:r>
      <w:r>
        <w:rPr>
          <w:spacing w:val="-1"/>
        </w:rPr>
        <w:t xml:space="preserve"> </w:t>
      </w:r>
      <w:r>
        <w:t>je</w:t>
      </w:r>
      <w:r>
        <w:rPr>
          <w:spacing w:val="-4"/>
        </w:rPr>
        <w:t xml:space="preserve"> </w:t>
      </w:r>
      <w:r>
        <w:t>vydána</w:t>
      </w:r>
      <w:r>
        <w:rPr>
          <w:spacing w:val="9"/>
        </w:rPr>
        <w:t xml:space="preserve"> </w:t>
      </w:r>
      <w:r>
        <w:t>zpráva,</w:t>
      </w:r>
      <w:r>
        <w:rPr>
          <w:spacing w:val="-2"/>
        </w:rPr>
        <w:t xml:space="preserve"> </w:t>
      </w:r>
      <w:r>
        <w:t>že</w:t>
      </w:r>
      <w:r>
        <w:rPr>
          <w:spacing w:val="-22"/>
        </w:rPr>
        <w:t xml:space="preserve"> </w:t>
      </w:r>
      <w:r>
        <w:t>generování</w:t>
      </w:r>
      <w:r>
        <w:rPr>
          <w:spacing w:val="11"/>
        </w:rPr>
        <w:t xml:space="preserve"> </w:t>
      </w:r>
      <w:r>
        <w:t>proběhlo</w:t>
      </w:r>
      <w:r>
        <w:rPr>
          <w:spacing w:val="9"/>
        </w:rPr>
        <w:t xml:space="preserve"> </w:t>
      </w:r>
      <w:r>
        <w:t>podle</w:t>
      </w:r>
      <w:r>
        <w:rPr>
          <w:spacing w:val="-4"/>
        </w:rPr>
        <w:t xml:space="preserve"> </w:t>
      </w:r>
      <w:r>
        <w:t>připraveného</w:t>
      </w:r>
      <w:r>
        <w:rPr>
          <w:spacing w:val="9"/>
        </w:rPr>
        <w:t xml:space="preserve"> </w:t>
      </w:r>
      <w:r>
        <w:rPr>
          <w:spacing w:val="-2"/>
        </w:rPr>
        <w:t>scénáře</w:t>
      </w:r>
    </w:p>
    <w:p w14:paraId="06A28B9D" w14:textId="77777777" w:rsidR="00A94A0B" w:rsidRDefault="00000000">
      <w:pPr>
        <w:pStyle w:val="Zkladntext"/>
        <w:spacing w:before="1"/>
        <w:ind w:left="808"/>
        <w:jc w:val="both"/>
      </w:pPr>
      <w:r>
        <w:t>a</w:t>
      </w:r>
      <w:r>
        <w:rPr>
          <w:spacing w:val="-9"/>
        </w:rPr>
        <w:t xml:space="preserve"> </w:t>
      </w:r>
      <w:r>
        <w:t>že</w:t>
      </w:r>
      <w:r>
        <w:rPr>
          <w:spacing w:val="-9"/>
        </w:rPr>
        <w:t xml:space="preserve"> </w:t>
      </w:r>
      <w:r>
        <w:t>byly</w:t>
      </w:r>
      <w:r>
        <w:rPr>
          <w:spacing w:val="3"/>
        </w:rPr>
        <w:t xml:space="preserve"> </w:t>
      </w:r>
      <w:r>
        <w:t>zajištěny</w:t>
      </w:r>
      <w:r>
        <w:rPr>
          <w:spacing w:val="-10"/>
        </w:rPr>
        <w:t xml:space="preserve"> </w:t>
      </w:r>
      <w:r>
        <w:t>jeho</w:t>
      </w:r>
      <w:r>
        <w:rPr>
          <w:spacing w:val="5"/>
        </w:rPr>
        <w:t xml:space="preserve"> </w:t>
      </w:r>
      <w:r>
        <w:t>důvěrnost</w:t>
      </w:r>
      <w:r>
        <w:rPr>
          <w:spacing w:val="-6"/>
        </w:rPr>
        <w:t xml:space="preserve"> </w:t>
      </w:r>
      <w:r>
        <w:t>a</w:t>
      </w:r>
      <w:r>
        <w:rPr>
          <w:spacing w:val="6"/>
        </w:rPr>
        <w:t xml:space="preserve"> </w:t>
      </w:r>
      <w:r>
        <w:rPr>
          <w:spacing w:val="-2"/>
        </w:rPr>
        <w:t>integrita,</w:t>
      </w:r>
    </w:p>
    <w:p w14:paraId="24D2C86C" w14:textId="77777777" w:rsidR="00A94A0B" w:rsidRDefault="00000000">
      <w:pPr>
        <w:pStyle w:val="Odstavecseseznamem"/>
        <w:numPr>
          <w:ilvl w:val="3"/>
          <w:numId w:val="15"/>
        </w:numPr>
        <w:tabs>
          <w:tab w:val="left" w:pos="808"/>
        </w:tabs>
        <w:spacing w:before="127" w:line="235" w:lineRule="auto"/>
        <w:ind w:right="905"/>
        <w:jc w:val="both"/>
      </w:pPr>
      <w:r>
        <w:t>v</w:t>
      </w:r>
      <w:r>
        <w:rPr>
          <w:spacing w:val="-16"/>
        </w:rPr>
        <w:t xml:space="preserve"> </w:t>
      </w:r>
      <w:r>
        <w:t>případě Autority je</w:t>
      </w:r>
      <w:r>
        <w:rPr>
          <w:spacing w:val="-16"/>
        </w:rPr>
        <w:t xml:space="preserve"> </w:t>
      </w:r>
      <w:r>
        <w:t>osobně</w:t>
      </w:r>
      <w:r>
        <w:rPr>
          <w:spacing w:val="-15"/>
        </w:rPr>
        <w:t xml:space="preserve"> </w:t>
      </w:r>
      <w:r>
        <w:t>přítomen</w:t>
      </w:r>
      <w:r>
        <w:rPr>
          <w:spacing w:val="-15"/>
        </w:rPr>
        <w:t xml:space="preserve"> </w:t>
      </w:r>
      <w:r>
        <w:t>buď</w:t>
      </w:r>
      <w:r>
        <w:rPr>
          <w:spacing w:val="-1"/>
        </w:rPr>
        <w:t xml:space="preserve"> </w:t>
      </w:r>
      <w:r>
        <w:t>auditor</w:t>
      </w:r>
      <w:r>
        <w:rPr>
          <w:spacing w:val="-12"/>
        </w:rPr>
        <w:t xml:space="preserve"> </w:t>
      </w:r>
      <w:r>
        <w:t>kvalifikovaný</w:t>
      </w:r>
      <w:r>
        <w:rPr>
          <w:spacing w:val="20"/>
        </w:rPr>
        <w:t xml:space="preserve"> </w:t>
      </w:r>
      <w:r>
        <w:t>v</w:t>
      </w:r>
      <w:r>
        <w:rPr>
          <w:spacing w:val="-16"/>
        </w:rPr>
        <w:t xml:space="preserve"> </w:t>
      </w:r>
      <w:r>
        <w:t>souladu</w:t>
      </w:r>
      <w:r>
        <w:rPr>
          <w:spacing w:val="-15"/>
        </w:rPr>
        <w:t xml:space="preserve"> </w:t>
      </w:r>
      <w:r>
        <w:t>s platnými technickými standardy, nebo notář, který zprávu podepíše jako svědek, že zpráva správně popisuje postup generování,</w:t>
      </w:r>
    </w:p>
    <w:p w14:paraId="455FAE87" w14:textId="77777777" w:rsidR="00A94A0B" w:rsidRDefault="00000000">
      <w:pPr>
        <w:pStyle w:val="Odstavecseseznamem"/>
        <w:numPr>
          <w:ilvl w:val="3"/>
          <w:numId w:val="15"/>
        </w:numPr>
        <w:tabs>
          <w:tab w:val="left" w:pos="808"/>
        </w:tabs>
        <w:spacing w:before="123" w:line="242" w:lineRule="auto"/>
        <w:ind w:right="906"/>
        <w:jc w:val="both"/>
      </w:pPr>
      <w:r>
        <w:t>v</w:t>
      </w:r>
      <w:r>
        <w:rPr>
          <w:spacing w:val="-15"/>
        </w:rPr>
        <w:t xml:space="preserve"> </w:t>
      </w:r>
      <w:r>
        <w:t>případě podřízených vydávajících certifikačních autorit zprávu jako svědek, že zpráva</w:t>
      </w:r>
      <w:r>
        <w:rPr>
          <w:spacing w:val="-2"/>
        </w:rPr>
        <w:t xml:space="preserve"> </w:t>
      </w:r>
      <w:r>
        <w:t>správně</w:t>
      </w:r>
      <w:r>
        <w:rPr>
          <w:spacing w:val="-2"/>
        </w:rPr>
        <w:t xml:space="preserve"> </w:t>
      </w:r>
      <w:r>
        <w:t>popisuje postup</w:t>
      </w:r>
      <w:r>
        <w:rPr>
          <w:spacing w:val="-2"/>
        </w:rPr>
        <w:t xml:space="preserve"> </w:t>
      </w:r>
      <w:r>
        <w:t>generování,</w:t>
      </w:r>
      <w:r>
        <w:rPr>
          <w:spacing w:val="40"/>
        </w:rPr>
        <w:t xml:space="preserve"> </w:t>
      </w:r>
      <w:r>
        <w:t>podepisuje osoba</w:t>
      </w:r>
      <w:r>
        <w:rPr>
          <w:spacing w:val="-2"/>
        </w:rPr>
        <w:t xml:space="preserve"> </w:t>
      </w:r>
      <w:r>
        <w:t>v</w:t>
      </w:r>
      <w:r>
        <w:rPr>
          <w:spacing w:val="-4"/>
        </w:rPr>
        <w:t xml:space="preserve"> </w:t>
      </w:r>
      <w:r>
        <w:t>důvěryhodné</w:t>
      </w:r>
      <w:r>
        <w:rPr>
          <w:spacing w:val="31"/>
        </w:rPr>
        <w:t xml:space="preserve"> </w:t>
      </w:r>
      <w:r>
        <w:t>roli.</w:t>
      </w:r>
    </w:p>
    <w:p w14:paraId="02B73BFA" w14:textId="77777777" w:rsidR="00A94A0B" w:rsidRDefault="00000000">
      <w:pPr>
        <w:pStyle w:val="Zkladntext"/>
        <w:spacing w:before="119" w:line="242" w:lineRule="auto"/>
        <w:ind w:right="917"/>
        <w:jc w:val="both"/>
      </w:pPr>
      <w:r>
        <w:t>Všechny auditní záznamy</w:t>
      </w:r>
      <w:r>
        <w:rPr>
          <w:spacing w:val="-12"/>
        </w:rPr>
        <w:t xml:space="preserve"> </w:t>
      </w:r>
      <w:r>
        <w:t xml:space="preserve">jsou v nutné míře pořizovány, uchovávány a zpracovávány se zachováním prokazatelnosti původu, integrity, dostupnosti, důvěrnosti a časové </w:t>
      </w:r>
      <w:r>
        <w:rPr>
          <w:spacing w:val="-2"/>
        </w:rPr>
        <w:t>autentičnosti.</w:t>
      </w:r>
    </w:p>
    <w:p w14:paraId="4A848B82" w14:textId="77777777" w:rsidR="00A94A0B" w:rsidRDefault="00000000">
      <w:pPr>
        <w:pStyle w:val="Zkladntext"/>
        <w:spacing w:line="237" w:lineRule="auto"/>
        <w:ind w:right="909"/>
        <w:jc w:val="both"/>
      </w:pPr>
      <w:r>
        <w:t>Auditní</w:t>
      </w:r>
      <w:r>
        <w:rPr>
          <w:spacing w:val="16"/>
        </w:rPr>
        <w:t xml:space="preserve"> </w:t>
      </w:r>
      <w:r>
        <w:t>systém</w:t>
      </w:r>
      <w:r>
        <w:rPr>
          <w:spacing w:val="-12"/>
        </w:rPr>
        <w:t xml:space="preserve"> </w:t>
      </w:r>
      <w:r>
        <w:t>je</w:t>
      </w:r>
      <w:r>
        <w:rPr>
          <w:spacing w:val="-10"/>
        </w:rPr>
        <w:t xml:space="preserve"> </w:t>
      </w:r>
      <w:r>
        <w:t>navržen a</w:t>
      </w:r>
      <w:r>
        <w:rPr>
          <w:spacing w:val="-10"/>
        </w:rPr>
        <w:t xml:space="preserve"> </w:t>
      </w:r>
      <w:r>
        <w:t>provozován způsobem,</w:t>
      </w:r>
      <w:r>
        <w:rPr>
          <w:spacing w:val="-16"/>
        </w:rPr>
        <w:t xml:space="preserve"> </w:t>
      </w:r>
      <w:r>
        <w:t>který zaručuje</w:t>
      </w:r>
      <w:r>
        <w:rPr>
          <w:spacing w:val="-10"/>
        </w:rPr>
        <w:t xml:space="preserve"> </w:t>
      </w:r>
      <w:r>
        <w:t>integritu auditních dat, rezervování dostatečného</w:t>
      </w:r>
      <w:r>
        <w:rPr>
          <w:spacing w:val="-12"/>
        </w:rPr>
        <w:t xml:space="preserve"> </w:t>
      </w:r>
      <w:r>
        <w:t>prostoru</w:t>
      </w:r>
      <w:r>
        <w:rPr>
          <w:spacing w:val="-12"/>
        </w:rPr>
        <w:t xml:space="preserve"> </w:t>
      </w:r>
      <w:r>
        <w:t>pro auditní data, automatické nepřepisování auditního souboru, prezentaci auditních záznamů pro uživatele vhodným způsobem a omezení přístupu k auditnímu souboru pouze pro definované</w:t>
      </w:r>
      <w:r>
        <w:rPr>
          <w:spacing w:val="38"/>
        </w:rPr>
        <w:t xml:space="preserve"> </w:t>
      </w:r>
      <w:r>
        <w:t>uživatele.</w:t>
      </w:r>
    </w:p>
    <w:p w14:paraId="59E8E214" w14:textId="77777777" w:rsidR="00A94A0B" w:rsidRDefault="00000000">
      <w:pPr>
        <w:pStyle w:val="Nadpis2"/>
        <w:numPr>
          <w:ilvl w:val="2"/>
          <w:numId w:val="15"/>
        </w:numPr>
        <w:tabs>
          <w:tab w:val="left" w:pos="953"/>
        </w:tabs>
        <w:ind w:left="953" w:hanging="717"/>
        <w:jc w:val="both"/>
      </w:pPr>
      <w:r>
        <w:t>Periodicita</w:t>
      </w:r>
      <w:r>
        <w:rPr>
          <w:spacing w:val="-9"/>
        </w:rPr>
        <w:t xml:space="preserve"> </w:t>
      </w:r>
      <w:r>
        <w:t>zpracování</w:t>
      </w:r>
      <w:r>
        <w:rPr>
          <w:spacing w:val="-4"/>
        </w:rPr>
        <w:t xml:space="preserve"> </w:t>
      </w:r>
      <w:r>
        <w:rPr>
          <w:spacing w:val="-2"/>
        </w:rPr>
        <w:t>záznamů</w:t>
      </w:r>
    </w:p>
    <w:p w14:paraId="563600AA" w14:textId="77777777" w:rsidR="00A94A0B" w:rsidRDefault="00000000">
      <w:pPr>
        <w:pStyle w:val="Zkladntext"/>
        <w:spacing w:before="137" w:line="242" w:lineRule="auto"/>
        <w:ind w:right="923"/>
        <w:jc w:val="both"/>
      </w:pPr>
      <w:r>
        <w:t>Auditní</w:t>
      </w:r>
      <w:r>
        <w:rPr>
          <w:spacing w:val="-1"/>
        </w:rPr>
        <w:t xml:space="preserve"> </w:t>
      </w:r>
      <w:r>
        <w:t>záznamy</w:t>
      </w:r>
      <w:r>
        <w:rPr>
          <w:spacing w:val="-16"/>
        </w:rPr>
        <w:t xml:space="preserve"> </w:t>
      </w:r>
      <w:r>
        <w:t>jsou</w:t>
      </w:r>
      <w:r>
        <w:rPr>
          <w:spacing w:val="-1"/>
        </w:rPr>
        <w:t xml:space="preserve"> </w:t>
      </w:r>
      <w:r>
        <w:t>kontrolovány a</w:t>
      </w:r>
      <w:r>
        <w:rPr>
          <w:spacing w:val="-2"/>
        </w:rPr>
        <w:t xml:space="preserve"> </w:t>
      </w:r>
      <w:r>
        <w:t>vyhodnocovány v</w:t>
      </w:r>
      <w:r>
        <w:rPr>
          <w:spacing w:val="-16"/>
        </w:rPr>
        <w:t xml:space="preserve"> </w:t>
      </w:r>
      <w:r>
        <w:t>intervalech definovaných v</w:t>
      </w:r>
      <w:r>
        <w:rPr>
          <w:spacing w:val="-3"/>
        </w:rPr>
        <w:t xml:space="preserve"> </w:t>
      </w:r>
      <w:r>
        <w:t>interní dokumentaci, v případě bezpečnostního incidentu okamžitě.</w:t>
      </w:r>
    </w:p>
    <w:p w14:paraId="70C46D12" w14:textId="77777777" w:rsidR="00A94A0B" w:rsidRDefault="00A94A0B">
      <w:pPr>
        <w:spacing w:line="242" w:lineRule="auto"/>
        <w:jc w:val="both"/>
        <w:sectPr w:rsidR="00A94A0B">
          <w:pgSz w:w="11910" w:h="16850"/>
          <w:pgMar w:top="1300" w:right="500" w:bottom="1540" w:left="1520" w:header="469" w:footer="1285" w:gutter="0"/>
          <w:cols w:space="708"/>
        </w:sectPr>
      </w:pPr>
    </w:p>
    <w:p w14:paraId="3A993A49" w14:textId="77777777" w:rsidR="00A94A0B" w:rsidRDefault="00000000">
      <w:pPr>
        <w:pStyle w:val="Nadpis2"/>
        <w:numPr>
          <w:ilvl w:val="2"/>
          <w:numId w:val="15"/>
        </w:numPr>
        <w:tabs>
          <w:tab w:val="left" w:pos="957"/>
        </w:tabs>
        <w:spacing w:before="87"/>
        <w:ind w:left="957"/>
      </w:pPr>
      <w:r>
        <w:lastRenderedPageBreak/>
        <w:t>Doba</w:t>
      </w:r>
      <w:r>
        <w:rPr>
          <w:spacing w:val="-7"/>
        </w:rPr>
        <w:t xml:space="preserve"> </w:t>
      </w:r>
      <w:r>
        <w:t>uchování</w:t>
      </w:r>
      <w:r>
        <w:rPr>
          <w:spacing w:val="-18"/>
        </w:rPr>
        <w:t xml:space="preserve"> </w:t>
      </w:r>
      <w:r>
        <w:t>auditních</w:t>
      </w:r>
      <w:r>
        <w:rPr>
          <w:spacing w:val="12"/>
        </w:rPr>
        <w:t xml:space="preserve"> </w:t>
      </w:r>
      <w:r>
        <w:rPr>
          <w:spacing w:val="-2"/>
        </w:rPr>
        <w:t>záznamů</w:t>
      </w:r>
    </w:p>
    <w:p w14:paraId="235DC7FB" w14:textId="77777777" w:rsidR="00A94A0B" w:rsidRDefault="00000000">
      <w:pPr>
        <w:pStyle w:val="Zkladntext"/>
        <w:spacing w:line="242" w:lineRule="auto"/>
        <w:ind w:right="909"/>
        <w:jc w:val="both"/>
      </w:pPr>
      <w:r>
        <w:t>Nestanoví-li relevantní právní úprava jinak, jsou auditní záznamy</w:t>
      </w:r>
      <w:r>
        <w:rPr>
          <w:spacing w:val="-1"/>
        </w:rPr>
        <w:t xml:space="preserve"> </w:t>
      </w:r>
      <w:r>
        <w:t>uchovávány po dobu nejméně 10 let od jejich vzniku.</w:t>
      </w:r>
    </w:p>
    <w:p w14:paraId="5FCDAA45" w14:textId="77777777" w:rsidR="00A94A0B" w:rsidRDefault="00000000">
      <w:pPr>
        <w:pStyle w:val="Nadpis2"/>
        <w:numPr>
          <w:ilvl w:val="2"/>
          <w:numId w:val="15"/>
        </w:numPr>
        <w:tabs>
          <w:tab w:val="left" w:pos="957"/>
        </w:tabs>
        <w:spacing w:before="225"/>
        <w:ind w:left="957"/>
      </w:pPr>
      <w:r>
        <w:t>Ochrana</w:t>
      </w:r>
      <w:r>
        <w:rPr>
          <w:spacing w:val="-9"/>
        </w:rPr>
        <w:t xml:space="preserve"> </w:t>
      </w:r>
      <w:r>
        <w:t>auditních</w:t>
      </w:r>
      <w:r>
        <w:rPr>
          <w:spacing w:val="-5"/>
        </w:rPr>
        <w:t xml:space="preserve"> </w:t>
      </w:r>
      <w:r>
        <w:rPr>
          <w:spacing w:val="-2"/>
        </w:rPr>
        <w:t>záznamů</w:t>
      </w:r>
    </w:p>
    <w:p w14:paraId="7009FAD8" w14:textId="77777777" w:rsidR="00A94A0B" w:rsidRDefault="00000000">
      <w:pPr>
        <w:pStyle w:val="Zkladntext"/>
        <w:spacing w:before="137" w:line="242" w:lineRule="auto"/>
        <w:ind w:right="935"/>
        <w:jc w:val="both"/>
      </w:pPr>
      <w:r>
        <w:t>Auditní záznamy</w:t>
      </w:r>
      <w:r>
        <w:rPr>
          <w:spacing w:val="-13"/>
        </w:rPr>
        <w:t xml:space="preserve"> </w:t>
      </w:r>
      <w:r>
        <w:t>v elektronické a papírové podobě jsou uloženy způsobem zajišťujícím ochranu před jejich změnami,</w:t>
      </w:r>
      <w:r>
        <w:rPr>
          <w:spacing w:val="-8"/>
        </w:rPr>
        <w:t xml:space="preserve"> </w:t>
      </w:r>
      <w:r>
        <w:t>krádeží a zničením (ať již úmyslným,</w:t>
      </w:r>
      <w:r>
        <w:rPr>
          <w:spacing w:val="-8"/>
        </w:rPr>
        <w:t xml:space="preserve"> </w:t>
      </w:r>
      <w:r>
        <w:t>nebo neúmyslným).</w:t>
      </w:r>
    </w:p>
    <w:p w14:paraId="49E9323F" w14:textId="77777777" w:rsidR="00A94A0B" w:rsidRDefault="00000000">
      <w:pPr>
        <w:pStyle w:val="Zkladntext"/>
        <w:spacing w:before="120" w:line="242" w:lineRule="auto"/>
        <w:ind w:right="918"/>
        <w:jc w:val="both"/>
      </w:pPr>
      <w:r>
        <w:t>Elektronické</w:t>
      </w:r>
      <w:r>
        <w:rPr>
          <w:spacing w:val="-16"/>
        </w:rPr>
        <w:t xml:space="preserve"> </w:t>
      </w:r>
      <w:r>
        <w:t>auditní</w:t>
      </w:r>
      <w:r>
        <w:rPr>
          <w:spacing w:val="-15"/>
        </w:rPr>
        <w:t xml:space="preserve"> </w:t>
      </w:r>
      <w:r>
        <w:t>záznamy</w:t>
      </w:r>
      <w:r>
        <w:rPr>
          <w:spacing w:val="-15"/>
        </w:rPr>
        <w:t xml:space="preserve"> </w:t>
      </w:r>
      <w:r>
        <w:t>jsou</w:t>
      </w:r>
      <w:r>
        <w:rPr>
          <w:spacing w:val="-16"/>
        </w:rPr>
        <w:t xml:space="preserve"> </w:t>
      </w:r>
      <w:r>
        <w:t>ukládány</w:t>
      </w:r>
      <w:r>
        <w:rPr>
          <w:spacing w:val="-15"/>
        </w:rPr>
        <w:t xml:space="preserve"> </w:t>
      </w:r>
      <w:r>
        <w:t>v</w:t>
      </w:r>
      <w:r>
        <w:rPr>
          <w:spacing w:val="-10"/>
        </w:rPr>
        <w:t xml:space="preserve"> </w:t>
      </w:r>
      <w:r>
        <w:t>plechové</w:t>
      </w:r>
      <w:r>
        <w:rPr>
          <w:spacing w:val="-11"/>
        </w:rPr>
        <w:t xml:space="preserve"> </w:t>
      </w:r>
      <w:r>
        <w:t>skříni</w:t>
      </w:r>
      <w:r>
        <w:rPr>
          <w:spacing w:val="-9"/>
        </w:rPr>
        <w:t xml:space="preserve"> </w:t>
      </w:r>
      <w:r>
        <w:t>Správy</w:t>
      </w:r>
      <w:r>
        <w:rPr>
          <w:spacing w:val="-14"/>
        </w:rPr>
        <w:t xml:space="preserve"> </w:t>
      </w:r>
      <w:r>
        <w:t>v místnosti</w:t>
      </w:r>
      <w:r>
        <w:rPr>
          <w:spacing w:val="-16"/>
        </w:rPr>
        <w:t xml:space="preserve"> </w:t>
      </w:r>
      <w:r>
        <w:t>s</w:t>
      </w:r>
      <w:r>
        <w:rPr>
          <w:spacing w:val="-11"/>
        </w:rPr>
        <w:t xml:space="preserve"> </w:t>
      </w:r>
      <w:r>
        <w:t xml:space="preserve">řízeným </w:t>
      </w:r>
      <w:r>
        <w:rPr>
          <w:spacing w:val="-2"/>
        </w:rPr>
        <w:t>přístupem.</w:t>
      </w:r>
    </w:p>
    <w:p w14:paraId="12396572" w14:textId="77777777" w:rsidR="00A94A0B" w:rsidRDefault="00000000">
      <w:pPr>
        <w:pStyle w:val="Zkladntext"/>
        <w:spacing w:before="104" w:line="242" w:lineRule="auto"/>
        <w:ind w:right="906"/>
        <w:jc w:val="both"/>
      </w:pPr>
      <w:r>
        <w:t>Auditní</w:t>
      </w:r>
      <w:r>
        <w:rPr>
          <w:spacing w:val="40"/>
        </w:rPr>
        <w:t xml:space="preserve"> </w:t>
      </w:r>
      <w:r>
        <w:t>záznamy</w:t>
      </w:r>
      <w:r>
        <w:rPr>
          <w:spacing w:val="16"/>
        </w:rPr>
        <w:t xml:space="preserve"> </w:t>
      </w:r>
      <w:r>
        <w:t>v</w:t>
      </w:r>
      <w:r>
        <w:rPr>
          <w:spacing w:val="31"/>
        </w:rPr>
        <w:t xml:space="preserve"> </w:t>
      </w:r>
      <w:r>
        <w:t>papírové</w:t>
      </w:r>
      <w:r>
        <w:rPr>
          <w:spacing w:val="61"/>
        </w:rPr>
        <w:t xml:space="preserve"> </w:t>
      </w:r>
      <w:r>
        <w:t>formě</w:t>
      </w:r>
      <w:r>
        <w:rPr>
          <w:spacing w:val="18"/>
        </w:rPr>
        <w:t xml:space="preserve"> </w:t>
      </w:r>
      <w:r>
        <w:t>jsou</w:t>
      </w:r>
      <w:r>
        <w:rPr>
          <w:spacing w:val="18"/>
        </w:rPr>
        <w:t xml:space="preserve"> </w:t>
      </w:r>
      <w:r>
        <w:t>ukládány</w:t>
      </w:r>
      <w:r>
        <w:rPr>
          <w:spacing w:val="59"/>
        </w:rPr>
        <w:t xml:space="preserve"> </w:t>
      </w:r>
      <w:r>
        <w:t>v</w:t>
      </w:r>
      <w:r>
        <w:rPr>
          <w:spacing w:val="32"/>
        </w:rPr>
        <w:t xml:space="preserve"> </w:t>
      </w:r>
      <w:r>
        <w:t>plechové</w:t>
      </w:r>
      <w:r>
        <w:rPr>
          <w:spacing w:val="32"/>
        </w:rPr>
        <w:t xml:space="preserve"> </w:t>
      </w:r>
      <w:r>
        <w:t>skříni</w:t>
      </w:r>
      <w:r>
        <w:rPr>
          <w:spacing w:val="40"/>
        </w:rPr>
        <w:t xml:space="preserve"> </w:t>
      </w:r>
      <w:r>
        <w:t>Správy</w:t>
      </w:r>
      <w:r>
        <w:rPr>
          <w:spacing w:val="31"/>
        </w:rPr>
        <w:t xml:space="preserve"> </w:t>
      </w:r>
      <w:r>
        <w:t>v místnosti s</w:t>
      </w:r>
      <w:r>
        <w:rPr>
          <w:spacing w:val="-16"/>
        </w:rPr>
        <w:t xml:space="preserve"> </w:t>
      </w:r>
      <w:r>
        <w:t>řízeným</w:t>
      </w:r>
      <w:r>
        <w:rPr>
          <w:spacing w:val="-15"/>
        </w:rPr>
        <w:t xml:space="preserve"> </w:t>
      </w:r>
      <w:r>
        <w:t>přístupem.</w:t>
      </w:r>
      <w:r>
        <w:rPr>
          <w:spacing w:val="-15"/>
        </w:rPr>
        <w:t xml:space="preserve"> </w:t>
      </w:r>
      <w:r>
        <w:t>Jsou</w:t>
      </w:r>
      <w:r>
        <w:rPr>
          <w:spacing w:val="-16"/>
        </w:rPr>
        <w:t xml:space="preserve"> </w:t>
      </w:r>
      <w:r>
        <w:t>skenovány</w:t>
      </w:r>
      <w:r>
        <w:rPr>
          <w:spacing w:val="-15"/>
        </w:rPr>
        <w:t xml:space="preserve"> </w:t>
      </w:r>
      <w:r>
        <w:t>a</w:t>
      </w:r>
      <w:r>
        <w:rPr>
          <w:spacing w:val="-10"/>
        </w:rPr>
        <w:t xml:space="preserve"> </w:t>
      </w:r>
      <w:r>
        <w:t>oskenovaná podoba</w:t>
      </w:r>
      <w:r>
        <w:rPr>
          <w:spacing w:val="-13"/>
        </w:rPr>
        <w:t xml:space="preserve"> </w:t>
      </w:r>
      <w:r>
        <w:t>je</w:t>
      </w:r>
      <w:r>
        <w:rPr>
          <w:spacing w:val="-13"/>
        </w:rPr>
        <w:t xml:space="preserve"> </w:t>
      </w:r>
      <w:r>
        <w:t>ukládána</w:t>
      </w:r>
      <w:r>
        <w:rPr>
          <w:spacing w:val="-8"/>
        </w:rPr>
        <w:t xml:space="preserve"> </w:t>
      </w:r>
      <w:r>
        <w:t>na</w:t>
      </w:r>
      <w:r>
        <w:rPr>
          <w:spacing w:val="-12"/>
        </w:rPr>
        <w:t xml:space="preserve"> </w:t>
      </w:r>
      <w:r>
        <w:t>úložišti</w:t>
      </w:r>
      <w:r>
        <w:rPr>
          <w:spacing w:val="-16"/>
        </w:rPr>
        <w:t xml:space="preserve"> </w:t>
      </w:r>
      <w:r>
        <w:t>k</w:t>
      </w:r>
      <w:r>
        <w:rPr>
          <w:spacing w:val="-14"/>
        </w:rPr>
        <w:t xml:space="preserve"> </w:t>
      </w:r>
      <w:r>
        <w:t xml:space="preserve">tomu </w:t>
      </w:r>
      <w:r>
        <w:rPr>
          <w:spacing w:val="-2"/>
        </w:rPr>
        <w:t>určeném.</w:t>
      </w:r>
    </w:p>
    <w:p w14:paraId="3EF56FA0" w14:textId="77777777" w:rsidR="00A94A0B" w:rsidRDefault="00000000">
      <w:pPr>
        <w:pStyle w:val="Zkladntext"/>
        <w:spacing w:before="119"/>
        <w:jc w:val="both"/>
      </w:pPr>
      <w:r>
        <w:t>Ochrana</w:t>
      </w:r>
      <w:r>
        <w:rPr>
          <w:spacing w:val="-22"/>
        </w:rPr>
        <w:t xml:space="preserve"> </w:t>
      </w:r>
      <w:r>
        <w:t>výše</w:t>
      </w:r>
      <w:r>
        <w:rPr>
          <w:spacing w:val="-2"/>
        </w:rPr>
        <w:t xml:space="preserve"> </w:t>
      </w:r>
      <w:r>
        <w:t>uvedených</w:t>
      </w:r>
      <w:r>
        <w:rPr>
          <w:spacing w:val="3"/>
        </w:rPr>
        <w:t xml:space="preserve"> </w:t>
      </w:r>
      <w:r>
        <w:t>typů</w:t>
      </w:r>
      <w:r>
        <w:rPr>
          <w:spacing w:val="-10"/>
        </w:rPr>
        <w:t xml:space="preserve"> </w:t>
      </w:r>
      <w:r>
        <w:t>auditních</w:t>
      </w:r>
      <w:r>
        <w:rPr>
          <w:spacing w:val="17"/>
        </w:rPr>
        <w:t xml:space="preserve"> </w:t>
      </w:r>
      <w:r>
        <w:t>záznamů</w:t>
      </w:r>
      <w:r>
        <w:rPr>
          <w:spacing w:val="-22"/>
        </w:rPr>
        <w:t xml:space="preserve"> </w:t>
      </w:r>
      <w:r>
        <w:t>je</w:t>
      </w:r>
      <w:r>
        <w:rPr>
          <w:spacing w:val="-10"/>
        </w:rPr>
        <w:t xml:space="preserve"> </w:t>
      </w:r>
      <w:r>
        <w:t>popsána</w:t>
      </w:r>
      <w:r>
        <w:rPr>
          <w:spacing w:val="16"/>
        </w:rPr>
        <w:t xml:space="preserve"> </w:t>
      </w:r>
      <w:r>
        <w:t>v</w:t>
      </w:r>
      <w:r>
        <w:rPr>
          <w:spacing w:val="-13"/>
        </w:rPr>
        <w:t xml:space="preserve"> </w:t>
      </w:r>
      <w:r>
        <w:t>interní</w:t>
      </w:r>
      <w:r>
        <w:rPr>
          <w:spacing w:val="6"/>
        </w:rPr>
        <w:t xml:space="preserve"> </w:t>
      </w:r>
      <w:r>
        <w:rPr>
          <w:spacing w:val="-2"/>
        </w:rPr>
        <w:t>dokumentaci.</w:t>
      </w:r>
    </w:p>
    <w:p w14:paraId="68C82337" w14:textId="77777777" w:rsidR="00A94A0B" w:rsidRDefault="00000000">
      <w:pPr>
        <w:pStyle w:val="Nadpis2"/>
        <w:numPr>
          <w:ilvl w:val="2"/>
          <w:numId w:val="15"/>
        </w:numPr>
        <w:tabs>
          <w:tab w:val="left" w:pos="957"/>
        </w:tabs>
        <w:spacing w:before="228"/>
        <w:ind w:left="957"/>
      </w:pPr>
      <w:r>
        <w:t>Postupy</w:t>
      </w:r>
      <w:r>
        <w:rPr>
          <w:spacing w:val="-5"/>
        </w:rPr>
        <w:t xml:space="preserve"> </w:t>
      </w:r>
      <w:r>
        <w:t>pro</w:t>
      </w:r>
      <w:r>
        <w:rPr>
          <w:spacing w:val="-1"/>
        </w:rPr>
        <w:t xml:space="preserve"> </w:t>
      </w:r>
      <w:r>
        <w:t>zálohování</w:t>
      </w:r>
      <w:r>
        <w:rPr>
          <w:spacing w:val="-17"/>
        </w:rPr>
        <w:t xml:space="preserve"> </w:t>
      </w:r>
      <w:r>
        <w:t>auditních</w:t>
      </w:r>
      <w:r>
        <w:rPr>
          <w:spacing w:val="-2"/>
        </w:rPr>
        <w:t xml:space="preserve"> záznamů</w:t>
      </w:r>
    </w:p>
    <w:p w14:paraId="60FBE9DE" w14:textId="77777777" w:rsidR="00A94A0B" w:rsidRDefault="00000000">
      <w:pPr>
        <w:pStyle w:val="Zkladntext"/>
        <w:spacing w:before="138" w:line="242" w:lineRule="auto"/>
        <w:ind w:right="930"/>
        <w:jc w:val="both"/>
      </w:pPr>
      <w:r>
        <w:t>Zálohování elektronických auditních záznamů probíhá obdobným způsobem, jako zálohování ostatních</w:t>
      </w:r>
      <w:r>
        <w:rPr>
          <w:spacing w:val="-3"/>
        </w:rPr>
        <w:t xml:space="preserve"> </w:t>
      </w:r>
      <w:r>
        <w:t>elektronických informací. Zálohování auditních záznamů</w:t>
      </w:r>
      <w:r>
        <w:rPr>
          <w:spacing w:val="-16"/>
        </w:rPr>
        <w:t xml:space="preserve"> </w:t>
      </w:r>
      <w:r>
        <w:t>v</w:t>
      </w:r>
      <w:r>
        <w:rPr>
          <w:spacing w:val="-4"/>
        </w:rPr>
        <w:t xml:space="preserve"> </w:t>
      </w:r>
      <w:r>
        <w:t>papírové formě prováděno není.</w:t>
      </w:r>
    </w:p>
    <w:p w14:paraId="3B47D146" w14:textId="77777777" w:rsidR="00A94A0B" w:rsidRDefault="00000000">
      <w:pPr>
        <w:pStyle w:val="Nadpis2"/>
        <w:numPr>
          <w:ilvl w:val="2"/>
          <w:numId w:val="15"/>
        </w:numPr>
        <w:tabs>
          <w:tab w:val="left" w:pos="957"/>
        </w:tabs>
        <w:spacing w:before="208"/>
        <w:ind w:left="957"/>
      </w:pPr>
      <w:r>
        <w:t>Systém</w:t>
      </w:r>
      <w:r>
        <w:rPr>
          <w:spacing w:val="-5"/>
        </w:rPr>
        <w:t xml:space="preserve"> </w:t>
      </w:r>
      <w:r>
        <w:t>shromažďování</w:t>
      </w:r>
      <w:r>
        <w:rPr>
          <w:spacing w:val="-1"/>
        </w:rPr>
        <w:t xml:space="preserve"> </w:t>
      </w:r>
      <w:r>
        <w:t>auditních</w:t>
      </w:r>
      <w:r>
        <w:rPr>
          <w:spacing w:val="-2"/>
        </w:rPr>
        <w:t xml:space="preserve"> </w:t>
      </w:r>
      <w:r>
        <w:t>záznamů</w:t>
      </w:r>
      <w:r>
        <w:rPr>
          <w:spacing w:val="-1"/>
        </w:rPr>
        <w:t xml:space="preserve"> </w:t>
      </w:r>
      <w:r>
        <w:t>(interní</w:t>
      </w:r>
      <w:r>
        <w:rPr>
          <w:spacing w:val="-17"/>
        </w:rPr>
        <w:t xml:space="preserve"> </w:t>
      </w:r>
      <w:r>
        <w:t>nebo</w:t>
      </w:r>
      <w:r>
        <w:rPr>
          <w:spacing w:val="-18"/>
        </w:rPr>
        <w:t xml:space="preserve"> </w:t>
      </w:r>
      <w:r>
        <w:rPr>
          <w:spacing w:val="-2"/>
        </w:rPr>
        <w:t>externí)</w:t>
      </w:r>
    </w:p>
    <w:p w14:paraId="4D344C49" w14:textId="77777777" w:rsidR="00A94A0B" w:rsidRDefault="00000000">
      <w:pPr>
        <w:pStyle w:val="Zkladntext"/>
        <w:spacing w:before="138"/>
        <w:jc w:val="both"/>
      </w:pPr>
      <w:r>
        <w:t>Systém</w:t>
      </w:r>
      <w:r>
        <w:rPr>
          <w:spacing w:val="-9"/>
        </w:rPr>
        <w:t xml:space="preserve"> </w:t>
      </w:r>
      <w:r>
        <w:t>shromažďování</w:t>
      </w:r>
      <w:r>
        <w:rPr>
          <w:spacing w:val="-18"/>
        </w:rPr>
        <w:t xml:space="preserve"> </w:t>
      </w:r>
      <w:r>
        <w:t>auditních</w:t>
      </w:r>
      <w:r>
        <w:rPr>
          <w:spacing w:val="9"/>
        </w:rPr>
        <w:t xml:space="preserve"> </w:t>
      </w:r>
      <w:r>
        <w:t>záznamů</w:t>
      </w:r>
      <w:r>
        <w:rPr>
          <w:spacing w:val="-21"/>
        </w:rPr>
        <w:t xml:space="preserve"> </w:t>
      </w:r>
      <w:r>
        <w:t>je</w:t>
      </w:r>
      <w:r>
        <w:rPr>
          <w:spacing w:val="-6"/>
        </w:rPr>
        <w:t xml:space="preserve"> </w:t>
      </w:r>
      <w:r>
        <w:t>z</w:t>
      </w:r>
      <w:r>
        <w:rPr>
          <w:spacing w:val="7"/>
        </w:rPr>
        <w:t xml:space="preserve"> </w:t>
      </w:r>
      <w:r>
        <w:t>pohledu</w:t>
      </w:r>
      <w:r>
        <w:rPr>
          <w:spacing w:val="-6"/>
        </w:rPr>
        <w:t xml:space="preserve"> </w:t>
      </w:r>
      <w:r>
        <w:t>informačních</w:t>
      </w:r>
      <w:r>
        <w:rPr>
          <w:spacing w:val="-6"/>
        </w:rPr>
        <w:t xml:space="preserve"> </w:t>
      </w:r>
      <w:r>
        <w:t>systémů</w:t>
      </w:r>
      <w:r>
        <w:rPr>
          <w:spacing w:val="10"/>
        </w:rPr>
        <w:t xml:space="preserve"> </w:t>
      </w:r>
      <w:r>
        <w:t>CA</w:t>
      </w:r>
      <w:r>
        <w:rPr>
          <w:spacing w:val="-15"/>
        </w:rPr>
        <w:t xml:space="preserve"> </w:t>
      </w:r>
      <w:r>
        <w:rPr>
          <w:spacing w:val="-2"/>
        </w:rPr>
        <w:t>interní.</w:t>
      </w:r>
    </w:p>
    <w:p w14:paraId="6A5F6EE6" w14:textId="77777777" w:rsidR="00A94A0B" w:rsidRDefault="00000000">
      <w:pPr>
        <w:pStyle w:val="Nadpis2"/>
        <w:numPr>
          <w:ilvl w:val="2"/>
          <w:numId w:val="15"/>
        </w:numPr>
        <w:tabs>
          <w:tab w:val="left" w:pos="957"/>
        </w:tabs>
        <w:ind w:left="957"/>
      </w:pPr>
      <w:r>
        <w:t>Postup</w:t>
      </w:r>
      <w:r>
        <w:rPr>
          <w:spacing w:val="-2"/>
        </w:rPr>
        <w:t xml:space="preserve"> </w:t>
      </w:r>
      <w:r>
        <w:t>při</w:t>
      </w:r>
      <w:r>
        <w:rPr>
          <w:spacing w:val="-1"/>
        </w:rPr>
        <w:t xml:space="preserve"> </w:t>
      </w:r>
      <w:r>
        <w:t>oznamování</w:t>
      </w:r>
      <w:r>
        <w:rPr>
          <w:spacing w:val="-2"/>
        </w:rPr>
        <w:t xml:space="preserve"> </w:t>
      </w:r>
      <w:r>
        <w:t>události</w:t>
      </w:r>
      <w:r>
        <w:rPr>
          <w:spacing w:val="-1"/>
        </w:rPr>
        <w:t xml:space="preserve"> </w:t>
      </w:r>
      <w:r>
        <w:t>subjektu,</w:t>
      </w:r>
      <w:r>
        <w:rPr>
          <w:spacing w:val="-17"/>
        </w:rPr>
        <w:t xml:space="preserve"> </w:t>
      </w:r>
      <w:r>
        <w:t>který</w:t>
      </w:r>
      <w:r>
        <w:rPr>
          <w:spacing w:val="-21"/>
        </w:rPr>
        <w:t xml:space="preserve"> </w:t>
      </w:r>
      <w:r>
        <w:t>ji</w:t>
      </w:r>
      <w:r>
        <w:rPr>
          <w:spacing w:val="15"/>
        </w:rPr>
        <w:t xml:space="preserve"> </w:t>
      </w:r>
      <w:r>
        <w:rPr>
          <w:spacing w:val="-2"/>
        </w:rPr>
        <w:t>způsobil</w:t>
      </w:r>
    </w:p>
    <w:p w14:paraId="6A2E5A59" w14:textId="77777777" w:rsidR="00A94A0B" w:rsidRDefault="00000000">
      <w:pPr>
        <w:pStyle w:val="Zkladntext"/>
        <w:spacing w:before="138"/>
        <w:jc w:val="both"/>
      </w:pPr>
      <w:r>
        <w:t>Subjekt</w:t>
      </w:r>
      <w:r>
        <w:rPr>
          <w:spacing w:val="-4"/>
        </w:rPr>
        <w:t xml:space="preserve"> </w:t>
      </w:r>
      <w:r>
        <w:t>není</w:t>
      </w:r>
      <w:r>
        <w:rPr>
          <w:spacing w:val="4"/>
        </w:rPr>
        <w:t xml:space="preserve"> </w:t>
      </w:r>
      <w:r>
        <w:t>o</w:t>
      </w:r>
      <w:r>
        <w:rPr>
          <w:spacing w:val="-12"/>
        </w:rPr>
        <w:t xml:space="preserve"> </w:t>
      </w:r>
      <w:r>
        <w:t>zapsání</w:t>
      </w:r>
      <w:r>
        <w:rPr>
          <w:spacing w:val="-19"/>
        </w:rPr>
        <w:t xml:space="preserve"> </w:t>
      </w:r>
      <w:r>
        <w:t>události</w:t>
      </w:r>
      <w:r>
        <w:rPr>
          <w:spacing w:val="2"/>
        </w:rPr>
        <w:t xml:space="preserve"> </w:t>
      </w:r>
      <w:r>
        <w:t>do</w:t>
      </w:r>
      <w:r>
        <w:rPr>
          <w:spacing w:val="-12"/>
        </w:rPr>
        <w:t xml:space="preserve"> </w:t>
      </w:r>
      <w:r>
        <w:t>auditního</w:t>
      </w:r>
      <w:r>
        <w:rPr>
          <w:spacing w:val="29"/>
        </w:rPr>
        <w:t xml:space="preserve"> </w:t>
      </w:r>
      <w:r>
        <w:t>záznamu</w:t>
      </w:r>
      <w:r>
        <w:rPr>
          <w:spacing w:val="-22"/>
        </w:rPr>
        <w:t xml:space="preserve"> </w:t>
      </w:r>
      <w:r>
        <w:rPr>
          <w:spacing w:val="-2"/>
        </w:rPr>
        <w:t>informován.</w:t>
      </w:r>
    </w:p>
    <w:p w14:paraId="0F4CFEA6" w14:textId="77777777" w:rsidR="00A94A0B" w:rsidRDefault="00000000">
      <w:pPr>
        <w:pStyle w:val="Nadpis2"/>
        <w:numPr>
          <w:ilvl w:val="2"/>
          <w:numId w:val="15"/>
        </w:numPr>
        <w:tabs>
          <w:tab w:val="left" w:pos="957"/>
        </w:tabs>
        <w:ind w:left="957"/>
      </w:pPr>
      <w:r>
        <w:t>Hodnocení</w:t>
      </w:r>
      <w:r>
        <w:rPr>
          <w:spacing w:val="-7"/>
        </w:rPr>
        <w:t xml:space="preserve"> </w:t>
      </w:r>
      <w:r>
        <w:rPr>
          <w:spacing w:val="-2"/>
        </w:rPr>
        <w:t>zranitelnosti</w:t>
      </w:r>
    </w:p>
    <w:p w14:paraId="17D1D284" w14:textId="77777777" w:rsidR="00A94A0B" w:rsidRDefault="00000000">
      <w:pPr>
        <w:pStyle w:val="Zkladntext"/>
        <w:spacing w:before="142" w:line="235" w:lineRule="auto"/>
        <w:ind w:right="912"/>
        <w:jc w:val="both"/>
      </w:pPr>
      <w:r>
        <w:t>Hodnocení zranitelnosti je ve Správě prováděno v</w:t>
      </w:r>
      <w:r>
        <w:rPr>
          <w:spacing w:val="-13"/>
        </w:rPr>
        <w:t xml:space="preserve"> </w:t>
      </w:r>
      <w:r>
        <w:t>periodických intervalech jako součást analýzy rizik. Sledování zranitelnosti</w:t>
      </w:r>
      <w:r>
        <w:rPr>
          <w:spacing w:val="-1"/>
        </w:rPr>
        <w:t xml:space="preserve"> </w:t>
      </w:r>
      <w:r>
        <w:t>zařízení a</w:t>
      </w:r>
      <w:r>
        <w:rPr>
          <w:spacing w:val="-5"/>
        </w:rPr>
        <w:t xml:space="preserve"> </w:t>
      </w:r>
      <w:r>
        <w:t>programového vybavení souvisejících se službami</w:t>
      </w:r>
      <w:r>
        <w:rPr>
          <w:spacing w:val="-14"/>
        </w:rPr>
        <w:t xml:space="preserve"> </w:t>
      </w:r>
      <w:r>
        <w:t>vytvářejícími</w:t>
      </w:r>
      <w:r>
        <w:rPr>
          <w:spacing w:val="40"/>
        </w:rPr>
        <w:t xml:space="preserve"> </w:t>
      </w:r>
      <w:r>
        <w:t>důvěru je popsáno v interní dokumentaci.</w:t>
      </w:r>
    </w:p>
    <w:p w14:paraId="6785CBDF" w14:textId="77777777" w:rsidR="00A94A0B" w:rsidRDefault="00000000">
      <w:pPr>
        <w:pStyle w:val="Nadpis1"/>
        <w:numPr>
          <w:ilvl w:val="1"/>
          <w:numId w:val="15"/>
        </w:numPr>
        <w:tabs>
          <w:tab w:val="left" w:pos="805"/>
        </w:tabs>
        <w:ind w:left="805" w:hanging="569"/>
      </w:pPr>
      <w:bookmarkStart w:id="35" w:name="_bookmark35"/>
      <w:bookmarkEnd w:id="35"/>
      <w:r>
        <w:t>Uchovávání</w:t>
      </w:r>
      <w:r>
        <w:rPr>
          <w:spacing w:val="-4"/>
        </w:rPr>
        <w:t xml:space="preserve"> </w:t>
      </w:r>
      <w:r>
        <w:rPr>
          <w:spacing w:val="-2"/>
        </w:rPr>
        <w:t>záznamů</w:t>
      </w:r>
    </w:p>
    <w:p w14:paraId="12EB1384" w14:textId="77777777" w:rsidR="00A94A0B" w:rsidRDefault="00000000">
      <w:pPr>
        <w:pStyle w:val="Zkladntext"/>
        <w:spacing w:before="125" w:line="242" w:lineRule="auto"/>
        <w:ind w:right="909"/>
        <w:jc w:val="both"/>
      </w:pPr>
      <w:r>
        <w:t xml:space="preserve">Uchovávání záznamů, tj. informací a dokumentace, je ve Správě upraveno interní </w:t>
      </w:r>
      <w:r>
        <w:rPr>
          <w:spacing w:val="-2"/>
        </w:rPr>
        <w:t>dokumentací.</w:t>
      </w:r>
    </w:p>
    <w:p w14:paraId="5F5858D6" w14:textId="77777777" w:rsidR="00A94A0B" w:rsidRDefault="00000000">
      <w:pPr>
        <w:pStyle w:val="Nadpis2"/>
        <w:numPr>
          <w:ilvl w:val="2"/>
          <w:numId w:val="15"/>
        </w:numPr>
        <w:tabs>
          <w:tab w:val="left" w:pos="957"/>
        </w:tabs>
        <w:spacing w:before="210"/>
        <w:ind w:left="957"/>
      </w:pPr>
      <w:r>
        <w:t>Typy</w:t>
      </w:r>
      <w:r>
        <w:rPr>
          <w:spacing w:val="-12"/>
        </w:rPr>
        <w:t xml:space="preserve"> </w:t>
      </w:r>
      <w:r>
        <w:t>uchovávaných</w:t>
      </w:r>
      <w:r>
        <w:rPr>
          <w:spacing w:val="-10"/>
        </w:rPr>
        <w:t xml:space="preserve"> </w:t>
      </w:r>
      <w:r>
        <w:rPr>
          <w:spacing w:val="-2"/>
        </w:rPr>
        <w:t>záznamů</w:t>
      </w:r>
    </w:p>
    <w:p w14:paraId="5B54F82F" w14:textId="77777777" w:rsidR="00A94A0B" w:rsidRDefault="00000000">
      <w:pPr>
        <w:pStyle w:val="Zkladntext"/>
        <w:spacing w:before="137" w:line="242" w:lineRule="auto"/>
        <w:ind w:right="905"/>
      </w:pPr>
      <w:r>
        <w:t>Správa uchovává</w:t>
      </w:r>
      <w:r>
        <w:rPr>
          <w:spacing w:val="28"/>
        </w:rPr>
        <w:t xml:space="preserve"> </w:t>
      </w:r>
      <w:r>
        <w:t>níže</w:t>
      </w:r>
      <w:r>
        <w:rPr>
          <w:spacing w:val="28"/>
        </w:rPr>
        <w:t xml:space="preserve"> </w:t>
      </w:r>
      <w:r>
        <w:t>uvedené</w:t>
      </w:r>
      <w:r>
        <w:rPr>
          <w:spacing w:val="28"/>
        </w:rPr>
        <w:t xml:space="preserve"> </w:t>
      </w:r>
      <w:r>
        <w:t>záznamy</w:t>
      </w:r>
      <w:r>
        <w:rPr>
          <w:spacing w:val="-1"/>
        </w:rPr>
        <w:t xml:space="preserve"> </w:t>
      </w:r>
      <w:r>
        <w:t>(v elektronické</w:t>
      </w:r>
      <w:r>
        <w:rPr>
          <w:spacing w:val="28"/>
        </w:rPr>
        <w:t xml:space="preserve"> </w:t>
      </w:r>
      <w:r>
        <w:t>nebo</w:t>
      </w:r>
      <w:r>
        <w:rPr>
          <w:spacing w:val="39"/>
        </w:rPr>
        <w:t xml:space="preserve"> </w:t>
      </w:r>
      <w:r>
        <w:t>papírové</w:t>
      </w:r>
      <w:r>
        <w:rPr>
          <w:spacing w:val="40"/>
        </w:rPr>
        <w:t xml:space="preserve"> </w:t>
      </w:r>
      <w:r>
        <w:t>podobě),</w:t>
      </w:r>
      <w:r>
        <w:rPr>
          <w:spacing w:val="31"/>
        </w:rPr>
        <w:t xml:space="preserve"> </w:t>
      </w:r>
      <w:r>
        <w:t>které souvisejí s poskytovanými službami</w:t>
      </w:r>
      <w:r>
        <w:rPr>
          <w:spacing w:val="-11"/>
        </w:rPr>
        <w:t xml:space="preserve"> </w:t>
      </w:r>
      <w:r>
        <w:t>vytvářejícími důvěru, zejména:</w:t>
      </w:r>
    </w:p>
    <w:p w14:paraId="65C2193C" w14:textId="77777777" w:rsidR="00A94A0B" w:rsidRDefault="00000000">
      <w:pPr>
        <w:pStyle w:val="Odstavecseseznamem"/>
        <w:numPr>
          <w:ilvl w:val="3"/>
          <w:numId w:val="15"/>
        </w:numPr>
        <w:tabs>
          <w:tab w:val="left" w:pos="807"/>
        </w:tabs>
        <w:spacing w:before="120"/>
        <w:ind w:left="807"/>
      </w:pPr>
      <w:r>
        <w:t>zprávy</w:t>
      </w:r>
      <w:r>
        <w:rPr>
          <w:spacing w:val="-16"/>
        </w:rPr>
        <w:t xml:space="preserve"> </w:t>
      </w:r>
      <w:r>
        <w:t>o</w:t>
      </w:r>
      <w:r>
        <w:rPr>
          <w:spacing w:val="-3"/>
        </w:rPr>
        <w:t xml:space="preserve"> </w:t>
      </w:r>
      <w:r>
        <w:t>průběhu</w:t>
      </w:r>
      <w:r>
        <w:rPr>
          <w:spacing w:val="-14"/>
        </w:rPr>
        <w:t xml:space="preserve"> </w:t>
      </w:r>
      <w:r>
        <w:t>generování</w:t>
      </w:r>
      <w:r>
        <w:rPr>
          <w:spacing w:val="13"/>
        </w:rPr>
        <w:t xml:space="preserve"> </w:t>
      </w:r>
      <w:r>
        <w:t>párových</w:t>
      </w:r>
      <w:r>
        <w:rPr>
          <w:spacing w:val="-1"/>
        </w:rPr>
        <w:t xml:space="preserve"> </w:t>
      </w:r>
      <w:r>
        <w:t>dat</w:t>
      </w:r>
      <w:r>
        <w:rPr>
          <w:spacing w:val="-12"/>
        </w:rPr>
        <w:t xml:space="preserve"> </w:t>
      </w:r>
      <w:r>
        <w:t>certifikačních</w:t>
      </w:r>
      <w:r>
        <w:rPr>
          <w:spacing w:val="-2"/>
        </w:rPr>
        <w:t xml:space="preserve"> autorit,</w:t>
      </w:r>
    </w:p>
    <w:p w14:paraId="624EFDCB" w14:textId="77777777" w:rsidR="00A94A0B" w:rsidRDefault="00000000">
      <w:pPr>
        <w:pStyle w:val="Odstavecseseznamem"/>
        <w:numPr>
          <w:ilvl w:val="3"/>
          <w:numId w:val="15"/>
        </w:numPr>
        <w:tabs>
          <w:tab w:val="left" w:pos="808"/>
        </w:tabs>
        <w:spacing w:line="242" w:lineRule="auto"/>
        <w:ind w:right="923"/>
      </w:pPr>
      <w:r>
        <w:t>dokumenty</w:t>
      </w:r>
      <w:r>
        <w:rPr>
          <w:spacing w:val="25"/>
        </w:rPr>
        <w:t xml:space="preserve"> </w:t>
      </w:r>
      <w:r>
        <w:t>související s životním</w:t>
      </w:r>
      <w:r>
        <w:rPr>
          <w:spacing w:val="24"/>
        </w:rPr>
        <w:t xml:space="preserve"> </w:t>
      </w:r>
      <w:r>
        <w:t>cyklem</w:t>
      </w:r>
      <w:r>
        <w:rPr>
          <w:spacing w:val="24"/>
        </w:rPr>
        <w:t xml:space="preserve"> </w:t>
      </w:r>
      <w:r>
        <w:t>vydaných</w:t>
      </w:r>
      <w:r>
        <w:rPr>
          <w:spacing w:val="27"/>
        </w:rPr>
        <w:t xml:space="preserve"> </w:t>
      </w:r>
      <w:r>
        <w:t>Certifikátů a certifikátů</w:t>
      </w:r>
      <w:r>
        <w:rPr>
          <w:spacing w:val="27"/>
        </w:rPr>
        <w:t xml:space="preserve"> </w:t>
      </w:r>
      <w:r>
        <w:t>OCSP, včetně těchto certifikátů,</w:t>
      </w:r>
    </w:p>
    <w:p w14:paraId="0B6B3D46" w14:textId="77777777" w:rsidR="00A94A0B" w:rsidRDefault="00000000">
      <w:pPr>
        <w:pStyle w:val="Odstavecseseznamem"/>
        <w:numPr>
          <w:ilvl w:val="3"/>
          <w:numId w:val="15"/>
        </w:numPr>
        <w:tabs>
          <w:tab w:val="left" w:pos="808"/>
        </w:tabs>
        <w:spacing w:before="119" w:line="242" w:lineRule="auto"/>
        <w:ind w:right="938"/>
      </w:pPr>
      <w:r>
        <w:t>záznamy o</w:t>
      </w:r>
      <w:r>
        <w:rPr>
          <w:spacing w:val="32"/>
        </w:rPr>
        <w:t xml:space="preserve"> </w:t>
      </w:r>
      <w:r>
        <w:t>manipulaci</w:t>
      </w:r>
      <w:r>
        <w:rPr>
          <w:spacing w:val="32"/>
        </w:rPr>
        <w:t xml:space="preserve"> </w:t>
      </w:r>
      <w:r>
        <w:t>s</w:t>
      </w:r>
      <w:r>
        <w:rPr>
          <w:spacing w:val="40"/>
        </w:rPr>
        <w:t xml:space="preserve"> </w:t>
      </w:r>
      <w:r>
        <w:t>informacemi (např.</w:t>
      </w:r>
      <w:r>
        <w:rPr>
          <w:spacing w:val="35"/>
        </w:rPr>
        <w:t xml:space="preserve"> </w:t>
      </w:r>
      <w:r>
        <w:t>převzetí,</w:t>
      </w:r>
      <w:r>
        <w:rPr>
          <w:spacing w:val="40"/>
        </w:rPr>
        <w:t xml:space="preserve"> </w:t>
      </w:r>
      <w:r>
        <w:t>předání,</w:t>
      </w:r>
      <w:r>
        <w:rPr>
          <w:spacing w:val="40"/>
        </w:rPr>
        <w:t xml:space="preserve"> </w:t>
      </w:r>
      <w:r>
        <w:t>uložení,</w:t>
      </w:r>
      <w:r>
        <w:rPr>
          <w:spacing w:val="40"/>
        </w:rPr>
        <w:t xml:space="preserve"> </w:t>
      </w:r>
      <w:r>
        <w:t>kontrola, konverze do elektronické podoby atd.),</w:t>
      </w:r>
    </w:p>
    <w:p w14:paraId="2C1A68D1" w14:textId="77777777" w:rsidR="00A94A0B" w:rsidRDefault="00000000">
      <w:pPr>
        <w:pStyle w:val="Odstavecseseznamem"/>
        <w:numPr>
          <w:ilvl w:val="3"/>
          <w:numId w:val="15"/>
        </w:numPr>
        <w:tabs>
          <w:tab w:val="left" w:pos="807"/>
        </w:tabs>
        <w:spacing w:before="105"/>
        <w:ind w:left="807"/>
      </w:pPr>
      <w:r>
        <w:t>politiky,</w:t>
      </w:r>
      <w:r>
        <w:rPr>
          <w:spacing w:val="8"/>
        </w:rPr>
        <w:t xml:space="preserve"> </w:t>
      </w:r>
      <w:r>
        <w:t>provozní</w:t>
      </w:r>
      <w:r>
        <w:rPr>
          <w:spacing w:val="-13"/>
        </w:rPr>
        <w:t xml:space="preserve"> </w:t>
      </w:r>
      <w:r>
        <w:t>a</w:t>
      </w:r>
      <w:r>
        <w:rPr>
          <w:spacing w:val="-1"/>
        </w:rPr>
        <w:t xml:space="preserve"> </w:t>
      </w:r>
      <w:r>
        <w:t>bezpečnostní</w:t>
      </w:r>
      <w:r>
        <w:rPr>
          <w:spacing w:val="-19"/>
        </w:rPr>
        <w:t xml:space="preserve"> </w:t>
      </w:r>
      <w:r>
        <w:rPr>
          <w:spacing w:val="-2"/>
        </w:rPr>
        <w:t>dokumentaci.</w:t>
      </w:r>
    </w:p>
    <w:p w14:paraId="0C33F139" w14:textId="77777777" w:rsidR="00A94A0B" w:rsidRDefault="00000000">
      <w:pPr>
        <w:pStyle w:val="Nadpis2"/>
        <w:numPr>
          <w:ilvl w:val="2"/>
          <w:numId w:val="15"/>
        </w:numPr>
        <w:tabs>
          <w:tab w:val="left" w:pos="957"/>
        </w:tabs>
        <w:ind w:left="957"/>
      </w:pPr>
      <w:r>
        <w:t>Doba</w:t>
      </w:r>
      <w:r>
        <w:rPr>
          <w:spacing w:val="-1"/>
        </w:rPr>
        <w:t xml:space="preserve"> </w:t>
      </w:r>
      <w:r>
        <w:t>uchování</w:t>
      </w:r>
      <w:r>
        <w:rPr>
          <w:spacing w:val="-14"/>
        </w:rPr>
        <w:t xml:space="preserve"> </w:t>
      </w:r>
      <w:r>
        <w:rPr>
          <w:spacing w:val="-2"/>
        </w:rPr>
        <w:t>záznamů</w:t>
      </w:r>
    </w:p>
    <w:p w14:paraId="3FB9BC46" w14:textId="77777777" w:rsidR="00A94A0B" w:rsidRDefault="00000000">
      <w:pPr>
        <w:pStyle w:val="Zkladntext"/>
        <w:spacing w:before="138" w:line="242" w:lineRule="auto"/>
        <w:ind w:right="911"/>
      </w:pPr>
      <w:r>
        <w:t>Výše</w:t>
      </w:r>
      <w:r>
        <w:rPr>
          <w:spacing w:val="40"/>
        </w:rPr>
        <w:t xml:space="preserve"> </w:t>
      </w:r>
      <w:r>
        <w:t>uvedené</w:t>
      </w:r>
      <w:r>
        <w:rPr>
          <w:spacing w:val="80"/>
        </w:rPr>
        <w:t xml:space="preserve"> </w:t>
      </w:r>
      <w:r>
        <w:t>záznamy</w:t>
      </w:r>
      <w:r>
        <w:rPr>
          <w:spacing w:val="40"/>
        </w:rPr>
        <w:t xml:space="preserve"> </w:t>
      </w:r>
      <w:r>
        <w:t>jsou</w:t>
      </w:r>
      <w:r>
        <w:rPr>
          <w:spacing w:val="40"/>
        </w:rPr>
        <w:t xml:space="preserve"> </w:t>
      </w:r>
      <w:r>
        <w:t>uchovávány</w:t>
      </w:r>
      <w:r>
        <w:rPr>
          <w:spacing w:val="78"/>
        </w:rPr>
        <w:t xml:space="preserve"> </w:t>
      </w:r>
      <w:r>
        <w:t>po</w:t>
      </w:r>
      <w:r>
        <w:rPr>
          <w:spacing w:val="40"/>
        </w:rPr>
        <w:t xml:space="preserve"> </w:t>
      </w:r>
      <w:r>
        <w:t>celou</w:t>
      </w:r>
      <w:r>
        <w:rPr>
          <w:spacing w:val="40"/>
        </w:rPr>
        <w:t xml:space="preserve"> </w:t>
      </w:r>
      <w:r>
        <w:t>dobu</w:t>
      </w:r>
      <w:r>
        <w:rPr>
          <w:spacing w:val="40"/>
        </w:rPr>
        <w:t xml:space="preserve"> </w:t>
      </w:r>
      <w:r>
        <w:t>existence</w:t>
      </w:r>
      <w:r>
        <w:rPr>
          <w:spacing w:val="80"/>
        </w:rPr>
        <w:t xml:space="preserve"> </w:t>
      </w:r>
      <w:r>
        <w:t>Správy.</w:t>
      </w:r>
      <w:r>
        <w:rPr>
          <w:spacing w:val="40"/>
        </w:rPr>
        <w:t xml:space="preserve"> </w:t>
      </w:r>
      <w:r>
        <w:t>Ostatní záznamy</w:t>
      </w:r>
      <w:r>
        <w:rPr>
          <w:spacing w:val="-16"/>
        </w:rPr>
        <w:t xml:space="preserve"> </w:t>
      </w:r>
      <w:r>
        <w:t>jsou uchovávány v souladu s ustanoveními</w:t>
      </w:r>
      <w:r>
        <w:rPr>
          <w:spacing w:val="40"/>
        </w:rPr>
        <w:t xml:space="preserve"> </w:t>
      </w:r>
      <w:r>
        <w:t>kapitoly</w:t>
      </w:r>
      <w:r>
        <w:rPr>
          <w:spacing w:val="40"/>
        </w:rPr>
        <w:t xml:space="preserve"> </w:t>
      </w:r>
      <w:r>
        <w:t>5.4.3.</w:t>
      </w:r>
    </w:p>
    <w:p w14:paraId="5378957B" w14:textId="77777777" w:rsidR="00A94A0B" w:rsidRDefault="00A94A0B">
      <w:pPr>
        <w:spacing w:line="242" w:lineRule="auto"/>
        <w:sectPr w:rsidR="00A94A0B">
          <w:pgSz w:w="11910" w:h="16850"/>
          <w:pgMar w:top="1300" w:right="500" w:bottom="1540" w:left="1520" w:header="469" w:footer="1285" w:gutter="0"/>
          <w:cols w:space="708"/>
        </w:sectPr>
      </w:pPr>
    </w:p>
    <w:p w14:paraId="540B7789" w14:textId="77777777" w:rsidR="00A94A0B" w:rsidRDefault="00000000">
      <w:pPr>
        <w:pStyle w:val="Zkladntext"/>
        <w:spacing w:before="102"/>
      </w:pPr>
      <w:r>
        <w:lastRenderedPageBreak/>
        <w:t>Postupy</w:t>
      </w:r>
      <w:r>
        <w:rPr>
          <w:spacing w:val="-16"/>
        </w:rPr>
        <w:t xml:space="preserve"> </w:t>
      </w:r>
      <w:r>
        <w:t>při</w:t>
      </w:r>
      <w:r>
        <w:rPr>
          <w:spacing w:val="-15"/>
        </w:rPr>
        <w:t xml:space="preserve"> </w:t>
      </w:r>
      <w:r>
        <w:t>uchovávání</w:t>
      </w:r>
      <w:r>
        <w:rPr>
          <w:spacing w:val="20"/>
        </w:rPr>
        <w:t xml:space="preserve"> </w:t>
      </w:r>
      <w:r>
        <w:t>záznamů</w:t>
      </w:r>
      <w:r>
        <w:rPr>
          <w:spacing w:val="-15"/>
        </w:rPr>
        <w:t xml:space="preserve"> </w:t>
      </w:r>
      <w:r>
        <w:t>jsou</w:t>
      </w:r>
      <w:r>
        <w:rPr>
          <w:spacing w:val="-22"/>
        </w:rPr>
        <w:t xml:space="preserve"> </w:t>
      </w:r>
      <w:r>
        <w:t>upraveny</w:t>
      </w:r>
      <w:r>
        <w:rPr>
          <w:spacing w:val="14"/>
        </w:rPr>
        <w:t xml:space="preserve"> </w:t>
      </w:r>
      <w:r>
        <w:t>interní</w:t>
      </w:r>
      <w:r>
        <w:rPr>
          <w:spacing w:val="6"/>
        </w:rPr>
        <w:t xml:space="preserve"> </w:t>
      </w:r>
      <w:r>
        <w:rPr>
          <w:spacing w:val="-2"/>
        </w:rPr>
        <w:t>dokumentací.</w:t>
      </w:r>
    </w:p>
    <w:p w14:paraId="56F5932B" w14:textId="77777777" w:rsidR="00A94A0B" w:rsidRDefault="00000000">
      <w:pPr>
        <w:pStyle w:val="Nadpis2"/>
        <w:numPr>
          <w:ilvl w:val="2"/>
          <w:numId w:val="15"/>
        </w:numPr>
        <w:tabs>
          <w:tab w:val="left" w:pos="957"/>
        </w:tabs>
        <w:spacing w:before="212"/>
        <w:ind w:left="957"/>
      </w:pPr>
      <w:r>
        <w:t>Ochrana</w:t>
      </w:r>
      <w:r>
        <w:rPr>
          <w:spacing w:val="-2"/>
        </w:rPr>
        <w:t xml:space="preserve"> </w:t>
      </w:r>
      <w:r>
        <w:t>úložiště</w:t>
      </w:r>
      <w:r>
        <w:rPr>
          <w:spacing w:val="-2"/>
        </w:rPr>
        <w:t xml:space="preserve"> záznamů</w:t>
      </w:r>
    </w:p>
    <w:p w14:paraId="261BAEA4" w14:textId="77777777" w:rsidR="00A94A0B" w:rsidRDefault="00000000">
      <w:pPr>
        <w:pStyle w:val="Zkladntext"/>
        <w:spacing w:before="137" w:line="242" w:lineRule="auto"/>
        <w:ind w:right="905"/>
        <w:jc w:val="both"/>
      </w:pPr>
      <w:r>
        <w:t>Prostory,</w:t>
      </w:r>
      <w:r>
        <w:rPr>
          <w:spacing w:val="-11"/>
        </w:rPr>
        <w:t xml:space="preserve"> </w:t>
      </w:r>
      <w:r>
        <w:t>ve kterých</w:t>
      </w:r>
      <w:r>
        <w:rPr>
          <w:spacing w:val="-6"/>
        </w:rPr>
        <w:t xml:space="preserve"> </w:t>
      </w:r>
      <w:r>
        <w:t>jsou záznamy</w:t>
      </w:r>
      <w:r>
        <w:rPr>
          <w:spacing w:val="-16"/>
        </w:rPr>
        <w:t xml:space="preserve"> </w:t>
      </w:r>
      <w:r>
        <w:t>uchovávány, se</w:t>
      </w:r>
      <w:r>
        <w:rPr>
          <w:spacing w:val="-6"/>
        </w:rPr>
        <w:t xml:space="preserve"> </w:t>
      </w:r>
      <w:r>
        <w:t>nacházejí</w:t>
      </w:r>
      <w:r>
        <w:rPr>
          <w:spacing w:val="-4"/>
        </w:rPr>
        <w:t xml:space="preserve"> </w:t>
      </w:r>
      <w:r>
        <w:t>v budově střežené</w:t>
      </w:r>
      <w:r>
        <w:rPr>
          <w:spacing w:val="-6"/>
        </w:rPr>
        <w:t xml:space="preserve"> </w:t>
      </w:r>
      <w:r>
        <w:t>v režimu 24x365. Přístup do nich je řízen, jsou</w:t>
      </w:r>
      <w:r>
        <w:rPr>
          <w:spacing w:val="-12"/>
        </w:rPr>
        <w:t xml:space="preserve"> </w:t>
      </w:r>
      <w:r>
        <w:t>vybaveny detektory kouře a průniku vody. Postupy při ochraně úložiště uchovávaných záznamů</w:t>
      </w:r>
      <w:r>
        <w:rPr>
          <w:spacing w:val="-11"/>
        </w:rPr>
        <w:t xml:space="preserve"> </w:t>
      </w:r>
      <w:r>
        <w:t>jsou upraveny interní dokumentací.</w:t>
      </w:r>
    </w:p>
    <w:p w14:paraId="0F079123" w14:textId="77777777" w:rsidR="00A94A0B" w:rsidRDefault="00000000">
      <w:pPr>
        <w:pStyle w:val="Nadpis2"/>
        <w:numPr>
          <w:ilvl w:val="2"/>
          <w:numId w:val="15"/>
        </w:numPr>
        <w:tabs>
          <w:tab w:val="left" w:pos="957"/>
        </w:tabs>
        <w:spacing w:before="225"/>
        <w:ind w:left="957"/>
      </w:pPr>
      <w:r>
        <w:t>Postupy</w:t>
      </w:r>
      <w:r>
        <w:rPr>
          <w:spacing w:val="-2"/>
        </w:rPr>
        <w:t xml:space="preserve"> </w:t>
      </w:r>
      <w:r>
        <w:t>při</w:t>
      </w:r>
      <w:r>
        <w:rPr>
          <w:spacing w:val="3"/>
        </w:rPr>
        <w:t xml:space="preserve"> </w:t>
      </w:r>
      <w:r>
        <w:t>zálohování</w:t>
      </w:r>
      <w:r>
        <w:rPr>
          <w:spacing w:val="-15"/>
        </w:rPr>
        <w:t xml:space="preserve"> </w:t>
      </w:r>
      <w:r>
        <w:rPr>
          <w:spacing w:val="-2"/>
        </w:rPr>
        <w:t>záznamů</w:t>
      </w:r>
    </w:p>
    <w:p w14:paraId="3057B11A" w14:textId="77777777" w:rsidR="00A94A0B" w:rsidRDefault="00000000">
      <w:pPr>
        <w:pStyle w:val="Zkladntext"/>
        <w:spacing w:before="137"/>
      </w:pPr>
      <w:r>
        <w:t>Postupy</w:t>
      </w:r>
      <w:r>
        <w:rPr>
          <w:spacing w:val="-16"/>
        </w:rPr>
        <w:t xml:space="preserve"> </w:t>
      </w:r>
      <w:r>
        <w:t>při</w:t>
      </w:r>
      <w:r>
        <w:rPr>
          <w:spacing w:val="-14"/>
        </w:rPr>
        <w:t xml:space="preserve"> </w:t>
      </w:r>
      <w:r>
        <w:t>zálohování</w:t>
      </w:r>
      <w:r>
        <w:rPr>
          <w:spacing w:val="19"/>
        </w:rPr>
        <w:t xml:space="preserve"> </w:t>
      </w:r>
      <w:r>
        <w:t>záznamů</w:t>
      </w:r>
      <w:r>
        <w:rPr>
          <w:spacing w:val="-22"/>
        </w:rPr>
        <w:t xml:space="preserve"> </w:t>
      </w:r>
      <w:r>
        <w:t>jsou</w:t>
      </w:r>
      <w:r>
        <w:rPr>
          <w:spacing w:val="-22"/>
        </w:rPr>
        <w:t xml:space="preserve"> </w:t>
      </w:r>
      <w:r>
        <w:t>upraveny</w:t>
      </w:r>
      <w:r>
        <w:rPr>
          <w:spacing w:val="15"/>
        </w:rPr>
        <w:t xml:space="preserve"> </w:t>
      </w:r>
      <w:r>
        <w:t>interní</w:t>
      </w:r>
      <w:r>
        <w:rPr>
          <w:spacing w:val="-9"/>
        </w:rPr>
        <w:t xml:space="preserve"> </w:t>
      </w:r>
      <w:r>
        <w:rPr>
          <w:spacing w:val="-2"/>
        </w:rPr>
        <w:t>dokumentací.</w:t>
      </w:r>
    </w:p>
    <w:p w14:paraId="2F31ED91" w14:textId="77777777" w:rsidR="00A94A0B" w:rsidRDefault="00000000">
      <w:pPr>
        <w:pStyle w:val="Nadpis2"/>
        <w:numPr>
          <w:ilvl w:val="2"/>
          <w:numId w:val="15"/>
        </w:numPr>
        <w:tabs>
          <w:tab w:val="left" w:pos="957"/>
        </w:tabs>
        <w:spacing w:before="228"/>
        <w:ind w:left="957"/>
      </w:pPr>
      <w:r>
        <w:t>Požadavky</w:t>
      </w:r>
      <w:r>
        <w:rPr>
          <w:spacing w:val="-16"/>
        </w:rPr>
        <w:t xml:space="preserve"> </w:t>
      </w:r>
      <w:r>
        <w:t>na</w:t>
      </w:r>
      <w:r>
        <w:rPr>
          <w:spacing w:val="1"/>
        </w:rPr>
        <w:t xml:space="preserve"> </w:t>
      </w:r>
      <w:r>
        <w:t>používání</w:t>
      </w:r>
      <w:r>
        <w:rPr>
          <w:spacing w:val="-13"/>
        </w:rPr>
        <w:t xml:space="preserve"> </w:t>
      </w:r>
      <w:r>
        <w:t>časových</w:t>
      </w:r>
      <w:r>
        <w:rPr>
          <w:spacing w:val="22"/>
        </w:rPr>
        <w:t xml:space="preserve"> </w:t>
      </w:r>
      <w:r>
        <w:t>razítek</w:t>
      </w:r>
      <w:r>
        <w:rPr>
          <w:spacing w:val="-15"/>
        </w:rPr>
        <w:t xml:space="preserve"> </w:t>
      </w:r>
      <w:r>
        <w:t>při</w:t>
      </w:r>
      <w:r>
        <w:rPr>
          <w:spacing w:val="-13"/>
        </w:rPr>
        <w:t xml:space="preserve"> </w:t>
      </w:r>
      <w:r>
        <w:t>uchovávání</w:t>
      </w:r>
      <w:r>
        <w:rPr>
          <w:spacing w:val="-12"/>
        </w:rPr>
        <w:t xml:space="preserve"> </w:t>
      </w:r>
      <w:r>
        <w:rPr>
          <w:spacing w:val="-2"/>
        </w:rPr>
        <w:t>záznamů</w:t>
      </w:r>
    </w:p>
    <w:p w14:paraId="29739337" w14:textId="77777777" w:rsidR="00A94A0B" w:rsidRDefault="00000000">
      <w:pPr>
        <w:pStyle w:val="Zkladntext"/>
        <w:spacing w:line="242" w:lineRule="auto"/>
        <w:ind w:right="912"/>
        <w:jc w:val="both"/>
      </w:pPr>
      <w:r>
        <w:t>V</w:t>
      </w:r>
      <w:r>
        <w:rPr>
          <w:spacing w:val="-16"/>
        </w:rPr>
        <w:t xml:space="preserve"> </w:t>
      </w:r>
      <w:r>
        <w:t>případě,</w:t>
      </w:r>
      <w:r>
        <w:rPr>
          <w:spacing w:val="-3"/>
        </w:rPr>
        <w:t xml:space="preserve"> </w:t>
      </w:r>
      <w:r>
        <w:t>že</w:t>
      </w:r>
      <w:r>
        <w:rPr>
          <w:spacing w:val="-15"/>
        </w:rPr>
        <w:t xml:space="preserve"> </w:t>
      </w:r>
      <w:r>
        <w:t>jsou</w:t>
      </w:r>
      <w:r>
        <w:rPr>
          <w:spacing w:val="-14"/>
        </w:rPr>
        <w:t xml:space="preserve"> </w:t>
      </w:r>
      <w:r>
        <w:t>využívána časová</w:t>
      </w:r>
      <w:r>
        <w:rPr>
          <w:spacing w:val="-16"/>
        </w:rPr>
        <w:t xml:space="preserve"> </w:t>
      </w:r>
      <w:r>
        <w:t>razítka, jedná</w:t>
      </w:r>
      <w:r>
        <w:rPr>
          <w:spacing w:val="-1"/>
        </w:rPr>
        <w:t xml:space="preserve"> </w:t>
      </w:r>
      <w:r>
        <w:t>se</w:t>
      </w:r>
      <w:r>
        <w:rPr>
          <w:spacing w:val="-14"/>
        </w:rPr>
        <w:t xml:space="preserve"> </w:t>
      </w:r>
      <w:r>
        <w:t>o</w:t>
      </w:r>
      <w:r>
        <w:rPr>
          <w:spacing w:val="-15"/>
        </w:rPr>
        <w:t xml:space="preserve"> </w:t>
      </w:r>
      <w:r>
        <w:t>kvalifikovaná</w:t>
      </w:r>
      <w:r>
        <w:rPr>
          <w:spacing w:val="25"/>
        </w:rPr>
        <w:t xml:space="preserve"> </w:t>
      </w:r>
      <w:r>
        <w:t>elektronická</w:t>
      </w:r>
      <w:r>
        <w:rPr>
          <w:spacing w:val="-1"/>
        </w:rPr>
        <w:t xml:space="preserve"> </w:t>
      </w:r>
      <w:r>
        <w:t>časová razítka vydávaná Správou.</w:t>
      </w:r>
    </w:p>
    <w:p w14:paraId="51E38004" w14:textId="77777777" w:rsidR="00A94A0B" w:rsidRDefault="00000000">
      <w:pPr>
        <w:pStyle w:val="Nadpis2"/>
        <w:numPr>
          <w:ilvl w:val="2"/>
          <w:numId w:val="15"/>
        </w:numPr>
        <w:tabs>
          <w:tab w:val="left" w:pos="957"/>
        </w:tabs>
        <w:spacing w:before="225"/>
        <w:ind w:left="957"/>
      </w:pPr>
      <w:r>
        <w:t>Systém</w:t>
      </w:r>
      <w:r>
        <w:rPr>
          <w:spacing w:val="-5"/>
        </w:rPr>
        <w:t xml:space="preserve"> </w:t>
      </w:r>
      <w:r>
        <w:t>shromažďování</w:t>
      </w:r>
      <w:r>
        <w:rPr>
          <w:spacing w:val="-1"/>
        </w:rPr>
        <w:t xml:space="preserve"> </w:t>
      </w:r>
      <w:r>
        <w:t>uchovávaných</w:t>
      </w:r>
      <w:r>
        <w:rPr>
          <w:spacing w:val="-2"/>
        </w:rPr>
        <w:t xml:space="preserve"> </w:t>
      </w:r>
      <w:r>
        <w:t>záznamů</w:t>
      </w:r>
      <w:r>
        <w:rPr>
          <w:spacing w:val="-1"/>
        </w:rPr>
        <w:t xml:space="preserve"> </w:t>
      </w:r>
      <w:r>
        <w:t>(interní</w:t>
      </w:r>
      <w:r>
        <w:rPr>
          <w:spacing w:val="-17"/>
        </w:rPr>
        <w:t xml:space="preserve"> </w:t>
      </w:r>
      <w:r>
        <w:t>nebo</w:t>
      </w:r>
      <w:r>
        <w:rPr>
          <w:spacing w:val="-18"/>
        </w:rPr>
        <w:t xml:space="preserve"> </w:t>
      </w:r>
      <w:r>
        <w:rPr>
          <w:spacing w:val="-2"/>
        </w:rPr>
        <w:t>externí)</w:t>
      </w:r>
    </w:p>
    <w:p w14:paraId="1FB30DE5" w14:textId="77777777" w:rsidR="00A94A0B" w:rsidRDefault="00000000">
      <w:pPr>
        <w:pStyle w:val="Zkladntext"/>
        <w:spacing w:before="137"/>
      </w:pPr>
      <w:r>
        <w:t>Systém</w:t>
      </w:r>
      <w:r>
        <w:rPr>
          <w:spacing w:val="6"/>
        </w:rPr>
        <w:t xml:space="preserve"> </w:t>
      </w:r>
      <w:r>
        <w:t>shromažďování</w:t>
      </w:r>
      <w:r>
        <w:rPr>
          <w:spacing w:val="12"/>
        </w:rPr>
        <w:t xml:space="preserve"> </w:t>
      </w:r>
      <w:r>
        <w:t>uchovávaných</w:t>
      </w:r>
      <w:r>
        <w:rPr>
          <w:spacing w:val="24"/>
        </w:rPr>
        <w:t xml:space="preserve"> </w:t>
      </w:r>
      <w:r>
        <w:t>záznamů</w:t>
      </w:r>
      <w:r>
        <w:rPr>
          <w:spacing w:val="-6"/>
        </w:rPr>
        <w:t xml:space="preserve"> </w:t>
      </w:r>
      <w:r>
        <w:t>je</w:t>
      </w:r>
      <w:r>
        <w:rPr>
          <w:spacing w:val="24"/>
        </w:rPr>
        <w:t xml:space="preserve"> </w:t>
      </w:r>
      <w:r>
        <w:t>z</w:t>
      </w:r>
      <w:r>
        <w:rPr>
          <w:spacing w:val="21"/>
        </w:rPr>
        <w:t xml:space="preserve"> </w:t>
      </w:r>
      <w:r>
        <w:t>pohledu</w:t>
      </w:r>
      <w:r>
        <w:rPr>
          <w:spacing w:val="24"/>
        </w:rPr>
        <w:t xml:space="preserve"> </w:t>
      </w:r>
      <w:r>
        <w:t>informačních</w:t>
      </w:r>
      <w:r>
        <w:rPr>
          <w:spacing w:val="24"/>
        </w:rPr>
        <w:t xml:space="preserve"> </w:t>
      </w:r>
      <w:r>
        <w:t>systémů</w:t>
      </w:r>
      <w:r>
        <w:rPr>
          <w:spacing w:val="13"/>
        </w:rPr>
        <w:t xml:space="preserve"> </w:t>
      </w:r>
      <w:r>
        <w:rPr>
          <w:spacing w:val="-5"/>
        </w:rPr>
        <w:t>CA</w:t>
      </w:r>
    </w:p>
    <w:p w14:paraId="3328C802" w14:textId="77777777" w:rsidR="00A94A0B" w:rsidRDefault="00000000">
      <w:pPr>
        <w:pStyle w:val="Zkladntext"/>
        <w:spacing w:before="3"/>
      </w:pPr>
      <w:r>
        <w:rPr>
          <w:spacing w:val="-2"/>
        </w:rPr>
        <w:t>interní.</w:t>
      </w:r>
    </w:p>
    <w:p w14:paraId="3E8DC8F2" w14:textId="77777777" w:rsidR="00A94A0B" w:rsidRDefault="00000000">
      <w:pPr>
        <w:pStyle w:val="Nadpis2"/>
        <w:numPr>
          <w:ilvl w:val="2"/>
          <w:numId w:val="15"/>
        </w:numPr>
        <w:tabs>
          <w:tab w:val="left" w:pos="957"/>
        </w:tabs>
        <w:ind w:left="957"/>
      </w:pPr>
      <w:r>
        <w:t>Postupy pro</w:t>
      </w:r>
      <w:r>
        <w:rPr>
          <w:spacing w:val="4"/>
        </w:rPr>
        <w:t xml:space="preserve"> </w:t>
      </w:r>
      <w:r>
        <w:t>získání</w:t>
      </w:r>
      <w:r>
        <w:rPr>
          <w:spacing w:val="4"/>
        </w:rPr>
        <w:t xml:space="preserve"> </w:t>
      </w:r>
      <w:r>
        <w:t>a</w:t>
      </w:r>
      <w:r>
        <w:rPr>
          <w:spacing w:val="1"/>
        </w:rPr>
        <w:t xml:space="preserve"> </w:t>
      </w:r>
      <w:r>
        <w:t>ověření</w:t>
      </w:r>
      <w:r>
        <w:rPr>
          <w:spacing w:val="-14"/>
        </w:rPr>
        <w:t xml:space="preserve"> </w:t>
      </w:r>
      <w:r>
        <w:t>uchovávaných</w:t>
      </w:r>
      <w:r>
        <w:rPr>
          <w:spacing w:val="-13"/>
        </w:rPr>
        <w:t xml:space="preserve"> </w:t>
      </w:r>
      <w:r>
        <w:rPr>
          <w:spacing w:val="-2"/>
        </w:rPr>
        <w:t>informací</w:t>
      </w:r>
    </w:p>
    <w:p w14:paraId="6062CC0C" w14:textId="77777777" w:rsidR="00A94A0B" w:rsidRDefault="00000000">
      <w:pPr>
        <w:pStyle w:val="Zkladntext"/>
        <w:spacing w:before="137" w:line="242" w:lineRule="auto"/>
        <w:ind w:right="905"/>
      </w:pPr>
      <w:r>
        <w:t>Uchovávané</w:t>
      </w:r>
      <w:r>
        <w:rPr>
          <w:spacing w:val="40"/>
        </w:rPr>
        <w:t xml:space="preserve"> </w:t>
      </w:r>
      <w:r>
        <w:t>informace</w:t>
      </w:r>
      <w:r>
        <w:rPr>
          <w:spacing w:val="24"/>
        </w:rPr>
        <w:t xml:space="preserve"> </w:t>
      </w:r>
      <w:r>
        <w:t>a</w:t>
      </w:r>
      <w:r>
        <w:rPr>
          <w:spacing w:val="39"/>
        </w:rPr>
        <w:t xml:space="preserve"> </w:t>
      </w:r>
      <w:r>
        <w:t>záznamy</w:t>
      </w:r>
      <w:r>
        <w:rPr>
          <w:spacing w:val="22"/>
        </w:rPr>
        <w:t xml:space="preserve"> </w:t>
      </w:r>
      <w:r>
        <w:t>jsou</w:t>
      </w:r>
      <w:r>
        <w:rPr>
          <w:spacing w:val="24"/>
        </w:rPr>
        <w:t xml:space="preserve"> </w:t>
      </w:r>
      <w:r>
        <w:t>umístěny</w:t>
      </w:r>
      <w:r>
        <w:rPr>
          <w:spacing w:val="37"/>
        </w:rPr>
        <w:t xml:space="preserve"> </w:t>
      </w:r>
      <w:r>
        <w:t>v</w:t>
      </w:r>
      <w:r>
        <w:rPr>
          <w:spacing w:val="37"/>
        </w:rPr>
        <w:t xml:space="preserve"> </w:t>
      </w:r>
      <w:r>
        <w:t>lokalitách</w:t>
      </w:r>
      <w:r>
        <w:rPr>
          <w:spacing w:val="40"/>
        </w:rPr>
        <w:t xml:space="preserve"> </w:t>
      </w:r>
      <w:r>
        <w:t>k</w:t>
      </w:r>
      <w:r>
        <w:rPr>
          <w:spacing w:val="37"/>
        </w:rPr>
        <w:t xml:space="preserve"> </w:t>
      </w:r>
      <w:r>
        <w:t>tomu</w:t>
      </w:r>
      <w:r>
        <w:rPr>
          <w:spacing w:val="24"/>
        </w:rPr>
        <w:t xml:space="preserve"> </w:t>
      </w:r>
      <w:r>
        <w:t>určených</w:t>
      </w:r>
      <w:r>
        <w:rPr>
          <w:spacing w:val="39"/>
        </w:rPr>
        <w:t xml:space="preserve"> </w:t>
      </w:r>
      <w:r>
        <w:t>a</w:t>
      </w:r>
      <w:r>
        <w:rPr>
          <w:spacing w:val="24"/>
        </w:rPr>
        <w:t xml:space="preserve"> </w:t>
      </w:r>
      <w:r>
        <w:t xml:space="preserve">jsou </w:t>
      </w:r>
      <w:r>
        <w:rPr>
          <w:spacing w:val="-2"/>
        </w:rPr>
        <w:t>přístupné:</w:t>
      </w:r>
    </w:p>
    <w:p w14:paraId="493AC3EC" w14:textId="77777777" w:rsidR="00A94A0B" w:rsidRDefault="00000000">
      <w:pPr>
        <w:pStyle w:val="Odstavecseseznamem"/>
        <w:numPr>
          <w:ilvl w:val="3"/>
          <w:numId w:val="15"/>
        </w:numPr>
        <w:tabs>
          <w:tab w:val="left" w:pos="807"/>
        </w:tabs>
        <w:spacing w:before="105"/>
        <w:ind w:left="807"/>
      </w:pPr>
      <w:r>
        <w:t>zaměstnancům</w:t>
      </w:r>
      <w:r>
        <w:rPr>
          <w:spacing w:val="-8"/>
        </w:rPr>
        <w:t xml:space="preserve"> </w:t>
      </w:r>
      <w:r>
        <w:t>Správy,</w:t>
      </w:r>
      <w:r>
        <w:rPr>
          <w:spacing w:val="-19"/>
        </w:rPr>
        <w:t xml:space="preserve"> </w:t>
      </w:r>
      <w:r>
        <w:t>pokud</w:t>
      </w:r>
      <w:r>
        <w:rPr>
          <w:spacing w:val="6"/>
        </w:rPr>
        <w:t xml:space="preserve"> </w:t>
      </w:r>
      <w:r>
        <w:t>je</w:t>
      </w:r>
      <w:r>
        <w:rPr>
          <w:spacing w:val="7"/>
        </w:rPr>
        <w:t xml:space="preserve"> </w:t>
      </w:r>
      <w:r>
        <w:t>to</w:t>
      </w:r>
      <w:r>
        <w:rPr>
          <w:spacing w:val="-8"/>
        </w:rPr>
        <w:t xml:space="preserve"> </w:t>
      </w:r>
      <w:r>
        <w:t>k</w:t>
      </w:r>
      <w:r>
        <w:rPr>
          <w:spacing w:val="5"/>
        </w:rPr>
        <w:t xml:space="preserve"> </w:t>
      </w:r>
      <w:r>
        <w:t>jejich</w:t>
      </w:r>
      <w:r>
        <w:rPr>
          <w:spacing w:val="-8"/>
        </w:rPr>
        <w:t xml:space="preserve"> </w:t>
      </w:r>
      <w:r>
        <w:t>činnosti</w:t>
      </w:r>
      <w:r>
        <w:rPr>
          <w:spacing w:val="-9"/>
        </w:rPr>
        <w:t xml:space="preserve"> </w:t>
      </w:r>
      <w:r>
        <w:rPr>
          <w:spacing w:val="-2"/>
        </w:rPr>
        <w:t>vyžadováno,</w:t>
      </w:r>
    </w:p>
    <w:p w14:paraId="6E7B0D39" w14:textId="77777777" w:rsidR="00A94A0B" w:rsidRDefault="00000000">
      <w:pPr>
        <w:pStyle w:val="Odstavecseseznamem"/>
        <w:numPr>
          <w:ilvl w:val="3"/>
          <w:numId w:val="15"/>
        </w:numPr>
        <w:tabs>
          <w:tab w:val="left" w:pos="808"/>
        </w:tabs>
        <w:spacing w:line="242" w:lineRule="auto"/>
        <w:ind w:right="907"/>
      </w:pPr>
      <w:r>
        <w:t>oprávněným</w:t>
      </w:r>
      <w:r>
        <w:rPr>
          <w:spacing w:val="40"/>
        </w:rPr>
        <w:t xml:space="preserve"> </w:t>
      </w:r>
      <w:r>
        <w:t>kontrolním</w:t>
      </w:r>
      <w:r>
        <w:rPr>
          <w:spacing w:val="40"/>
        </w:rPr>
        <w:t xml:space="preserve"> </w:t>
      </w:r>
      <w:r>
        <w:t>subjektům,</w:t>
      </w:r>
      <w:r>
        <w:rPr>
          <w:spacing w:val="32"/>
        </w:rPr>
        <w:t xml:space="preserve"> </w:t>
      </w:r>
      <w:r>
        <w:t>orgánům</w:t>
      </w:r>
      <w:r>
        <w:rPr>
          <w:spacing w:val="26"/>
        </w:rPr>
        <w:t xml:space="preserve"> </w:t>
      </w:r>
      <w:r>
        <w:t>činným</w:t>
      </w:r>
      <w:r>
        <w:rPr>
          <w:spacing w:val="26"/>
        </w:rPr>
        <w:t xml:space="preserve"> </w:t>
      </w:r>
      <w:r>
        <w:t>v</w:t>
      </w:r>
      <w:r>
        <w:rPr>
          <w:spacing w:val="27"/>
        </w:rPr>
        <w:t xml:space="preserve"> </w:t>
      </w:r>
      <w:r>
        <w:t>trestním</w:t>
      </w:r>
      <w:r>
        <w:rPr>
          <w:spacing w:val="26"/>
        </w:rPr>
        <w:t xml:space="preserve"> </w:t>
      </w:r>
      <w:r>
        <w:t>řízení</w:t>
      </w:r>
      <w:r>
        <w:rPr>
          <w:spacing w:val="40"/>
        </w:rPr>
        <w:t xml:space="preserve"> </w:t>
      </w:r>
      <w:r>
        <w:t>a soudům, pokud je to právními předpisy vyžadováno.</w:t>
      </w:r>
    </w:p>
    <w:p w14:paraId="01B73168" w14:textId="77777777" w:rsidR="00A94A0B" w:rsidRDefault="00000000">
      <w:pPr>
        <w:pStyle w:val="Zkladntext"/>
        <w:spacing w:before="119"/>
      </w:pPr>
      <w:r>
        <w:t>O</w:t>
      </w:r>
      <w:r>
        <w:rPr>
          <w:spacing w:val="-16"/>
        </w:rPr>
        <w:t xml:space="preserve"> </w:t>
      </w:r>
      <w:r>
        <w:t>každém</w:t>
      </w:r>
      <w:r>
        <w:rPr>
          <w:spacing w:val="-7"/>
        </w:rPr>
        <w:t xml:space="preserve"> </w:t>
      </w:r>
      <w:r>
        <w:t>takto</w:t>
      </w:r>
      <w:r>
        <w:rPr>
          <w:spacing w:val="-2"/>
        </w:rPr>
        <w:t xml:space="preserve"> </w:t>
      </w:r>
      <w:r>
        <w:t>povoleném</w:t>
      </w:r>
      <w:r>
        <w:rPr>
          <w:spacing w:val="10"/>
        </w:rPr>
        <w:t xml:space="preserve"> </w:t>
      </w:r>
      <w:r>
        <w:t>přístupu</w:t>
      </w:r>
      <w:r>
        <w:rPr>
          <w:spacing w:val="-2"/>
        </w:rPr>
        <w:t xml:space="preserve"> </w:t>
      </w:r>
      <w:r>
        <w:t>je</w:t>
      </w:r>
      <w:r>
        <w:rPr>
          <w:spacing w:val="-14"/>
        </w:rPr>
        <w:t xml:space="preserve"> </w:t>
      </w:r>
      <w:r>
        <w:t>pořizován</w:t>
      </w:r>
      <w:r>
        <w:rPr>
          <w:spacing w:val="-2"/>
        </w:rPr>
        <w:t xml:space="preserve"> </w:t>
      </w:r>
      <w:r>
        <w:t>písemný</w:t>
      </w:r>
      <w:r>
        <w:rPr>
          <w:spacing w:val="-4"/>
        </w:rPr>
        <w:t xml:space="preserve"> </w:t>
      </w:r>
      <w:r>
        <w:rPr>
          <w:spacing w:val="-2"/>
        </w:rPr>
        <w:t>záznam.</w:t>
      </w:r>
    </w:p>
    <w:p w14:paraId="6BEF1342" w14:textId="77777777" w:rsidR="00A94A0B" w:rsidRDefault="00000000">
      <w:pPr>
        <w:pStyle w:val="Nadpis1"/>
        <w:numPr>
          <w:ilvl w:val="1"/>
          <w:numId w:val="15"/>
        </w:numPr>
        <w:tabs>
          <w:tab w:val="left" w:pos="805"/>
        </w:tabs>
        <w:spacing w:before="247"/>
        <w:ind w:left="805" w:hanging="569"/>
      </w:pPr>
      <w:bookmarkStart w:id="36" w:name="_bookmark36"/>
      <w:bookmarkEnd w:id="36"/>
      <w:r>
        <w:t>Výměna</w:t>
      </w:r>
      <w:r>
        <w:rPr>
          <w:spacing w:val="5"/>
        </w:rPr>
        <w:t xml:space="preserve"> </w:t>
      </w:r>
      <w:r>
        <w:rPr>
          <w:spacing w:val="-2"/>
        </w:rPr>
        <w:t>klíče</w:t>
      </w:r>
    </w:p>
    <w:p w14:paraId="4DC2B8D3" w14:textId="77777777" w:rsidR="00A94A0B" w:rsidRDefault="00000000">
      <w:pPr>
        <w:pStyle w:val="Zkladntext"/>
        <w:spacing w:before="110" w:line="242" w:lineRule="auto"/>
        <w:ind w:right="923"/>
        <w:jc w:val="both"/>
      </w:pPr>
      <w:r>
        <w:t>Výměna párových dat certifikačních autorit v případě standardních situací (uplynutí platnosti</w:t>
      </w:r>
      <w:r>
        <w:rPr>
          <w:spacing w:val="-16"/>
        </w:rPr>
        <w:t xml:space="preserve"> </w:t>
      </w:r>
      <w:r>
        <w:t>certifikátů</w:t>
      </w:r>
      <w:r>
        <w:rPr>
          <w:spacing w:val="-14"/>
        </w:rPr>
        <w:t xml:space="preserve"> </w:t>
      </w:r>
      <w:r>
        <w:t>certifikačních</w:t>
      </w:r>
      <w:r>
        <w:rPr>
          <w:spacing w:val="-13"/>
        </w:rPr>
        <w:t xml:space="preserve"> </w:t>
      </w:r>
      <w:r>
        <w:t>autorit)</w:t>
      </w:r>
      <w:r>
        <w:rPr>
          <w:spacing w:val="-10"/>
        </w:rPr>
        <w:t xml:space="preserve"> </w:t>
      </w:r>
      <w:r>
        <w:t>je</w:t>
      </w:r>
      <w:r>
        <w:rPr>
          <w:spacing w:val="-14"/>
        </w:rPr>
        <w:t xml:space="preserve"> </w:t>
      </w:r>
      <w:r>
        <w:t>prováděna</w:t>
      </w:r>
      <w:r>
        <w:rPr>
          <w:spacing w:val="-1"/>
        </w:rPr>
        <w:t xml:space="preserve"> </w:t>
      </w:r>
      <w:r>
        <w:t>s</w:t>
      </w:r>
      <w:r>
        <w:rPr>
          <w:spacing w:val="-16"/>
        </w:rPr>
        <w:t xml:space="preserve"> </w:t>
      </w:r>
      <w:r>
        <w:t>dostatečným</w:t>
      </w:r>
      <w:r>
        <w:rPr>
          <w:spacing w:val="-15"/>
        </w:rPr>
        <w:t xml:space="preserve"> </w:t>
      </w:r>
      <w:r>
        <w:t>časovým</w:t>
      </w:r>
      <w:r>
        <w:rPr>
          <w:spacing w:val="-15"/>
        </w:rPr>
        <w:t xml:space="preserve"> </w:t>
      </w:r>
      <w:r>
        <w:t>předstihem (minimálně jeden rok před uplynutím doby platnosti tohoto certifikátu) formou vydání nového certifikátu.</w:t>
      </w:r>
    </w:p>
    <w:p w14:paraId="42394C25" w14:textId="77777777" w:rsidR="00A94A0B" w:rsidRDefault="00000000">
      <w:pPr>
        <w:pStyle w:val="Zkladntext"/>
        <w:spacing w:before="121" w:line="237" w:lineRule="auto"/>
        <w:ind w:right="906"/>
        <w:jc w:val="both"/>
      </w:pPr>
      <w:r>
        <w:t>V případě nestandardních situací (např. dojde-li k takovému vývoji kryptoanalytických metod, že by mohla být ohrožena bezpečnost procesu vydávání certifikátů, tzn. změny kryptografických algoritmů, délky klíčů atd.) je tato činnost prováděna v</w:t>
      </w:r>
      <w:r>
        <w:rPr>
          <w:spacing w:val="-2"/>
        </w:rPr>
        <w:t xml:space="preserve"> </w:t>
      </w:r>
      <w:r>
        <w:t>adekvátním, co nejkratším časovém období.</w:t>
      </w:r>
    </w:p>
    <w:p w14:paraId="2B2B0AF3" w14:textId="77777777" w:rsidR="00A94A0B" w:rsidRDefault="00000000">
      <w:pPr>
        <w:pStyle w:val="Zkladntext"/>
        <w:spacing w:line="242" w:lineRule="auto"/>
        <w:ind w:right="909"/>
        <w:jc w:val="both"/>
      </w:pPr>
      <w:r>
        <w:t>Jak</w:t>
      </w:r>
      <w:r>
        <w:rPr>
          <w:spacing w:val="73"/>
        </w:rPr>
        <w:t xml:space="preserve"> </w:t>
      </w:r>
      <w:r>
        <w:t>v</w:t>
      </w:r>
      <w:r>
        <w:rPr>
          <w:spacing w:val="73"/>
        </w:rPr>
        <w:t xml:space="preserve"> </w:t>
      </w:r>
      <w:r>
        <w:t>případě</w:t>
      </w:r>
      <w:r>
        <w:rPr>
          <w:spacing w:val="80"/>
        </w:rPr>
        <w:t xml:space="preserve"> </w:t>
      </w:r>
      <w:r>
        <w:t>standardních,</w:t>
      </w:r>
      <w:r>
        <w:rPr>
          <w:spacing w:val="78"/>
        </w:rPr>
        <w:t xml:space="preserve"> </w:t>
      </w:r>
      <w:r>
        <w:t>tak</w:t>
      </w:r>
      <w:r>
        <w:rPr>
          <w:spacing w:val="73"/>
        </w:rPr>
        <w:t xml:space="preserve"> </w:t>
      </w:r>
      <w:r>
        <w:t>nestandardních</w:t>
      </w:r>
      <w:r>
        <w:rPr>
          <w:spacing w:val="75"/>
        </w:rPr>
        <w:t xml:space="preserve"> </w:t>
      </w:r>
      <w:r>
        <w:t>situací</w:t>
      </w:r>
      <w:r>
        <w:rPr>
          <w:spacing w:val="63"/>
        </w:rPr>
        <w:t xml:space="preserve"> </w:t>
      </w:r>
      <w:r>
        <w:t>je</w:t>
      </w:r>
      <w:r>
        <w:rPr>
          <w:spacing w:val="75"/>
        </w:rPr>
        <w:t xml:space="preserve"> </w:t>
      </w:r>
      <w:r>
        <w:t>výměna</w:t>
      </w:r>
      <w:r>
        <w:rPr>
          <w:spacing w:val="61"/>
        </w:rPr>
        <w:t xml:space="preserve"> </w:t>
      </w:r>
      <w:r>
        <w:t>veřejného</w:t>
      </w:r>
      <w:r>
        <w:rPr>
          <w:spacing w:val="80"/>
        </w:rPr>
        <w:t xml:space="preserve"> </w:t>
      </w:r>
      <w:r>
        <w:t>klíče v</w:t>
      </w:r>
      <w:r>
        <w:rPr>
          <w:spacing w:val="-16"/>
        </w:rPr>
        <w:t xml:space="preserve"> </w:t>
      </w:r>
      <w:r>
        <w:t>certifikátech</w:t>
      </w:r>
      <w:r>
        <w:rPr>
          <w:spacing w:val="-15"/>
        </w:rPr>
        <w:t xml:space="preserve"> </w:t>
      </w:r>
      <w:r>
        <w:t>certifikačních</w:t>
      </w:r>
      <w:r>
        <w:rPr>
          <w:spacing w:val="-15"/>
        </w:rPr>
        <w:t xml:space="preserve"> </w:t>
      </w:r>
      <w:r>
        <w:t>autorit</w:t>
      </w:r>
      <w:r>
        <w:rPr>
          <w:spacing w:val="-16"/>
        </w:rPr>
        <w:t xml:space="preserve"> </w:t>
      </w:r>
      <w:r>
        <w:t>veřejnosti</w:t>
      </w:r>
      <w:r>
        <w:rPr>
          <w:spacing w:val="-15"/>
        </w:rPr>
        <w:t xml:space="preserve"> </w:t>
      </w:r>
      <w:r>
        <w:t>s</w:t>
      </w:r>
      <w:r>
        <w:rPr>
          <w:spacing w:val="-15"/>
        </w:rPr>
        <w:t xml:space="preserve"> </w:t>
      </w:r>
      <w:r>
        <w:t>předstihem</w:t>
      </w:r>
      <w:r>
        <w:rPr>
          <w:spacing w:val="-15"/>
        </w:rPr>
        <w:t xml:space="preserve"> </w:t>
      </w:r>
      <w:r>
        <w:t>(je-li</w:t>
      </w:r>
      <w:r>
        <w:rPr>
          <w:spacing w:val="-16"/>
        </w:rPr>
        <w:t xml:space="preserve"> </w:t>
      </w:r>
      <w:r>
        <w:t>to</w:t>
      </w:r>
      <w:r>
        <w:rPr>
          <w:spacing w:val="-13"/>
        </w:rPr>
        <w:t xml:space="preserve"> </w:t>
      </w:r>
      <w:r>
        <w:t>možné)</w:t>
      </w:r>
      <w:r>
        <w:rPr>
          <w:spacing w:val="-15"/>
        </w:rPr>
        <w:t xml:space="preserve"> </w:t>
      </w:r>
      <w:r>
        <w:t>vhodnou</w:t>
      </w:r>
      <w:r>
        <w:rPr>
          <w:spacing w:val="3"/>
        </w:rPr>
        <w:t xml:space="preserve"> </w:t>
      </w:r>
      <w:r>
        <w:t xml:space="preserve">formou </w:t>
      </w:r>
      <w:r>
        <w:rPr>
          <w:spacing w:val="-2"/>
        </w:rPr>
        <w:t>sdělena.</w:t>
      </w:r>
    </w:p>
    <w:p w14:paraId="2D4FC826" w14:textId="77777777" w:rsidR="00A94A0B" w:rsidRDefault="00000000">
      <w:pPr>
        <w:pStyle w:val="Nadpis1"/>
        <w:numPr>
          <w:ilvl w:val="1"/>
          <w:numId w:val="15"/>
        </w:numPr>
        <w:tabs>
          <w:tab w:val="left" w:pos="805"/>
        </w:tabs>
        <w:spacing w:before="243"/>
        <w:ind w:left="805" w:hanging="569"/>
      </w:pPr>
      <w:bookmarkStart w:id="37" w:name="_bookmark37"/>
      <w:bookmarkEnd w:id="37"/>
      <w:r>
        <w:t>Obnova</w:t>
      </w:r>
      <w:r>
        <w:rPr>
          <w:spacing w:val="-1"/>
        </w:rPr>
        <w:t xml:space="preserve"> </w:t>
      </w:r>
      <w:r>
        <w:t>po</w:t>
      </w:r>
      <w:r>
        <w:rPr>
          <w:spacing w:val="-1"/>
        </w:rPr>
        <w:t xml:space="preserve"> </w:t>
      </w:r>
      <w:r>
        <w:t>havárii</w:t>
      </w:r>
      <w:r>
        <w:rPr>
          <w:spacing w:val="-17"/>
        </w:rPr>
        <w:t xml:space="preserve"> </w:t>
      </w:r>
      <w:r>
        <w:t>nebo</w:t>
      </w:r>
      <w:r>
        <w:rPr>
          <w:spacing w:val="-2"/>
        </w:rPr>
        <w:t xml:space="preserve"> kompromitaci</w:t>
      </w:r>
    </w:p>
    <w:p w14:paraId="68BE124C" w14:textId="77777777" w:rsidR="00A94A0B" w:rsidRDefault="00000000">
      <w:pPr>
        <w:pStyle w:val="Nadpis2"/>
        <w:numPr>
          <w:ilvl w:val="2"/>
          <w:numId w:val="15"/>
        </w:numPr>
        <w:tabs>
          <w:tab w:val="left" w:pos="957"/>
        </w:tabs>
        <w:spacing w:before="214"/>
        <w:ind w:left="957"/>
      </w:pPr>
      <w:r>
        <w:t>Postup</w:t>
      </w:r>
      <w:r>
        <w:rPr>
          <w:spacing w:val="10"/>
        </w:rPr>
        <w:t xml:space="preserve"> </w:t>
      </w:r>
      <w:r>
        <w:t>ošetření</w:t>
      </w:r>
      <w:r>
        <w:rPr>
          <w:spacing w:val="-9"/>
        </w:rPr>
        <w:t xml:space="preserve"> </w:t>
      </w:r>
      <w:r>
        <w:t>incidentu</w:t>
      </w:r>
      <w:r>
        <w:rPr>
          <w:spacing w:val="-9"/>
        </w:rPr>
        <w:t xml:space="preserve"> </w:t>
      </w:r>
      <w:r>
        <w:t>nebo</w:t>
      </w:r>
      <w:r>
        <w:rPr>
          <w:spacing w:val="-8"/>
        </w:rPr>
        <w:t xml:space="preserve"> </w:t>
      </w:r>
      <w:r>
        <w:rPr>
          <w:spacing w:val="-2"/>
        </w:rPr>
        <w:t>kompromitace</w:t>
      </w:r>
    </w:p>
    <w:p w14:paraId="5ED0EC29" w14:textId="77777777" w:rsidR="00A94A0B" w:rsidRDefault="00000000">
      <w:pPr>
        <w:pStyle w:val="Zkladntext"/>
        <w:spacing w:before="138" w:line="242" w:lineRule="auto"/>
        <w:ind w:right="905"/>
      </w:pPr>
      <w:r>
        <w:t>V</w:t>
      </w:r>
      <w:r>
        <w:rPr>
          <w:spacing w:val="-9"/>
        </w:rPr>
        <w:t xml:space="preserve"> </w:t>
      </w:r>
      <w:r>
        <w:t>případě výskytu těchto</w:t>
      </w:r>
      <w:r>
        <w:rPr>
          <w:spacing w:val="-13"/>
        </w:rPr>
        <w:t xml:space="preserve"> </w:t>
      </w:r>
      <w:r>
        <w:t>událostí postupuje</w:t>
      </w:r>
      <w:r>
        <w:rPr>
          <w:spacing w:val="-5"/>
        </w:rPr>
        <w:t xml:space="preserve"> </w:t>
      </w:r>
      <w:r>
        <w:t>Správa v</w:t>
      </w:r>
      <w:r>
        <w:rPr>
          <w:spacing w:val="-15"/>
        </w:rPr>
        <w:t xml:space="preserve"> </w:t>
      </w:r>
      <w:r>
        <w:t>souladu</w:t>
      </w:r>
      <w:r>
        <w:rPr>
          <w:spacing w:val="-13"/>
        </w:rPr>
        <w:t xml:space="preserve"> </w:t>
      </w:r>
      <w:r>
        <w:t>s</w:t>
      </w:r>
      <w:r>
        <w:rPr>
          <w:spacing w:val="-15"/>
        </w:rPr>
        <w:t xml:space="preserve"> </w:t>
      </w:r>
      <w:r>
        <w:t>interním dokumentem</w:t>
      </w:r>
      <w:r>
        <w:rPr>
          <w:spacing w:val="-2"/>
        </w:rPr>
        <w:t xml:space="preserve"> </w:t>
      </w:r>
      <w:r>
        <w:t>pro řízení kontinuity provozu</w:t>
      </w:r>
      <w:r>
        <w:rPr>
          <w:spacing w:val="-4"/>
        </w:rPr>
        <w:t xml:space="preserve"> </w:t>
      </w:r>
      <w:r>
        <w:t>a</w:t>
      </w:r>
      <w:r>
        <w:rPr>
          <w:spacing w:val="-4"/>
        </w:rPr>
        <w:t xml:space="preserve"> </w:t>
      </w:r>
      <w:r>
        <w:t>případně s další</w:t>
      </w:r>
      <w:r>
        <w:rPr>
          <w:spacing w:val="-2"/>
        </w:rPr>
        <w:t xml:space="preserve"> </w:t>
      </w:r>
      <w:r>
        <w:t>relevantní interní dokumentací.</w:t>
      </w:r>
    </w:p>
    <w:p w14:paraId="1000D915" w14:textId="77777777" w:rsidR="00A94A0B" w:rsidRDefault="00000000">
      <w:pPr>
        <w:pStyle w:val="Nadpis2"/>
        <w:numPr>
          <w:ilvl w:val="2"/>
          <w:numId w:val="15"/>
        </w:numPr>
        <w:tabs>
          <w:tab w:val="left" w:pos="957"/>
        </w:tabs>
        <w:spacing w:before="224"/>
        <w:ind w:left="957"/>
      </w:pPr>
      <w:r>
        <w:t>Poškození</w:t>
      </w:r>
      <w:r>
        <w:rPr>
          <w:spacing w:val="-9"/>
        </w:rPr>
        <w:t xml:space="preserve"> </w:t>
      </w:r>
      <w:r>
        <w:t>výpočetních</w:t>
      </w:r>
      <w:r>
        <w:rPr>
          <w:spacing w:val="-9"/>
        </w:rPr>
        <w:t xml:space="preserve"> </w:t>
      </w:r>
      <w:r>
        <w:t>prostředků,</w:t>
      </w:r>
      <w:r>
        <w:rPr>
          <w:spacing w:val="-8"/>
        </w:rPr>
        <w:t xml:space="preserve"> </w:t>
      </w:r>
      <w:r>
        <w:t>programového</w:t>
      </w:r>
      <w:r>
        <w:rPr>
          <w:spacing w:val="-9"/>
        </w:rPr>
        <w:t xml:space="preserve"> </w:t>
      </w:r>
      <w:r>
        <w:t>vybavení</w:t>
      </w:r>
      <w:r>
        <w:rPr>
          <w:spacing w:val="-8"/>
        </w:rPr>
        <w:t xml:space="preserve"> </w:t>
      </w:r>
      <w:r>
        <w:t>nebo</w:t>
      </w:r>
      <w:r>
        <w:rPr>
          <w:spacing w:val="-9"/>
        </w:rPr>
        <w:t xml:space="preserve"> </w:t>
      </w:r>
      <w:r>
        <w:rPr>
          <w:spacing w:val="-5"/>
        </w:rPr>
        <w:t>dat</w:t>
      </w:r>
    </w:p>
    <w:p w14:paraId="0B94BB98" w14:textId="77777777" w:rsidR="00A94A0B" w:rsidRDefault="00000000">
      <w:pPr>
        <w:pStyle w:val="Zkladntext"/>
        <w:spacing w:before="138"/>
      </w:pPr>
      <w:r>
        <w:t>Viz</w:t>
      </w:r>
      <w:r>
        <w:rPr>
          <w:spacing w:val="-12"/>
        </w:rPr>
        <w:t xml:space="preserve"> </w:t>
      </w:r>
      <w:r>
        <w:t>kapitola</w:t>
      </w:r>
      <w:r>
        <w:rPr>
          <w:spacing w:val="2"/>
        </w:rPr>
        <w:t xml:space="preserve"> </w:t>
      </w:r>
      <w:r>
        <w:rPr>
          <w:spacing w:val="-2"/>
        </w:rPr>
        <w:t>5.7.1.</w:t>
      </w:r>
    </w:p>
    <w:p w14:paraId="63ED7C33" w14:textId="77777777" w:rsidR="00A94A0B" w:rsidRDefault="00A94A0B">
      <w:pPr>
        <w:sectPr w:rsidR="00A94A0B">
          <w:pgSz w:w="11910" w:h="16850"/>
          <w:pgMar w:top="1300" w:right="500" w:bottom="1540" w:left="1520" w:header="469" w:footer="1285" w:gutter="0"/>
          <w:cols w:space="708"/>
        </w:sectPr>
      </w:pPr>
    </w:p>
    <w:p w14:paraId="28C2A365" w14:textId="77777777" w:rsidR="00A94A0B" w:rsidRDefault="00000000">
      <w:pPr>
        <w:pStyle w:val="Nadpis2"/>
        <w:numPr>
          <w:ilvl w:val="2"/>
          <w:numId w:val="15"/>
        </w:numPr>
        <w:tabs>
          <w:tab w:val="left" w:pos="957"/>
        </w:tabs>
        <w:spacing w:before="87"/>
        <w:ind w:left="957"/>
      </w:pPr>
      <w:r>
        <w:lastRenderedPageBreak/>
        <w:t>Postup</w:t>
      </w:r>
      <w:r>
        <w:rPr>
          <w:spacing w:val="-14"/>
        </w:rPr>
        <w:t xml:space="preserve"> </w:t>
      </w:r>
      <w:r>
        <w:t>při</w:t>
      </w:r>
      <w:r>
        <w:rPr>
          <w:spacing w:val="-14"/>
        </w:rPr>
        <w:t xml:space="preserve"> </w:t>
      </w:r>
      <w:r>
        <w:t>kompromitaci</w:t>
      </w:r>
      <w:r>
        <w:rPr>
          <w:spacing w:val="12"/>
        </w:rPr>
        <w:t xml:space="preserve"> </w:t>
      </w:r>
      <w:r>
        <w:t>soukromého</w:t>
      </w:r>
      <w:r>
        <w:rPr>
          <w:spacing w:val="-14"/>
        </w:rPr>
        <w:t xml:space="preserve"> </w:t>
      </w:r>
      <w:r>
        <w:rPr>
          <w:spacing w:val="-4"/>
        </w:rPr>
        <w:t>klíče</w:t>
      </w:r>
    </w:p>
    <w:p w14:paraId="4E031EA0" w14:textId="77777777" w:rsidR="00A94A0B" w:rsidRDefault="00000000">
      <w:pPr>
        <w:pStyle w:val="Zkladntext"/>
      </w:pPr>
      <w:r>
        <w:t>V</w:t>
      </w:r>
      <w:r>
        <w:rPr>
          <w:spacing w:val="5"/>
        </w:rPr>
        <w:t xml:space="preserve"> </w:t>
      </w:r>
      <w:r>
        <w:t>případě</w:t>
      </w:r>
      <w:r>
        <w:rPr>
          <w:spacing w:val="14"/>
        </w:rPr>
        <w:t xml:space="preserve"> </w:t>
      </w:r>
      <w:r>
        <w:t>vzniku</w:t>
      </w:r>
      <w:r>
        <w:rPr>
          <w:spacing w:val="15"/>
        </w:rPr>
        <w:t xml:space="preserve"> </w:t>
      </w:r>
      <w:r>
        <w:t>důvodné</w:t>
      </w:r>
      <w:r>
        <w:rPr>
          <w:spacing w:val="14"/>
        </w:rPr>
        <w:t xml:space="preserve"> </w:t>
      </w:r>
      <w:r>
        <w:t>obavy</w:t>
      </w:r>
      <w:r>
        <w:rPr>
          <w:spacing w:val="13"/>
        </w:rPr>
        <w:t xml:space="preserve"> </w:t>
      </w:r>
      <w:r>
        <w:t>z</w:t>
      </w:r>
      <w:r>
        <w:rPr>
          <w:spacing w:val="-1"/>
        </w:rPr>
        <w:t xml:space="preserve"> </w:t>
      </w:r>
      <w:r>
        <w:t>kompromitace</w:t>
      </w:r>
      <w:r>
        <w:rPr>
          <w:spacing w:val="-13"/>
        </w:rPr>
        <w:t xml:space="preserve"> </w:t>
      </w:r>
      <w:r>
        <w:t>soukromého</w:t>
      </w:r>
      <w:r>
        <w:rPr>
          <w:spacing w:val="1"/>
        </w:rPr>
        <w:t xml:space="preserve"> </w:t>
      </w:r>
      <w:r>
        <w:t>klíče</w:t>
      </w:r>
      <w:r>
        <w:rPr>
          <w:spacing w:val="15"/>
        </w:rPr>
        <w:t xml:space="preserve"> </w:t>
      </w:r>
      <w:r>
        <w:t>certifikačních</w:t>
      </w:r>
      <w:r>
        <w:rPr>
          <w:spacing w:val="14"/>
        </w:rPr>
        <w:t xml:space="preserve"> </w:t>
      </w:r>
      <w:r>
        <w:rPr>
          <w:spacing w:val="-2"/>
        </w:rPr>
        <w:t>autorit</w:t>
      </w:r>
    </w:p>
    <w:p w14:paraId="68BABE28" w14:textId="77777777" w:rsidR="00A94A0B" w:rsidRDefault="00000000">
      <w:pPr>
        <w:pStyle w:val="Zkladntext"/>
        <w:spacing w:before="2"/>
      </w:pPr>
      <w:r>
        <w:t>postupuje</w:t>
      </w:r>
      <w:r>
        <w:rPr>
          <w:spacing w:val="-1"/>
        </w:rPr>
        <w:t xml:space="preserve"> </w:t>
      </w:r>
      <w:r>
        <w:t>Správa</w:t>
      </w:r>
      <w:r>
        <w:rPr>
          <w:spacing w:val="-14"/>
        </w:rPr>
        <w:t xml:space="preserve"> </w:t>
      </w:r>
      <w:r>
        <w:t>tak,</w:t>
      </w:r>
      <w:r>
        <w:rPr>
          <w:spacing w:val="1"/>
        </w:rPr>
        <w:t xml:space="preserve"> </w:t>
      </w:r>
      <w:r>
        <w:rPr>
          <w:spacing w:val="-5"/>
        </w:rPr>
        <w:t>že:</w:t>
      </w:r>
    </w:p>
    <w:p w14:paraId="5F1E0329" w14:textId="77777777" w:rsidR="00A94A0B" w:rsidRDefault="00000000">
      <w:pPr>
        <w:pStyle w:val="Odstavecseseznamem"/>
        <w:numPr>
          <w:ilvl w:val="3"/>
          <w:numId w:val="15"/>
        </w:numPr>
        <w:tabs>
          <w:tab w:val="left" w:pos="807"/>
        </w:tabs>
        <w:spacing w:before="123"/>
        <w:ind w:left="807"/>
      </w:pPr>
      <w:r>
        <w:t>ukončí</w:t>
      </w:r>
      <w:r>
        <w:rPr>
          <w:spacing w:val="-12"/>
        </w:rPr>
        <w:t xml:space="preserve"> </w:t>
      </w:r>
      <w:r>
        <w:t xml:space="preserve">jeho </w:t>
      </w:r>
      <w:r>
        <w:rPr>
          <w:spacing w:val="-2"/>
        </w:rPr>
        <w:t>používání,</w:t>
      </w:r>
    </w:p>
    <w:p w14:paraId="1D6C14B0" w14:textId="77777777" w:rsidR="00A94A0B" w:rsidRDefault="00000000">
      <w:pPr>
        <w:pStyle w:val="Odstavecseseznamem"/>
        <w:numPr>
          <w:ilvl w:val="3"/>
          <w:numId w:val="15"/>
        </w:numPr>
        <w:tabs>
          <w:tab w:val="left" w:pos="808"/>
        </w:tabs>
        <w:spacing w:line="242" w:lineRule="auto"/>
        <w:ind w:right="904"/>
      </w:pPr>
      <w:r>
        <w:t>okamžitě a trvale</w:t>
      </w:r>
      <w:r>
        <w:rPr>
          <w:spacing w:val="32"/>
        </w:rPr>
        <w:t xml:space="preserve"> </w:t>
      </w:r>
      <w:r>
        <w:t>zneplatní příslušný certifikát a zničí jemu odpovídající</w:t>
      </w:r>
      <w:r>
        <w:rPr>
          <w:spacing w:val="40"/>
        </w:rPr>
        <w:t xml:space="preserve"> </w:t>
      </w:r>
      <w:r>
        <w:t xml:space="preserve">soukromý </w:t>
      </w:r>
      <w:r>
        <w:rPr>
          <w:spacing w:val="-2"/>
        </w:rPr>
        <w:t>klíč,</w:t>
      </w:r>
    </w:p>
    <w:p w14:paraId="566260C7" w14:textId="77777777" w:rsidR="00A94A0B" w:rsidRDefault="00000000">
      <w:pPr>
        <w:pStyle w:val="Odstavecseseznamem"/>
        <w:numPr>
          <w:ilvl w:val="3"/>
          <w:numId w:val="15"/>
        </w:numPr>
        <w:tabs>
          <w:tab w:val="left" w:pos="807"/>
        </w:tabs>
        <w:spacing w:before="119"/>
        <w:ind w:left="807"/>
      </w:pPr>
      <w:r>
        <w:t>zneplatní</w:t>
      </w:r>
      <w:r>
        <w:rPr>
          <w:spacing w:val="-1"/>
        </w:rPr>
        <w:t xml:space="preserve"> </w:t>
      </w:r>
      <w:r>
        <w:t>všechny</w:t>
      </w:r>
      <w:r>
        <w:rPr>
          <w:spacing w:val="-15"/>
        </w:rPr>
        <w:t xml:space="preserve"> </w:t>
      </w:r>
      <w:r>
        <w:t>platné</w:t>
      </w:r>
      <w:r>
        <w:rPr>
          <w:spacing w:val="-3"/>
        </w:rPr>
        <w:t xml:space="preserve"> </w:t>
      </w:r>
      <w:r>
        <w:t>certifikáty</w:t>
      </w:r>
      <w:r>
        <w:rPr>
          <w:spacing w:val="-3"/>
        </w:rPr>
        <w:t xml:space="preserve"> </w:t>
      </w:r>
      <w:r>
        <w:t>vydané</w:t>
      </w:r>
      <w:r>
        <w:rPr>
          <w:spacing w:val="-2"/>
        </w:rPr>
        <w:t xml:space="preserve"> </w:t>
      </w:r>
      <w:r>
        <w:t>příslušnou</w:t>
      </w:r>
      <w:r>
        <w:rPr>
          <w:spacing w:val="-2"/>
        </w:rPr>
        <w:t xml:space="preserve"> </w:t>
      </w:r>
      <w:r>
        <w:t>certifikační</w:t>
      </w:r>
      <w:r>
        <w:rPr>
          <w:spacing w:val="-13"/>
        </w:rPr>
        <w:t xml:space="preserve"> </w:t>
      </w:r>
      <w:r>
        <w:rPr>
          <w:spacing w:val="-2"/>
        </w:rPr>
        <w:t>autoritou,</w:t>
      </w:r>
    </w:p>
    <w:p w14:paraId="17279F04" w14:textId="77777777" w:rsidR="00A94A0B" w:rsidRDefault="00000000">
      <w:pPr>
        <w:pStyle w:val="Odstavecseseznamem"/>
        <w:numPr>
          <w:ilvl w:val="3"/>
          <w:numId w:val="15"/>
        </w:numPr>
        <w:tabs>
          <w:tab w:val="left" w:pos="808"/>
        </w:tabs>
        <w:spacing w:before="127" w:line="235" w:lineRule="auto"/>
        <w:ind w:right="912"/>
        <w:jc w:val="both"/>
      </w:pPr>
      <w:r>
        <w:t>bezodkladně o této skutečnosti, včetně důvodu, informuje na své internetové informační</w:t>
      </w:r>
      <w:r>
        <w:rPr>
          <w:spacing w:val="-16"/>
        </w:rPr>
        <w:t xml:space="preserve"> </w:t>
      </w:r>
      <w:r>
        <w:t>adrese,</w:t>
      </w:r>
      <w:r>
        <w:rPr>
          <w:spacing w:val="-9"/>
        </w:rPr>
        <w:t xml:space="preserve"> </w:t>
      </w:r>
      <w:r>
        <w:t>uveřejní oznámení</w:t>
      </w:r>
      <w:r>
        <w:rPr>
          <w:spacing w:val="-16"/>
        </w:rPr>
        <w:t xml:space="preserve"> </w:t>
      </w:r>
      <w:r>
        <w:t xml:space="preserve">v </w:t>
      </w:r>
      <w:proofErr w:type="gramStart"/>
      <w:r>
        <w:t>tisku</w:t>
      </w:r>
      <w:r>
        <w:rPr>
          <w:spacing w:val="-4"/>
        </w:rPr>
        <w:t xml:space="preserve"> </w:t>
      </w:r>
      <w:r>
        <w:t>-</w:t>
      </w:r>
      <w:r>
        <w:rPr>
          <w:spacing w:val="-6"/>
        </w:rPr>
        <w:t xml:space="preserve"> </w:t>
      </w:r>
      <w:r>
        <w:t>viz</w:t>
      </w:r>
      <w:proofErr w:type="gramEnd"/>
      <w:r>
        <w:t xml:space="preserve"> kapitola 2.2, pro</w:t>
      </w:r>
      <w:r>
        <w:rPr>
          <w:spacing w:val="-12"/>
        </w:rPr>
        <w:t xml:space="preserve"> </w:t>
      </w:r>
      <w:r>
        <w:t>zpřístupnění této informace je využit i seznam zneplatněných certifikátů,</w:t>
      </w:r>
    </w:p>
    <w:p w14:paraId="660C256E" w14:textId="77777777" w:rsidR="00A94A0B" w:rsidRDefault="00000000">
      <w:pPr>
        <w:pStyle w:val="Odstavecseseznamem"/>
        <w:numPr>
          <w:ilvl w:val="3"/>
          <w:numId w:val="15"/>
        </w:numPr>
        <w:tabs>
          <w:tab w:val="left" w:pos="808"/>
        </w:tabs>
        <w:spacing w:before="123" w:line="242" w:lineRule="auto"/>
        <w:ind w:right="933"/>
        <w:jc w:val="both"/>
      </w:pPr>
      <w:r>
        <w:t>oznámí</w:t>
      </w:r>
      <w:r>
        <w:rPr>
          <w:spacing w:val="-11"/>
        </w:rPr>
        <w:t xml:space="preserve"> </w:t>
      </w:r>
      <w:r>
        <w:t>orgánu dohledu informaci o zneplatnění příslušného certifikátu s</w:t>
      </w:r>
      <w:r>
        <w:rPr>
          <w:spacing w:val="-6"/>
        </w:rPr>
        <w:t xml:space="preserve"> </w:t>
      </w:r>
      <w:r>
        <w:t xml:space="preserve">uvedením </w:t>
      </w:r>
      <w:r>
        <w:rPr>
          <w:spacing w:val="-2"/>
        </w:rPr>
        <w:t>důvodu.</w:t>
      </w:r>
    </w:p>
    <w:p w14:paraId="7B04EA03" w14:textId="77777777" w:rsidR="00A94A0B" w:rsidRDefault="00000000">
      <w:pPr>
        <w:pStyle w:val="Zkladntext"/>
        <w:spacing w:before="120" w:line="242" w:lineRule="auto"/>
        <w:ind w:right="923"/>
        <w:jc w:val="both"/>
      </w:pPr>
      <w:r>
        <w:t>Obdobný</w:t>
      </w:r>
      <w:r>
        <w:rPr>
          <w:spacing w:val="-16"/>
        </w:rPr>
        <w:t xml:space="preserve"> </w:t>
      </w:r>
      <w:r>
        <w:t>postup</w:t>
      </w:r>
      <w:r>
        <w:rPr>
          <w:spacing w:val="-15"/>
        </w:rPr>
        <w:t xml:space="preserve"> </w:t>
      </w:r>
      <w:r>
        <w:t>bude</w:t>
      </w:r>
      <w:r>
        <w:rPr>
          <w:spacing w:val="-8"/>
        </w:rPr>
        <w:t xml:space="preserve"> </w:t>
      </w:r>
      <w:r>
        <w:t>uplatněn i</w:t>
      </w:r>
      <w:r>
        <w:rPr>
          <w:spacing w:val="-13"/>
        </w:rPr>
        <w:t xml:space="preserve"> </w:t>
      </w:r>
      <w:r>
        <w:t>v</w:t>
      </w:r>
      <w:r>
        <w:rPr>
          <w:spacing w:val="-15"/>
        </w:rPr>
        <w:t xml:space="preserve"> </w:t>
      </w:r>
      <w:r>
        <w:t>případě,</w:t>
      </w:r>
      <w:r>
        <w:rPr>
          <w:spacing w:val="16"/>
        </w:rPr>
        <w:t xml:space="preserve"> </w:t>
      </w:r>
      <w:r>
        <w:t>že</w:t>
      </w:r>
      <w:r>
        <w:rPr>
          <w:spacing w:val="-16"/>
        </w:rPr>
        <w:t xml:space="preserve"> </w:t>
      </w:r>
      <w:r>
        <w:t>dojde k</w:t>
      </w:r>
      <w:r>
        <w:rPr>
          <w:spacing w:val="-15"/>
        </w:rPr>
        <w:t xml:space="preserve"> </w:t>
      </w:r>
      <w:r>
        <w:t>takovému vývoji kryptoanalytických metod (např. změny kryptografických algoritmů, délky klíčů atd.), že by mohla být bezprostředně ohrožena bezpečnost služeb vytvářejících</w:t>
      </w:r>
      <w:r>
        <w:rPr>
          <w:spacing w:val="40"/>
        </w:rPr>
        <w:t xml:space="preserve"> </w:t>
      </w:r>
      <w:r>
        <w:t>důvěru.</w:t>
      </w:r>
    </w:p>
    <w:p w14:paraId="06927B5D" w14:textId="77777777" w:rsidR="00A94A0B" w:rsidRDefault="00000000">
      <w:pPr>
        <w:pStyle w:val="Nadpis2"/>
        <w:numPr>
          <w:ilvl w:val="2"/>
          <w:numId w:val="15"/>
        </w:numPr>
        <w:tabs>
          <w:tab w:val="left" w:pos="957"/>
        </w:tabs>
        <w:spacing w:before="224"/>
        <w:ind w:left="957"/>
      </w:pPr>
      <w:r>
        <w:t>Schopnost</w:t>
      </w:r>
      <w:r>
        <w:rPr>
          <w:spacing w:val="-3"/>
        </w:rPr>
        <w:t xml:space="preserve"> </w:t>
      </w:r>
      <w:r>
        <w:t>obnovit</w:t>
      </w:r>
      <w:r>
        <w:rPr>
          <w:spacing w:val="-17"/>
        </w:rPr>
        <w:t xml:space="preserve"> </w:t>
      </w:r>
      <w:r>
        <w:t>činnost</w:t>
      </w:r>
      <w:r>
        <w:rPr>
          <w:spacing w:val="-2"/>
        </w:rPr>
        <w:t xml:space="preserve"> </w:t>
      </w:r>
      <w:r>
        <w:t>po</w:t>
      </w:r>
      <w:r>
        <w:rPr>
          <w:spacing w:val="-5"/>
        </w:rPr>
        <w:t xml:space="preserve"> </w:t>
      </w:r>
      <w:r>
        <w:rPr>
          <w:spacing w:val="-2"/>
        </w:rPr>
        <w:t>havárii</w:t>
      </w:r>
    </w:p>
    <w:p w14:paraId="3C936571" w14:textId="77777777" w:rsidR="00A94A0B" w:rsidRDefault="00000000">
      <w:pPr>
        <w:pStyle w:val="Zkladntext"/>
        <w:spacing w:line="242" w:lineRule="auto"/>
        <w:ind w:right="926"/>
        <w:jc w:val="both"/>
      </w:pPr>
      <w:r>
        <w:t>V</w:t>
      </w:r>
      <w:r>
        <w:rPr>
          <w:spacing w:val="-16"/>
        </w:rPr>
        <w:t xml:space="preserve"> </w:t>
      </w:r>
      <w:r>
        <w:t>případě</w:t>
      </w:r>
      <w:r>
        <w:rPr>
          <w:spacing w:val="-15"/>
        </w:rPr>
        <w:t xml:space="preserve"> </w:t>
      </w:r>
      <w:r>
        <w:t>havárie</w:t>
      </w:r>
      <w:r>
        <w:rPr>
          <w:spacing w:val="-15"/>
        </w:rPr>
        <w:t xml:space="preserve"> </w:t>
      </w:r>
      <w:r>
        <w:t>postupuje</w:t>
      </w:r>
      <w:r>
        <w:rPr>
          <w:spacing w:val="-16"/>
        </w:rPr>
        <w:t xml:space="preserve"> </w:t>
      </w:r>
      <w:r>
        <w:t>Správa</w:t>
      </w:r>
      <w:r>
        <w:rPr>
          <w:spacing w:val="-15"/>
        </w:rPr>
        <w:t xml:space="preserve"> </w:t>
      </w:r>
      <w:r>
        <w:t>v</w:t>
      </w:r>
      <w:r>
        <w:rPr>
          <w:spacing w:val="-15"/>
        </w:rPr>
        <w:t xml:space="preserve"> </w:t>
      </w:r>
      <w:r>
        <w:t>souladu</w:t>
      </w:r>
      <w:r>
        <w:rPr>
          <w:spacing w:val="-15"/>
        </w:rPr>
        <w:t xml:space="preserve"> </w:t>
      </w:r>
      <w:r>
        <w:t>s</w:t>
      </w:r>
      <w:r>
        <w:rPr>
          <w:spacing w:val="-16"/>
        </w:rPr>
        <w:t xml:space="preserve"> </w:t>
      </w:r>
      <w:r>
        <w:t>interním</w:t>
      </w:r>
      <w:r>
        <w:rPr>
          <w:spacing w:val="-10"/>
        </w:rPr>
        <w:t xml:space="preserve"> </w:t>
      </w:r>
      <w:r>
        <w:t>dokumentem</w:t>
      </w:r>
      <w:r>
        <w:rPr>
          <w:spacing w:val="-5"/>
        </w:rPr>
        <w:t xml:space="preserve"> </w:t>
      </w:r>
      <w:r>
        <w:t>pro</w:t>
      </w:r>
      <w:r>
        <w:rPr>
          <w:spacing w:val="-16"/>
        </w:rPr>
        <w:t xml:space="preserve"> </w:t>
      </w:r>
      <w:r>
        <w:t>řízení</w:t>
      </w:r>
      <w:r>
        <w:rPr>
          <w:spacing w:val="-13"/>
        </w:rPr>
        <w:t xml:space="preserve"> </w:t>
      </w:r>
      <w:r>
        <w:t>kontinuity provozu s další relevantní interní dokumentací.</w:t>
      </w:r>
    </w:p>
    <w:p w14:paraId="7DA784E7" w14:textId="77777777" w:rsidR="00A94A0B" w:rsidRDefault="00000000">
      <w:pPr>
        <w:pStyle w:val="Nadpis1"/>
        <w:numPr>
          <w:ilvl w:val="1"/>
          <w:numId w:val="15"/>
        </w:numPr>
        <w:tabs>
          <w:tab w:val="left" w:pos="805"/>
        </w:tabs>
        <w:spacing w:before="244"/>
        <w:ind w:left="805" w:hanging="569"/>
      </w:pPr>
      <w:bookmarkStart w:id="38" w:name="_bookmark38"/>
      <w:bookmarkEnd w:id="38"/>
      <w:r>
        <w:t>Ukončení</w:t>
      </w:r>
      <w:r>
        <w:rPr>
          <w:spacing w:val="-22"/>
        </w:rPr>
        <w:t xml:space="preserve"> </w:t>
      </w:r>
      <w:r>
        <w:t>činnosti</w:t>
      </w:r>
      <w:r>
        <w:rPr>
          <w:spacing w:val="-22"/>
        </w:rPr>
        <w:t xml:space="preserve"> </w:t>
      </w:r>
      <w:r>
        <w:t>CA</w:t>
      </w:r>
      <w:r>
        <w:rPr>
          <w:spacing w:val="11"/>
        </w:rPr>
        <w:t xml:space="preserve"> </w:t>
      </w:r>
      <w:r>
        <w:t>nebo</w:t>
      </w:r>
      <w:r>
        <w:rPr>
          <w:spacing w:val="-7"/>
        </w:rPr>
        <w:t xml:space="preserve"> </w:t>
      </w:r>
      <w:r>
        <w:rPr>
          <w:spacing w:val="-5"/>
        </w:rPr>
        <w:t>RA</w:t>
      </w:r>
    </w:p>
    <w:p w14:paraId="1EA27E7E" w14:textId="77777777" w:rsidR="00A94A0B" w:rsidRDefault="00000000">
      <w:pPr>
        <w:pStyle w:val="Zkladntext"/>
        <w:spacing w:before="124"/>
        <w:jc w:val="both"/>
      </w:pPr>
      <w:r>
        <w:t>Pro</w:t>
      </w:r>
      <w:r>
        <w:rPr>
          <w:spacing w:val="-16"/>
        </w:rPr>
        <w:t xml:space="preserve"> </w:t>
      </w:r>
      <w:r>
        <w:t>ukončování</w:t>
      </w:r>
      <w:r>
        <w:rPr>
          <w:spacing w:val="-4"/>
        </w:rPr>
        <w:t xml:space="preserve"> </w:t>
      </w:r>
      <w:r>
        <w:t>činnosti</w:t>
      </w:r>
      <w:r>
        <w:rPr>
          <w:spacing w:val="-15"/>
        </w:rPr>
        <w:t xml:space="preserve"> </w:t>
      </w:r>
      <w:r>
        <w:t>Autority</w:t>
      </w:r>
      <w:r>
        <w:rPr>
          <w:spacing w:val="6"/>
        </w:rPr>
        <w:t xml:space="preserve"> </w:t>
      </w:r>
      <w:r>
        <w:t>platí</w:t>
      </w:r>
      <w:r>
        <w:rPr>
          <w:spacing w:val="-2"/>
        </w:rPr>
        <w:t xml:space="preserve"> </w:t>
      </w:r>
      <w:r>
        <w:t>následující</w:t>
      </w:r>
      <w:r>
        <w:rPr>
          <w:spacing w:val="-2"/>
        </w:rPr>
        <w:t xml:space="preserve"> pravidla:</w:t>
      </w:r>
    </w:p>
    <w:p w14:paraId="5ADB62E4" w14:textId="77777777" w:rsidR="00A94A0B" w:rsidRDefault="00000000">
      <w:pPr>
        <w:pStyle w:val="Odstavecseseznamem"/>
        <w:numPr>
          <w:ilvl w:val="0"/>
          <w:numId w:val="8"/>
        </w:numPr>
        <w:tabs>
          <w:tab w:val="left" w:pos="808"/>
        </w:tabs>
        <w:spacing w:before="108" w:line="242" w:lineRule="auto"/>
        <w:ind w:right="892"/>
        <w:jc w:val="both"/>
      </w:pPr>
      <w:r>
        <w:t>ukončení činnosti Autority musí být písemně oznámeno orgánu dohledu, všem držitelům</w:t>
      </w:r>
      <w:r>
        <w:rPr>
          <w:spacing w:val="-16"/>
        </w:rPr>
        <w:t xml:space="preserve"> </w:t>
      </w:r>
      <w:r>
        <w:t>platných</w:t>
      </w:r>
      <w:r>
        <w:rPr>
          <w:spacing w:val="-15"/>
        </w:rPr>
        <w:t xml:space="preserve"> </w:t>
      </w:r>
      <w:r>
        <w:t>Certifikátů</w:t>
      </w:r>
      <w:r>
        <w:rPr>
          <w:spacing w:val="-15"/>
        </w:rPr>
        <w:t xml:space="preserve"> </w:t>
      </w:r>
      <w:r>
        <w:t>a</w:t>
      </w:r>
      <w:r>
        <w:rPr>
          <w:spacing w:val="-16"/>
        </w:rPr>
        <w:t xml:space="preserve"> </w:t>
      </w:r>
      <w:r>
        <w:t>subjektům,</w:t>
      </w:r>
      <w:r>
        <w:rPr>
          <w:spacing w:val="-15"/>
        </w:rPr>
        <w:t xml:space="preserve"> </w:t>
      </w:r>
      <w:r>
        <w:t>které</w:t>
      </w:r>
      <w:r>
        <w:rPr>
          <w:spacing w:val="-15"/>
        </w:rPr>
        <w:t xml:space="preserve"> </w:t>
      </w:r>
      <w:r>
        <w:t>mají</w:t>
      </w:r>
      <w:r>
        <w:rPr>
          <w:spacing w:val="-15"/>
        </w:rPr>
        <w:t xml:space="preserve"> </w:t>
      </w:r>
      <w:r>
        <w:t>se</w:t>
      </w:r>
      <w:r>
        <w:rPr>
          <w:spacing w:val="-16"/>
        </w:rPr>
        <w:t xml:space="preserve"> </w:t>
      </w:r>
      <w:r>
        <w:t>Správou</w:t>
      </w:r>
      <w:r>
        <w:rPr>
          <w:spacing w:val="-15"/>
        </w:rPr>
        <w:t xml:space="preserve"> </w:t>
      </w:r>
      <w:r>
        <w:t>uzavřenou</w:t>
      </w:r>
      <w:r>
        <w:rPr>
          <w:spacing w:val="-15"/>
        </w:rPr>
        <w:t xml:space="preserve"> </w:t>
      </w:r>
      <w:r>
        <w:t>smlouvu přímo se</w:t>
      </w:r>
      <w:r>
        <w:rPr>
          <w:spacing w:val="-15"/>
        </w:rPr>
        <w:t xml:space="preserve"> </w:t>
      </w:r>
      <w:r>
        <w:t>vztahující k poskytování služeb vytvářejících důvěru,</w:t>
      </w:r>
    </w:p>
    <w:p w14:paraId="2D6DAABB" w14:textId="77777777" w:rsidR="00A94A0B" w:rsidRDefault="00000000">
      <w:pPr>
        <w:pStyle w:val="Odstavecseseznamem"/>
        <w:numPr>
          <w:ilvl w:val="0"/>
          <w:numId w:val="8"/>
        </w:numPr>
        <w:tabs>
          <w:tab w:val="left" w:pos="806"/>
        </w:tabs>
        <w:spacing w:before="119"/>
        <w:ind w:left="806" w:hanging="570"/>
        <w:jc w:val="both"/>
      </w:pPr>
      <w:r>
        <w:t>ukončení</w:t>
      </w:r>
      <w:r>
        <w:rPr>
          <w:spacing w:val="-3"/>
        </w:rPr>
        <w:t xml:space="preserve"> </w:t>
      </w:r>
      <w:r>
        <w:t>činnosti</w:t>
      </w:r>
      <w:r>
        <w:rPr>
          <w:spacing w:val="-13"/>
        </w:rPr>
        <w:t xml:space="preserve"> </w:t>
      </w:r>
      <w:r>
        <w:t>Autority</w:t>
      </w:r>
      <w:r>
        <w:rPr>
          <w:spacing w:val="11"/>
        </w:rPr>
        <w:t xml:space="preserve"> </w:t>
      </w:r>
      <w:r>
        <w:t>musí</w:t>
      </w:r>
      <w:r>
        <w:rPr>
          <w:spacing w:val="-19"/>
        </w:rPr>
        <w:t xml:space="preserve"> </w:t>
      </w:r>
      <w:r>
        <w:t>být</w:t>
      </w:r>
      <w:r>
        <w:rPr>
          <w:spacing w:val="3"/>
        </w:rPr>
        <w:t xml:space="preserve"> </w:t>
      </w:r>
      <w:r>
        <w:t>zveřejněno</w:t>
      </w:r>
      <w:r>
        <w:rPr>
          <w:spacing w:val="-1"/>
        </w:rPr>
        <w:t xml:space="preserve"> </w:t>
      </w:r>
      <w:r>
        <w:t xml:space="preserve">na internetové adrese podle </w:t>
      </w:r>
      <w:r>
        <w:rPr>
          <w:spacing w:val="-2"/>
        </w:rPr>
        <w:t>kapitoly</w:t>
      </w:r>
    </w:p>
    <w:p w14:paraId="633BA2F8" w14:textId="77777777" w:rsidR="00A94A0B" w:rsidRDefault="00000000">
      <w:pPr>
        <w:pStyle w:val="Zkladntext"/>
        <w:spacing w:before="2"/>
        <w:ind w:left="808"/>
      </w:pPr>
      <w:r>
        <w:rPr>
          <w:spacing w:val="-4"/>
        </w:rPr>
        <w:t>2.2,</w:t>
      </w:r>
    </w:p>
    <w:p w14:paraId="01E7F889" w14:textId="77777777" w:rsidR="00A94A0B" w:rsidRDefault="00000000">
      <w:pPr>
        <w:pStyle w:val="Odstavecseseznamem"/>
        <w:numPr>
          <w:ilvl w:val="0"/>
          <w:numId w:val="8"/>
        </w:numPr>
        <w:tabs>
          <w:tab w:val="left" w:pos="808"/>
        </w:tabs>
        <w:spacing w:line="242" w:lineRule="auto"/>
        <w:ind w:right="893"/>
        <w:jc w:val="both"/>
      </w:pPr>
      <w:r>
        <w:t>pokud</w:t>
      </w:r>
      <w:r>
        <w:rPr>
          <w:spacing w:val="-16"/>
        </w:rPr>
        <w:t xml:space="preserve"> </w:t>
      </w:r>
      <w:r>
        <w:t>je</w:t>
      </w:r>
      <w:r>
        <w:rPr>
          <w:spacing w:val="-15"/>
        </w:rPr>
        <w:t xml:space="preserve"> </w:t>
      </w:r>
      <w:proofErr w:type="spellStart"/>
      <w:r>
        <w:t>součástíukončení</w:t>
      </w:r>
      <w:proofErr w:type="spellEnd"/>
      <w:r>
        <w:rPr>
          <w:spacing w:val="-15"/>
        </w:rPr>
        <w:t xml:space="preserve"> </w:t>
      </w:r>
      <w:r>
        <w:t>činnosti</w:t>
      </w:r>
      <w:r>
        <w:rPr>
          <w:spacing w:val="-16"/>
        </w:rPr>
        <w:t xml:space="preserve"> </w:t>
      </w:r>
      <w:r>
        <w:t>Autority</w:t>
      </w:r>
      <w:r>
        <w:rPr>
          <w:spacing w:val="-11"/>
        </w:rPr>
        <w:t xml:space="preserve"> </w:t>
      </w:r>
      <w:r>
        <w:t>ukončení</w:t>
      </w:r>
      <w:r>
        <w:rPr>
          <w:spacing w:val="-11"/>
        </w:rPr>
        <w:t xml:space="preserve"> </w:t>
      </w:r>
      <w:r>
        <w:t>platnosti</w:t>
      </w:r>
      <w:r>
        <w:rPr>
          <w:spacing w:val="-16"/>
        </w:rPr>
        <w:t xml:space="preserve"> </w:t>
      </w:r>
      <w:r>
        <w:t>jejího</w:t>
      </w:r>
      <w:r>
        <w:rPr>
          <w:spacing w:val="15"/>
        </w:rPr>
        <w:t xml:space="preserve"> </w:t>
      </w:r>
      <w:r>
        <w:t>certifikátu,</w:t>
      </w:r>
      <w:r>
        <w:rPr>
          <w:spacing w:val="-10"/>
        </w:rPr>
        <w:t xml:space="preserve"> </w:t>
      </w:r>
      <w:r>
        <w:t>musí být součástí</w:t>
      </w:r>
      <w:r>
        <w:rPr>
          <w:spacing w:val="-28"/>
        </w:rPr>
        <w:t xml:space="preserve"> </w:t>
      </w:r>
      <w:r>
        <w:t>oznámení i tato informace</w:t>
      </w:r>
      <w:r>
        <w:rPr>
          <w:spacing w:val="-14"/>
        </w:rPr>
        <w:t xml:space="preserve"> </w:t>
      </w:r>
      <w:r>
        <w:t>včetně uvedení důvodu ukončení platnosti,</w:t>
      </w:r>
    </w:p>
    <w:p w14:paraId="3B365D96" w14:textId="77777777" w:rsidR="00A94A0B" w:rsidRDefault="00000000">
      <w:pPr>
        <w:pStyle w:val="Odstavecseseznamem"/>
        <w:numPr>
          <w:ilvl w:val="0"/>
          <w:numId w:val="8"/>
        </w:numPr>
        <w:tabs>
          <w:tab w:val="left" w:pos="808"/>
        </w:tabs>
        <w:spacing w:before="105" w:line="242" w:lineRule="auto"/>
        <w:ind w:right="917"/>
        <w:jc w:val="both"/>
      </w:pPr>
      <w:r>
        <w:t>ukončování činnosti</w:t>
      </w:r>
      <w:r>
        <w:rPr>
          <w:spacing w:val="-3"/>
        </w:rPr>
        <w:t xml:space="preserve"> </w:t>
      </w:r>
      <w:r>
        <w:t>je</w:t>
      </w:r>
      <w:r>
        <w:rPr>
          <w:spacing w:val="-3"/>
        </w:rPr>
        <w:t xml:space="preserve"> </w:t>
      </w:r>
      <w:r>
        <w:t>řízený proces</w:t>
      </w:r>
      <w:r>
        <w:rPr>
          <w:spacing w:val="-5"/>
        </w:rPr>
        <w:t xml:space="preserve"> </w:t>
      </w:r>
      <w:r>
        <w:t xml:space="preserve">probíhající podle předem připraveného plánu, jehož součástí je popis postupu uchovávání a zpřístupňování informací pro poskytování důkazů v soudním a správním řízení a pro účely zajištění kontinuity </w:t>
      </w:r>
      <w:r>
        <w:rPr>
          <w:spacing w:val="-2"/>
        </w:rPr>
        <w:t>služeb,</w:t>
      </w:r>
    </w:p>
    <w:p w14:paraId="2FB117B7" w14:textId="77777777" w:rsidR="00A94A0B" w:rsidRDefault="00000000">
      <w:pPr>
        <w:pStyle w:val="Odstavecseseznamem"/>
        <w:numPr>
          <w:ilvl w:val="0"/>
          <w:numId w:val="8"/>
        </w:numPr>
        <w:tabs>
          <w:tab w:val="left" w:pos="808"/>
        </w:tabs>
        <w:spacing w:before="119" w:line="242" w:lineRule="auto"/>
        <w:ind w:right="923"/>
        <w:jc w:val="both"/>
      </w:pPr>
      <w:r>
        <w:t>po dobu platnosti i jen jediného Certifikátu vydaného Autoritou musí</w:t>
      </w:r>
      <w:r>
        <w:rPr>
          <w:spacing w:val="-11"/>
        </w:rPr>
        <w:t xml:space="preserve"> </w:t>
      </w:r>
      <w:r>
        <w:t>Autorita či její nástupce</w:t>
      </w:r>
      <w:r>
        <w:rPr>
          <w:spacing w:val="80"/>
        </w:rPr>
        <w:t xml:space="preserve"> </w:t>
      </w:r>
      <w:r>
        <w:t>v</w:t>
      </w:r>
      <w:r>
        <w:rPr>
          <w:spacing w:val="74"/>
          <w:w w:val="150"/>
        </w:rPr>
        <w:t xml:space="preserve"> </w:t>
      </w:r>
      <w:r>
        <w:t>případě</w:t>
      </w:r>
      <w:r>
        <w:rPr>
          <w:spacing w:val="80"/>
          <w:w w:val="150"/>
        </w:rPr>
        <w:t xml:space="preserve"> </w:t>
      </w:r>
      <w:r>
        <w:t>zániku</w:t>
      </w:r>
      <w:r>
        <w:rPr>
          <w:spacing w:val="77"/>
          <w:w w:val="150"/>
        </w:rPr>
        <w:t xml:space="preserve"> </w:t>
      </w:r>
      <w:r>
        <w:t>zajistit</w:t>
      </w:r>
      <w:r>
        <w:rPr>
          <w:spacing w:val="79"/>
          <w:w w:val="150"/>
        </w:rPr>
        <w:t xml:space="preserve"> </w:t>
      </w:r>
      <w:r>
        <w:t>alespoň</w:t>
      </w:r>
      <w:r>
        <w:rPr>
          <w:spacing w:val="77"/>
          <w:w w:val="150"/>
        </w:rPr>
        <w:t xml:space="preserve"> </w:t>
      </w:r>
      <w:r>
        <w:t>služby</w:t>
      </w:r>
      <w:r>
        <w:rPr>
          <w:spacing w:val="80"/>
        </w:rPr>
        <w:t xml:space="preserve"> </w:t>
      </w:r>
      <w:proofErr w:type="spellStart"/>
      <w:r>
        <w:t>zneplatňování</w:t>
      </w:r>
      <w:proofErr w:type="spellEnd"/>
      <w:r>
        <w:rPr>
          <w:spacing w:val="80"/>
          <w:w w:val="150"/>
        </w:rPr>
        <w:t xml:space="preserve"> </w:t>
      </w:r>
      <w:r>
        <w:t>Certifikátů a vydávání</w:t>
      </w:r>
      <w:r>
        <w:rPr>
          <w:spacing w:val="40"/>
        </w:rPr>
        <w:t xml:space="preserve"> </w:t>
      </w:r>
      <w:r>
        <w:t>CRL,</w:t>
      </w:r>
    </w:p>
    <w:p w14:paraId="37E79841" w14:textId="77777777" w:rsidR="00A94A0B" w:rsidRDefault="00000000">
      <w:pPr>
        <w:pStyle w:val="Odstavecseseznamem"/>
        <w:numPr>
          <w:ilvl w:val="0"/>
          <w:numId w:val="8"/>
        </w:numPr>
        <w:tabs>
          <w:tab w:val="left" w:pos="808"/>
        </w:tabs>
        <w:spacing w:before="130" w:line="228" w:lineRule="auto"/>
        <w:ind w:right="907"/>
        <w:jc w:val="both"/>
      </w:pPr>
      <w:r>
        <w:t>následně Autorita prokazatelně zničí svůj soukromý klíč a o tomto zničení provede záznam,</w:t>
      </w:r>
      <w:r>
        <w:rPr>
          <w:spacing w:val="-7"/>
        </w:rPr>
        <w:t xml:space="preserve"> </w:t>
      </w:r>
      <w:r>
        <w:t>který bude uchováván podle pravidel</w:t>
      </w:r>
      <w:r>
        <w:rPr>
          <w:spacing w:val="40"/>
        </w:rPr>
        <w:t xml:space="preserve"> </w:t>
      </w:r>
      <w:r>
        <w:t>této CP.</w:t>
      </w:r>
    </w:p>
    <w:p w14:paraId="4AC8C81C" w14:textId="77777777" w:rsidR="00A94A0B" w:rsidRDefault="00000000">
      <w:pPr>
        <w:pStyle w:val="Zkladntext"/>
        <w:spacing w:before="124"/>
        <w:jc w:val="both"/>
      </w:pPr>
      <w:r>
        <w:t>V</w:t>
      </w:r>
      <w:r>
        <w:rPr>
          <w:spacing w:val="-16"/>
        </w:rPr>
        <w:t xml:space="preserve"> </w:t>
      </w:r>
      <w:r>
        <w:t>případě</w:t>
      </w:r>
      <w:r>
        <w:rPr>
          <w:spacing w:val="-6"/>
        </w:rPr>
        <w:t xml:space="preserve"> </w:t>
      </w:r>
      <w:r>
        <w:t>odnětí</w:t>
      </w:r>
      <w:r>
        <w:rPr>
          <w:spacing w:val="-14"/>
        </w:rPr>
        <w:t xml:space="preserve"> </w:t>
      </w:r>
      <w:r>
        <w:t>statutu</w:t>
      </w:r>
      <w:r>
        <w:rPr>
          <w:spacing w:val="-16"/>
        </w:rPr>
        <w:t xml:space="preserve"> </w:t>
      </w:r>
      <w:r>
        <w:t>kvalifikovaného</w:t>
      </w:r>
      <w:r>
        <w:rPr>
          <w:spacing w:val="11"/>
        </w:rPr>
        <w:t xml:space="preserve"> </w:t>
      </w:r>
      <w:r>
        <w:t>poskytovatele</w:t>
      </w:r>
      <w:r>
        <w:rPr>
          <w:spacing w:val="-1"/>
        </w:rPr>
        <w:t xml:space="preserve"> </w:t>
      </w:r>
      <w:r>
        <w:rPr>
          <w:spacing w:val="-2"/>
        </w:rPr>
        <w:t>Služby:</w:t>
      </w:r>
    </w:p>
    <w:p w14:paraId="13B1B37D" w14:textId="77777777" w:rsidR="00A94A0B" w:rsidRDefault="00000000">
      <w:pPr>
        <w:pStyle w:val="Odstavecseseznamem"/>
        <w:numPr>
          <w:ilvl w:val="0"/>
          <w:numId w:val="8"/>
        </w:numPr>
        <w:tabs>
          <w:tab w:val="left" w:pos="808"/>
        </w:tabs>
        <w:spacing w:before="123" w:line="242" w:lineRule="auto"/>
        <w:ind w:right="895"/>
        <w:jc w:val="both"/>
      </w:pPr>
      <w:r>
        <w:t>informace</w:t>
      </w:r>
      <w:r>
        <w:rPr>
          <w:spacing w:val="-6"/>
        </w:rPr>
        <w:t xml:space="preserve"> </w:t>
      </w:r>
      <w:r>
        <w:t>musí</w:t>
      </w:r>
      <w:r>
        <w:rPr>
          <w:spacing w:val="-4"/>
        </w:rPr>
        <w:t xml:space="preserve"> </w:t>
      </w:r>
      <w:r>
        <w:t>být písemně nebo elektronicky</w:t>
      </w:r>
      <w:r>
        <w:rPr>
          <w:spacing w:val="38"/>
        </w:rPr>
        <w:t xml:space="preserve"> </w:t>
      </w:r>
      <w:r>
        <w:t>oznámena</w:t>
      </w:r>
      <w:r>
        <w:rPr>
          <w:spacing w:val="-6"/>
        </w:rPr>
        <w:t xml:space="preserve"> </w:t>
      </w:r>
      <w:r>
        <w:t>všem držitelům platných Certifikátů a subjektům, které mají se Správou uzavřenou smlouvu přímo se vztahující k poskytování</w:t>
      </w:r>
      <w:r>
        <w:rPr>
          <w:spacing w:val="40"/>
        </w:rPr>
        <w:t xml:space="preserve"> </w:t>
      </w:r>
      <w:r>
        <w:t>služeb</w:t>
      </w:r>
      <w:r>
        <w:rPr>
          <w:spacing w:val="-13"/>
        </w:rPr>
        <w:t xml:space="preserve"> </w:t>
      </w:r>
      <w:r>
        <w:t>vytvářejících</w:t>
      </w:r>
      <w:r>
        <w:rPr>
          <w:spacing w:val="40"/>
        </w:rPr>
        <w:t xml:space="preserve"> </w:t>
      </w:r>
      <w:r>
        <w:t>důvěru,</w:t>
      </w:r>
    </w:p>
    <w:p w14:paraId="233F89AB" w14:textId="77777777" w:rsidR="00A94A0B" w:rsidRDefault="00000000">
      <w:pPr>
        <w:pStyle w:val="Odstavecseseznamem"/>
        <w:numPr>
          <w:ilvl w:val="0"/>
          <w:numId w:val="8"/>
        </w:numPr>
        <w:tabs>
          <w:tab w:val="left" w:pos="808"/>
        </w:tabs>
        <w:spacing w:before="123" w:line="235" w:lineRule="auto"/>
        <w:ind w:right="915"/>
        <w:jc w:val="both"/>
      </w:pPr>
      <w:r>
        <w:t>informace musí být zveřejněna v</w:t>
      </w:r>
      <w:r>
        <w:rPr>
          <w:spacing w:val="-4"/>
        </w:rPr>
        <w:t xml:space="preserve"> </w:t>
      </w:r>
      <w:r>
        <w:t>souladu s kapitolou 2.2 a na všech pracovištích registračních autorit; součástí</w:t>
      </w:r>
      <w:r>
        <w:rPr>
          <w:spacing w:val="-7"/>
        </w:rPr>
        <w:t xml:space="preserve"> </w:t>
      </w:r>
      <w:r>
        <w:t>informace</w:t>
      </w:r>
      <w:r>
        <w:rPr>
          <w:spacing w:val="-9"/>
        </w:rPr>
        <w:t xml:space="preserve"> </w:t>
      </w:r>
      <w:r>
        <w:t>bude i sdělení, že certifikáty certifikačních autorit nelze</w:t>
      </w:r>
      <w:r>
        <w:rPr>
          <w:spacing w:val="-1"/>
        </w:rPr>
        <w:t xml:space="preserve"> </w:t>
      </w:r>
      <w:r>
        <w:t>nadále používat</w:t>
      </w:r>
      <w:r>
        <w:rPr>
          <w:spacing w:val="37"/>
        </w:rPr>
        <w:t xml:space="preserve"> </w:t>
      </w:r>
      <w:r>
        <w:t>v</w:t>
      </w:r>
      <w:r>
        <w:rPr>
          <w:spacing w:val="-3"/>
        </w:rPr>
        <w:t xml:space="preserve"> </w:t>
      </w:r>
      <w:r>
        <w:t>souladu s</w:t>
      </w:r>
      <w:r>
        <w:rPr>
          <w:spacing w:val="-3"/>
        </w:rPr>
        <w:t xml:space="preserve"> </w:t>
      </w:r>
      <w:r>
        <w:t>účelem</w:t>
      </w:r>
      <w:r>
        <w:rPr>
          <w:spacing w:val="-3"/>
        </w:rPr>
        <w:t xml:space="preserve"> </w:t>
      </w:r>
      <w:r>
        <w:t>jejich vydání,</w:t>
      </w:r>
    </w:p>
    <w:p w14:paraId="579134FE" w14:textId="77777777" w:rsidR="00A94A0B" w:rsidRDefault="00A94A0B">
      <w:pPr>
        <w:spacing w:line="235" w:lineRule="auto"/>
        <w:jc w:val="both"/>
        <w:sectPr w:rsidR="00A94A0B">
          <w:pgSz w:w="11910" w:h="16850"/>
          <w:pgMar w:top="1300" w:right="500" w:bottom="1540" w:left="1520" w:header="469" w:footer="1285" w:gutter="0"/>
          <w:cols w:space="708"/>
        </w:sectPr>
      </w:pPr>
    </w:p>
    <w:p w14:paraId="78AAE63C" w14:textId="77777777" w:rsidR="00A94A0B" w:rsidRDefault="00000000">
      <w:pPr>
        <w:pStyle w:val="Odstavecseseznamem"/>
        <w:numPr>
          <w:ilvl w:val="0"/>
          <w:numId w:val="8"/>
        </w:numPr>
        <w:tabs>
          <w:tab w:val="left" w:pos="807"/>
        </w:tabs>
        <w:spacing w:before="102"/>
        <w:ind w:left="807"/>
      </w:pPr>
      <w:r>
        <w:lastRenderedPageBreak/>
        <w:t>o</w:t>
      </w:r>
      <w:r>
        <w:rPr>
          <w:spacing w:val="-14"/>
        </w:rPr>
        <w:t xml:space="preserve"> </w:t>
      </w:r>
      <w:r>
        <w:t>dalším</w:t>
      </w:r>
      <w:r>
        <w:rPr>
          <w:spacing w:val="12"/>
        </w:rPr>
        <w:t xml:space="preserve"> </w:t>
      </w:r>
      <w:r>
        <w:t>postupu</w:t>
      </w:r>
      <w:r>
        <w:rPr>
          <w:spacing w:val="-13"/>
        </w:rPr>
        <w:t xml:space="preserve"> </w:t>
      </w:r>
      <w:r>
        <w:t>rozhodne</w:t>
      </w:r>
      <w:r>
        <w:rPr>
          <w:spacing w:val="-14"/>
        </w:rPr>
        <w:t xml:space="preserve"> </w:t>
      </w:r>
      <w:r>
        <w:t>ředitel</w:t>
      </w:r>
      <w:r>
        <w:rPr>
          <w:spacing w:val="6"/>
        </w:rPr>
        <w:t xml:space="preserve"> </w:t>
      </w:r>
      <w:r>
        <w:t>Správy</w:t>
      </w:r>
      <w:r>
        <w:rPr>
          <w:spacing w:val="-2"/>
        </w:rPr>
        <w:t xml:space="preserve"> </w:t>
      </w:r>
      <w:r>
        <w:t>na</w:t>
      </w:r>
      <w:r>
        <w:rPr>
          <w:spacing w:val="-13"/>
        </w:rPr>
        <w:t xml:space="preserve"> </w:t>
      </w:r>
      <w:r>
        <w:t>základě rozhodnutí</w:t>
      </w:r>
      <w:r>
        <w:rPr>
          <w:spacing w:val="-12"/>
        </w:rPr>
        <w:t xml:space="preserve"> </w:t>
      </w:r>
      <w:r>
        <w:t xml:space="preserve">orgánu </w:t>
      </w:r>
      <w:r>
        <w:rPr>
          <w:spacing w:val="-2"/>
        </w:rPr>
        <w:t>dohledu.</w:t>
      </w:r>
    </w:p>
    <w:p w14:paraId="4F4F9690" w14:textId="77777777" w:rsidR="00A94A0B" w:rsidRDefault="00000000">
      <w:pPr>
        <w:pStyle w:val="Zkladntext"/>
        <w:spacing w:line="271" w:lineRule="auto"/>
      </w:pPr>
      <w:r>
        <w:t>V případě</w:t>
      </w:r>
      <w:r>
        <w:rPr>
          <w:spacing w:val="33"/>
        </w:rPr>
        <w:t xml:space="preserve"> </w:t>
      </w:r>
      <w:r>
        <w:t>ukončení činnosti konkrétního</w:t>
      </w:r>
      <w:r>
        <w:rPr>
          <w:spacing w:val="40"/>
        </w:rPr>
        <w:t xml:space="preserve"> </w:t>
      </w:r>
      <w:r>
        <w:t>pracoviště RA je tato skutečnost</w:t>
      </w:r>
      <w:r>
        <w:rPr>
          <w:spacing w:val="-7"/>
        </w:rPr>
        <w:t xml:space="preserve"> </w:t>
      </w:r>
      <w:r>
        <w:t>oznámena na internetové informační</w:t>
      </w:r>
      <w:r>
        <w:rPr>
          <w:spacing w:val="-8"/>
        </w:rPr>
        <w:t xml:space="preserve"> </w:t>
      </w:r>
      <w:r>
        <w:t>adrese. Správy (viz kapitola 2.2).</w:t>
      </w:r>
    </w:p>
    <w:p w14:paraId="3B4FFB70" w14:textId="77777777" w:rsidR="00A94A0B" w:rsidRDefault="00000000">
      <w:pPr>
        <w:pStyle w:val="Zkladntext"/>
        <w:spacing w:before="104" w:line="256" w:lineRule="auto"/>
        <w:ind w:right="905"/>
      </w:pPr>
      <w:r>
        <w:t>Problematika plánovaného</w:t>
      </w:r>
      <w:r>
        <w:rPr>
          <w:spacing w:val="30"/>
        </w:rPr>
        <w:t xml:space="preserve"> </w:t>
      </w:r>
      <w:r>
        <w:t>ukončení</w:t>
      </w:r>
      <w:r>
        <w:rPr>
          <w:spacing w:val="20"/>
        </w:rPr>
        <w:t xml:space="preserve"> </w:t>
      </w:r>
      <w:r>
        <w:t>činnosti</w:t>
      </w:r>
      <w:r>
        <w:rPr>
          <w:spacing w:val="-6"/>
        </w:rPr>
        <w:t xml:space="preserve"> </w:t>
      </w:r>
      <w:r>
        <w:t>Správy</w:t>
      </w:r>
      <w:r>
        <w:rPr>
          <w:spacing w:val="17"/>
        </w:rPr>
        <w:t xml:space="preserve"> </w:t>
      </w:r>
      <w:r>
        <w:t>jako kvalifikovaného</w:t>
      </w:r>
      <w:r>
        <w:rPr>
          <w:spacing w:val="40"/>
        </w:rPr>
        <w:t xml:space="preserve"> </w:t>
      </w:r>
      <w:r>
        <w:t>poskytovatele služeb</w:t>
      </w:r>
      <w:r>
        <w:rPr>
          <w:spacing w:val="-18"/>
        </w:rPr>
        <w:t xml:space="preserve"> </w:t>
      </w:r>
      <w:r>
        <w:t>vytvářejících</w:t>
      </w:r>
      <w:r>
        <w:rPr>
          <w:spacing w:val="40"/>
        </w:rPr>
        <w:t xml:space="preserve"> </w:t>
      </w:r>
      <w:r>
        <w:t>důvěru je detailně uvedena v interní dokumentaci.</w:t>
      </w:r>
    </w:p>
    <w:p w14:paraId="066DCB76" w14:textId="77777777" w:rsidR="00A94A0B" w:rsidRDefault="00A94A0B">
      <w:pPr>
        <w:spacing w:line="256" w:lineRule="auto"/>
        <w:sectPr w:rsidR="00A94A0B">
          <w:pgSz w:w="11910" w:h="16850"/>
          <w:pgMar w:top="1300" w:right="500" w:bottom="1540" w:left="1520" w:header="469" w:footer="1285" w:gutter="0"/>
          <w:cols w:space="708"/>
        </w:sectPr>
      </w:pPr>
    </w:p>
    <w:p w14:paraId="3D232431" w14:textId="77777777" w:rsidR="00A94A0B" w:rsidRDefault="00000000">
      <w:pPr>
        <w:pStyle w:val="Nadpis1"/>
        <w:numPr>
          <w:ilvl w:val="0"/>
          <w:numId w:val="15"/>
        </w:numPr>
        <w:tabs>
          <w:tab w:val="left" w:pos="672"/>
        </w:tabs>
        <w:spacing w:before="106"/>
        <w:ind w:left="672"/>
      </w:pPr>
      <w:bookmarkStart w:id="39" w:name="_bookmark39"/>
      <w:bookmarkEnd w:id="39"/>
      <w:r>
        <w:lastRenderedPageBreak/>
        <w:t>Řízení</w:t>
      </w:r>
      <w:r>
        <w:rPr>
          <w:spacing w:val="-2"/>
        </w:rPr>
        <w:t xml:space="preserve"> </w:t>
      </w:r>
      <w:r>
        <w:t>technické</w:t>
      </w:r>
      <w:r>
        <w:rPr>
          <w:spacing w:val="14"/>
        </w:rPr>
        <w:t xml:space="preserve"> </w:t>
      </w:r>
      <w:r>
        <w:rPr>
          <w:spacing w:val="-2"/>
        </w:rPr>
        <w:t>bezpečnos</w:t>
      </w:r>
      <w:bookmarkStart w:id="40" w:name="_bookmark40"/>
      <w:bookmarkEnd w:id="40"/>
      <w:r>
        <w:rPr>
          <w:spacing w:val="-2"/>
        </w:rPr>
        <w:t>ti</w:t>
      </w:r>
    </w:p>
    <w:p w14:paraId="083039BB" w14:textId="77777777" w:rsidR="00A94A0B" w:rsidRDefault="00000000">
      <w:pPr>
        <w:pStyle w:val="Nadpis1"/>
        <w:numPr>
          <w:ilvl w:val="1"/>
          <w:numId w:val="15"/>
        </w:numPr>
        <w:tabs>
          <w:tab w:val="left" w:pos="805"/>
        </w:tabs>
        <w:spacing w:before="233"/>
        <w:ind w:left="805" w:hanging="569"/>
      </w:pPr>
      <w:r>
        <w:t>Generování</w:t>
      </w:r>
      <w:r>
        <w:rPr>
          <w:spacing w:val="-28"/>
        </w:rPr>
        <w:t xml:space="preserve"> </w:t>
      </w:r>
      <w:r>
        <w:t>a</w:t>
      </w:r>
      <w:r>
        <w:rPr>
          <w:spacing w:val="5"/>
        </w:rPr>
        <w:t xml:space="preserve"> </w:t>
      </w:r>
      <w:r>
        <w:t>instalace</w:t>
      </w:r>
      <w:r>
        <w:rPr>
          <w:spacing w:val="5"/>
        </w:rPr>
        <w:t xml:space="preserve"> </w:t>
      </w:r>
      <w:r>
        <w:t>párových</w:t>
      </w:r>
      <w:r>
        <w:rPr>
          <w:spacing w:val="-15"/>
        </w:rPr>
        <w:t xml:space="preserve"> </w:t>
      </w:r>
      <w:r>
        <w:rPr>
          <w:spacing w:val="-5"/>
        </w:rPr>
        <w:t>dat</w:t>
      </w:r>
    </w:p>
    <w:p w14:paraId="3D236AD0" w14:textId="77777777" w:rsidR="00A94A0B" w:rsidRDefault="00000000">
      <w:pPr>
        <w:pStyle w:val="Nadpis2"/>
        <w:numPr>
          <w:ilvl w:val="2"/>
          <w:numId w:val="15"/>
        </w:numPr>
        <w:tabs>
          <w:tab w:val="left" w:pos="957"/>
        </w:tabs>
        <w:spacing w:before="215"/>
        <w:ind w:left="957"/>
      </w:pPr>
      <w:r>
        <w:t>Generování</w:t>
      </w:r>
      <w:r>
        <w:rPr>
          <w:spacing w:val="-3"/>
        </w:rPr>
        <w:t xml:space="preserve"> </w:t>
      </w:r>
      <w:r>
        <w:t>párových</w:t>
      </w:r>
      <w:r>
        <w:rPr>
          <w:spacing w:val="-2"/>
        </w:rPr>
        <w:t xml:space="preserve"> </w:t>
      </w:r>
      <w:r>
        <w:rPr>
          <w:spacing w:val="-5"/>
        </w:rPr>
        <w:t>dat</w:t>
      </w:r>
    </w:p>
    <w:p w14:paraId="12C58A07" w14:textId="77777777" w:rsidR="00A94A0B" w:rsidRDefault="00000000">
      <w:pPr>
        <w:pStyle w:val="Zkladntext"/>
        <w:spacing w:before="137" w:line="242" w:lineRule="auto"/>
        <w:ind w:right="921"/>
        <w:jc w:val="both"/>
      </w:pPr>
      <w:r>
        <w:t>Generování</w:t>
      </w:r>
      <w:r>
        <w:rPr>
          <w:spacing w:val="32"/>
        </w:rPr>
        <w:t xml:space="preserve"> </w:t>
      </w:r>
      <w:r>
        <w:t>párových dat</w:t>
      </w:r>
      <w:r>
        <w:rPr>
          <w:spacing w:val="19"/>
        </w:rPr>
        <w:t xml:space="preserve"> </w:t>
      </w:r>
      <w:r>
        <w:t>certifikačních autorit</w:t>
      </w:r>
      <w:r>
        <w:rPr>
          <w:spacing w:val="33"/>
        </w:rPr>
        <w:t xml:space="preserve"> </w:t>
      </w:r>
      <w:r>
        <w:t xml:space="preserve">a jejich OCSP </w:t>
      </w:r>
      <w:proofErr w:type="spellStart"/>
      <w:r>
        <w:t>respondérů</w:t>
      </w:r>
      <w:proofErr w:type="spellEnd"/>
      <w:r>
        <w:t>, které</w:t>
      </w:r>
      <w:r>
        <w:rPr>
          <w:spacing w:val="30"/>
        </w:rPr>
        <w:t xml:space="preserve"> </w:t>
      </w:r>
      <w:r>
        <w:t>probíhá v</w:t>
      </w:r>
      <w:r>
        <w:rPr>
          <w:spacing w:val="-8"/>
        </w:rPr>
        <w:t xml:space="preserve"> </w:t>
      </w:r>
      <w:r>
        <w:t>zabezpečených vyhrazených prostorách provozních pracovišť v souladu s požadavky kapitol 5.2 a 5.4.1, je prováděno v kryptografických modulech, které splňují požadavky právní úpravy pro služby</w:t>
      </w:r>
      <w:r>
        <w:rPr>
          <w:spacing w:val="-1"/>
        </w:rPr>
        <w:t xml:space="preserve"> </w:t>
      </w:r>
      <w:r>
        <w:t>vytvářející</w:t>
      </w:r>
      <w:r>
        <w:rPr>
          <w:spacing w:val="39"/>
        </w:rPr>
        <w:t xml:space="preserve"> </w:t>
      </w:r>
      <w:r>
        <w:t>důvěru, tedy standardů ETSI a CEN.</w:t>
      </w:r>
    </w:p>
    <w:p w14:paraId="3F4CE790" w14:textId="77777777" w:rsidR="00A94A0B" w:rsidRDefault="00000000">
      <w:pPr>
        <w:pStyle w:val="Zkladntext"/>
        <w:spacing w:before="121" w:line="237" w:lineRule="auto"/>
        <w:ind w:right="909"/>
        <w:jc w:val="both"/>
      </w:pPr>
      <w:r>
        <w:t>Generování párových</w:t>
      </w:r>
      <w:r>
        <w:rPr>
          <w:spacing w:val="-4"/>
        </w:rPr>
        <w:t xml:space="preserve"> </w:t>
      </w:r>
      <w:r>
        <w:t>dat</w:t>
      </w:r>
      <w:r>
        <w:rPr>
          <w:spacing w:val="-2"/>
        </w:rPr>
        <w:t xml:space="preserve"> </w:t>
      </w:r>
      <w:r>
        <w:t>pracovníků podílejících se</w:t>
      </w:r>
      <w:r>
        <w:rPr>
          <w:spacing w:val="-16"/>
        </w:rPr>
        <w:t xml:space="preserve"> </w:t>
      </w:r>
      <w:r>
        <w:t>na</w:t>
      </w:r>
      <w:r>
        <w:rPr>
          <w:spacing w:val="-3"/>
        </w:rPr>
        <w:t xml:space="preserve"> </w:t>
      </w:r>
      <w:r>
        <w:t>vydávání certifikátů</w:t>
      </w:r>
      <w:r>
        <w:rPr>
          <w:spacing w:val="-4"/>
        </w:rPr>
        <w:t xml:space="preserve"> </w:t>
      </w:r>
      <w:r>
        <w:t>je</w:t>
      </w:r>
      <w:r>
        <w:rPr>
          <w:spacing w:val="-4"/>
        </w:rPr>
        <w:t xml:space="preserve"> </w:t>
      </w:r>
      <w:r>
        <w:t>prováněno na</w:t>
      </w:r>
      <w:r>
        <w:rPr>
          <w:spacing w:val="-16"/>
        </w:rPr>
        <w:t xml:space="preserve"> </w:t>
      </w:r>
      <w:r>
        <w:t>čipových</w:t>
      </w:r>
      <w:r>
        <w:rPr>
          <w:spacing w:val="-15"/>
        </w:rPr>
        <w:t xml:space="preserve"> </w:t>
      </w:r>
      <w:r>
        <w:t>kartách,</w:t>
      </w:r>
      <w:r>
        <w:rPr>
          <w:spacing w:val="-15"/>
        </w:rPr>
        <w:t xml:space="preserve"> </w:t>
      </w:r>
      <w:r>
        <w:t>splňujících</w:t>
      </w:r>
      <w:r>
        <w:rPr>
          <w:spacing w:val="-16"/>
        </w:rPr>
        <w:t xml:space="preserve"> </w:t>
      </w:r>
      <w:r>
        <w:t>požadavky</w:t>
      </w:r>
      <w:r>
        <w:rPr>
          <w:spacing w:val="-15"/>
        </w:rPr>
        <w:t xml:space="preserve"> </w:t>
      </w:r>
      <w:r>
        <w:t>na</w:t>
      </w:r>
      <w:r>
        <w:rPr>
          <w:spacing w:val="-11"/>
        </w:rPr>
        <w:t xml:space="preserve"> </w:t>
      </w:r>
      <w:r>
        <w:t>QSCD.</w:t>
      </w:r>
      <w:r>
        <w:rPr>
          <w:spacing w:val="-16"/>
        </w:rPr>
        <w:t xml:space="preserve"> </w:t>
      </w:r>
      <w:r>
        <w:t>Soukromé</w:t>
      </w:r>
      <w:r>
        <w:rPr>
          <w:spacing w:val="-15"/>
        </w:rPr>
        <w:t xml:space="preserve"> </w:t>
      </w:r>
      <w:r>
        <w:t>klíče</w:t>
      </w:r>
      <w:r>
        <w:rPr>
          <w:spacing w:val="6"/>
        </w:rPr>
        <w:t xml:space="preserve"> </w:t>
      </w:r>
      <w:r>
        <w:t>těchto</w:t>
      </w:r>
      <w:r>
        <w:rPr>
          <w:spacing w:val="-16"/>
        </w:rPr>
        <w:t xml:space="preserve"> </w:t>
      </w:r>
      <w:r>
        <w:t>párových</w:t>
      </w:r>
      <w:r>
        <w:rPr>
          <w:spacing w:val="-9"/>
        </w:rPr>
        <w:t xml:space="preserve"> </w:t>
      </w:r>
      <w:r>
        <w:t>dat jsou na čipové kartě uloženy v neexportovatelném</w:t>
      </w:r>
      <w:r>
        <w:rPr>
          <w:spacing w:val="40"/>
        </w:rPr>
        <w:t xml:space="preserve"> </w:t>
      </w:r>
      <w:r>
        <w:t xml:space="preserve">tvaru a k jejich použití je nutné zadat </w:t>
      </w:r>
      <w:r>
        <w:rPr>
          <w:spacing w:val="-4"/>
        </w:rPr>
        <w:t>PIN.</w:t>
      </w:r>
    </w:p>
    <w:p w14:paraId="045C61EC" w14:textId="77777777" w:rsidR="00A94A0B" w:rsidRDefault="00000000">
      <w:pPr>
        <w:pStyle w:val="Zkladntext"/>
        <w:jc w:val="both"/>
      </w:pPr>
      <w:r>
        <w:t>Veškeré</w:t>
      </w:r>
      <w:r>
        <w:rPr>
          <w:spacing w:val="28"/>
        </w:rPr>
        <w:t xml:space="preserve"> </w:t>
      </w:r>
      <w:r>
        <w:t>požadavky</w:t>
      </w:r>
      <w:r>
        <w:rPr>
          <w:spacing w:val="27"/>
        </w:rPr>
        <w:t xml:space="preserve"> </w:t>
      </w:r>
      <w:r>
        <w:t>na</w:t>
      </w:r>
      <w:r>
        <w:rPr>
          <w:spacing w:val="29"/>
        </w:rPr>
        <w:t xml:space="preserve"> </w:t>
      </w:r>
      <w:r>
        <w:t>proces</w:t>
      </w:r>
      <w:r>
        <w:rPr>
          <w:spacing w:val="13"/>
        </w:rPr>
        <w:t xml:space="preserve"> </w:t>
      </w:r>
      <w:r>
        <w:t>generování</w:t>
      </w:r>
      <w:r>
        <w:rPr>
          <w:spacing w:val="30"/>
        </w:rPr>
        <w:t xml:space="preserve"> </w:t>
      </w:r>
      <w:r>
        <w:t>výše</w:t>
      </w:r>
      <w:r>
        <w:rPr>
          <w:spacing w:val="29"/>
        </w:rPr>
        <w:t xml:space="preserve"> </w:t>
      </w:r>
      <w:r>
        <w:t>uvedených</w:t>
      </w:r>
      <w:r>
        <w:rPr>
          <w:spacing w:val="29"/>
        </w:rPr>
        <w:t xml:space="preserve"> </w:t>
      </w:r>
      <w:r>
        <w:t>párových</w:t>
      </w:r>
      <w:r>
        <w:rPr>
          <w:spacing w:val="15"/>
        </w:rPr>
        <w:t xml:space="preserve"> </w:t>
      </w:r>
      <w:r>
        <w:t>dat</w:t>
      </w:r>
      <w:r>
        <w:rPr>
          <w:spacing w:val="32"/>
        </w:rPr>
        <w:t xml:space="preserve"> </w:t>
      </w:r>
      <w:r>
        <w:t>jsou</w:t>
      </w:r>
      <w:r>
        <w:rPr>
          <w:spacing w:val="15"/>
        </w:rPr>
        <w:t xml:space="preserve"> </w:t>
      </w:r>
      <w:r>
        <w:rPr>
          <w:spacing w:val="-2"/>
        </w:rPr>
        <w:t>popsány</w:t>
      </w:r>
    </w:p>
    <w:p w14:paraId="67254FB5" w14:textId="77777777" w:rsidR="00A94A0B" w:rsidRDefault="00000000">
      <w:pPr>
        <w:pStyle w:val="Zkladntext"/>
        <w:spacing w:before="3"/>
        <w:jc w:val="both"/>
      </w:pPr>
      <w:r>
        <w:t>v</w:t>
      </w:r>
      <w:r>
        <w:rPr>
          <w:spacing w:val="-14"/>
        </w:rPr>
        <w:t xml:space="preserve"> </w:t>
      </w:r>
      <w:r>
        <w:t>interní</w:t>
      </w:r>
      <w:r>
        <w:rPr>
          <w:spacing w:val="4"/>
        </w:rPr>
        <w:t xml:space="preserve"> </w:t>
      </w:r>
      <w:r>
        <w:rPr>
          <w:spacing w:val="-2"/>
        </w:rPr>
        <w:t>dokumentaci.</w:t>
      </w:r>
    </w:p>
    <w:p w14:paraId="1D6FBCB4" w14:textId="77777777" w:rsidR="00A94A0B" w:rsidRDefault="00000000">
      <w:pPr>
        <w:pStyle w:val="Zkladntext"/>
        <w:spacing w:line="242" w:lineRule="auto"/>
        <w:ind w:right="913"/>
        <w:jc w:val="both"/>
      </w:pPr>
      <w:r>
        <w:t>Generování párových</w:t>
      </w:r>
      <w:r>
        <w:rPr>
          <w:spacing w:val="-2"/>
        </w:rPr>
        <w:t xml:space="preserve"> </w:t>
      </w:r>
      <w:r>
        <w:t>dat</w:t>
      </w:r>
      <w:r>
        <w:rPr>
          <w:spacing w:val="-12"/>
        </w:rPr>
        <w:t xml:space="preserve"> </w:t>
      </w:r>
      <w:r>
        <w:t>vztahujících se</w:t>
      </w:r>
      <w:r>
        <w:rPr>
          <w:spacing w:val="-16"/>
        </w:rPr>
        <w:t xml:space="preserve"> </w:t>
      </w:r>
      <w:r>
        <w:t>k Certifikátům</w:t>
      </w:r>
      <w:r>
        <w:rPr>
          <w:spacing w:val="-4"/>
        </w:rPr>
        <w:t xml:space="preserve"> </w:t>
      </w:r>
      <w:r>
        <w:t>je</w:t>
      </w:r>
      <w:r>
        <w:rPr>
          <w:spacing w:val="-2"/>
        </w:rPr>
        <w:t xml:space="preserve"> </w:t>
      </w:r>
      <w:r>
        <w:t>prováděno</w:t>
      </w:r>
      <w:r>
        <w:rPr>
          <w:spacing w:val="-2"/>
        </w:rPr>
        <w:t xml:space="preserve"> </w:t>
      </w:r>
      <w:r>
        <w:t>na</w:t>
      </w:r>
      <w:r>
        <w:rPr>
          <w:spacing w:val="-2"/>
        </w:rPr>
        <w:t xml:space="preserve"> </w:t>
      </w:r>
      <w:r>
        <w:t>zařízeních, která jsou pod výhradní kontrolou příslušných držitelů soukromých klíčů. Úložištěm těchto párových dat může</w:t>
      </w:r>
      <w:r>
        <w:rPr>
          <w:spacing w:val="-10"/>
        </w:rPr>
        <w:t xml:space="preserve"> </w:t>
      </w:r>
      <w:r>
        <w:t>být výhradně QSCD uvedené v seznamu</w:t>
      </w:r>
      <w:r>
        <w:rPr>
          <w:spacing w:val="-10"/>
        </w:rPr>
        <w:t xml:space="preserve"> </w:t>
      </w:r>
      <w:r>
        <w:t>EU.</w:t>
      </w:r>
    </w:p>
    <w:p w14:paraId="62A71915" w14:textId="77777777" w:rsidR="00A94A0B" w:rsidRDefault="00000000">
      <w:pPr>
        <w:pStyle w:val="Nadpis2"/>
        <w:numPr>
          <w:ilvl w:val="2"/>
          <w:numId w:val="15"/>
        </w:numPr>
        <w:tabs>
          <w:tab w:val="left" w:pos="957"/>
        </w:tabs>
        <w:spacing w:before="224"/>
        <w:ind w:left="957"/>
      </w:pPr>
      <w:r>
        <w:t>Předávání</w:t>
      </w:r>
      <w:r>
        <w:rPr>
          <w:spacing w:val="-16"/>
        </w:rPr>
        <w:t xml:space="preserve"> </w:t>
      </w:r>
      <w:r>
        <w:t>soukromého</w:t>
      </w:r>
      <w:r>
        <w:rPr>
          <w:spacing w:val="-15"/>
        </w:rPr>
        <w:t xml:space="preserve"> </w:t>
      </w:r>
      <w:r>
        <w:t>klíče</w:t>
      </w:r>
      <w:r>
        <w:rPr>
          <w:spacing w:val="15"/>
        </w:rPr>
        <w:t xml:space="preserve"> </w:t>
      </w:r>
      <w:r>
        <w:t>jeho</w:t>
      </w:r>
      <w:r>
        <w:rPr>
          <w:spacing w:val="-15"/>
        </w:rPr>
        <w:t xml:space="preserve"> </w:t>
      </w:r>
      <w:r>
        <w:rPr>
          <w:spacing w:val="-2"/>
        </w:rPr>
        <w:t>držiteli</w:t>
      </w:r>
    </w:p>
    <w:p w14:paraId="3F7A36B6" w14:textId="77777777" w:rsidR="00A94A0B" w:rsidRDefault="00000000">
      <w:pPr>
        <w:pStyle w:val="Zkladntext"/>
        <w:spacing w:before="123"/>
      </w:pPr>
      <w:r>
        <w:t>Není</w:t>
      </w:r>
      <w:r>
        <w:rPr>
          <w:spacing w:val="-13"/>
        </w:rPr>
        <w:t xml:space="preserve"> </w:t>
      </w:r>
      <w:r>
        <w:t>relevantní</w:t>
      </w:r>
      <w:r>
        <w:rPr>
          <w:spacing w:val="4"/>
        </w:rPr>
        <w:t xml:space="preserve"> </w:t>
      </w:r>
      <w:r>
        <w:t>pro</w:t>
      </w:r>
      <w:r>
        <w:rPr>
          <w:spacing w:val="-22"/>
        </w:rPr>
        <w:t xml:space="preserve"> </w:t>
      </w:r>
      <w:r>
        <w:t>soukromé</w:t>
      </w:r>
      <w:r>
        <w:rPr>
          <w:spacing w:val="-22"/>
        </w:rPr>
        <w:t xml:space="preserve"> </w:t>
      </w:r>
      <w:r>
        <w:t>klíče certifikačních</w:t>
      </w:r>
      <w:r>
        <w:rPr>
          <w:spacing w:val="-12"/>
        </w:rPr>
        <w:t xml:space="preserve"> </w:t>
      </w:r>
      <w:r>
        <w:t>autorit</w:t>
      </w:r>
      <w:r>
        <w:rPr>
          <w:spacing w:val="3"/>
        </w:rPr>
        <w:t xml:space="preserve"> </w:t>
      </w:r>
      <w:r>
        <w:t>a</w:t>
      </w:r>
      <w:r>
        <w:rPr>
          <w:spacing w:val="-22"/>
        </w:rPr>
        <w:t xml:space="preserve"> </w:t>
      </w:r>
      <w:r>
        <w:t>OCSP</w:t>
      </w:r>
      <w:r>
        <w:rPr>
          <w:spacing w:val="-32"/>
        </w:rPr>
        <w:t xml:space="preserve"> </w:t>
      </w:r>
      <w:proofErr w:type="spellStart"/>
      <w:r>
        <w:t>respondérů</w:t>
      </w:r>
      <w:proofErr w:type="spellEnd"/>
      <w:r>
        <w:t>,</w:t>
      </w:r>
      <w:r>
        <w:rPr>
          <w:spacing w:val="-10"/>
        </w:rPr>
        <w:t xml:space="preserve"> </w:t>
      </w:r>
      <w:r>
        <w:t>jsou</w:t>
      </w:r>
      <w:r>
        <w:rPr>
          <w:spacing w:val="-13"/>
        </w:rPr>
        <w:t xml:space="preserve"> </w:t>
      </w:r>
      <w:r>
        <w:rPr>
          <w:spacing w:val="-2"/>
        </w:rPr>
        <w:t>uloženy</w:t>
      </w:r>
    </w:p>
    <w:p w14:paraId="4E91B62A" w14:textId="77777777" w:rsidR="00A94A0B" w:rsidRDefault="00000000">
      <w:pPr>
        <w:pStyle w:val="Zkladntext"/>
        <w:spacing w:before="2"/>
      </w:pPr>
      <w:r>
        <w:t>v</w:t>
      </w:r>
      <w:r>
        <w:rPr>
          <w:spacing w:val="-16"/>
        </w:rPr>
        <w:t xml:space="preserve"> </w:t>
      </w:r>
      <w:r>
        <w:t>kryptografických</w:t>
      </w:r>
      <w:r>
        <w:rPr>
          <w:spacing w:val="12"/>
        </w:rPr>
        <w:t xml:space="preserve"> </w:t>
      </w:r>
      <w:r>
        <w:rPr>
          <w:spacing w:val="-2"/>
        </w:rPr>
        <w:t>modulech.</w:t>
      </w:r>
    </w:p>
    <w:p w14:paraId="47063F20" w14:textId="77777777" w:rsidR="00A94A0B" w:rsidRDefault="00000000">
      <w:pPr>
        <w:pStyle w:val="Zkladntext"/>
        <w:spacing w:line="242" w:lineRule="auto"/>
        <w:ind w:right="905"/>
      </w:pPr>
      <w:r>
        <w:t>Služba</w:t>
      </w:r>
      <w:r>
        <w:rPr>
          <w:spacing w:val="-2"/>
        </w:rPr>
        <w:t xml:space="preserve"> </w:t>
      </w:r>
      <w:r>
        <w:t>generování</w:t>
      </w:r>
      <w:r>
        <w:rPr>
          <w:spacing w:val="25"/>
        </w:rPr>
        <w:t xml:space="preserve"> </w:t>
      </w:r>
      <w:r>
        <w:t>párových dat koncovým</w:t>
      </w:r>
      <w:r>
        <w:rPr>
          <w:spacing w:val="21"/>
        </w:rPr>
        <w:t xml:space="preserve"> </w:t>
      </w:r>
      <w:r>
        <w:t>uživatelům a pracovníkům</w:t>
      </w:r>
      <w:r>
        <w:rPr>
          <w:spacing w:val="21"/>
        </w:rPr>
        <w:t xml:space="preserve"> </w:t>
      </w:r>
      <w:r>
        <w:t>podílejícím</w:t>
      </w:r>
      <w:r>
        <w:rPr>
          <w:spacing w:val="40"/>
        </w:rPr>
        <w:t xml:space="preserve"> </w:t>
      </w:r>
      <w:r>
        <w:t>se</w:t>
      </w:r>
      <w:r>
        <w:rPr>
          <w:spacing w:val="-2"/>
        </w:rPr>
        <w:t xml:space="preserve"> </w:t>
      </w:r>
      <w:r>
        <w:t>na vydávání</w:t>
      </w:r>
      <w:r>
        <w:rPr>
          <w:spacing w:val="40"/>
        </w:rPr>
        <w:t xml:space="preserve"> </w:t>
      </w:r>
      <w:r>
        <w:t>certifikátů není poskytována.</w:t>
      </w:r>
    </w:p>
    <w:p w14:paraId="55B08E9B" w14:textId="77777777" w:rsidR="00A94A0B" w:rsidRDefault="00000000">
      <w:pPr>
        <w:pStyle w:val="Nadpis2"/>
        <w:numPr>
          <w:ilvl w:val="2"/>
          <w:numId w:val="15"/>
        </w:numPr>
        <w:tabs>
          <w:tab w:val="left" w:pos="957"/>
        </w:tabs>
        <w:spacing w:before="225"/>
        <w:ind w:left="957"/>
      </w:pPr>
      <w:r>
        <w:t>Předávání</w:t>
      </w:r>
      <w:r>
        <w:rPr>
          <w:spacing w:val="-7"/>
        </w:rPr>
        <w:t xml:space="preserve"> </w:t>
      </w:r>
      <w:r>
        <w:t>veřejného</w:t>
      </w:r>
      <w:r>
        <w:rPr>
          <w:spacing w:val="-6"/>
        </w:rPr>
        <w:t xml:space="preserve"> </w:t>
      </w:r>
      <w:r>
        <w:t>klíče</w:t>
      </w:r>
      <w:r>
        <w:rPr>
          <w:spacing w:val="9"/>
        </w:rPr>
        <w:t xml:space="preserve"> </w:t>
      </w:r>
      <w:r>
        <w:t>vydavateli</w:t>
      </w:r>
      <w:r>
        <w:rPr>
          <w:spacing w:val="3"/>
        </w:rPr>
        <w:t xml:space="preserve"> </w:t>
      </w:r>
      <w:r>
        <w:rPr>
          <w:spacing w:val="-2"/>
        </w:rPr>
        <w:t>certifikátu</w:t>
      </w:r>
    </w:p>
    <w:p w14:paraId="715BC44B" w14:textId="77777777" w:rsidR="00A94A0B" w:rsidRDefault="00000000">
      <w:pPr>
        <w:pStyle w:val="Zkladntext"/>
        <w:spacing w:before="137"/>
      </w:pPr>
      <w:r>
        <w:t>Veřejný</w:t>
      </w:r>
      <w:r>
        <w:rPr>
          <w:spacing w:val="66"/>
          <w:w w:val="150"/>
        </w:rPr>
        <w:t xml:space="preserve"> </w:t>
      </w:r>
      <w:proofErr w:type="gramStart"/>
      <w:r>
        <w:t>klíč</w:t>
      </w:r>
      <w:r>
        <w:rPr>
          <w:spacing w:val="25"/>
        </w:rPr>
        <w:t xml:space="preserve">  </w:t>
      </w:r>
      <w:r>
        <w:t>je</w:t>
      </w:r>
      <w:proofErr w:type="gramEnd"/>
      <w:r>
        <w:rPr>
          <w:spacing w:val="55"/>
          <w:w w:val="150"/>
        </w:rPr>
        <w:t xml:space="preserve"> </w:t>
      </w:r>
      <w:r>
        <w:t>vydavateli</w:t>
      </w:r>
      <w:r>
        <w:rPr>
          <w:spacing w:val="26"/>
        </w:rPr>
        <w:t xml:space="preserve">  </w:t>
      </w:r>
      <w:r>
        <w:t>certifikátu</w:t>
      </w:r>
      <w:r>
        <w:rPr>
          <w:spacing w:val="55"/>
          <w:w w:val="150"/>
        </w:rPr>
        <w:t xml:space="preserve"> </w:t>
      </w:r>
      <w:r>
        <w:t>doručen</w:t>
      </w:r>
      <w:r>
        <w:rPr>
          <w:spacing w:val="56"/>
          <w:w w:val="150"/>
        </w:rPr>
        <w:t xml:space="preserve"> </w:t>
      </w:r>
      <w:r>
        <w:t>v</w:t>
      </w:r>
      <w:r>
        <w:rPr>
          <w:spacing w:val="-5"/>
        </w:rPr>
        <w:t xml:space="preserve"> </w:t>
      </w:r>
      <w:r>
        <w:t>žádosti</w:t>
      </w:r>
      <w:r>
        <w:rPr>
          <w:spacing w:val="72"/>
        </w:rPr>
        <w:t xml:space="preserve"> </w:t>
      </w:r>
      <w:r>
        <w:t>o</w:t>
      </w:r>
      <w:r>
        <w:rPr>
          <w:spacing w:val="6"/>
        </w:rPr>
        <w:t xml:space="preserve"> </w:t>
      </w:r>
      <w:r>
        <w:t>vydání</w:t>
      </w:r>
      <w:r>
        <w:rPr>
          <w:spacing w:val="57"/>
          <w:w w:val="150"/>
        </w:rPr>
        <w:t xml:space="preserve"> </w:t>
      </w:r>
      <w:r>
        <w:t>certifikátu</w:t>
      </w:r>
      <w:r>
        <w:rPr>
          <w:spacing w:val="72"/>
          <w:w w:val="150"/>
        </w:rPr>
        <w:t xml:space="preserve"> </w:t>
      </w:r>
      <w:r>
        <w:rPr>
          <w:spacing w:val="-2"/>
        </w:rPr>
        <w:t>(formát</w:t>
      </w:r>
    </w:p>
    <w:p w14:paraId="68867857" w14:textId="77777777" w:rsidR="00A94A0B" w:rsidRDefault="00000000">
      <w:pPr>
        <w:pStyle w:val="Zkladntext"/>
        <w:spacing w:before="2"/>
      </w:pPr>
      <w:r>
        <w:rPr>
          <w:spacing w:val="-2"/>
        </w:rPr>
        <w:t>PKCS#10).</w:t>
      </w:r>
    </w:p>
    <w:p w14:paraId="09C38EA1" w14:textId="77777777" w:rsidR="00A94A0B" w:rsidRDefault="00000000">
      <w:pPr>
        <w:pStyle w:val="Nadpis2"/>
        <w:numPr>
          <w:ilvl w:val="2"/>
          <w:numId w:val="15"/>
        </w:numPr>
        <w:tabs>
          <w:tab w:val="left" w:pos="957"/>
        </w:tabs>
        <w:spacing w:before="213"/>
        <w:ind w:left="957"/>
      </w:pPr>
      <w:r>
        <w:t>Poskytování</w:t>
      </w:r>
      <w:r>
        <w:rPr>
          <w:spacing w:val="14"/>
        </w:rPr>
        <w:t xml:space="preserve"> </w:t>
      </w:r>
      <w:r>
        <w:t>veřejného</w:t>
      </w:r>
      <w:r>
        <w:rPr>
          <w:spacing w:val="-17"/>
        </w:rPr>
        <w:t xml:space="preserve"> </w:t>
      </w:r>
      <w:r>
        <w:t>klíče</w:t>
      </w:r>
      <w:r>
        <w:rPr>
          <w:spacing w:val="-4"/>
        </w:rPr>
        <w:t xml:space="preserve"> </w:t>
      </w:r>
      <w:r>
        <w:t>CA</w:t>
      </w:r>
      <w:r>
        <w:rPr>
          <w:spacing w:val="-27"/>
        </w:rPr>
        <w:t xml:space="preserve"> </w:t>
      </w:r>
      <w:r>
        <w:t>spoléhajícím</w:t>
      </w:r>
      <w:r>
        <w:rPr>
          <w:spacing w:val="-5"/>
        </w:rPr>
        <w:t xml:space="preserve"> </w:t>
      </w:r>
      <w:r>
        <w:t>se</w:t>
      </w:r>
      <w:r>
        <w:rPr>
          <w:spacing w:val="-4"/>
        </w:rPr>
        <w:t xml:space="preserve"> </w:t>
      </w:r>
      <w:r>
        <w:rPr>
          <w:spacing w:val="-2"/>
        </w:rPr>
        <w:t>stranám</w:t>
      </w:r>
    </w:p>
    <w:p w14:paraId="2E4374FB" w14:textId="77777777" w:rsidR="00A94A0B" w:rsidRDefault="00000000">
      <w:pPr>
        <w:pStyle w:val="Zkladntext"/>
        <w:spacing w:before="137" w:line="242" w:lineRule="auto"/>
      </w:pPr>
      <w:r>
        <w:t>Získání</w:t>
      </w:r>
      <w:r>
        <w:rPr>
          <w:spacing w:val="21"/>
        </w:rPr>
        <w:t xml:space="preserve"> </w:t>
      </w:r>
      <w:r>
        <w:t>veřejného klíče certifikační</w:t>
      </w:r>
      <w:r>
        <w:rPr>
          <w:spacing w:val="-2"/>
        </w:rPr>
        <w:t xml:space="preserve"> </w:t>
      </w:r>
      <w:r>
        <w:t>autority obsaženého</w:t>
      </w:r>
      <w:r>
        <w:rPr>
          <w:spacing w:val="-16"/>
        </w:rPr>
        <w:t xml:space="preserve"> </w:t>
      </w:r>
      <w:r>
        <w:t>v</w:t>
      </w:r>
      <w:r>
        <w:rPr>
          <w:spacing w:val="-5"/>
        </w:rPr>
        <w:t xml:space="preserve"> </w:t>
      </w:r>
      <w:r>
        <w:t>jejím</w:t>
      </w:r>
      <w:r>
        <w:rPr>
          <w:spacing w:val="18"/>
        </w:rPr>
        <w:t xml:space="preserve"> </w:t>
      </w:r>
      <w:r>
        <w:t>certifikátu je</w:t>
      </w:r>
      <w:r>
        <w:rPr>
          <w:spacing w:val="-5"/>
        </w:rPr>
        <w:t xml:space="preserve"> </w:t>
      </w:r>
      <w:r>
        <w:t>garantováno následujícími způsoby:</w:t>
      </w:r>
    </w:p>
    <w:p w14:paraId="6CEB8764" w14:textId="77777777" w:rsidR="00A94A0B" w:rsidRDefault="00000000">
      <w:pPr>
        <w:pStyle w:val="Odstavecseseznamem"/>
        <w:numPr>
          <w:ilvl w:val="3"/>
          <w:numId w:val="15"/>
        </w:numPr>
        <w:tabs>
          <w:tab w:val="left" w:pos="807"/>
        </w:tabs>
        <w:spacing w:before="120"/>
        <w:ind w:left="807"/>
      </w:pPr>
      <w:r>
        <w:t>obdržením</w:t>
      </w:r>
      <w:r>
        <w:rPr>
          <w:spacing w:val="-2"/>
        </w:rPr>
        <w:t xml:space="preserve"> </w:t>
      </w:r>
      <w:r>
        <w:t>na</w:t>
      </w:r>
      <w:r>
        <w:rPr>
          <w:spacing w:val="4"/>
        </w:rPr>
        <w:t xml:space="preserve"> </w:t>
      </w:r>
      <w:r>
        <w:t>RA</w:t>
      </w:r>
      <w:r>
        <w:rPr>
          <w:spacing w:val="-17"/>
        </w:rPr>
        <w:t xml:space="preserve"> </w:t>
      </w:r>
      <w:r>
        <w:t>(osobní</w:t>
      </w:r>
      <w:r>
        <w:rPr>
          <w:spacing w:val="-9"/>
        </w:rPr>
        <w:t xml:space="preserve"> </w:t>
      </w:r>
      <w:r>
        <w:rPr>
          <w:spacing w:val="-2"/>
        </w:rPr>
        <w:t>návštěva),</w:t>
      </w:r>
    </w:p>
    <w:p w14:paraId="22B5E8BD" w14:textId="77777777" w:rsidR="00A94A0B" w:rsidRDefault="00000000">
      <w:pPr>
        <w:pStyle w:val="Odstavecseseznamem"/>
        <w:numPr>
          <w:ilvl w:val="3"/>
          <w:numId w:val="15"/>
        </w:numPr>
        <w:tabs>
          <w:tab w:val="left" w:pos="808"/>
        </w:tabs>
        <w:spacing w:line="242" w:lineRule="auto"/>
        <w:ind w:right="908"/>
      </w:pPr>
      <w:r>
        <w:t>prostřednictvím</w:t>
      </w:r>
      <w:r>
        <w:rPr>
          <w:spacing w:val="80"/>
        </w:rPr>
        <w:t xml:space="preserve"> </w:t>
      </w:r>
      <w:r>
        <w:t>internetových</w:t>
      </w:r>
      <w:r>
        <w:rPr>
          <w:spacing w:val="80"/>
        </w:rPr>
        <w:t xml:space="preserve"> </w:t>
      </w:r>
      <w:r>
        <w:t>informačních</w:t>
      </w:r>
      <w:r>
        <w:rPr>
          <w:spacing w:val="80"/>
        </w:rPr>
        <w:t xml:space="preserve"> </w:t>
      </w:r>
      <w:r>
        <w:t>adres</w:t>
      </w:r>
      <w:r>
        <w:rPr>
          <w:spacing w:val="80"/>
        </w:rPr>
        <w:t xml:space="preserve"> </w:t>
      </w:r>
      <w:r>
        <w:t>Správy,</w:t>
      </w:r>
      <w:r>
        <w:rPr>
          <w:spacing w:val="80"/>
        </w:rPr>
        <w:t xml:space="preserve"> </w:t>
      </w:r>
      <w:r>
        <w:t>příslušného</w:t>
      </w:r>
      <w:r>
        <w:rPr>
          <w:spacing w:val="80"/>
        </w:rPr>
        <w:t xml:space="preserve"> </w:t>
      </w:r>
      <w:r>
        <w:t>orgánu dohledu, resp. prostřednictvím věstníku tohoto orgánu dohledu,</w:t>
      </w:r>
    </w:p>
    <w:p w14:paraId="37AE533B" w14:textId="77777777" w:rsidR="00A94A0B" w:rsidRDefault="00000000">
      <w:pPr>
        <w:pStyle w:val="Odstavecseseznamem"/>
        <w:numPr>
          <w:ilvl w:val="3"/>
          <w:numId w:val="15"/>
        </w:numPr>
        <w:tabs>
          <w:tab w:val="left" w:pos="808"/>
        </w:tabs>
        <w:spacing w:before="120" w:line="242" w:lineRule="auto"/>
        <w:ind w:right="912"/>
      </w:pPr>
      <w:r>
        <w:t>každý žadatel o</w:t>
      </w:r>
      <w:r>
        <w:rPr>
          <w:spacing w:val="-11"/>
        </w:rPr>
        <w:t xml:space="preserve"> </w:t>
      </w:r>
      <w:r>
        <w:t>certifikát obdrží příslušné certifikáty certifikačních autorit při získání svého prvotního</w:t>
      </w:r>
      <w:r>
        <w:rPr>
          <w:spacing w:val="40"/>
        </w:rPr>
        <w:t xml:space="preserve"> </w:t>
      </w:r>
      <w:r>
        <w:t>certifikátu.</w:t>
      </w:r>
    </w:p>
    <w:p w14:paraId="35BBDD98" w14:textId="77777777" w:rsidR="00A94A0B" w:rsidRDefault="00000000">
      <w:pPr>
        <w:pStyle w:val="Nadpis2"/>
        <w:numPr>
          <w:ilvl w:val="2"/>
          <w:numId w:val="15"/>
        </w:numPr>
        <w:tabs>
          <w:tab w:val="left" w:pos="957"/>
        </w:tabs>
        <w:spacing w:before="209"/>
        <w:ind w:left="957"/>
      </w:pPr>
      <w:r>
        <w:t>Délky</w:t>
      </w:r>
      <w:r>
        <w:rPr>
          <w:spacing w:val="-9"/>
        </w:rPr>
        <w:t xml:space="preserve"> </w:t>
      </w:r>
      <w:r>
        <w:rPr>
          <w:spacing w:val="-2"/>
        </w:rPr>
        <w:t>klíčů</w:t>
      </w:r>
    </w:p>
    <w:p w14:paraId="0330DDEC" w14:textId="77777777" w:rsidR="00A94A0B" w:rsidRDefault="00000000">
      <w:pPr>
        <w:pStyle w:val="Zkladntext"/>
        <w:spacing w:before="138" w:line="242" w:lineRule="auto"/>
        <w:ind w:right="906"/>
        <w:jc w:val="both"/>
      </w:pPr>
      <w:r>
        <w:t>Pro</w:t>
      </w:r>
      <w:r>
        <w:rPr>
          <w:spacing w:val="-16"/>
        </w:rPr>
        <w:t xml:space="preserve"> </w:t>
      </w:r>
      <w:r>
        <w:t>Službu</w:t>
      </w:r>
      <w:r>
        <w:rPr>
          <w:spacing w:val="-15"/>
        </w:rPr>
        <w:t xml:space="preserve"> </w:t>
      </w:r>
      <w:r>
        <w:t>poskytovanou</w:t>
      </w:r>
      <w:r>
        <w:rPr>
          <w:spacing w:val="-15"/>
        </w:rPr>
        <w:t xml:space="preserve"> </w:t>
      </w:r>
      <w:r>
        <w:t>podle</w:t>
      </w:r>
      <w:r>
        <w:rPr>
          <w:spacing w:val="-16"/>
        </w:rPr>
        <w:t xml:space="preserve"> </w:t>
      </w:r>
      <w:r>
        <w:t>této</w:t>
      </w:r>
      <w:r>
        <w:rPr>
          <w:spacing w:val="-15"/>
        </w:rPr>
        <w:t xml:space="preserve"> </w:t>
      </w:r>
      <w:r>
        <w:t>CP</w:t>
      </w:r>
      <w:r>
        <w:rPr>
          <w:spacing w:val="-15"/>
        </w:rPr>
        <w:t xml:space="preserve"> </w:t>
      </w:r>
      <w:r>
        <w:t>je</w:t>
      </w:r>
      <w:r>
        <w:rPr>
          <w:spacing w:val="-15"/>
        </w:rPr>
        <w:t xml:space="preserve"> </w:t>
      </w:r>
      <w:r>
        <w:t>výhradně</w:t>
      </w:r>
      <w:r>
        <w:rPr>
          <w:spacing w:val="-16"/>
        </w:rPr>
        <w:t xml:space="preserve"> </w:t>
      </w:r>
      <w:r>
        <w:t>využíván</w:t>
      </w:r>
      <w:r>
        <w:rPr>
          <w:spacing w:val="-15"/>
        </w:rPr>
        <w:t xml:space="preserve"> </w:t>
      </w:r>
      <w:r>
        <w:t>asymetrický</w:t>
      </w:r>
      <w:r>
        <w:rPr>
          <w:spacing w:val="-15"/>
        </w:rPr>
        <w:t xml:space="preserve"> </w:t>
      </w:r>
      <w:r>
        <w:t>algoritmus</w:t>
      </w:r>
      <w:r>
        <w:rPr>
          <w:spacing w:val="-16"/>
        </w:rPr>
        <w:t xml:space="preserve"> </w:t>
      </w:r>
      <w:r>
        <w:t>RSA. Mohutnost klíče kořenové certifikační autority Správy je 3072 bitů, mohutnost klíčů v</w:t>
      </w:r>
      <w:r>
        <w:rPr>
          <w:spacing w:val="-9"/>
        </w:rPr>
        <w:t xml:space="preserve"> </w:t>
      </w:r>
      <w:r>
        <w:t>jí vydávaných</w:t>
      </w:r>
      <w:r>
        <w:rPr>
          <w:spacing w:val="-2"/>
        </w:rPr>
        <w:t xml:space="preserve"> </w:t>
      </w:r>
      <w:r>
        <w:t>certifikátech</w:t>
      </w:r>
      <w:r>
        <w:rPr>
          <w:spacing w:val="-2"/>
        </w:rPr>
        <w:t xml:space="preserve"> </w:t>
      </w:r>
      <w:r>
        <w:t>podřízených</w:t>
      </w:r>
      <w:r>
        <w:rPr>
          <w:spacing w:val="-1"/>
        </w:rPr>
        <w:t xml:space="preserve"> </w:t>
      </w:r>
      <w:r>
        <w:t>certifikačních</w:t>
      </w:r>
      <w:r>
        <w:rPr>
          <w:spacing w:val="-15"/>
        </w:rPr>
        <w:t xml:space="preserve"> </w:t>
      </w:r>
      <w:r>
        <w:t>autorit je</w:t>
      </w:r>
      <w:r>
        <w:rPr>
          <w:spacing w:val="-15"/>
        </w:rPr>
        <w:t xml:space="preserve"> </w:t>
      </w:r>
      <w:r>
        <w:t>rovněž</w:t>
      </w:r>
      <w:r>
        <w:rPr>
          <w:spacing w:val="-4"/>
        </w:rPr>
        <w:t xml:space="preserve"> </w:t>
      </w:r>
      <w:r>
        <w:t>3072</w:t>
      </w:r>
      <w:r>
        <w:rPr>
          <w:spacing w:val="-2"/>
        </w:rPr>
        <w:t xml:space="preserve"> </w:t>
      </w:r>
      <w:r>
        <w:t>bitů, mohutnost klíčů</w:t>
      </w:r>
      <w:r>
        <w:rPr>
          <w:spacing w:val="-16"/>
        </w:rPr>
        <w:t xml:space="preserve"> </w:t>
      </w:r>
      <w:r>
        <w:t>vydávaných</w:t>
      </w:r>
      <w:r>
        <w:rPr>
          <w:spacing w:val="-6"/>
        </w:rPr>
        <w:t xml:space="preserve"> </w:t>
      </w:r>
      <w:r>
        <w:t>certifikátů</w:t>
      </w:r>
      <w:r>
        <w:rPr>
          <w:spacing w:val="-15"/>
        </w:rPr>
        <w:t xml:space="preserve"> </w:t>
      </w:r>
      <w:r>
        <w:t>OCSP</w:t>
      </w:r>
      <w:r>
        <w:rPr>
          <w:spacing w:val="-16"/>
        </w:rPr>
        <w:t xml:space="preserve"> </w:t>
      </w:r>
      <w:proofErr w:type="spellStart"/>
      <w:r>
        <w:t>respondérů</w:t>
      </w:r>
      <w:proofErr w:type="spellEnd"/>
      <w:r>
        <w:rPr>
          <w:spacing w:val="-15"/>
        </w:rPr>
        <w:t xml:space="preserve"> </w:t>
      </w:r>
      <w:r>
        <w:t>je</w:t>
      </w:r>
      <w:r>
        <w:rPr>
          <w:spacing w:val="-14"/>
        </w:rPr>
        <w:t xml:space="preserve"> </w:t>
      </w:r>
      <w:r>
        <w:t>2048</w:t>
      </w:r>
      <w:r>
        <w:rPr>
          <w:spacing w:val="-15"/>
        </w:rPr>
        <w:t xml:space="preserve"> </w:t>
      </w:r>
      <w:r>
        <w:t>bitů. Mohutnost klíčů</w:t>
      </w:r>
      <w:r>
        <w:rPr>
          <w:spacing w:val="-2"/>
        </w:rPr>
        <w:t xml:space="preserve"> </w:t>
      </w:r>
      <w:r>
        <w:t>v</w:t>
      </w:r>
      <w:r>
        <w:rPr>
          <w:spacing w:val="-3"/>
        </w:rPr>
        <w:t xml:space="preserve"> </w:t>
      </w:r>
      <w:r>
        <w:t>certifikátech vydávaných</w:t>
      </w:r>
      <w:r>
        <w:rPr>
          <w:spacing w:val="40"/>
        </w:rPr>
        <w:t xml:space="preserve"> </w:t>
      </w:r>
      <w:r>
        <w:t>podle této CP je 2048 bitů.</w:t>
      </w:r>
    </w:p>
    <w:p w14:paraId="04BE6813" w14:textId="77777777" w:rsidR="00A94A0B" w:rsidRDefault="00000000">
      <w:pPr>
        <w:pStyle w:val="Nadpis2"/>
        <w:numPr>
          <w:ilvl w:val="2"/>
          <w:numId w:val="15"/>
        </w:numPr>
        <w:tabs>
          <w:tab w:val="left" w:pos="957"/>
        </w:tabs>
        <w:spacing w:before="223"/>
        <w:ind w:left="957"/>
      </w:pPr>
      <w:r>
        <w:t>Parametry veřejného</w:t>
      </w:r>
      <w:r>
        <w:rPr>
          <w:spacing w:val="-13"/>
        </w:rPr>
        <w:t xml:space="preserve"> </w:t>
      </w:r>
      <w:r>
        <w:t>klíče a</w:t>
      </w:r>
      <w:r>
        <w:rPr>
          <w:spacing w:val="-16"/>
        </w:rPr>
        <w:t xml:space="preserve"> </w:t>
      </w:r>
      <w:r>
        <w:t>kontrola jeho</w:t>
      </w:r>
      <w:r>
        <w:rPr>
          <w:spacing w:val="-3"/>
        </w:rPr>
        <w:t xml:space="preserve"> </w:t>
      </w:r>
      <w:r>
        <w:rPr>
          <w:spacing w:val="-2"/>
        </w:rPr>
        <w:t>kvality</w:t>
      </w:r>
    </w:p>
    <w:p w14:paraId="17AB635E" w14:textId="77777777" w:rsidR="00A94A0B" w:rsidRDefault="00000000">
      <w:pPr>
        <w:pStyle w:val="Zkladntext"/>
        <w:spacing w:before="123" w:line="242" w:lineRule="auto"/>
        <w:ind w:right="905"/>
      </w:pPr>
      <w:r>
        <w:t>Parametry</w:t>
      </w:r>
      <w:r>
        <w:rPr>
          <w:spacing w:val="-15"/>
        </w:rPr>
        <w:t xml:space="preserve"> </w:t>
      </w:r>
      <w:r>
        <w:t>algoritmů</w:t>
      </w:r>
      <w:r>
        <w:rPr>
          <w:spacing w:val="-13"/>
        </w:rPr>
        <w:t xml:space="preserve"> </w:t>
      </w:r>
      <w:r>
        <w:t>použitých při</w:t>
      </w:r>
      <w:r>
        <w:rPr>
          <w:spacing w:val="-13"/>
        </w:rPr>
        <w:t xml:space="preserve"> </w:t>
      </w:r>
      <w:r>
        <w:t>generování</w:t>
      </w:r>
      <w:r>
        <w:rPr>
          <w:spacing w:val="17"/>
        </w:rPr>
        <w:t xml:space="preserve"> </w:t>
      </w:r>
      <w:r>
        <w:t>veřejných klíčů certifikačních autorit a</w:t>
      </w:r>
      <w:r>
        <w:rPr>
          <w:spacing w:val="-13"/>
        </w:rPr>
        <w:t xml:space="preserve"> </w:t>
      </w:r>
      <w:r>
        <w:t>jejich OCSP</w:t>
      </w:r>
      <w:r>
        <w:rPr>
          <w:spacing w:val="20"/>
        </w:rPr>
        <w:t xml:space="preserve"> </w:t>
      </w:r>
      <w:proofErr w:type="spellStart"/>
      <w:r>
        <w:t>respondérů</w:t>
      </w:r>
      <w:proofErr w:type="spellEnd"/>
      <w:r>
        <w:rPr>
          <w:spacing w:val="45"/>
        </w:rPr>
        <w:t xml:space="preserve"> </w:t>
      </w:r>
      <w:r>
        <w:t>splňují</w:t>
      </w:r>
      <w:r>
        <w:rPr>
          <w:spacing w:val="46"/>
        </w:rPr>
        <w:t xml:space="preserve"> </w:t>
      </w:r>
      <w:r>
        <w:t>požadavky</w:t>
      </w:r>
      <w:r>
        <w:rPr>
          <w:spacing w:val="57"/>
        </w:rPr>
        <w:t xml:space="preserve"> </w:t>
      </w:r>
      <w:r>
        <w:t>uvedené</w:t>
      </w:r>
      <w:r>
        <w:rPr>
          <w:spacing w:val="59"/>
        </w:rPr>
        <w:t xml:space="preserve"> </w:t>
      </w:r>
      <w:r>
        <w:t>v</w:t>
      </w:r>
      <w:r>
        <w:rPr>
          <w:spacing w:val="43"/>
        </w:rPr>
        <w:t xml:space="preserve"> </w:t>
      </w:r>
      <w:r>
        <w:t>právní</w:t>
      </w:r>
      <w:r>
        <w:rPr>
          <w:spacing w:val="47"/>
        </w:rPr>
        <w:t xml:space="preserve"> </w:t>
      </w:r>
      <w:r>
        <w:t>úpravě</w:t>
      </w:r>
      <w:r>
        <w:rPr>
          <w:spacing w:val="45"/>
        </w:rPr>
        <w:t xml:space="preserve"> </w:t>
      </w:r>
      <w:r>
        <w:t>pro</w:t>
      </w:r>
      <w:r>
        <w:rPr>
          <w:spacing w:val="45"/>
        </w:rPr>
        <w:t xml:space="preserve"> </w:t>
      </w:r>
      <w:r>
        <w:t>služby</w:t>
      </w:r>
      <w:r>
        <w:rPr>
          <w:spacing w:val="29"/>
        </w:rPr>
        <w:t xml:space="preserve"> </w:t>
      </w:r>
      <w:r>
        <w:t>vytvářejíc</w:t>
      </w:r>
      <w:r>
        <w:rPr>
          <w:spacing w:val="-39"/>
        </w:rPr>
        <w:t xml:space="preserve"> </w:t>
      </w:r>
      <w:r>
        <w:rPr>
          <w:spacing w:val="-10"/>
        </w:rPr>
        <w:t>í</w:t>
      </w:r>
    </w:p>
    <w:p w14:paraId="250FDC0A" w14:textId="77777777" w:rsidR="00A94A0B" w:rsidRDefault="00A94A0B">
      <w:pPr>
        <w:spacing w:line="242" w:lineRule="auto"/>
        <w:sectPr w:rsidR="00A94A0B">
          <w:pgSz w:w="11910" w:h="16850"/>
          <w:pgMar w:top="1300" w:right="500" w:bottom="1540" w:left="1520" w:header="469" w:footer="1285" w:gutter="0"/>
          <w:cols w:space="708"/>
        </w:sectPr>
      </w:pPr>
    </w:p>
    <w:p w14:paraId="6C79407D" w14:textId="77777777" w:rsidR="00A94A0B" w:rsidRDefault="00000000">
      <w:pPr>
        <w:pStyle w:val="Zkladntext"/>
        <w:spacing w:before="112" w:line="228" w:lineRule="auto"/>
        <w:ind w:right="906"/>
        <w:jc w:val="both"/>
      </w:pPr>
      <w:r>
        <w:lastRenderedPageBreak/>
        <w:t>důvěru, resp.</w:t>
      </w:r>
      <w:r>
        <w:rPr>
          <w:spacing w:val="-6"/>
        </w:rPr>
        <w:t xml:space="preserve"> </w:t>
      </w:r>
      <w:r>
        <w:t>v ní odkazovaných technických</w:t>
      </w:r>
      <w:r>
        <w:rPr>
          <w:spacing w:val="-9"/>
        </w:rPr>
        <w:t xml:space="preserve"> </w:t>
      </w:r>
      <w:r>
        <w:t>standardech nebo normách.</w:t>
      </w:r>
      <w:r>
        <w:rPr>
          <w:spacing w:val="-6"/>
        </w:rPr>
        <w:t xml:space="preserve"> </w:t>
      </w:r>
      <w:r>
        <w:t>Tyto klíče jsou generovány a</w:t>
      </w:r>
      <w:r>
        <w:rPr>
          <w:spacing w:val="-1"/>
        </w:rPr>
        <w:t xml:space="preserve"> </w:t>
      </w:r>
      <w:r>
        <w:t>kontrolovány příslušným technickým a</w:t>
      </w:r>
      <w:r>
        <w:rPr>
          <w:spacing w:val="-1"/>
        </w:rPr>
        <w:t xml:space="preserve"> </w:t>
      </w:r>
      <w:r>
        <w:t>programovým vybavením.</w:t>
      </w:r>
    </w:p>
    <w:p w14:paraId="02ABDD3C" w14:textId="77777777" w:rsidR="00A94A0B" w:rsidRDefault="00000000">
      <w:pPr>
        <w:pStyle w:val="Zkladntext"/>
        <w:spacing w:before="125" w:line="242" w:lineRule="auto"/>
        <w:ind w:right="921"/>
        <w:jc w:val="both"/>
      </w:pPr>
      <w:r>
        <w:t>Parametry</w:t>
      </w:r>
      <w:r>
        <w:rPr>
          <w:spacing w:val="-15"/>
        </w:rPr>
        <w:t xml:space="preserve"> </w:t>
      </w:r>
      <w:r>
        <w:t>algoritmů použitých</w:t>
      </w:r>
      <w:r>
        <w:rPr>
          <w:spacing w:val="-13"/>
        </w:rPr>
        <w:t xml:space="preserve"> </w:t>
      </w:r>
      <w:r>
        <w:t>při generování veřejných klíčů ostatních držitelů certifikátů musí</w:t>
      </w:r>
      <w:r>
        <w:rPr>
          <w:spacing w:val="-11"/>
        </w:rPr>
        <w:t xml:space="preserve"> </w:t>
      </w:r>
      <w:r>
        <w:t>tyto požadavky rovněž splňovat a jsou stejným způsobem kontrolovány.</w:t>
      </w:r>
    </w:p>
    <w:p w14:paraId="1652EC30" w14:textId="77777777" w:rsidR="00A94A0B" w:rsidRDefault="00000000">
      <w:pPr>
        <w:pStyle w:val="Nadpis2"/>
        <w:numPr>
          <w:ilvl w:val="2"/>
          <w:numId w:val="15"/>
        </w:numPr>
        <w:tabs>
          <w:tab w:val="left" w:pos="957"/>
        </w:tabs>
        <w:spacing w:before="224"/>
        <w:ind w:left="957"/>
      </w:pPr>
      <w:r>
        <w:t>Účely</w:t>
      </w:r>
      <w:r>
        <w:rPr>
          <w:spacing w:val="-17"/>
        </w:rPr>
        <w:t xml:space="preserve"> </w:t>
      </w:r>
      <w:r>
        <w:t>použití</w:t>
      </w:r>
      <w:r>
        <w:rPr>
          <w:spacing w:val="2"/>
        </w:rPr>
        <w:t xml:space="preserve"> </w:t>
      </w:r>
      <w:r>
        <w:t>klíče</w:t>
      </w:r>
      <w:r>
        <w:rPr>
          <w:spacing w:val="-2"/>
        </w:rPr>
        <w:t xml:space="preserve"> </w:t>
      </w:r>
      <w:r>
        <w:t>(dle</w:t>
      </w:r>
      <w:r>
        <w:rPr>
          <w:spacing w:val="-2"/>
        </w:rPr>
        <w:t xml:space="preserve"> </w:t>
      </w:r>
      <w:r>
        <w:t>rozšíření</w:t>
      </w:r>
      <w:r>
        <w:rPr>
          <w:spacing w:val="-10"/>
        </w:rPr>
        <w:t xml:space="preserve"> </w:t>
      </w:r>
      <w:proofErr w:type="spellStart"/>
      <w:r>
        <w:t>key</w:t>
      </w:r>
      <w:proofErr w:type="spellEnd"/>
      <w:r>
        <w:rPr>
          <w:spacing w:val="-18"/>
        </w:rPr>
        <w:t xml:space="preserve"> </w:t>
      </w:r>
      <w:proofErr w:type="spellStart"/>
      <w:r>
        <w:t>usage</w:t>
      </w:r>
      <w:proofErr w:type="spellEnd"/>
      <w:r>
        <w:rPr>
          <w:spacing w:val="17"/>
        </w:rPr>
        <w:t xml:space="preserve"> </w:t>
      </w:r>
      <w:r>
        <w:t>X.509</w:t>
      </w:r>
      <w:r>
        <w:rPr>
          <w:spacing w:val="-2"/>
        </w:rPr>
        <w:t xml:space="preserve"> </w:t>
      </w:r>
      <w:r>
        <w:rPr>
          <w:spacing w:val="-5"/>
        </w:rPr>
        <w:t>v3)</w:t>
      </w:r>
    </w:p>
    <w:p w14:paraId="063BB96C" w14:textId="77777777" w:rsidR="00A94A0B" w:rsidRDefault="00000000">
      <w:pPr>
        <w:pStyle w:val="Zkladntext"/>
        <w:spacing w:before="138"/>
        <w:jc w:val="both"/>
      </w:pPr>
      <w:r>
        <w:t>Možnosti</w:t>
      </w:r>
      <w:r>
        <w:rPr>
          <w:spacing w:val="-1"/>
        </w:rPr>
        <w:t xml:space="preserve"> </w:t>
      </w:r>
      <w:r>
        <w:t>použití</w:t>
      </w:r>
      <w:r>
        <w:rPr>
          <w:spacing w:val="-11"/>
        </w:rPr>
        <w:t xml:space="preserve"> </w:t>
      </w:r>
      <w:r>
        <w:t>klíče</w:t>
      </w:r>
      <w:r>
        <w:rPr>
          <w:spacing w:val="-1"/>
        </w:rPr>
        <w:t xml:space="preserve"> </w:t>
      </w:r>
      <w:r>
        <w:t>jsou</w:t>
      </w:r>
      <w:r>
        <w:rPr>
          <w:spacing w:val="-13"/>
        </w:rPr>
        <w:t xml:space="preserve"> </w:t>
      </w:r>
      <w:r>
        <w:t>uvedeny</w:t>
      </w:r>
      <w:r>
        <w:rPr>
          <w:spacing w:val="11"/>
        </w:rPr>
        <w:t xml:space="preserve"> </w:t>
      </w:r>
      <w:r>
        <w:t>v</w:t>
      </w:r>
      <w:r>
        <w:rPr>
          <w:spacing w:val="-8"/>
        </w:rPr>
        <w:t xml:space="preserve"> </w:t>
      </w:r>
      <w:r>
        <w:t>rozšíření</w:t>
      </w:r>
      <w:r>
        <w:rPr>
          <w:spacing w:val="-12"/>
        </w:rPr>
        <w:t xml:space="preserve"> </w:t>
      </w:r>
      <w:r>
        <w:rPr>
          <w:spacing w:val="-2"/>
        </w:rPr>
        <w:t>certifikátu.</w:t>
      </w:r>
    </w:p>
    <w:p w14:paraId="3C450F65" w14:textId="77777777" w:rsidR="00A94A0B" w:rsidRDefault="00000000">
      <w:pPr>
        <w:pStyle w:val="Nadpis1"/>
        <w:numPr>
          <w:ilvl w:val="1"/>
          <w:numId w:val="15"/>
        </w:numPr>
        <w:tabs>
          <w:tab w:val="left" w:pos="806"/>
          <w:tab w:val="left" w:pos="808"/>
        </w:tabs>
        <w:spacing w:before="251" w:line="235" w:lineRule="auto"/>
        <w:ind w:right="918"/>
      </w:pPr>
      <w:bookmarkStart w:id="41" w:name="_bookmark41"/>
      <w:bookmarkEnd w:id="41"/>
      <w:r>
        <w:t>Ochrana soukromého klíče</w:t>
      </w:r>
      <w:r>
        <w:rPr>
          <w:spacing w:val="40"/>
        </w:rPr>
        <w:t xml:space="preserve"> </w:t>
      </w:r>
      <w:r>
        <w:t>a</w:t>
      </w:r>
      <w:r>
        <w:rPr>
          <w:spacing w:val="40"/>
        </w:rPr>
        <w:t xml:space="preserve"> </w:t>
      </w:r>
      <w:r>
        <w:t>technologie kryptografických</w:t>
      </w:r>
      <w:r>
        <w:rPr>
          <w:spacing w:val="40"/>
        </w:rPr>
        <w:t xml:space="preserve"> </w:t>
      </w:r>
      <w:r>
        <w:rPr>
          <w:spacing w:val="-2"/>
        </w:rPr>
        <w:t>modulů</w:t>
      </w:r>
    </w:p>
    <w:p w14:paraId="406C6125" w14:textId="77777777" w:rsidR="00A94A0B" w:rsidRDefault="00000000">
      <w:pPr>
        <w:pStyle w:val="Nadpis2"/>
        <w:numPr>
          <w:ilvl w:val="2"/>
          <w:numId w:val="15"/>
        </w:numPr>
        <w:tabs>
          <w:tab w:val="left" w:pos="957"/>
        </w:tabs>
        <w:spacing w:before="231"/>
        <w:ind w:left="957"/>
      </w:pPr>
      <w:r>
        <w:t>Řízení</w:t>
      </w:r>
      <w:r>
        <w:rPr>
          <w:spacing w:val="-19"/>
        </w:rPr>
        <w:t xml:space="preserve"> </w:t>
      </w:r>
      <w:r>
        <w:t>a</w:t>
      </w:r>
      <w:r>
        <w:rPr>
          <w:spacing w:val="-16"/>
        </w:rPr>
        <w:t xml:space="preserve"> </w:t>
      </w:r>
      <w:r>
        <w:t>standardy</w:t>
      </w:r>
      <w:r>
        <w:rPr>
          <w:spacing w:val="-13"/>
        </w:rPr>
        <w:t xml:space="preserve"> </w:t>
      </w:r>
      <w:r>
        <w:t>kryptografických</w:t>
      </w:r>
      <w:r>
        <w:rPr>
          <w:spacing w:val="17"/>
        </w:rPr>
        <w:t xml:space="preserve"> </w:t>
      </w:r>
      <w:r>
        <w:rPr>
          <w:spacing w:val="-2"/>
        </w:rPr>
        <w:t>modulů</w:t>
      </w:r>
    </w:p>
    <w:p w14:paraId="18D79EE9" w14:textId="77777777" w:rsidR="00A94A0B" w:rsidRDefault="00000000">
      <w:pPr>
        <w:pStyle w:val="Zkladntext"/>
        <w:spacing w:before="139" w:line="237" w:lineRule="auto"/>
        <w:ind w:right="916"/>
        <w:jc w:val="both"/>
      </w:pPr>
      <w:r>
        <w:t xml:space="preserve">Generování párových dat certifikačních autorit a jejich OCSP </w:t>
      </w:r>
      <w:proofErr w:type="spellStart"/>
      <w:r>
        <w:t>respondérů</w:t>
      </w:r>
      <w:proofErr w:type="spellEnd"/>
      <w:r>
        <w:t xml:space="preserve"> a uložení odpovídajících</w:t>
      </w:r>
      <w:r>
        <w:rPr>
          <w:spacing w:val="37"/>
        </w:rPr>
        <w:t xml:space="preserve"> </w:t>
      </w:r>
      <w:r>
        <w:t>soukromých</w:t>
      </w:r>
      <w:r>
        <w:rPr>
          <w:spacing w:val="-15"/>
        </w:rPr>
        <w:t xml:space="preserve"> </w:t>
      </w:r>
      <w:r>
        <w:t>klíčů je</w:t>
      </w:r>
      <w:r>
        <w:rPr>
          <w:spacing w:val="-2"/>
        </w:rPr>
        <w:t xml:space="preserve"> </w:t>
      </w:r>
      <w:r>
        <w:t>prováděno v</w:t>
      </w:r>
      <w:r>
        <w:rPr>
          <w:spacing w:val="-4"/>
        </w:rPr>
        <w:t xml:space="preserve"> </w:t>
      </w:r>
      <w:r>
        <w:t>kryptografických</w:t>
      </w:r>
      <w:r>
        <w:rPr>
          <w:spacing w:val="-2"/>
        </w:rPr>
        <w:t xml:space="preserve"> </w:t>
      </w:r>
      <w:r>
        <w:t>modulech, které</w:t>
      </w:r>
      <w:r>
        <w:rPr>
          <w:spacing w:val="-2"/>
        </w:rPr>
        <w:t xml:space="preserve"> </w:t>
      </w:r>
      <w:r>
        <w:t>splňují požadavky</w:t>
      </w:r>
      <w:r>
        <w:rPr>
          <w:spacing w:val="-16"/>
        </w:rPr>
        <w:t xml:space="preserve"> </w:t>
      </w:r>
      <w:r>
        <w:t>právní</w:t>
      </w:r>
      <w:r>
        <w:rPr>
          <w:spacing w:val="-15"/>
        </w:rPr>
        <w:t xml:space="preserve"> </w:t>
      </w:r>
      <w:r>
        <w:t>úpravy</w:t>
      </w:r>
      <w:r>
        <w:rPr>
          <w:spacing w:val="-15"/>
        </w:rPr>
        <w:t xml:space="preserve"> </w:t>
      </w:r>
      <w:r>
        <w:t>pro</w:t>
      </w:r>
      <w:r>
        <w:rPr>
          <w:spacing w:val="-16"/>
        </w:rPr>
        <w:t xml:space="preserve"> </w:t>
      </w:r>
      <w:r>
        <w:t>služby</w:t>
      </w:r>
      <w:r>
        <w:rPr>
          <w:spacing w:val="-15"/>
        </w:rPr>
        <w:t xml:space="preserve"> </w:t>
      </w:r>
      <w:r>
        <w:t>vytvářející</w:t>
      </w:r>
      <w:r>
        <w:rPr>
          <w:spacing w:val="5"/>
        </w:rPr>
        <w:t xml:space="preserve"> </w:t>
      </w:r>
      <w:r>
        <w:t>důvěru,</w:t>
      </w:r>
      <w:r>
        <w:rPr>
          <w:spacing w:val="-8"/>
        </w:rPr>
        <w:t xml:space="preserve"> </w:t>
      </w:r>
      <w:r>
        <w:t>tedy standardů</w:t>
      </w:r>
      <w:r>
        <w:rPr>
          <w:spacing w:val="-16"/>
        </w:rPr>
        <w:t xml:space="preserve"> </w:t>
      </w:r>
      <w:r>
        <w:t>ETSI</w:t>
      </w:r>
      <w:r>
        <w:rPr>
          <w:spacing w:val="-9"/>
        </w:rPr>
        <w:t xml:space="preserve"> </w:t>
      </w:r>
      <w:r>
        <w:t>a</w:t>
      </w:r>
      <w:r>
        <w:rPr>
          <w:spacing w:val="-16"/>
        </w:rPr>
        <w:t xml:space="preserve"> </w:t>
      </w:r>
      <w:r>
        <w:t>CEN,</w:t>
      </w:r>
      <w:r>
        <w:rPr>
          <w:spacing w:val="-8"/>
        </w:rPr>
        <w:t xml:space="preserve"> </w:t>
      </w:r>
      <w:r>
        <w:t>a</w:t>
      </w:r>
      <w:r>
        <w:rPr>
          <w:spacing w:val="-16"/>
        </w:rPr>
        <w:t xml:space="preserve"> </w:t>
      </w:r>
      <w:r>
        <w:t>jsou používány v souladu s jejich certifikací.</w:t>
      </w:r>
    </w:p>
    <w:p w14:paraId="22F81BA6" w14:textId="77777777" w:rsidR="00A94A0B" w:rsidRDefault="00000000">
      <w:pPr>
        <w:pStyle w:val="Zkladntext"/>
        <w:spacing w:before="123"/>
        <w:jc w:val="both"/>
      </w:pPr>
      <w:r>
        <w:t>Pracovníci</w:t>
      </w:r>
      <w:r>
        <w:rPr>
          <w:spacing w:val="-8"/>
        </w:rPr>
        <w:t xml:space="preserve"> </w:t>
      </w:r>
      <w:r>
        <w:t>podílející</w:t>
      </w:r>
      <w:r>
        <w:rPr>
          <w:spacing w:val="32"/>
        </w:rPr>
        <w:t xml:space="preserve"> </w:t>
      </w:r>
      <w:r>
        <w:t>se</w:t>
      </w:r>
      <w:r>
        <w:rPr>
          <w:spacing w:val="-16"/>
        </w:rPr>
        <w:t xml:space="preserve"> </w:t>
      </w:r>
      <w:r>
        <w:t>na</w:t>
      </w:r>
      <w:r>
        <w:rPr>
          <w:spacing w:val="-5"/>
        </w:rPr>
        <w:t xml:space="preserve"> </w:t>
      </w:r>
      <w:r>
        <w:t>vydávání</w:t>
      </w:r>
      <w:r>
        <w:rPr>
          <w:spacing w:val="9"/>
        </w:rPr>
        <w:t xml:space="preserve"> </w:t>
      </w:r>
      <w:r>
        <w:t>certifikátů</w:t>
      </w:r>
      <w:r>
        <w:rPr>
          <w:spacing w:val="-6"/>
        </w:rPr>
        <w:t xml:space="preserve"> </w:t>
      </w:r>
      <w:r>
        <w:t>využívají</w:t>
      </w:r>
      <w:r>
        <w:rPr>
          <w:spacing w:val="20"/>
        </w:rPr>
        <w:t xml:space="preserve"> </w:t>
      </w:r>
      <w:r>
        <w:t>čipové</w:t>
      </w:r>
      <w:r>
        <w:rPr>
          <w:spacing w:val="-5"/>
        </w:rPr>
        <w:t xml:space="preserve"> </w:t>
      </w:r>
      <w:r>
        <w:t>karty</w:t>
      </w:r>
      <w:r>
        <w:rPr>
          <w:spacing w:val="4"/>
        </w:rPr>
        <w:t xml:space="preserve"> </w:t>
      </w:r>
      <w:r>
        <w:t>splňující</w:t>
      </w:r>
      <w:r>
        <w:rPr>
          <w:spacing w:val="-3"/>
        </w:rPr>
        <w:t xml:space="preserve"> </w:t>
      </w:r>
      <w:r>
        <w:rPr>
          <w:spacing w:val="-2"/>
        </w:rPr>
        <w:t>požadavky</w:t>
      </w:r>
    </w:p>
    <w:p w14:paraId="23498254" w14:textId="77777777" w:rsidR="00A94A0B" w:rsidRDefault="00000000">
      <w:pPr>
        <w:pStyle w:val="Zkladntext"/>
        <w:spacing w:before="2"/>
        <w:jc w:val="both"/>
      </w:pPr>
      <w:r>
        <w:t>na</w:t>
      </w:r>
      <w:r>
        <w:rPr>
          <w:spacing w:val="-9"/>
        </w:rPr>
        <w:t xml:space="preserve"> </w:t>
      </w:r>
      <w:r>
        <w:rPr>
          <w:spacing w:val="-2"/>
        </w:rPr>
        <w:t>QSCD.</w:t>
      </w:r>
    </w:p>
    <w:p w14:paraId="56198DE2" w14:textId="77777777" w:rsidR="00A94A0B" w:rsidRDefault="00000000">
      <w:pPr>
        <w:pStyle w:val="Zkladntext"/>
        <w:jc w:val="both"/>
      </w:pPr>
      <w:r>
        <w:t>Koncoví</w:t>
      </w:r>
      <w:r>
        <w:rPr>
          <w:spacing w:val="-13"/>
        </w:rPr>
        <w:t xml:space="preserve"> </w:t>
      </w:r>
      <w:r>
        <w:t>uživatelé</w:t>
      </w:r>
      <w:r>
        <w:rPr>
          <w:spacing w:val="3"/>
        </w:rPr>
        <w:t xml:space="preserve"> </w:t>
      </w:r>
      <w:r>
        <w:t>této</w:t>
      </w:r>
      <w:r>
        <w:rPr>
          <w:spacing w:val="4"/>
        </w:rPr>
        <w:t xml:space="preserve"> </w:t>
      </w:r>
      <w:r>
        <w:t>Služby</w:t>
      </w:r>
      <w:r>
        <w:rPr>
          <w:spacing w:val="-13"/>
        </w:rPr>
        <w:t xml:space="preserve"> </w:t>
      </w:r>
      <w:r>
        <w:t>používají</w:t>
      </w:r>
      <w:r>
        <w:rPr>
          <w:spacing w:val="21"/>
        </w:rPr>
        <w:t xml:space="preserve"> </w:t>
      </w:r>
      <w:r>
        <w:t>QSCD</w:t>
      </w:r>
      <w:r>
        <w:rPr>
          <w:spacing w:val="-16"/>
        </w:rPr>
        <w:t xml:space="preserve"> </w:t>
      </w:r>
      <w:r>
        <w:t>uvedené</w:t>
      </w:r>
      <w:r>
        <w:rPr>
          <w:spacing w:val="-10"/>
        </w:rPr>
        <w:t xml:space="preserve"> </w:t>
      </w:r>
      <w:r>
        <w:t>na</w:t>
      </w:r>
      <w:r>
        <w:rPr>
          <w:spacing w:val="3"/>
        </w:rPr>
        <w:t xml:space="preserve"> </w:t>
      </w:r>
      <w:r>
        <w:t>seznamu</w:t>
      </w:r>
      <w:r>
        <w:rPr>
          <w:spacing w:val="-22"/>
        </w:rPr>
        <w:t xml:space="preserve"> </w:t>
      </w:r>
      <w:r>
        <w:rPr>
          <w:spacing w:val="-5"/>
        </w:rPr>
        <w:t>EU.</w:t>
      </w:r>
    </w:p>
    <w:p w14:paraId="2D64E7E0" w14:textId="77777777" w:rsidR="00A94A0B" w:rsidRDefault="00000000">
      <w:pPr>
        <w:pStyle w:val="Nadpis2"/>
        <w:numPr>
          <w:ilvl w:val="2"/>
          <w:numId w:val="15"/>
        </w:numPr>
        <w:tabs>
          <w:tab w:val="left" w:pos="957"/>
        </w:tabs>
        <w:spacing w:before="228"/>
        <w:ind w:left="957"/>
      </w:pPr>
      <w:r>
        <w:t>Soukromý</w:t>
      </w:r>
      <w:r>
        <w:rPr>
          <w:spacing w:val="8"/>
        </w:rPr>
        <w:t xml:space="preserve"> </w:t>
      </w:r>
      <w:r>
        <w:t>klíč</w:t>
      </w:r>
      <w:r>
        <w:rPr>
          <w:spacing w:val="-7"/>
        </w:rPr>
        <w:t xml:space="preserve"> </w:t>
      </w:r>
      <w:r>
        <w:t>pod</w:t>
      </w:r>
      <w:r>
        <w:rPr>
          <w:spacing w:val="-3"/>
        </w:rPr>
        <w:t xml:space="preserve"> </w:t>
      </w:r>
      <w:r>
        <w:t>kontrolou</w:t>
      </w:r>
      <w:r>
        <w:rPr>
          <w:spacing w:val="-4"/>
        </w:rPr>
        <w:t xml:space="preserve"> </w:t>
      </w:r>
      <w:r>
        <w:t>více</w:t>
      </w:r>
      <w:r>
        <w:rPr>
          <w:spacing w:val="-6"/>
        </w:rPr>
        <w:t xml:space="preserve"> </w:t>
      </w:r>
      <w:r>
        <w:t>osob</w:t>
      </w:r>
      <w:r>
        <w:rPr>
          <w:spacing w:val="-4"/>
        </w:rPr>
        <w:t xml:space="preserve"> </w:t>
      </w:r>
      <w:r>
        <w:t>(n</w:t>
      </w:r>
      <w:r>
        <w:rPr>
          <w:spacing w:val="-3"/>
        </w:rPr>
        <w:t xml:space="preserve"> </w:t>
      </w:r>
      <w:r>
        <w:t>z</w:t>
      </w:r>
      <w:r>
        <w:rPr>
          <w:spacing w:val="-9"/>
        </w:rPr>
        <w:t xml:space="preserve"> </w:t>
      </w:r>
      <w:r>
        <w:rPr>
          <w:spacing w:val="-5"/>
        </w:rPr>
        <w:t>m)</w:t>
      </w:r>
    </w:p>
    <w:p w14:paraId="13204EE0" w14:textId="77777777" w:rsidR="00A94A0B" w:rsidRDefault="00000000">
      <w:pPr>
        <w:pStyle w:val="Zkladntext"/>
        <w:spacing w:line="242" w:lineRule="auto"/>
        <w:ind w:right="917"/>
        <w:jc w:val="both"/>
      </w:pPr>
      <w:r>
        <w:t>Pokud je</w:t>
      </w:r>
      <w:r>
        <w:rPr>
          <w:spacing w:val="-11"/>
        </w:rPr>
        <w:t xml:space="preserve"> </w:t>
      </w:r>
      <w:r>
        <w:t>pro</w:t>
      </w:r>
      <w:r>
        <w:rPr>
          <w:spacing w:val="-11"/>
        </w:rPr>
        <w:t xml:space="preserve"> </w:t>
      </w:r>
      <w:r>
        <w:t>činnosti</w:t>
      </w:r>
      <w:r>
        <w:rPr>
          <w:spacing w:val="-11"/>
        </w:rPr>
        <w:t xml:space="preserve"> </w:t>
      </w:r>
      <w:r>
        <w:t>spojené s</w:t>
      </w:r>
      <w:r>
        <w:rPr>
          <w:spacing w:val="-13"/>
        </w:rPr>
        <w:t xml:space="preserve"> </w:t>
      </w:r>
      <w:r>
        <w:t>kryptografickým modulem</w:t>
      </w:r>
      <w:r>
        <w:rPr>
          <w:spacing w:val="-13"/>
        </w:rPr>
        <w:t xml:space="preserve"> </w:t>
      </w:r>
      <w:r>
        <w:t>nezbytná přítomnost</w:t>
      </w:r>
      <w:r>
        <w:rPr>
          <w:spacing w:val="-8"/>
        </w:rPr>
        <w:t xml:space="preserve"> </w:t>
      </w:r>
      <w:r>
        <w:t>více osob, potom každá z nich zná</w:t>
      </w:r>
      <w:r>
        <w:rPr>
          <w:spacing w:val="-13"/>
        </w:rPr>
        <w:t xml:space="preserve"> </w:t>
      </w:r>
      <w:r>
        <w:t>pouze část</w:t>
      </w:r>
      <w:r>
        <w:rPr>
          <w:spacing w:val="-9"/>
        </w:rPr>
        <w:t xml:space="preserve"> </w:t>
      </w:r>
      <w:r>
        <w:t>kódu k provedení těchto činností.</w:t>
      </w:r>
    </w:p>
    <w:p w14:paraId="597E9A53" w14:textId="77777777" w:rsidR="00A94A0B" w:rsidRDefault="00000000">
      <w:pPr>
        <w:pStyle w:val="Nadpis2"/>
        <w:numPr>
          <w:ilvl w:val="2"/>
          <w:numId w:val="15"/>
        </w:numPr>
        <w:tabs>
          <w:tab w:val="left" w:pos="957"/>
        </w:tabs>
        <w:spacing w:before="224"/>
        <w:ind w:left="957"/>
      </w:pPr>
      <w:r>
        <w:t>Úschova</w:t>
      </w:r>
      <w:r>
        <w:rPr>
          <w:spacing w:val="-21"/>
        </w:rPr>
        <w:t xml:space="preserve"> </w:t>
      </w:r>
      <w:r>
        <w:t>soukromého</w:t>
      </w:r>
      <w:r>
        <w:rPr>
          <w:spacing w:val="-2"/>
        </w:rPr>
        <w:t xml:space="preserve"> </w:t>
      </w:r>
      <w:r>
        <w:rPr>
          <w:spacing w:val="-4"/>
        </w:rPr>
        <w:t>klíče</w:t>
      </w:r>
    </w:p>
    <w:p w14:paraId="68F34FC5" w14:textId="77777777" w:rsidR="00A94A0B" w:rsidRDefault="00000000">
      <w:pPr>
        <w:pStyle w:val="Zkladntext"/>
        <w:spacing w:before="138"/>
        <w:jc w:val="both"/>
      </w:pPr>
      <w:r>
        <w:t>Není</w:t>
      </w:r>
      <w:r>
        <w:rPr>
          <w:spacing w:val="-5"/>
        </w:rPr>
        <w:t xml:space="preserve"> </w:t>
      </w:r>
      <w:r>
        <w:t>relevantní</w:t>
      </w:r>
      <w:r>
        <w:rPr>
          <w:spacing w:val="16"/>
        </w:rPr>
        <w:t xml:space="preserve"> </w:t>
      </w:r>
      <w:r>
        <w:t>pro</w:t>
      </w:r>
      <w:r>
        <w:rPr>
          <w:spacing w:val="-14"/>
        </w:rPr>
        <w:t xml:space="preserve"> </w:t>
      </w:r>
      <w:r>
        <w:t>tento dokument,</w:t>
      </w:r>
      <w:r>
        <w:rPr>
          <w:spacing w:val="-11"/>
        </w:rPr>
        <w:t xml:space="preserve"> </w:t>
      </w:r>
      <w:r>
        <w:t>služba</w:t>
      </w:r>
      <w:r>
        <w:rPr>
          <w:spacing w:val="-13"/>
        </w:rPr>
        <w:t xml:space="preserve"> </w:t>
      </w:r>
      <w:r>
        <w:t>úschovy</w:t>
      </w:r>
      <w:r>
        <w:rPr>
          <w:spacing w:val="-16"/>
        </w:rPr>
        <w:t xml:space="preserve"> </w:t>
      </w:r>
      <w:r>
        <w:t>soukromého</w:t>
      </w:r>
      <w:r>
        <w:rPr>
          <w:spacing w:val="-22"/>
        </w:rPr>
        <w:t xml:space="preserve"> </w:t>
      </w:r>
      <w:r>
        <w:t>klíče</w:t>
      </w:r>
      <w:r>
        <w:rPr>
          <w:spacing w:val="13"/>
        </w:rPr>
        <w:t xml:space="preserve"> </w:t>
      </w:r>
      <w:r>
        <w:t>není</w:t>
      </w:r>
      <w:r>
        <w:rPr>
          <w:spacing w:val="-11"/>
        </w:rPr>
        <w:t xml:space="preserve"> </w:t>
      </w:r>
      <w:r>
        <w:rPr>
          <w:spacing w:val="-2"/>
        </w:rPr>
        <w:t>poskytována.</w:t>
      </w:r>
    </w:p>
    <w:p w14:paraId="59482ECD" w14:textId="77777777" w:rsidR="00A94A0B" w:rsidRDefault="00000000">
      <w:pPr>
        <w:pStyle w:val="Nadpis2"/>
        <w:numPr>
          <w:ilvl w:val="2"/>
          <w:numId w:val="15"/>
        </w:numPr>
        <w:tabs>
          <w:tab w:val="left" w:pos="957"/>
        </w:tabs>
        <w:ind w:left="957"/>
      </w:pPr>
      <w:r>
        <w:t>Zálohování</w:t>
      </w:r>
      <w:r>
        <w:rPr>
          <w:spacing w:val="-1"/>
        </w:rPr>
        <w:t xml:space="preserve"> </w:t>
      </w:r>
      <w:r>
        <w:t>soukromého</w:t>
      </w:r>
      <w:r>
        <w:rPr>
          <w:spacing w:val="-13"/>
        </w:rPr>
        <w:t xml:space="preserve"> </w:t>
      </w:r>
      <w:r>
        <w:rPr>
          <w:spacing w:val="-4"/>
        </w:rPr>
        <w:t>klíče</w:t>
      </w:r>
    </w:p>
    <w:p w14:paraId="41386070" w14:textId="77777777" w:rsidR="00A94A0B" w:rsidRDefault="00000000">
      <w:pPr>
        <w:pStyle w:val="Zkladntext"/>
        <w:spacing w:before="142" w:line="235" w:lineRule="auto"/>
        <w:ind w:right="935"/>
        <w:jc w:val="both"/>
      </w:pPr>
      <w:r>
        <w:t>Soukromé</w:t>
      </w:r>
      <w:r>
        <w:rPr>
          <w:spacing w:val="-16"/>
        </w:rPr>
        <w:t xml:space="preserve"> </w:t>
      </w:r>
      <w:r>
        <w:t>klíče</w:t>
      </w:r>
      <w:r>
        <w:rPr>
          <w:spacing w:val="-6"/>
        </w:rPr>
        <w:t xml:space="preserve"> </w:t>
      </w:r>
      <w:r>
        <w:t>certifikačních</w:t>
      </w:r>
      <w:r>
        <w:rPr>
          <w:spacing w:val="-10"/>
        </w:rPr>
        <w:t xml:space="preserve"> </w:t>
      </w:r>
      <w:r>
        <w:t>autorit a</w:t>
      </w:r>
      <w:r>
        <w:rPr>
          <w:spacing w:val="-11"/>
        </w:rPr>
        <w:t xml:space="preserve"> </w:t>
      </w:r>
      <w:r>
        <w:t>jejich</w:t>
      </w:r>
      <w:r>
        <w:rPr>
          <w:spacing w:val="-11"/>
        </w:rPr>
        <w:t xml:space="preserve"> </w:t>
      </w:r>
      <w:r>
        <w:t>OCSP</w:t>
      </w:r>
      <w:r>
        <w:rPr>
          <w:spacing w:val="-16"/>
        </w:rPr>
        <w:t xml:space="preserve"> </w:t>
      </w:r>
      <w:proofErr w:type="spellStart"/>
      <w:r>
        <w:t>respondérů</w:t>
      </w:r>
      <w:proofErr w:type="spellEnd"/>
      <w:r>
        <w:rPr>
          <w:spacing w:val="-15"/>
        </w:rPr>
        <w:t xml:space="preserve"> </w:t>
      </w:r>
      <w:r>
        <w:t>chráněné</w:t>
      </w:r>
      <w:r>
        <w:rPr>
          <w:spacing w:val="-11"/>
        </w:rPr>
        <w:t xml:space="preserve"> </w:t>
      </w:r>
      <w:r>
        <w:t>kryptografickými moduly</w:t>
      </w:r>
      <w:r>
        <w:rPr>
          <w:spacing w:val="-16"/>
        </w:rPr>
        <w:t xml:space="preserve"> </w:t>
      </w:r>
      <w:r>
        <w:t>jsou</w:t>
      </w:r>
      <w:r>
        <w:rPr>
          <w:spacing w:val="-15"/>
        </w:rPr>
        <w:t xml:space="preserve"> </w:t>
      </w:r>
      <w:r>
        <w:t>zálohovány</w:t>
      </w:r>
      <w:r>
        <w:rPr>
          <w:spacing w:val="-15"/>
        </w:rPr>
        <w:t xml:space="preserve"> </w:t>
      </w:r>
      <w:r>
        <w:t>v</w:t>
      </w:r>
      <w:r>
        <w:rPr>
          <w:spacing w:val="-16"/>
        </w:rPr>
        <w:t xml:space="preserve"> </w:t>
      </w:r>
      <w:r>
        <w:t>zašifrované</w:t>
      </w:r>
      <w:r>
        <w:rPr>
          <w:spacing w:val="-15"/>
        </w:rPr>
        <w:t xml:space="preserve"> </w:t>
      </w:r>
      <w:r>
        <w:t>podobě,</w:t>
      </w:r>
      <w:r>
        <w:rPr>
          <w:spacing w:val="2"/>
        </w:rPr>
        <w:t xml:space="preserve"> </w:t>
      </w:r>
      <w:r>
        <w:t>která</w:t>
      </w:r>
      <w:r>
        <w:rPr>
          <w:spacing w:val="-11"/>
        </w:rPr>
        <w:t xml:space="preserve"> </w:t>
      </w:r>
      <w:r>
        <w:t>zajišťuje</w:t>
      </w:r>
      <w:r>
        <w:rPr>
          <w:spacing w:val="-16"/>
        </w:rPr>
        <w:t xml:space="preserve"> </w:t>
      </w:r>
      <w:r>
        <w:t>stejnou</w:t>
      </w:r>
      <w:r>
        <w:rPr>
          <w:spacing w:val="-11"/>
        </w:rPr>
        <w:t xml:space="preserve"> </w:t>
      </w:r>
      <w:r>
        <w:t>úroveň ochrany</w:t>
      </w:r>
      <w:r>
        <w:rPr>
          <w:spacing w:val="-16"/>
        </w:rPr>
        <w:t xml:space="preserve"> </w:t>
      </w:r>
      <w:r>
        <w:t>jako kryptografické zařízení.</w:t>
      </w:r>
    </w:p>
    <w:p w14:paraId="2AD88D18" w14:textId="77777777" w:rsidR="00A94A0B" w:rsidRDefault="00000000">
      <w:pPr>
        <w:pStyle w:val="Zkladntext"/>
        <w:spacing w:before="123"/>
        <w:ind w:right="909"/>
        <w:jc w:val="both"/>
      </w:pPr>
      <w:r>
        <w:t>Pro</w:t>
      </w:r>
      <w:r>
        <w:rPr>
          <w:spacing w:val="-16"/>
        </w:rPr>
        <w:t xml:space="preserve"> </w:t>
      </w:r>
      <w:r>
        <w:t>soukromé</w:t>
      </w:r>
      <w:r>
        <w:rPr>
          <w:spacing w:val="-15"/>
        </w:rPr>
        <w:t xml:space="preserve"> </w:t>
      </w:r>
      <w:r>
        <w:t>klíče</w:t>
      </w:r>
      <w:r>
        <w:rPr>
          <w:spacing w:val="-15"/>
        </w:rPr>
        <w:t xml:space="preserve"> </w:t>
      </w:r>
      <w:r>
        <w:t>pracovníků</w:t>
      </w:r>
      <w:r>
        <w:rPr>
          <w:spacing w:val="-11"/>
        </w:rPr>
        <w:t xml:space="preserve"> </w:t>
      </w:r>
      <w:r>
        <w:t>podílejících</w:t>
      </w:r>
      <w:r>
        <w:rPr>
          <w:spacing w:val="20"/>
        </w:rPr>
        <w:t xml:space="preserve"> </w:t>
      </w:r>
      <w:r>
        <w:t>se</w:t>
      </w:r>
      <w:r>
        <w:rPr>
          <w:spacing w:val="-16"/>
        </w:rPr>
        <w:t xml:space="preserve"> </w:t>
      </w:r>
      <w:r>
        <w:t>na</w:t>
      </w:r>
      <w:r>
        <w:rPr>
          <w:spacing w:val="-15"/>
        </w:rPr>
        <w:t xml:space="preserve"> </w:t>
      </w:r>
      <w:r>
        <w:t>vydávání</w:t>
      </w:r>
      <w:r>
        <w:rPr>
          <w:spacing w:val="-1"/>
        </w:rPr>
        <w:t xml:space="preserve"> </w:t>
      </w:r>
      <w:r>
        <w:t>certifikátů</w:t>
      </w:r>
      <w:r>
        <w:rPr>
          <w:spacing w:val="-5"/>
        </w:rPr>
        <w:t xml:space="preserve"> </w:t>
      </w:r>
      <w:r>
        <w:t>není</w:t>
      </w:r>
      <w:r>
        <w:rPr>
          <w:spacing w:val="-15"/>
        </w:rPr>
        <w:t xml:space="preserve"> </w:t>
      </w:r>
      <w:r>
        <w:t>relevantní, jsou vygenerovány na čipových kartách v neexportovatelném tvaru.</w:t>
      </w:r>
    </w:p>
    <w:p w14:paraId="50A9947B" w14:textId="77777777" w:rsidR="00A94A0B" w:rsidRDefault="00000000">
      <w:pPr>
        <w:pStyle w:val="Zkladntext"/>
        <w:spacing w:before="124" w:line="242" w:lineRule="auto"/>
        <w:ind w:right="921"/>
        <w:jc w:val="both"/>
      </w:pPr>
      <w:r>
        <w:t>Zálohování</w:t>
      </w:r>
      <w:r>
        <w:rPr>
          <w:spacing w:val="19"/>
        </w:rPr>
        <w:t xml:space="preserve"> </w:t>
      </w:r>
      <w:r>
        <w:t>soukromých</w:t>
      </w:r>
      <w:r>
        <w:rPr>
          <w:spacing w:val="-16"/>
        </w:rPr>
        <w:t xml:space="preserve"> </w:t>
      </w:r>
      <w:r>
        <w:t>klíčů koncových</w:t>
      </w:r>
      <w:r>
        <w:rPr>
          <w:spacing w:val="-13"/>
        </w:rPr>
        <w:t xml:space="preserve"> </w:t>
      </w:r>
      <w:r>
        <w:t>uživatelů je plně v</w:t>
      </w:r>
      <w:r>
        <w:rPr>
          <w:spacing w:val="-1"/>
        </w:rPr>
        <w:t xml:space="preserve"> </w:t>
      </w:r>
      <w:r>
        <w:t>kompetenci</w:t>
      </w:r>
      <w:r>
        <w:rPr>
          <w:spacing w:val="-13"/>
        </w:rPr>
        <w:t xml:space="preserve"> </w:t>
      </w:r>
      <w:r>
        <w:t>těchto</w:t>
      </w:r>
      <w:r>
        <w:rPr>
          <w:spacing w:val="-13"/>
        </w:rPr>
        <w:t xml:space="preserve"> </w:t>
      </w:r>
      <w:r>
        <w:t xml:space="preserve">koncových </w:t>
      </w:r>
      <w:r>
        <w:rPr>
          <w:spacing w:val="-2"/>
        </w:rPr>
        <w:t>uživatelů.</w:t>
      </w:r>
    </w:p>
    <w:p w14:paraId="14B20675" w14:textId="77777777" w:rsidR="00A94A0B" w:rsidRDefault="00000000">
      <w:pPr>
        <w:pStyle w:val="Nadpis2"/>
        <w:numPr>
          <w:ilvl w:val="2"/>
          <w:numId w:val="15"/>
        </w:numPr>
        <w:tabs>
          <w:tab w:val="left" w:pos="957"/>
        </w:tabs>
        <w:spacing w:before="225"/>
        <w:ind w:left="957"/>
      </w:pPr>
      <w:r>
        <w:t>Uchovávání</w:t>
      </w:r>
      <w:r>
        <w:rPr>
          <w:spacing w:val="-15"/>
        </w:rPr>
        <w:t xml:space="preserve"> </w:t>
      </w:r>
      <w:r>
        <w:t>soukromého</w:t>
      </w:r>
      <w:r>
        <w:rPr>
          <w:spacing w:val="2"/>
        </w:rPr>
        <w:t xml:space="preserve"> </w:t>
      </w:r>
      <w:r>
        <w:rPr>
          <w:spacing w:val="-4"/>
        </w:rPr>
        <w:t>klíče</w:t>
      </w:r>
    </w:p>
    <w:p w14:paraId="0CAE6CD5" w14:textId="77777777" w:rsidR="00A94A0B" w:rsidRDefault="00000000">
      <w:pPr>
        <w:pStyle w:val="Zkladntext"/>
        <w:spacing w:before="137" w:line="242" w:lineRule="auto"/>
        <w:ind w:right="905"/>
      </w:pPr>
      <w:r>
        <w:t>Soukromé</w:t>
      </w:r>
      <w:r>
        <w:rPr>
          <w:spacing w:val="-16"/>
        </w:rPr>
        <w:t xml:space="preserve"> </w:t>
      </w:r>
      <w:r>
        <w:t>klíče</w:t>
      </w:r>
      <w:r>
        <w:rPr>
          <w:spacing w:val="-2"/>
        </w:rPr>
        <w:t xml:space="preserve"> </w:t>
      </w:r>
      <w:r>
        <w:t>certifikačních autorit a</w:t>
      </w:r>
      <w:r>
        <w:rPr>
          <w:spacing w:val="-12"/>
        </w:rPr>
        <w:t xml:space="preserve"> </w:t>
      </w:r>
      <w:r>
        <w:t>jejich OCSP</w:t>
      </w:r>
      <w:r>
        <w:rPr>
          <w:spacing w:val="-17"/>
        </w:rPr>
        <w:t xml:space="preserve"> </w:t>
      </w:r>
      <w:proofErr w:type="spellStart"/>
      <w:r>
        <w:t>respondérů</w:t>
      </w:r>
      <w:proofErr w:type="spellEnd"/>
      <w:r>
        <w:rPr>
          <w:spacing w:val="-22"/>
        </w:rPr>
        <w:t xml:space="preserve"> </w:t>
      </w:r>
      <w:r>
        <w:t>nejsou nikde uchovávány, po uplynutí</w:t>
      </w:r>
      <w:r>
        <w:rPr>
          <w:spacing w:val="40"/>
        </w:rPr>
        <w:t xml:space="preserve"> </w:t>
      </w:r>
      <w:r>
        <w:t>doby platnosti jsou včetně záloh zničeny.</w:t>
      </w:r>
    </w:p>
    <w:p w14:paraId="1A91CEF2" w14:textId="77777777" w:rsidR="00A94A0B" w:rsidRDefault="00000000">
      <w:pPr>
        <w:pStyle w:val="Zkladntext"/>
        <w:spacing w:before="105"/>
        <w:ind w:right="905"/>
      </w:pPr>
      <w:r>
        <w:t>Doba</w:t>
      </w:r>
      <w:r>
        <w:rPr>
          <w:spacing w:val="-22"/>
        </w:rPr>
        <w:t xml:space="preserve"> </w:t>
      </w:r>
      <w:r>
        <w:t>uchování</w:t>
      </w:r>
      <w:r>
        <w:rPr>
          <w:spacing w:val="-16"/>
        </w:rPr>
        <w:t xml:space="preserve"> </w:t>
      </w:r>
      <w:r>
        <w:t>soukromých</w:t>
      </w:r>
      <w:r>
        <w:rPr>
          <w:spacing w:val="-37"/>
        </w:rPr>
        <w:t xml:space="preserve"> </w:t>
      </w:r>
      <w:r>
        <w:t>klíčů</w:t>
      </w:r>
      <w:r>
        <w:rPr>
          <w:spacing w:val="-15"/>
        </w:rPr>
        <w:t xml:space="preserve"> </w:t>
      </w:r>
      <w:r>
        <w:t>pracovníků</w:t>
      </w:r>
      <w:r>
        <w:rPr>
          <w:spacing w:val="-15"/>
        </w:rPr>
        <w:t xml:space="preserve"> </w:t>
      </w:r>
      <w:r>
        <w:t>podílejících</w:t>
      </w:r>
      <w:r>
        <w:rPr>
          <w:spacing w:val="-1"/>
        </w:rPr>
        <w:t xml:space="preserve"> </w:t>
      </w:r>
      <w:r>
        <w:t>se</w:t>
      </w:r>
      <w:r>
        <w:rPr>
          <w:spacing w:val="-22"/>
        </w:rPr>
        <w:t xml:space="preserve"> </w:t>
      </w:r>
      <w:r>
        <w:t>na</w:t>
      </w:r>
      <w:r>
        <w:rPr>
          <w:spacing w:val="-22"/>
        </w:rPr>
        <w:t xml:space="preserve"> </w:t>
      </w:r>
      <w:r>
        <w:t>vydávání</w:t>
      </w:r>
      <w:r>
        <w:rPr>
          <w:spacing w:val="10"/>
        </w:rPr>
        <w:t xml:space="preserve"> </w:t>
      </w:r>
      <w:r>
        <w:t>certifikátů</w:t>
      </w:r>
      <w:r>
        <w:rPr>
          <w:spacing w:val="-16"/>
        </w:rPr>
        <w:t xml:space="preserve"> </w:t>
      </w:r>
      <w:r>
        <w:t>je</w:t>
      </w:r>
      <w:r>
        <w:rPr>
          <w:spacing w:val="-15"/>
        </w:rPr>
        <w:t xml:space="preserve"> </w:t>
      </w:r>
      <w:r>
        <w:t>dána kapacitou paměti čipové karty.</w:t>
      </w:r>
    </w:p>
    <w:p w14:paraId="66BCC9CB" w14:textId="77777777" w:rsidR="00A94A0B" w:rsidRDefault="00000000">
      <w:pPr>
        <w:pStyle w:val="Zkladntext"/>
        <w:spacing w:before="124"/>
      </w:pPr>
      <w:r>
        <w:t>Uchovávání</w:t>
      </w:r>
      <w:r>
        <w:rPr>
          <w:spacing w:val="28"/>
        </w:rPr>
        <w:t xml:space="preserve"> </w:t>
      </w:r>
      <w:r>
        <w:t>soukromých</w:t>
      </w:r>
      <w:r>
        <w:rPr>
          <w:spacing w:val="-8"/>
        </w:rPr>
        <w:t xml:space="preserve"> </w:t>
      </w:r>
      <w:r>
        <w:t>klíčů</w:t>
      </w:r>
      <w:r>
        <w:rPr>
          <w:spacing w:val="13"/>
        </w:rPr>
        <w:t xml:space="preserve"> </w:t>
      </w:r>
      <w:r>
        <w:t>vztahujících</w:t>
      </w:r>
      <w:r>
        <w:rPr>
          <w:spacing w:val="14"/>
        </w:rPr>
        <w:t xml:space="preserve"> </w:t>
      </w:r>
      <w:r>
        <w:t>se k</w:t>
      </w:r>
      <w:r>
        <w:rPr>
          <w:spacing w:val="-1"/>
        </w:rPr>
        <w:t xml:space="preserve"> </w:t>
      </w:r>
      <w:r>
        <w:t>Certifikátům</w:t>
      </w:r>
      <w:r>
        <w:rPr>
          <w:spacing w:val="24"/>
        </w:rPr>
        <w:t xml:space="preserve"> </w:t>
      </w:r>
      <w:r>
        <w:t>koncových uživatelů</w:t>
      </w:r>
      <w:r>
        <w:rPr>
          <w:spacing w:val="14"/>
        </w:rPr>
        <w:t xml:space="preserve"> </w:t>
      </w:r>
      <w:r>
        <w:t>je</w:t>
      </w:r>
      <w:r>
        <w:rPr>
          <w:spacing w:val="14"/>
        </w:rPr>
        <w:t xml:space="preserve"> </w:t>
      </w:r>
      <w:r>
        <w:rPr>
          <w:spacing w:val="-4"/>
        </w:rPr>
        <w:t>plně</w:t>
      </w:r>
    </w:p>
    <w:p w14:paraId="73964D34" w14:textId="77777777" w:rsidR="00A94A0B" w:rsidRDefault="00000000">
      <w:pPr>
        <w:pStyle w:val="Zkladntext"/>
        <w:spacing w:before="2"/>
      </w:pPr>
      <w:r>
        <w:t>v</w:t>
      </w:r>
      <w:r>
        <w:rPr>
          <w:spacing w:val="-11"/>
        </w:rPr>
        <w:t xml:space="preserve"> </w:t>
      </w:r>
      <w:r>
        <w:t>kompetenci</w:t>
      </w:r>
      <w:r>
        <w:rPr>
          <w:spacing w:val="5"/>
        </w:rPr>
        <w:t xml:space="preserve"> </w:t>
      </w:r>
      <w:r>
        <w:t>těchto</w:t>
      </w:r>
      <w:r>
        <w:rPr>
          <w:spacing w:val="-9"/>
        </w:rPr>
        <w:t xml:space="preserve"> </w:t>
      </w:r>
      <w:r>
        <w:t>koncových</w:t>
      </w:r>
      <w:r>
        <w:rPr>
          <w:spacing w:val="-9"/>
        </w:rPr>
        <w:t xml:space="preserve"> </w:t>
      </w:r>
      <w:r>
        <w:rPr>
          <w:spacing w:val="-2"/>
        </w:rPr>
        <w:t>uživatelů.</w:t>
      </w:r>
    </w:p>
    <w:p w14:paraId="681CC9A3" w14:textId="77777777" w:rsidR="00A94A0B" w:rsidRDefault="00000000">
      <w:pPr>
        <w:pStyle w:val="Nadpis2"/>
        <w:numPr>
          <w:ilvl w:val="2"/>
          <w:numId w:val="15"/>
        </w:numPr>
        <w:tabs>
          <w:tab w:val="left" w:pos="957"/>
        </w:tabs>
        <w:spacing w:before="228"/>
        <w:ind w:left="957"/>
      </w:pPr>
      <w:r>
        <w:t>Transfer</w:t>
      </w:r>
      <w:r>
        <w:rPr>
          <w:spacing w:val="-13"/>
        </w:rPr>
        <w:t xml:space="preserve"> </w:t>
      </w:r>
      <w:r>
        <w:t>soukromého</w:t>
      </w:r>
      <w:r>
        <w:rPr>
          <w:spacing w:val="-17"/>
        </w:rPr>
        <w:t xml:space="preserve"> </w:t>
      </w:r>
      <w:r>
        <w:t>klíče</w:t>
      </w:r>
      <w:r>
        <w:rPr>
          <w:spacing w:val="10"/>
        </w:rPr>
        <w:t xml:space="preserve"> </w:t>
      </w:r>
      <w:r>
        <w:t>do</w:t>
      </w:r>
      <w:r>
        <w:rPr>
          <w:spacing w:val="-2"/>
        </w:rPr>
        <w:t xml:space="preserve"> </w:t>
      </w:r>
      <w:r>
        <w:t>nebo</w:t>
      </w:r>
      <w:r>
        <w:rPr>
          <w:spacing w:val="-17"/>
        </w:rPr>
        <w:t xml:space="preserve"> </w:t>
      </w:r>
      <w:r>
        <w:t>z</w:t>
      </w:r>
      <w:r>
        <w:rPr>
          <w:spacing w:val="-7"/>
        </w:rPr>
        <w:t xml:space="preserve"> </w:t>
      </w:r>
      <w:r>
        <w:t>kryptografického</w:t>
      </w:r>
      <w:r>
        <w:rPr>
          <w:spacing w:val="-2"/>
        </w:rPr>
        <w:t xml:space="preserve"> modulu</w:t>
      </w:r>
    </w:p>
    <w:p w14:paraId="337054E6" w14:textId="77777777" w:rsidR="00A94A0B" w:rsidRDefault="00000000">
      <w:pPr>
        <w:pStyle w:val="Zkladntext"/>
        <w:spacing w:before="137"/>
      </w:pPr>
      <w:r>
        <w:t>Soukromé</w:t>
      </w:r>
      <w:r>
        <w:rPr>
          <w:spacing w:val="63"/>
          <w:w w:val="150"/>
        </w:rPr>
        <w:t xml:space="preserve"> </w:t>
      </w:r>
      <w:r>
        <w:t>klíče</w:t>
      </w:r>
      <w:r>
        <w:rPr>
          <w:spacing w:val="79"/>
          <w:w w:val="150"/>
        </w:rPr>
        <w:t xml:space="preserve"> </w:t>
      </w:r>
      <w:r>
        <w:t>certifikačních</w:t>
      </w:r>
      <w:r>
        <w:rPr>
          <w:spacing w:val="64"/>
          <w:w w:val="150"/>
        </w:rPr>
        <w:t xml:space="preserve"> </w:t>
      </w:r>
      <w:proofErr w:type="gramStart"/>
      <w:r>
        <w:t>autorit</w:t>
      </w:r>
      <w:r>
        <w:rPr>
          <w:spacing w:val="25"/>
        </w:rPr>
        <w:t xml:space="preserve">  </w:t>
      </w:r>
      <w:r>
        <w:t>a</w:t>
      </w:r>
      <w:proofErr w:type="gramEnd"/>
      <w:r>
        <w:rPr>
          <w:spacing w:val="64"/>
          <w:w w:val="150"/>
        </w:rPr>
        <w:t xml:space="preserve"> </w:t>
      </w:r>
      <w:r>
        <w:t>jejich</w:t>
      </w:r>
      <w:r>
        <w:rPr>
          <w:spacing w:val="64"/>
          <w:w w:val="150"/>
        </w:rPr>
        <w:t xml:space="preserve"> </w:t>
      </w:r>
      <w:r>
        <w:t>OCSP</w:t>
      </w:r>
      <w:r>
        <w:rPr>
          <w:spacing w:val="54"/>
          <w:w w:val="150"/>
        </w:rPr>
        <w:t xml:space="preserve"> </w:t>
      </w:r>
      <w:proofErr w:type="spellStart"/>
      <w:r>
        <w:t>respondérů</w:t>
      </w:r>
      <w:proofErr w:type="spellEnd"/>
      <w:r>
        <w:rPr>
          <w:spacing w:val="64"/>
          <w:w w:val="150"/>
        </w:rPr>
        <w:t xml:space="preserve"> </w:t>
      </w:r>
      <w:r>
        <w:t>jsou</w:t>
      </w:r>
      <w:r>
        <w:rPr>
          <w:spacing w:val="64"/>
          <w:w w:val="150"/>
        </w:rPr>
        <w:t xml:space="preserve"> </w:t>
      </w:r>
      <w:r>
        <w:rPr>
          <w:spacing w:val="-2"/>
        </w:rPr>
        <w:t>generovány</w:t>
      </w:r>
    </w:p>
    <w:p w14:paraId="7775B77F" w14:textId="77777777" w:rsidR="00A94A0B" w:rsidRDefault="00000000">
      <w:pPr>
        <w:pStyle w:val="Zkladntext"/>
        <w:spacing w:before="2"/>
      </w:pPr>
      <w:r>
        <w:t>v</w:t>
      </w:r>
      <w:r>
        <w:rPr>
          <w:spacing w:val="-16"/>
        </w:rPr>
        <w:t xml:space="preserve"> </w:t>
      </w:r>
      <w:r>
        <w:t>kryptografických</w:t>
      </w:r>
      <w:r>
        <w:rPr>
          <w:spacing w:val="-15"/>
        </w:rPr>
        <w:t xml:space="preserve"> </w:t>
      </w:r>
      <w:r>
        <w:t>modulech</w:t>
      </w:r>
      <w:r>
        <w:rPr>
          <w:spacing w:val="-15"/>
        </w:rPr>
        <w:t xml:space="preserve"> </w:t>
      </w:r>
      <w:r>
        <w:t>(jako</w:t>
      </w:r>
      <w:r>
        <w:rPr>
          <w:spacing w:val="-16"/>
        </w:rPr>
        <w:t xml:space="preserve"> </w:t>
      </w:r>
      <w:r>
        <w:t>neexportovatelné)</w:t>
      </w:r>
      <w:r>
        <w:rPr>
          <w:spacing w:val="22"/>
        </w:rPr>
        <w:t xml:space="preserve"> </w:t>
      </w:r>
      <w:r>
        <w:t>a</w:t>
      </w:r>
      <w:r>
        <w:rPr>
          <w:spacing w:val="-15"/>
        </w:rPr>
        <w:t xml:space="preserve"> </w:t>
      </w:r>
      <w:r>
        <w:t>nelze</w:t>
      </w:r>
      <w:r>
        <w:rPr>
          <w:spacing w:val="-22"/>
        </w:rPr>
        <w:t xml:space="preserve"> </w:t>
      </w:r>
      <w:r>
        <w:t>je</w:t>
      </w:r>
      <w:r>
        <w:rPr>
          <w:spacing w:val="-4"/>
        </w:rPr>
        <w:t xml:space="preserve"> </w:t>
      </w:r>
      <w:r>
        <w:t>z</w:t>
      </w:r>
      <w:r>
        <w:rPr>
          <w:spacing w:val="-15"/>
        </w:rPr>
        <w:t xml:space="preserve"> </w:t>
      </w:r>
      <w:r>
        <w:t>kryptografického</w:t>
      </w:r>
      <w:r>
        <w:rPr>
          <w:spacing w:val="-4"/>
        </w:rPr>
        <w:t xml:space="preserve"> </w:t>
      </w:r>
      <w:r>
        <w:rPr>
          <w:spacing w:val="-2"/>
        </w:rPr>
        <w:t>modulu</w:t>
      </w:r>
    </w:p>
    <w:p w14:paraId="7A0D68F6" w14:textId="77777777" w:rsidR="00A94A0B" w:rsidRDefault="00A94A0B">
      <w:pPr>
        <w:sectPr w:rsidR="00A94A0B">
          <w:pgSz w:w="11910" w:h="16850"/>
          <w:pgMar w:top="1300" w:right="500" w:bottom="1540" w:left="1520" w:header="469" w:footer="1285" w:gutter="0"/>
          <w:cols w:space="708"/>
        </w:sectPr>
      </w:pPr>
    </w:p>
    <w:p w14:paraId="6F809FDF" w14:textId="77777777" w:rsidR="00A94A0B" w:rsidRDefault="00000000">
      <w:pPr>
        <w:pStyle w:val="Zkladntext"/>
        <w:spacing w:before="112" w:line="228" w:lineRule="auto"/>
        <w:ind w:right="907"/>
        <w:jc w:val="both"/>
      </w:pPr>
      <w:r>
        <w:lastRenderedPageBreak/>
        <w:t>(provozovaného</w:t>
      </w:r>
      <w:r>
        <w:rPr>
          <w:spacing w:val="-4"/>
        </w:rPr>
        <w:t xml:space="preserve"> </w:t>
      </w:r>
      <w:r>
        <w:t>v</w:t>
      </w:r>
      <w:r>
        <w:rPr>
          <w:spacing w:val="-14"/>
        </w:rPr>
        <w:t xml:space="preserve"> </w:t>
      </w:r>
      <w:r>
        <w:t>certifikovaném režimu)</w:t>
      </w:r>
      <w:r>
        <w:rPr>
          <w:spacing w:val="-16"/>
        </w:rPr>
        <w:t xml:space="preserve"> </w:t>
      </w:r>
      <w:r>
        <w:t>exportovat v žádném</w:t>
      </w:r>
      <w:r>
        <w:rPr>
          <w:spacing w:val="-14"/>
        </w:rPr>
        <w:t xml:space="preserve"> </w:t>
      </w:r>
      <w:r>
        <w:t>tvaru</w:t>
      </w:r>
      <w:r>
        <w:rPr>
          <w:position w:val="7"/>
          <w:sz w:val="13"/>
        </w:rPr>
        <w:t>1</w:t>
      </w:r>
      <w:r>
        <w:t>.</w:t>
      </w:r>
      <w:r>
        <w:rPr>
          <w:spacing w:val="-10"/>
        </w:rPr>
        <w:t xml:space="preserve"> </w:t>
      </w:r>
      <w:r>
        <w:t>Import</w:t>
      </w:r>
      <w:r>
        <w:rPr>
          <w:spacing w:val="-10"/>
        </w:rPr>
        <w:t xml:space="preserve"> </w:t>
      </w:r>
      <w:r>
        <w:t>soukromého klíče CA do kryptografického modulu není prováděn.</w:t>
      </w:r>
    </w:p>
    <w:p w14:paraId="34822D9E" w14:textId="77777777" w:rsidR="00A94A0B" w:rsidRDefault="00000000">
      <w:pPr>
        <w:pStyle w:val="Zkladntext"/>
        <w:spacing w:before="125" w:line="242" w:lineRule="auto"/>
        <w:ind w:right="909"/>
        <w:jc w:val="both"/>
      </w:pPr>
      <w:r>
        <w:t>Pro transfer soukromých klíčů pracovníků podílejících se na vydávání certifikátů není relevantní,</w:t>
      </w:r>
      <w:r>
        <w:rPr>
          <w:spacing w:val="40"/>
        </w:rPr>
        <w:t xml:space="preserve"> </w:t>
      </w:r>
      <w:r>
        <w:t>jsou</w:t>
      </w:r>
      <w:r>
        <w:rPr>
          <w:spacing w:val="-2"/>
        </w:rPr>
        <w:t xml:space="preserve"> </w:t>
      </w:r>
      <w:r>
        <w:t>vygenerovány v neexportovatelném</w:t>
      </w:r>
      <w:r>
        <w:rPr>
          <w:spacing w:val="40"/>
        </w:rPr>
        <w:t xml:space="preserve"> </w:t>
      </w:r>
      <w:r>
        <w:t>tvaru.</w:t>
      </w:r>
    </w:p>
    <w:p w14:paraId="011CC6C4" w14:textId="77777777" w:rsidR="00A94A0B" w:rsidRDefault="00000000">
      <w:pPr>
        <w:pStyle w:val="Nadpis2"/>
        <w:numPr>
          <w:ilvl w:val="2"/>
          <w:numId w:val="15"/>
        </w:numPr>
        <w:tabs>
          <w:tab w:val="left" w:pos="957"/>
        </w:tabs>
        <w:spacing w:before="224"/>
        <w:ind w:left="957"/>
      </w:pPr>
      <w:r>
        <w:t>Uložení</w:t>
      </w:r>
      <w:r>
        <w:rPr>
          <w:spacing w:val="-19"/>
        </w:rPr>
        <w:t xml:space="preserve"> </w:t>
      </w:r>
      <w:r>
        <w:t>soukromého</w:t>
      </w:r>
      <w:r>
        <w:rPr>
          <w:spacing w:val="-19"/>
        </w:rPr>
        <w:t xml:space="preserve"> </w:t>
      </w:r>
      <w:r>
        <w:t>klíče</w:t>
      </w:r>
      <w:r>
        <w:rPr>
          <w:spacing w:val="7"/>
        </w:rPr>
        <w:t xml:space="preserve"> </w:t>
      </w:r>
      <w:r>
        <w:t>v</w:t>
      </w:r>
      <w:r>
        <w:rPr>
          <w:spacing w:val="-7"/>
        </w:rPr>
        <w:t xml:space="preserve"> </w:t>
      </w:r>
      <w:r>
        <w:t>kryptografickém</w:t>
      </w:r>
      <w:r>
        <w:rPr>
          <w:spacing w:val="8"/>
        </w:rPr>
        <w:t xml:space="preserve"> </w:t>
      </w:r>
      <w:r>
        <w:rPr>
          <w:spacing w:val="-2"/>
        </w:rPr>
        <w:t>modulu</w:t>
      </w:r>
    </w:p>
    <w:p w14:paraId="480201CD" w14:textId="77777777" w:rsidR="00A94A0B" w:rsidRDefault="00000000">
      <w:pPr>
        <w:pStyle w:val="Zkladntext"/>
        <w:spacing w:before="138" w:line="242" w:lineRule="auto"/>
        <w:ind w:right="916"/>
        <w:jc w:val="both"/>
      </w:pPr>
      <w:proofErr w:type="gramStart"/>
      <w:r>
        <w:t>Soukromé</w:t>
      </w:r>
      <w:r>
        <w:rPr>
          <w:spacing w:val="39"/>
        </w:rPr>
        <w:t xml:space="preserve">  </w:t>
      </w:r>
      <w:r>
        <w:t>klíče</w:t>
      </w:r>
      <w:proofErr w:type="gramEnd"/>
      <w:r>
        <w:rPr>
          <w:spacing w:val="40"/>
        </w:rPr>
        <w:t xml:space="preserve">  </w:t>
      </w:r>
      <w:r>
        <w:t>certifikačních</w:t>
      </w:r>
      <w:r>
        <w:rPr>
          <w:spacing w:val="39"/>
        </w:rPr>
        <w:t xml:space="preserve">  </w:t>
      </w:r>
      <w:r>
        <w:t>autorit</w:t>
      </w:r>
      <w:r>
        <w:rPr>
          <w:spacing w:val="40"/>
        </w:rPr>
        <w:t xml:space="preserve">  </w:t>
      </w:r>
      <w:r>
        <w:t>a</w:t>
      </w:r>
      <w:r>
        <w:rPr>
          <w:spacing w:val="80"/>
          <w:w w:val="150"/>
        </w:rPr>
        <w:t xml:space="preserve"> </w:t>
      </w:r>
      <w:r>
        <w:t>jejich</w:t>
      </w:r>
      <w:r>
        <w:rPr>
          <w:spacing w:val="40"/>
        </w:rPr>
        <w:t xml:space="preserve">  </w:t>
      </w:r>
      <w:r>
        <w:t>OCSP</w:t>
      </w:r>
      <w:r>
        <w:rPr>
          <w:spacing w:val="80"/>
          <w:w w:val="150"/>
        </w:rPr>
        <w:t xml:space="preserve"> </w:t>
      </w:r>
      <w:proofErr w:type="spellStart"/>
      <w:r>
        <w:t>respondérů</w:t>
      </w:r>
      <w:proofErr w:type="spellEnd"/>
      <w:r>
        <w:rPr>
          <w:spacing w:val="40"/>
        </w:rPr>
        <w:t xml:space="preserve">  </w:t>
      </w:r>
      <w:r>
        <w:t>jsou</w:t>
      </w:r>
      <w:r>
        <w:rPr>
          <w:spacing w:val="39"/>
        </w:rPr>
        <w:t xml:space="preserve">  </w:t>
      </w:r>
      <w:r>
        <w:t>uloženy v</w:t>
      </w:r>
      <w:r>
        <w:rPr>
          <w:spacing w:val="-16"/>
        </w:rPr>
        <w:t xml:space="preserve"> </w:t>
      </w:r>
      <w:r>
        <w:t>kryptografických modulech splňujících požadavky</w:t>
      </w:r>
      <w:r>
        <w:rPr>
          <w:spacing w:val="40"/>
        </w:rPr>
        <w:t xml:space="preserve"> </w:t>
      </w:r>
      <w:r>
        <w:t>právní úpravy pro služby vytvářejíc</w:t>
      </w:r>
      <w:r>
        <w:rPr>
          <w:spacing w:val="-16"/>
        </w:rPr>
        <w:t xml:space="preserve"> </w:t>
      </w:r>
      <w:r>
        <w:t>í důvěru, tedy standardů ETSI a CEN.</w:t>
      </w:r>
    </w:p>
    <w:p w14:paraId="100C02F3" w14:textId="77777777" w:rsidR="00A94A0B" w:rsidRDefault="00000000">
      <w:pPr>
        <w:pStyle w:val="Zkladntext"/>
        <w:spacing w:before="104" w:line="242" w:lineRule="auto"/>
        <w:ind w:right="910"/>
        <w:jc w:val="both"/>
      </w:pPr>
      <w:r>
        <w:t>Soukromé</w:t>
      </w:r>
      <w:r>
        <w:rPr>
          <w:spacing w:val="-16"/>
        </w:rPr>
        <w:t xml:space="preserve"> </w:t>
      </w:r>
      <w:r>
        <w:t>klíče</w:t>
      </w:r>
      <w:r>
        <w:rPr>
          <w:spacing w:val="-15"/>
        </w:rPr>
        <w:t xml:space="preserve"> </w:t>
      </w:r>
      <w:r>
        <w:t>pracovníků</w:t>
      </w:r>
      <w:r>
        <w:rPr>
          <w:spacing w:val="-15"/>
        </w:rPr>
        <w:t xml:space="preserve"> </w:t>
      </w:r>
      <w:r>
        <w:t>podílejících</w:t>
      </w:r>
      <w:r>
        <w:rPr>
          <w:spacing w:val="-16"/>
        </w:rPr>
        <w:t xml:space="preserve"> </w:t>
      </w:r>
      <w:r>
        <w:t>se</w:t>
      </w:r>
      <w:r>
        <w:rPr>
          <w:spacing w:val="-15"/>
        </w:rPr>
        <w:t xml:space="preserve"> </w:t>
      </w:r>
      <w:r>
        <w:t>na</w:t>
      </w:r>
      <w:r>
        <w:rPr>
          <w:spacing w:val="-15"/>
        </w:rPr>
        <w:t xml:space="preserve"> </w:t>
      </w:r>
      <w:r>
        <w:t>vydávání</w:t>
      </w:r>
      <w:r>
        <w:rPr>
          <w:spacing w:val="-15"/>
        </w:rPr>
        <w:t xml:space="preserve"> </w:t>
      </w:r>
      <w:r>
        <w:t>certifikátů</w:t>
      </w:r>
      <w:r>
        <w:rPr>
          <w:spacing w:val="-16"/>
        </w:rPr>
        <w:t xml:space="preserve"> </w:t>
      </w:r>
      <w:r>
        <w:t>jsou</w:t>
      </w:r>
      <w:r>
        <w:rPr>
          <w:spacing w:val="-15"/>
        </w:rPr>
        <w:t xml:space="preserve"> </w:t>
      </w:r>
      <w:r>
        <w:t>uloženy</w:t>
      </w:r>
      <w:r>
        <w:rPr>
          <w:spacing w:val="-15"/>
        </w:rPr>
        <w:t xml:space="preserve"> </w:t>
      </w:r>
      <w:r>
        <w:t>na</w:t>
      </w:r>
      <w:r>
        <w:rPr>
          <w:spacing w:val="-16"/>
        </w:rPr>
        <w:t xml:space="preserve"> </w:t>
      </w:r>
      <w:r>
        <w:t>čipových kartách splňujících</w:t>
      </w:r>
      <w:r>
        <w:rPr>
          <w:spacing w:val="40"/>
        </w:rPr>
        <w:t xml:space="preserve"> </w:t>
      </w:r>
      <w:r>
        <w:t>požadavky na QSCD.</w:t>
      </w:r>
    </w:p>
    <w:p w14:paraId="37D9CB51" w14:textId="77777777" w:rsidR="00A94A0B" w:rsidRDefault="00000000">
      <w:pPr>
        <w:pStyle w:val="Zkladntext"/>
        <w:spacing w:before="120"/>
        <w:jc w:val="both"/>
      </w:pPr>
      <w:r>
        <w:t>Koncoví</w:t>
      </w:r>
      <w:r>
        <w:rPr>
          <w:spacing w:val="-13"/>
        </w:rPr>
        <w:t xml:space="preserve"> </w:t>
      </w:r>
      <w:r>
        <w:t>uživatelé</w:t>
      </w:r>
      <w:r>
        <w:rPr>
          <w:spacing w:val="3"/>
        </w:rPr>
        <w:t xml:space="preserve"> </w:t>
      </w:r>
      <w:r>
        <w:t>této</w:t>
      </w:r>
      <w:r>
        <w:rPr>
          <w:spacing w:val="8"/>
        </w:rPr>
        <w:t xml:space="preserve"> </w:t>
      </w:r>
      <w:r>
        <w:t>Služby</w:t>
      </w:r>
      <w:r>
        <w:rPr>
          <w:spacing w:val="-12"/>
        </w:rPr>
        <w:t xml:space="preserve"> </w:t>
      </w:r>
      <w:r>
        <w:t>používají</w:t>
      </w:r>
      <w:r>
        <w:rPr>
          <w:spacing w:val="20"/>
        </w:rPr>
        <w:t xml:space="preserve"> </w:t>
      </w:r>
      <w:r>
        <w:t>QSCD</w:t>
      </w:r>
      <w:r>
        <w:rPr>
          <w:spacing w:val="-15"/>
        </w:rPr>
        <w:t xml:space="preserve"> </w:t>
      </w:r>
      <w:r>
        <w:t>uvedené</w:t>
      </w:r>
      <w:r>
        <w:rPr>
          <w:spacing w:val="-10"/>
        </w:rPr>
        <w:t xml:space="preserve"> </w:t>
      </w:r>
      <w:r>
        <w:t>na</w:t>
      </w:r>
      <w:r>
        <w:rPr>
          <w:spacing w:val="3"/>
        </w:rPr>
        <w:t xml:space="preserve"> </w:t>
      </w:r>
      <w:r>
        <w:t>seznamu</w:t>
      </w:r>
      <w:r>
        <w:rPr>
          <w:spacing w:val="-22"/>
        </w:rPr>
        <w:t xml:space="preserve"> </w:t>
      </w:r>
      <w:r>
        <w:rPr>
          <w:spacing w:val="-5"/>
        </w:rPr>
        <w:t>EU.</w:t>
      </w:r>
    </w:p>
    <w:p w14:paraId="3959AE41" w14:textId="77777777" w:rsidR="00A94A0B" w:rsidRDefault="00000000">
      <w:pPr>
        <w:pStyle w:val="Nadpis2"/>
        <w:numPr>
          <w:ilvl w:val="2"/>
          <w:numId w:val="15"/>
        </w:numPr>
        <w:tabs>
          <w:tab w:val="left" w:pos="957"/>
        </w:tabs>
        <w:ind w:left="957"/>
      </w:pPr>
      <w:r>
        <w:t>Postup</w:t>
      </w:r>
      <w:r>
        <w:rPr>
          <w:spacing w:val="-7"/>
        </w:rPr>
        <w:t xml:space="preserve"> </w:t>
      </w:r>
      <w:r>
        <w:t>aktivace</w:t>
      </w:r>
      <w:r>
        <w:rPr>
          <w:spacing w:val="-10"/>
        </w:rPr>
        <w:t xml:space="preserve"> </w:t>
      </w:r>
      <w:r>
        <w:t>soukromého</w:t>
      </w:r>
      <w:r>
        <w:rPr>
          <w:spacing w:val="-7"/>
        </w:rPr>
        <w:t xml:space="preserve"> </w:t>
      </w:r>
      <w:r>
        <w:rPr>
          <w:spacing w:val="-4"/>
        </w:rPr>
        <w:t>klíče</w:t>
      </w:r>
    </w:p>
    <w:p w14:paraId="407EC68F" w14:textId="77777777" w:rsidR="00A94A0B" w:rsidRDefault="00000000">
      <w:pPr>
        <w:pStyle w:val="Zkladntext"/>
        <w:spacing w:before="137" w:line="242" w:lineRule="auto"/>
      </w:pPr>
      <w:r>
        <w:t>Aktivace</w:t>
      </w:r>
      <w:r>
        <w:rPr>
          <w:spacing w:val="30"/>
        </w:rPr>
        <w:t xml:space="preserve"> </w:t>
      </w:r>
      <w:r>
        <w:t>soukromých klíčů</w:t>
      </w:r>
      <w:r>
        <w:rPr>
          <w:spacing w:val="30"/>
        </w:rPr>
        <w:t xml:space="preserve"> </w:t>
      </w:r>
      <w:r>
        <w:t>(umožnění jejich použití)</w:t>
      </w:r>
      <w:r>
        <w:rPr>
          <w:spacing w:val="34"/>
        </w:rPr>
        <w:t xml:space="preserve"> </w:t>
      </w:r>
      <w:r>
        <w:t>certifikačních autorit</w:t>
      </w:r>
      <w:r>
        <w:rPr>
          <w:spacing w:val="32"/>
        </w:rPr>
        <w:t xml:space="preserve"> </w:t>
      </w:r>
      <w:r>
        <w:t xml:space="preserve">a jejich OCSP </w:t>
      </w:r>
      <w:proofErr w:type="spellStart"/>
      <w:r>
        <w:t>respondérů</w:t>
      </w:r>
      <w:proofErr w:type="spellEnd"/>
      <w:r>
        <w:t xml:space="preserve"> v kryptografických modulech je prováděna:</w:t>
      </w:r>
    </w:p>
    <w:p w14:paraId="5A9438B6" w14:textId="77777777" w:rsidR="00A94A0B" w:rsidRDefault="00000000">
      <w:pPr>
        <w:pStyle w:val="Odstavecseseznamem"/>
        <w:numPr>
          <w:ilvl w:val="3"/>
          <w:numId w:val="15"/>
        </w:numPr>
        <w:tabs>
          <w:tab w:val="left" w:pos="807"/>
        </w:tabs>
        <w:spacing w:before="120"/>
        <w:ind w:left="807"/>
      </w:pPr>
      <w:r>
        <w:t>v</w:t>
      </w:r>
      <w:r>
        <w:rPr>
          <w:spacing w:val="-16"/>
        </w:rPr>
        <w:t xml:space="preserve"> </w:t>
      </w:r>
      <w:r>
        <w:t>případě</w:t>
      </w:r>
      <w:r>
        <w:rPr>
          <w:spacing w:val="9"/>
        </w:rPr>
        <w:t xml:space="preserve"> </w:t>
      </w:r>
      <w:r>
        <w:t>aktivace</w:t>
      </w:r>
      <w:r>
        <w:rPr>
          <w:spacing w:val="-2"/>
        </w:rPr>
        <w:t xml:space="preserve"> </w:t>
      </w:r>
      <w:r>
        <w:t>čipovou</w:t>
      </w:r>
      <w:r>
        <w:rPr>
          <w:spacing w:val="-2"/>
        </w:rPr>
        <w:t xml:space="preserve"> </w:t>
      </w:r>
      <w:r>
        <w:t>kartou</w:t>
      </w:r>
      <w:r>
        <w:rPr>
          <w:spacing w:val="3"/>
        </w:rPr>
        <w:t xml:space="preserve"> </w:t>
      </w:r>
      <w:r>
        <w:t>–</w:t>
      </w:r>
      <w:r>
        <w:rPr>
          <w:spacing w:val="-15"/>
        </w:rPr>
        <w:t xml:space="preserve"> </w:t>
      </w:r>
      <w:r>
        <w:t>vložením</w:t>
      </w:r>
      <w:r>
        <w:rPr>
          <w:spacing w:val="9"/>
        </w:rPr>
        <w:t xml:space="preserve"> </w:t>
      </w:r>
      <w:r>
        <w:t>čipové</w:t>
      </w:r>
      <w:r>
        <w:rPr>
          <w:spacing w:val="-15"/>
        </w:rPr>
        <w:t xml:space="preserve"> </w:t>
      </w:r>
      <w:r>
        <w:t>karty</w:t>
      </w:r>
      <w:r>
        <w:rPr>
          <w:spacing w:val="-4"/>
        </w:rPr>
        <w:t xml:space="preserve"> </w:t>
      </w:r>
      <w:r>
        <w:t>a</w:t>
      </w:r>
      <w:r>
        <w:rPr>
          <w:spacing w:val="-15"/>
        </w:rPr>
        <w:t xml:space="preserve"> </w:t>
      </w:r>
      <w:r>
        <w:t>zadáním</w:t>
      </w:r>
      <w:r>
        <w:rPr>
          <w:spacing w:val="9"/>
        </w:rPr>
        <w:t xml:space="preserve"> </w:t>
      </w:r>
      <w:r>
        <w:rPr>
          <w:spacing w:val="-2"/>
        </w:rPr>
        <w:t>hesla,</w:t>
      </w:r>
    </w:p>
    <w:p w14:paraId="03507304" w14:textId="77777777" w:rsidR="00A94A0B" w:rsidRDefault="00000000">
      <w:pPr>
        <w:pStyle w:val="Odstavecseseznamem"/>
        <w:numPr>
          <w:ilvl w:val="3"/>
          <w:numId w:val="15"/>
        </w:numPr>
        <w:tabs>
          <w:tab w:val="left" w:pos="807"/>
        </w:tabs>
        <w:ind w:left="807"/>
      </w:pPr>
      <w:r>
        <w:t>v</w:t>
      </w:r>
      <w:r>
        <w:rPr>
          <w:spacing w:val="-16"/>
        </w:rPr>
        <w:t xml:space="preserve"> </w:t>
      </w:r>
      <w:r>
        <w:t>případě</w:t>
      </w:r>
      <w:r>
        <w:rPr>
          <w:spacing w:val="17"/>
        </w:rPr>
        <w:t xml:space="preserve"> </w:t>
      </w:r>
      <w:r>
        <w:t>aktivace</w:t>
      </w:r>
      <w:r>
        <w:rPr>
          <w:spacing w:val="5"/>
        </w:rPr>
        <w:t xml:space="preserve"> </w:t>
      </w:r>
      <w:r>
        <w:t>pomocí</w:t>
      </w:r>
      <w:r>
        <w:rPr>
          <w:spacing w:val="-19"/>
        </w:rPr>
        <w:t xml:space="preserve"> </w:t>
      </w:r>
      <w:proofErr w:type="spellStart"/>
      <w:r>
        <w:t>softcard</w:t>
      </w:r>
      <w:proofErr w:type="spellEnd"/>
      <w:r>
        <w:rPr>
          <w:spacing w:val="-4"/>
        </w:rPr>
        <w:t xml:space="preserve"> </w:t>
      </w:r>
      <w:r>
        <w:t>–</w:t>
      </w:r>
      <w:r>
        <w:rPr>
          <w:spacing w:val="-10"/>
        </w:rPr>
        <w:t xml:space="preserve"> </w:t>
      </w:r>
      <w:r>
        <w:t>předložením</w:t>
      </w:r>
      <w:r>
        <w:rPr>
          <w:spacing w:val="17"/>
        </w:rPr>
        <w:t xml:space="preserve"> </w:t>
      </w:r>
      <w:proofErr w:type="spellStart"/>
      <w:r>
        <w:t>softcard</w:t>
      </w:r>
      <w:proofErr w:type="spellEnd"/>
      <w:r>
        <w:rPr>
          <w:spacing w:val="-22"/>
        </w:rPr>
        <w:t xml:space="preserve"> </w:t>
      </w:r>
      <w:r>
        <w:t>a</w:t>
      </w:r>
      <w:r>
        <w:rPr>
          <w:spacing w:val="-10"/>
        </w:rPr>
        <w:t xml:space="preserve"> </w:t>
      </w:r>
      <w:r>
        <w:rPr>
          <w:spacing w:val="-2"/>
        </w:rPr>
        <w:t>hesla.</w:t>
      </w:r>
    </w:p>
    <w:p w14:paraId="40590C36" w14:textId="77777777" w:rsidR="00A94A0B" w:rsidRDefault="00000000">
      <w:pPr>
        <w:pStyle w:val="Zkladntext"/>
        <w:spacing w:before="107" w:line="242" w:lineRule="auto"/>
        <w:ind w:right="912"/>
      </w:pPr>
      <w:r>
        <w:t>Soukromé</w:t>
      </w:r>
      <w:r>
        <w:rPr>
          <w:spacing w:val="-22"/>
        </w:rPr>
        <w:t xml:space="preserve"> </w:t>
      </w:r>
      <w:r>
        <w:t>klíče</w:t>
      </w:r>
      <w:r>
        <w:rPr>
          <w:spacing w:val="-16"/>
        </w:rPr>
        <w:t xml:space="preserve"> </w:t>
      </w:r>
      <w:r>
        <w:t>pracovníků</w:t>
      </w:r>
      <w:r>
        <w:rPr>
          <w:spacing w:val="-15"/>
        </w:rPr>
        <w:t xml:space="preserve"> </w:t>
      </w:r>
      <w:r>
        <w:t>podílejících</w:t>
      </w:r>
      <w:r>
        <w:rPr>
          <w:spacing w:val="-6"/>
        </w:rPr>
        <w:t xml:space="preserve"> </w:t>
      </w:r>
      <w:r>
        <w:t>se</w:t>
      </w:r>
      <w:r>
        <w:rPr>
          <w:spacing w:val="-22"/>
        </w:rPr>
        <w:t xml:space="preserve"> </w:t>
      </w:r>
      <w:r>
        <w:t>na</w:t>
      </w:r>
      <w:r>
        <w:rPr>
          <w:spacing w:val="-22"/>
        </w:rPr>
        <w:t xml:space="preserve"> </w:t>
      </w:r>
      <w:r>
        <w:t>vydávání</w:t>
      </w:r>
      <w:r>
        <w:rPr>
          <w:spacing w:val="-8"/>
        </w:rPr>
        <w:t xml:space="preserve"> </w:t>
      </w:r>
      <w:r>
        <w:t>certifikátů</w:t>
      </w:r>
      <w:r>
        <w:rPr>
          <w:spacing w:val="-16"/>
        </w:rPr>
        <w:t xml:space="preserve"> </w:t>
      </w:r>
      <w:r>
        <w:t>jsou</w:t>
      </w:r>
      <w:r>
        <w:rPr>
          <w:spacing w:val="-22"/>
        </w:rPr>
        <w:t xml:space="preserve"> </w:t>
      </w:r>
      <w:r>
        <w:t>aktivovány</w:t>
      </w:r>
      <w:r>
        <w:rPr>
          <w:spacing w:val="-7"/>
        </w:rPr>
        <w:t xml:space="preserve"> </w:t>
      </w:r>
      <w:r>
        <w:t>vložením čipové karty do snímače</w:t>
      </w:r>
      <w:r>
        <w:rPr>
          <w:spacing w:val="-9"/>
        </w:rPr>
        <w:t xml:space="preserve"> </w:t>
      </w:r>
      <w:r>
        <w:t>a zadáním PIN.</w:t>
      </w:r>
    </w:p>
    <w:p w14:paraId="33365075" w14:textId="77777777" w:rsidR="00A94A0B" w:rsidRDefault="00000000">
      <w:pPr>
        <w:pStyle w:val="Zkladntext"/>
        <w:spacing w:before="120" w:line="242" w:lineRule="auto"/>
        <w:ind w:right="905"/>
      </w:pPr>
      <w:r>
        <w:t>Aktivace</w:t>
      </w:r>
      <w:r>
        <w:rPr>
          <w:spacing w:val="33"/>
        </w:rPr>
        <w:t xml:space="preserve"> </w:t>
      </w:r>
      <w:r>
        <w:t>soukromých klíčů</w:t>
      </w:r>
      <w:r>
        <w:rPr>
          <w:spacing w:val="40"/>
        </w:rPr>
        <w:t xml:space="preserve"> </w:t>
      </w:r>
      <w:r>
        <w:t>koncových uživatelů</w:t>
      </w:r>
      <w:r>
        <w:rPr>
          <w:spacing w:val="33"/>
        </w:rPr>
        <w:t xml:space="preserve"> </w:t>
      </w:r>
      <w:r>
        <w:t>je plně</w:t>
      </w:r>
      <w:r>
        <w:rPr>
          <w:spacing w:val="33"/>
        </w:rPr>
        <w:t xml:space="preserve"> </w:t>
      </w:r>
      <w:r>
        <w:t>v kompetenci těchto koncových uživatelů a závisí na způsobu uložení těchto soukromých</w:t>
      </w:r>
      <w:r>
        <w:rPr>
          <w:spacing w:val="-8"/>
        </w:rPr>
        <w:t xml:space="preserve"> </w:t>
      </w:r>
      <w:r>
        <w:t>klíčů.</w:t>
      </w:r>
    </w:p>
    <w:p w14:paraId="45B96501" w14:textId="77777777" w:rsidR="00A94A0B" w:rsidRDefault="00000000">
      <w:pPr>
        <w:pStyle w:val="Nadpis2"/>
        <w:numPr>
          <w:ilvl w:val="2"/>
          <w:numId w:val="15"/>
        </w:numPr>
        <w:tabs>
          <w:tab w:val="left" w:pos="957"/>
        </w:tabs>
        <w:spacing w:before="225"/>
        <w:ind w:left="957"/>
      </w:pPr>
      <w:r>
        <w:t>Postup</w:t>
      </w:r>
      <w:r>
        <w:rPr>
          <w:spacing w:val="-3"/>
        </w:rPr>
        <w:t xml:space="preserve"> </w:t>
      </w:r>
      <w:r>
        <w:t>deaktivace</w:t>
      </w:r>
      <w:r>
        <w:rPr>
          <w:spacing w:val="-6"/>
        </w:rPr>
        <w:t xml:space="preserve"> </w:t>
      </w:r>
      <w:r>
        <w:t>soukromého</w:t>
      </w:r>
      <w:r>
        <w:rPr>
          <w:spacing w:val="-19"/>
        </w:rPr>
        <w:t xml:space="preserve"> </w:t>
      </w:r>
      <w:r>
        <w:rPr>
          <w:spacing w:val="-4"/>
        </w:rPr>
        <w:t>klíče</w:t>
      </w:r>
    </w:p>
    <w:p w14:paraId="7464C2A8" w14:textId="77777777" w:rsidR="00A94A0B" w:rsidRDefault="00000000">
      <w:pPr>
        <w:pStyle w:val="Zkladntext"/>
        <w:spacing w:before="141" w:line="235" w:lineRule="auto"/>
        <w:ind w:right="919"/>
        <w:jc w:val="both"/>
      </w:pPr>
      <w:proofErr w:type="gramStart"/>
      <w:r>
        <w:t>Deaktivace</w:t>
      </w:r>
      <w:r>
        <w:rPr>
          <w:spacing w:val="40"/>
        </w:rPr>
        <w:t xml:space="preserve">  </w:t>
      </w:r>
      <w:r>
        <w:t>soukromých</w:t>
      </w:r>
      <w:proofErr w:type="gramEnd"/>
      <w:r>
        <w:rPr>
          <w:spacing w:val="39"/>
        </w:rPr>
        <w:t xml:space="preserve">  </w:t>
      </w:r>
      <w:r>
        <w:t>klíčů</w:t>
      </w:r>
      <w:r>
        <w:rPr>
          <w:spacing w:val="54"/>
        </w:rPr>
        <w:t xml:space="preserve">  </w:t>
      </w:r>
      <w:r>
        <w:t>certifikačních</w:t>
      </w:r>
      <w:r>
        <w:rPr>
          <w:spacing w:val="40"/>
        </w:rPr>
        <w:t xml:space="preserve">  </w:t>
      </w:r>
      <w:r>
        <w:t>autorit</w:t>
      </w:r>
      <w:r>
        <w:rPr>
          <w:spacing w:val="40"/>
        </w:rPr>
        <w:t xml:space="preserve">  </w:t>
      </w:r>
      <w:r>
        <w:t>a</w:t>
      </w:r>
      <w:r>
        <w:rPr>
          <w:spacing w:val="40"/>
        </w:rPr>
        <w:t xml:space="preserve">  </w:t>
      </w:r>
      <w:r>
        <w:t>jejich</w:t>
      </w:r>
      <w:r>
        <w:rPr>
          <w:spacing w:val="40"/>
        </w:rPr>
        <w:t xml:space="preserve">  </w:t>
      </w:r>
      <w:r>
        <w:t>OCSP</w:t>
      </w:r>
      <w:r>
        <w:rPr>
          <w:spacing w:val="34"/>
        </w:rPr>
        <w:t xml:space="preserve">  </w:t>
      </w:r>
      <w:proofErr w:type="spellStart"/>
      <w:r>
        <w:t>respondérů</w:t>
      </w:r>
      <w:proofErr w:type="spellEnd"/>
      <w:r>
        <w:t xml:space="preserve"> v</w:t>
      </w:r>
      <w:r>
        <w:rPr>
          <w:spacing w:val="-12"/>
        </w:rPr>
        <w:t xml:space="preserve"> </w:t>
      </w:r>
      <w:r>
        <w:t>kryptografických modulech je provedena vyjmutím čipové karty nebo ukončením příslušné aplikace.</w:t>
      </w:r>
    </w:p>
    <w:p w14:paraId="588CAB6E" w14:textId="77777777" w:rsidR="00A94A0B" w:rsidRDefault="00000000">
      <w:pPr>
        <w:pStyle w:val="Zkladntext"/>
        <w:spacing w:before="123" w:line="242" w:lineRule="auto"/>
        <w:ind w:right="921"/>
        <w:jc w:val="both"/>
      </w:pPr>
      <w:r>
        <w:t>Soukromé klíče pracovníků podílejících se na vydávání certifikátů jsou deaktivovány vyjmutím čipové karty ze snímače.</w:t>
      </w:r>
    </w:p>
    <w:p w14:paraId="2799734E" w14:textId="77777777" w:rsidR="00A94A0B" w:rsidRDefault="00000000">
      <w:pPr>
        <w:pStyle w:val="Zkladntext"/>
        <w:spacing w:before="120" w:line="242" w:lineRule="auto"/>
        <w:ind w:right="910"/>
        <w:jc w:val="both"/>
      </w:pPr>
      <w:r>
        <w:t>Deaktivace</w:t>
      </w:r>
      <w:r>
        <w:rPr>
          <w:spacing w:val="-5"/>
        </w:rPr>
        <w:t xml:space="preserve"> </w:t>
      </w:r>
      <w:r>
        <w:t>soukromých</w:t>
      </w:r>
      <w:r>
        <w:rPr>
          <w:spacing w:val="-16"/>
        </w:rPr>
        <w:t xml:space="preserve"> </w:t>
      </w:r>
      <w:r>
        <w:t>klíčů koncových</w:t>
      </w:r>
      <w:r>
        <w:rPr>
          <w:spacing w:val="-10"/>
        </w:rPr>
        <w:t xml:space="preserve"> </w:t>
      </w:r>
      <w:r>
        <w:t>uživatelů je plně v kompetenci</w:t>
      </w:r>
      <w:r>
        <w:rPr>
          <w:spacing w:val="-10"/>
        </w:rPr>
        <w:t xml:space="preserve"> </w:t>
      </w:r>
      <w:r>
        <w:t>těchto</w:t>
      </w:r>
      <w:r>
        <w:rPr>
          <w:spacing w:val="-10"/>
        </w:rPr>
        <w:t xml:space="preserve"> </w:t>
      </w:r>
      <w:r>
        <w:t>koncových uživatelů a závisí na způsobu uložení soukromých</w:t>
      </w:r>
      <w:r>
        <w:rPr>
          <w:spacing w:val="-6"/>
        </w:rPr>
        <w:t xml:space="preserve"> </w:t>
      </w:r>
      <w:r>
        <w:t>klíčů.</w:t>
      </w:r>
    </w:p>
    <w:p w14:paraId="44E930BB" w14:textId="77777777" w:rsidR="00A94A0B" w:rsidRDefault="00000000">
      <w:pPr>
        <w:pStyle w:val="Nadpis2"/>
        <w:numPr>
          <w:ilvl w:val="2"/>
          <w:numId w:val="15"/>
        </w:numPr>
        <w:tabs>
          <w:tab w:val="left" w:pos="952"/>
        </w:tabs>
        <w:spacing w:before="224"/>
        <w:ind w:left="952" w:hanging="716"/>
      </w:pPr>
      <w:r>
        <w:t>Postup</w:t>
      </w:r>
      <w:r>
        <w:rPr>
          <w:spacing w:val="-4"/>
        </w:rPr>
        <w:t xml:space="preserve"> </w:t>
      </w:r>
      <w:r>
        <w:t>ničení</w:t>
      </w:r>
      <w:r>
        <w:rPr>
          <w:spacing w:val="-19"/>
        </w:rPr>
        <w:t xml:space="preserve"> </w:t>
      </w:r>
      <w:r>
        <w:t>soukromého</w:t>
      </w:r>
      <w:r>
        <w:rPr>
          <w:spacing w:val="-4"/>
        </w:rPr>
        <w:t xml:space="preserve"> klíče</w:t>
      </w:r>
    </w:p>
    <w:p w14:paraId="40FF5505" w14:textId="77777777" w:rsidR="00A94A0B" w:rsidRDefault="00000000">
      <w:pPr>
        <w:pStyle w:val="Zkladntext"/>
        <w:spacing w:before="142" w:line="235" w:lineRule="auto"/>
        <w:ind w:right="911"/>
        <w:jc w:val="both"/>
      </w:pPr>
      <w:r>
        <w:t>Po uplynutí doby platnosti soukromého klíče příslušné certifikační autority a na základě následného potvrzení ředitelem Správy je tento soukromý klíč včetně jeho záloh zničen určeným postupem. O provedeném</w:t>
      </w:r>
      <w:r>
        <w:rPr>
          <w:spacing w:val="40"/>
        </w:rPr>
        <w:t xml:space="preserve"> </w:t>
      </w:r>
      <w:r>
        <w:t>zničení je pořízen písemný záznam.</w:t>
      </w:r>
    </w:p>
    <w:p w14:paraId="1E6D678D" w14:textId="77777777" w:rsidR="00A94A0B" w:rsidRDefault="00000000">
      <w:pPr>
        <w:pStyle w:val="Zkladntext"/>
        <w:spacing w:before="123" w:line="242" w:lineRule="auto"/>
        <w:ind w:right="909"/>
        <w:jc w:val="both"/>
      </w:pPr>
      <w:r>
        <w:t>V</w:t>
      </w:r>
      <w:r>
        <w:rPr>
          <w:spacing w:val="-16"/>
        </w:rPr>
        <w:t xml:space="preserve"> </w:t>
      </w:r>
      <w:r>
        <w:t>případě</w:t>
      </w:r>
      <w:r>
        <w:rPr>
          <w:spacing w:val="15"/>
        </w:rPr>
        <w:t xml:space="preserve"> </w:t>
      </w:r>
      <w:r>
        <w:t>soukromých</w:t>
      </w:r>
      <w:r>
        <w:rPr>
          <w:spacing w:val="-16"/>
        </w:rPr>
        <w:t xml:space="preserve"> </w:t>
      </w:r>
      <w:r>
        <w:t>klíčů OCSP</w:t>
      </w:r>
      <w:r>
        <w:rPr>
          <w:spacing w:val="-16"/>
        </w:rPr>
        <w:t xml:space="preserve"> </w:t>
      </w:r>
      <w:proofErr w:type="spellStart"/>
      <w:r>
        <w:t>respondérů</w:t>
      </w:r>
      <w:proofErr w:type="spellEnd"/>
      <w:r>
        <w:rPr>
          <w:spacing w:val="-10"/>
        </w:rPr>
        <w:t xml:space="preserve"> </w:t>
      </w:r>
      <w:r>
        <w:t>je jejich</w:t>
      </w:r>
      <w:r>
        <w:rPr>
          <w:spacing w:val="-10"/>
        </w:rPr>
        <w:t xml:space="preserve"> </w:t>
      </w:r>
      <w:r>
        <w:t>ničení</w:t>
      </w:r>
      <w:r>
        <w:rPr>
          <w:spacing w:val="-9"/>
        </w:rPr>
        <w:t xml:space="preserve"> </w:t>
      </w:r>
      <w:r>
        <w:t>prováděno</w:t>
      </w:r>
      <w:r>
        <w:rPr>
          <w:spacing w:val="18"/>
        </w:rPr>
        <w:t xml:space="preserve"> </w:t>
      </w:r>
      <w:r>
        <w:t>na</w:t>
      </w:r>
      <w:r>
        <w:rPr>
          <w:spacing w:val="-10"/>
        </w:rPr>
        <w:t xml:space="preserve"> </w:t>
      </w:r>
      <w:r>
        <w:t xml:space="preserve">příkaz osoby zastupující Správu při vydání certifikátu OCSP </w:t>
      </w:r>
      <w:proofErr w:type="spellStart"/>
      <w:r>
        <w:t>respondéru</w:t>
      </w:r>
      <w:proofErr w:type="spellEnd"/>
      <w:r>
        <w:t>. O provedeném zničení je pořízen písemný záznam.</w:t>
      </w:r>
    </w:p>
    <w:p w14:paraId="662A51AE" w14:textId="77777777" w:rsidR="00A94A0B" w:rsidRDefault="00000000">
      <w:pPr>
        <w:pStyle w:val="Zkladntext"/>
        <w:spacing w:before="119" w:line="242" w:lineRule="auto"/>
        <w:ind w:right="907"/>
        <w:jc w:val="both"/>
      </w:pPr>
      <w:r>
        <w:t>Ničení</w:t>
      </w:r>
      <w:r>
        <w:rPr>
          <w:spacing w:val="73"/>
        </w:rPr>
        <w:t xml:space="preserve"> </w:t>
      </w:r>
      <w:r>
        <w:t>soukromých</w:t>
      </w:r>
      <w:r>
        <w:rPr>
          <w:spacing w:val="40"/>
        </w:rPr>
        <w:t xml:space="preserve"> </w:t>
      </w:r>
      <w:r>
        <w:t>klíčů</w:t>
      </w:r>
      <w:r>
        <w:rPr>
          <w:spacing w:val="80"/>
        </w:rPr>
        <w:t xml:space="preserve"> </w:t>
      </w:r>
      <w:r>
        <w:t>pracovníků</w:t>
      </w:r>
      <w:r>
        <w:rPr>
          <w:spacing w:val="80"/>
        </w:rPr>
        <w:t xml:space="preserve"> </w:t>
      </w:r>
      <w:r>
        <w:t>podílejících</w:t>
      </w:r>
      <w:r>
        <w:rPr>
          <w:spacing w:val="80"/>
        </w:rPr>
        <w:t xml:space="preserve"> </w:t>
      </w:r>
      <w:r>
        <w:t>se</w:t>
      </w:r>
      <w:r>
        <w:rPr>
          <w:spacing w:val="57"/>
        </w:rPr>
        <w:t xml:space="preserve"> </w:t>
      </w:r>
      <w:r>
        <w:t>na</w:t>
      </w:r>
      <w:r>
        <w:rPr>
          <w:spacing w:val="71"/>
        </w:rPr>
        <w:t xml:space="preserve"> </w:t>
      </w:r>
      <w:r>
        <w:t>vydávání</w:t>
      </w:r>
      <w:r>
        <w:rPr>
          <w:spacing w:val="80"/>
        </w:rPr>
        <w:t xml:space="preserve"> </w:t>
      </w:r>
      <w:r>
        <w:t>certifikátů</w:t>
      </w:r>
      <w:r>
        <w:rPr>
          <w:spacing w:val="71"/>
        </w:rPr>
        <w:t xml:space="preserve"> </w:t>
      </w:r>
      <w:r>
        <w:t>je</w:t>
      </w:r>
      <w:r>
        <w:rPr>
          <w:spacing w:val="71"/>
        </w:rPr>
        <w:t xml:space="preserve"> </w:t>
      </w:r>
      <w:r>
        <w:t>plně v</w:t>
      </w:r>
      <w:r>
        <w:rPr>
          <w:spacing w:val="-13"/>
        </w:rPr>
        <w:t xml:space="preserve"> </w:t>
      </w:r>
      <w:r>
        <w:t>kompetenci těchto pracovníků, není předepsáno. Nutné je pouze v případě zaplnění paměti čipové karty.</w:t>
      </w:r>
    </w:p>
    <w:p w14:paraId="008C68AA" w14:textId="77777777" w:rsidR="00A94A0B" w:rsidRDefault="00000000">
      <w:pPr>
        <w:pStyle w:val="Zkladntext"/>
        <w:spacing w:before="104"/>
        <w:jc w:val="both"/>
      </w:pPr>
      <w:r>
        <w:t>Ničení</w:t>
      </w:r>
      <w:r>
        <w:rPr>
          <w:spacing w:val="63"/>
        </w:rPr>
        <w:t xml:space="preserve"> </w:t>
      </w:r>
      <w:r>
        <w:t>soukromých</w:t>
      </w:r>
      <w:r>
        <w:rPr>
          <w:spacing w:val="46"/>
        </w:rPr>
        <w:t xml:space="preserve"> </w:t>
      </w:r>
      <w:r>
        <w:t>klíčů</w:t>
      </w:r>
      <w:r>
        <w:rPr>
          <w:spacing w:val="50"/>
          <w:w w:val="150"/>
        </w:rPr>
        <w:t xml:space="preserve"> </w:t>
      </w:r>
      <w:r>
        <w:t>vztahujících</w:t>
      </w:r>
      <w:r>
        <w:rPr>
          <w:spacing w:val="75"/>
        </w:rPr>
        <w:t xml:space="preserve"> </w:t>
      </w:r>
      <w:r>
        <w:t>se</w:t>
      </w:r>
      <w:r>
        <w:rPr>
          <w:spacing w:val="47"/>
        </w:rPr>
        <w:t xml:space="preserve"> </w:t>
      </w:r>
      <w:r>
        <w:t>k</w:t>
      </w:r>
      <w:r>
        <w:rPr>
          <w:spacing w:val="59"/>
        </w:rPr>
        <w:t xml:space="preserve"> </w:t>
      </w:r>
      <w:r>
        <w:t>Certifikátům</w:t>
      </w:r>
      <w:r>
        <w:rPr>
          <w:spacing w:val="73"/>
        </w:rPr>
        <w:t xml:space="preserve"> </w:t>
      </w:r>
      <w:r>
        <w:t>koncových</w:t>
      </w:r>
      <w:r>
        <w:rPr>
          <w:spacing w:val="61"/>
        </w:rPr>
        <w:t xml:space="preserve"> </w:t>
      </w:r>
      <w:r>
        <w:t>uživatelů</w:t>
      </w:r>
      <w:r>
        <w:rPr>
          <w:spacing w:val="75"/>
        </w:rPr>
        <w:t xml:space="preserve"> </w:t>
      </w:r>
      <w:r>
        <w:t>je</w:t>
      </w:r>
      <w:r>
        <w:rPr>
          <w:spacing w:val="61"/>
        </w:rPr>
        <w:t xml:space="preserve"> </w:t>
      </w:r>
      <w:r>
        <w:rPr>
          <w:spacing w:val="-4"/>
        </w:rPr>
        <w:t>plně</w:t>
      </w:r>
    </w:p>
    <w:p w14:paraId="2597FD2E" w14:textId="77777777" w:rsidR="00A94A0B" w:rsidRDefault="00000000">
      <w:pPr>
        <w:pStyle w:val="Zkladntext"/>
        <w:spacing w:before="2"/>
        <w:jc w:val="both"/>
      </w:pPr>
      <w:r>
        <w:t>v</w:t>
      </w:r>
      <w:r>
        <w:rPr>
          <w:spacing w:val="-11"/>
        </w:rPr>
        <w:t xml:space="preserve"> </w:t>
      </w:r>
      <w:r>
        <w:t>kompetenci</w:t>
      </w:r>
      <w:r>
        <w:rPr>
          <w:spacing w:val="5"/>
        </w:rPr>
        <w:t xml:space="preserve"> </w:t>
      </w:r>
      <w:r>
        <w:t>těchto</w:t>
      </w:r>
      <w:r>
        <w:rPr>
          <w:spacing w:val="-9"/>
        </w:rPr>
        <w:t xml:space="preserve"> </w:t>
      </w:r>
      <w:r>
        <w:t>koncových</w:t>
      </w:r>
      <w:r>
        <w:rPr>
          <w:spacing w:val="-9"/>
        </w:rPr>
        <w:t xml:space="preserve"> </w:t>
      </w:r>
      <w:r>
        <w:rPr>
          <w:spacing w:val="-2"/>
        </w:rPr>
        <w:t>uživatelů.</w:t>
      </w:r>
    </w:p>
    <w:p w14:paraId="52D882C3" w14:textId="77777777" w:rsidR="00A94A0B" w:rsidRDefault="00000000">
      <w:pPr>
        <w:pStyle w:val="Zkladntext"/>
        <w:spacing w:before="0"/>
        <w:ind w:left="0"/>
        <w:rPr>
          <w:sz w:val="20"/>
        </w:rPr>
      </w:pPr>
      <w:r>
        <w:rPr>
          <w:noProof/>
        </w:rPr>
        <mc:AlternateContent>
          <mc:Choice Requires="wps">
            <w:drawing>
              <wp:anchor distT="0" distB="0" distL="0" distR="0" simplePos="0" relativeHeight="487588352" behindDoc="1" locked="0" layoutInCell="1" allowOverlap="1" wp14:anchorId="490FA675" wp14:editId="7871AB9F">
                <wp:simplePos x="0" y="0"/>
                <wp:positionH relativeFrom="page">
                  <wp:posOffset>1115694</wp:posOffset>
                </wp:positionH>
                <wp:positionV relativeFrom="paragraph">
                  <wp:posOffset>161554</wp:posOffset>
                </wp:positionV>
                <wp:extent cx="1831339"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339" y="0"/>
                              </a:moveTo>
                              <a:lnTo>
                                <a:pt x="0" y="0"/>
                              </a:lnTo>
                              <a:lnTo>
                                <a:pt x="0" y="9525"/>
                              </a:lnTo>
                              <a:lnTo>
                                <a:pt x="1831339" y="9525"/>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57432" id="Graphic 5" o:spid="_x0000_s1026" style="position:absolute;margin-left:87.85pt;margin-top:12.7pt;width:144.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" path="m1831339,l,,,9525r1831339,l1831339,xe" fillcolor="black" stroked="f">
                <v:path arrowok="t"/>
                <w10:wrap type="topAndBottom" anchorx="page"/>
              </v:shape>
            </w:pict>
          </mc:Fallback>
        </mc:AlternateContent>
      </w:r>
    </w:p>
    <w:p w14:paraId="571D48E5" w14:textId="77777777" w:rsidR="00A94A0B" w:rsidRDefault="00000000">
      <w:pPr>
        <w:spacing w:before="148"/>
        <w:ind w:left="236"/>
        <w:rPr>
          <w:sz w:val="19"/>
        </w:rPr>
      </w:pPr>
      <w:r>
        <w:rPr>
          <w:position w:val="6"/>
          <w:sz w:val="13"/>
        </w:rPr>
        <w:t>1</w:t>
      </w:r>
      <w:r>
        <w:rPr>
          <w:spacing w:val="28"/>
          <w:position w:val="6"/>
          <w:sz w:val="13"/>
        </w:rPr>
        <w:t xml:space="preserve"> </w:t>
      </w:r>
      <w:r>
        <w:rPr>
          <w:sz w:val="19"/>
        </w:rPr>
        <w:t>Výjimkou</w:t>
      </w:r>
      <w:r>
        <w:rPr>
          <w:spacing w:val="-9"/>
          <w:sz w:val="19"/>
        </w:rPr>
        <w:t xml:space="preserve"> </w:t>
      </w:r>
      <w:r>
        <w:rPr>
          <w:sz w:val="19"/>
        </w:rPr>
        <w:t>je</w:t>
      </w:r>
      <w:r>
        <w:rPr>
          <w:spacing w:val="7"/>
          <w:sz w:val="19"/>
        </w:rPr>
        <w:t xml:space="preserve"> </w:t>
      </w:r>
      <w:r>
        <w:rPr>
          <w:sz w:val="19"/>
        </w:rPr>
        <w:t>zašifrovaná</w:t>
      </w:r>
      <w:r>
        <w:rPr>
          <w:spacing w:val="71"/>
          <w:sz w:val="19"/>
        </w:rPr>
        <w:t xml:space="preserve"> </w:t>
      </w:r>
      <w:r>
        <w:rPr>
          <w:sz w:val="19"/>
        </w:rPr>
        <w:t>záloha,</w:t>
      </w:r>
      <w:r>
        <w:rPr>
          <w:spacing w:val="32"/>
          <w:sz w:val="19"/>
        </w:rPr>
        <w:t xml:space="preserve"> </w:t>
      </w:r>
      <w:r>
        <w:rPr>
          <w:sz w:val="19"/>
        </w:rPr>
        <w:t>kterou</w:t>
      </w:r>
      <w:r>
        <w:rPr>
          <w:spacing w:val="23"/>
          <w:sz w:val="19"/>
        </w:rPr>
        <w:t xml:space="preserve"> </w:t>
      </w:r>
      <w:r>
        <w:rPr>
          <w:sz w:val="19"/>
        </w:rPr>
        <w:t>lze</w:t>
      </w:r>
      <w:r>
        <w:rPr>
          <w:spacing w:val="-9"/>
          <w:sz w:val="19"/>
        </w:rPr>
        <w:t xml:space="preserve"> </w:t>
      </w:r>
      <w:r>
        <w:rPr>
          <w:sz w:val="19"/>
        </w:rPr>
        <w:t>použít</w:t>
      </w:r>
      <w:r>
        <w:rPr>
          <w:spacing w:val="32"/>
          <w:sz w:val="19"/>
        </w:rPr>
        <w:t xml:space="preserve"> </w:t>
      </w:r>
      <w:r>
        <w:rPr>
          <w:sz w:val="19"/>
        </w:rPr>
        <w:t>pouze</w:t>
      </w:r>
      <w:r>
        <w:rPr>
          <w:spacing w:val="23"/>
          <w:sz w:val="19"/>
        </w:rPr>
        <w:t xml:space="preserve"> </w:t>
      </w:r>
      <w:r>
        <w:rPr>
          <w:sz w:val="19"/>
        </w:rPr>
        <w:t>v</w:t>
      </w:r>
      <w:r>
        <w:rPr>
          <w:spacing w:val="19"/>
          <w:sz w:val="19"/>
        </w:rPr>
        <w:t xml:space="preserve"> </w:t>
      </w:r>
      <w:r>
        <w:rPr>
          <w:sz w:val="19"/>
        </w:rPr>
        <w:t>kryptografickém</w:t>
      </w:r>
      <w:r>
        <w:rPr>
          <w:spacing w:val="30"/>
          <w:sz w:val="19"/>
        </w:rPr>
        <w:t xml:space="preserve"> </w:t>
      </w:r>
      <w:r>
        <w:rPr>
          <w:sz w:val="19"/>
        </w:rPr>
        <w:t>modulu</w:t>
      </w:r>
      <w:r>
        <w:rPr>
          <w:spacing w:val="38"/>
          <w:sz w:val="19"/>
        </w:rPr>
        <w:t xml:space="preserve"> </w:t>
      </w:r>
      <w:r>
        <w:rPr>
          <w:sz w:val="19"/>
        </w:rPr>
        <w:t>(resp.</w:t>
      </w:r>
      <w:r>
        <w:rPr>
          <w:spacing w:val="32"/>
          <w:sz w:val="19"/>
        </w:rPr>
        <w:t xml:space="preserve"> </w:t>
      </w:r>
      <w:r>
        <w:rPr>
          <w:sz w:val="19"/>
        </w:rPr>
        <w:t>v</w:t>
      </w:r>
      <w:r>
        <w:rPr>
          <w:spacing w:val="26"/>
          <w:sz w:val="19"/>
        </w:rPr>
        <w:t xml:space="preserve"> </w:t>
      </w:r>
      <w:r>
        <w:rPr>
          <w:spacing w:val="-2"/>
          <w:sz w:val="19"/>
        </w:rPr>
        <w:t>HA/LB</w:t>
      </w:r>
    </w:p>
    <w:p w14:paraId="19825774" w14:textId="77777777" w:rsidR="00A94A0B" w:rsidRDefault="00000000">
      <w:pPr>
        <w:spacing w:before="7"/>
        <w:ind w:left="236"/>
        <w:rPr>
          <w:sz w:val="19"/>
        </w:rPr>
      </w:pPr>
      <w:r>
        <w:rPr>
          <w:sz w:val="19"/>
        </w:rPr>
        <w:t>modulech),</w:t>
      </w:r>
      <w:r>
        <w:rPr>
          <w:spacing w:val="49"/>
          <w:sz w:val="19"/>
        </w:rPr>
        <w:t xml:space="preserve"> </w:t>
      </w:r>
      <w:r>
        <w:rPr>
          <w:sz w:val="19"/>
        </w:rPr>
        <w:t>kde</w:t>
      </w:r>
      <w:r>
        <w:rPr>
          <w:spacing w:val="8"/>
          <w:sz w:val="19"/>
        </w:rPr>
        <w:t xml:space="preserve"> </w:t>
      </w:r>
      <w:r>
        <w:rPr>
          <w:sz w:val="19"/>
        </w:rPr>
        <w:t>byl</w:t>
      </w:r>
      <w:r>
        <w:rPr>
          <w:spacing w:val="14"/>
          <w:sz w:val="19"/>
        </w:rPr>
        <w:t xml:space="preserve"> </w:t>
      </w:r>
      <w:r>
        <w:rPr>
          <w:sz w:val="19"/>
        </w:rPr>
        <w:t>klíč</w:t>
      </w:r>
      <w:r>
        <w:rPr>
          <w:spacing w:val="4"/>
          <w:sz w:val="19"/>
        </w:rPr>
        <w:t xml:space="preserve"> </w:t>
      </w:r>
      <w:r>
        <w:rPr>
          <w:spacing w:val="-2"/>
          <w:sz w:val="19"/>
        </w:rPr>
        <w:t>vygenerován.</w:t>
      </w:r>
    </w:p>
    <w:p w14:paraId="3861C3F3" w14:textId="77777777" w:rsidR="00A94A0B" w:rsidRDefault="00A94A0B">
      <w:pPr>
        <w:rPr>
          <w:sz w:val="19"/>
        </w:rPr>
        <w:sectPr w:rsidR="00A94A0B">
          <w:pgSz w:w="11910" w:h="16850"/>
          <w:pgMar w:top="1300" w:right="500" w:bottom="1480" w:left="1520" w:header="469" w:footer="1285" w:gutter="0"/>
          <w:cols w:space="708"/>
        </w:sectPr>
      </w:pPr>
    </w:p>
    <w:p w14:paraId="19A70DB5" w14:textId="77777777" w:rsidR="00A94A0B" w:rsidRDefault="00000000">
      <w:pPr>
        <w:pStyle w:val="Nadpis2"/>
        <w:numPr>
          <w:ilvl w:val="2"/>
          <w:numId w:val="15"/>
        </w:numPr>
        <w:tabs>
          <w:tab w:val="left" w:pos="952"/>
        </w:tabs>
        <w:spacing w:before="87"/>
        <w:ind w:left="952" w:hanging="716"/>
        <w:jc w:val="both"/>
      </w:pPr>
      <w:r>
        <w:rPr>
          <w:spacing w:val="-2"/>
        </w:rPr>
        <w:lastRenderedPageBreak/>
        <w:t>Hodnocení</w:t>
      </w:r>
      <w:r>
        <w:rPr>
          <w:spacing w:val="-14"/>
        </w:rPr>
        <w:t xml:space="preserve"> </w:t>
      </w:r>
      <w:r>
        <w:rPr>
          <w:spacing w:val="-2"/>
        </w:rPr>
        <w:t>kryptografických</w:t>
      </w:r>
      <w:r>
        <w:rPr>
          <w:spacing w:val="37"/>
        </w:rPr>
        <w:t xml:space="preserve"> </w:t>
      </w:r>
      <w:r>
        <w:rPr>
          <w:spacing w:val="-2"/>
        </w:rPr>
        <w:t>modulů</w:t>
      </w:r>
    </w:p>
    <w:p w14:paraId="38C596B8" w14:textId="77777777" w:rsidR="00A94A0B" w:rsidRDefault="00000000">
      <w:pPr>
        <w:pStyle w:val="Zkladntext"/>
        <w:spacing w:line="242" w:lineRule="auto"/>
        <w:ind w:right="916"/>
        <w:jc w:val="both"/>
      </w:pPr>
      <w:r>
        <w:t>Kryptografické moduly použité pro generování párových dat a uložení příslušných soukromých</w:t>
      </w:r>
      <w:r>
        <w:rPr>
          <w:spacing w:val="-16"/>
        </w:rPr>
        <w:t xml:space="preserve"> </w:t>
      </w:r>
      <w:r>
        <w:t>klíčů</w:t>
      </w:r>
      <w:r>
        <w:rPr>
          <w:spacing w:val="-15"/>
        </w:rPr>
        <w:t xml:space="preserve"> </w:t>
      </w:r>
      <w:r>
        <w:t>certifikačních</w:t>
      </w:r>
      <w:r>
        <w:rPr>
          <w:spacing w:val="-15"/>
        </w:rPr>
        <w:t xml:space="preserve"> </w:t>
      </w:r>
      <w:r>
        <w:t>autorit</w:t>
      </w:r>
      <w:r>
        <w:rPr>
          <w:spacing w:val="-9"/>
        </w:rPr>
        <w:t xml:space="preserve"> </w:t>
      </w:r>
      <w:r>
        <w:t>a</w:t>
      </w:r>
      <w:r>
        <w:rPr>
          <w:spacing w:val="-4"/>
        </w:rPr>
        <w:t xml:space="preserve"> </w:t>
      </w:r>
      <w:r>
        <w:t>jejich</w:t>
      </w:r>
      <w:r>
        <w:rPr>
          <w:spacing w:val="-11"/>
        </w:rPr>
        <w:t xml:space="preserve"> </w:t>
      </w:r>
      <w:r>
        <w:t>OCSP</w:t>
      </w:r>
      <w:r>
        <w:rPr>
          <w:spacing w:val="-16"/>
        </w:rPr>
        <w:t xml:space="preserve"> </w:t>
      </w:r>
      <w:proofErr w:type="spellStart"/>
      <w:r>
        <w:t>respondérů</w:t>
      </w:r>
      <w:proofErr w:type="spellEnd"/>
      <w:r>
        <w:rPr>
          <w:spacing w:val="-15"/>
        </w:rPr>
        <w:t xml:space="preserve"> </w:t>
      </w:r>
      <w:r>
        <w:t>splňují</w:t>
      </w:r>
      <w:r>
        <w:rPr>
          <w:spacing w:val="-9"/>
        </w:rPr>
        <w:t xml:space="preserve"> </w:t>
      </w:r>
      <w:r>
        <w:t>požadavky právní úpravy</w:t>
      </w:r>
      <w:r>
        <w:rPr>
          <w:spacing w:val="63"/>
        </w:rPr>
        <w:t xml:space="preserve"> </w:t>
      </w:r>
      <w:r>
        <w:t>pro</w:t>
      </w:r>
      <w:r>
        <w:rPr>
          <w:spacing w:val="35"/>
        </w:rPr>
        <w:t xml:space="preserve"> </w:t>
      </w:r>
      <w:r>
        <w:t>služby</w:t>
      </w:r>
      <w:r>
        <w:rPr>
          <w:spacing w:val="33"/>
        </w:rPr>
        <w:t xml:space="preserve"> </w:t>
      </w:r>
      <w:r>
        <w:t>vytvářející</w:t>
      </w:r>
      <w:r>
        <w:rPr>
          <w:spacing w:val="80"/>
        </w:rPr>
        <w:t xml:space="preserve"> </w:t>
      </w:r>
      <w:r>
        <w:t>důvěru,</w:t>
      </w:r>
      <w:r>
        <w:rPr>
          <w:spacing w:val="40"/>
        </w:rPr>
        <w:t xml:space="preserve"> </w:t>
      </w:r>
      <w:r>
        <w:t>tedy</w:t>
      </w:r>
      <w:r>
        <w:rPr>
          <w:spacing w:val="40"/>
        </w:rPr>
        <w:t xml:space="preserve"> </w:t>
      </w:r>
      <w:r>
        <w:t>standardů</w:t>
      </w:r>
      <w:r>
        <w:rPr>
          <w:spacing w:val="40"/>
        </w:rPr>
        <w:t xml:space="preserve"> </w:t>
      </w:r>
      <w:r>
        <w:t>ETSI</w:t>
      </w:r>
      <w:r>
        <w:rPr>
          <w:spacing w:val="37"/>
        </w:rPr>
        <w:t xml:space="preserve"> </w:t>
      </w:r>
      <w:r>
        <w:t>a</w:t>
      </w:r>
      <w:r>
        <w:rPr>
          <w:spacing w:val="40"/>
        </w:rPr>
        <w:t xml:space="preserve"> </w:t>
      </w:r>
      <w:r>
        <w:t>CEN,</w:t>
      </w:r>
      <w:r>
        <w:rPr>
          <w:spacing w:val="38"/>
        </w:rPr>
        <w:t xml:space="preserve"> </w:t>
      </w:r>
      <w:r>
        <w:t>a</w:t>
      </w:r>
      <w:r>
        <w:rPr>
          <w:spacing w:val="40"/>
        </w:rPr>
        <w:t xml:space="preserve"> </w:t>
      </w:r>
      <w:r>
        <w:t>jsou</w:t>
      </w:r>
      <w:r>
        <w:rPr>
          <w:spacing w:val="35"/>
        </w:rPr>
        <w:t xml:space="preserve"> </w:t>
      </w:r>
      <w:r>
        <w:t>používány v souladu s příslušnou certifikací.</w:t>
      </w:r>
    </w:p>
    <w:p w14:paraId="0F33F301" w14:textId="77777777" w:rsidR="00A94A0B" w:rsidRDefault="00000000">
      <w:pPr>
        <w:pStyle w:val="Zkladntext"/>
        <w:spacing w:before="119"/>
        <w:jc w:val="both"/>
      </w:pPr>
      <w:r>
        <w:t>Čipové</w:t>
      </w:r>
      <w:r>
        <w:rPr>
          <w:spacing w:val="-4"/>
        </w:rPr>
        <w:t xml:space="preserve"> </w:t>
      </w:r>
      <w:r>
        <w:t>karty</w:t>
      </w:r>
      <w:r>
        <w:rPr>
          <w:spacing w:val="-14"/>
        </w:rPr>
        <w:t xml:space="preserve"> </w:t>
      </w:r>
      <w:r>
        <w:t>použité</w:t>
      </w:r>
      <w:r>
        <w:rPr>
          <w:spacing w:val="1"/>
        </w:rPr>
        <w:t xml:space="preserve"> </w:t>
      </w:r>
      <w:r>
        <w:t>pro</w:t>
      </w:r>
      <w:r>
        <w:rPr>
          <w:spacing w:val="-12"/>
        </w:rPr>
        <w:t xml:space="preserve"> </w:t>
      </w:r>
      <w:r>
        <w:t>generování</w:t>
      </w:r>
      <w:r>
        <w:rPr>
          <w:spacing w:val="3"/>
        </w:rPr>
        <w:t xml:space="preserve"> </w:t>
      </w:r>
      <w:r>
        <w:t>párových</w:t>
      </w:r>
      <w:r>
        <w:rPr>
          <w:spacing w:val="1"/>
        </w:rPr>
        <w:t xml:space="preserve"> </w:t>
      </w:r>
      <w:r>
        <w:t>dat</w:t>
      </w:r>
      <w:r>
        <w:rPr>
          <w:spacing w:val="-10"/>
        </w:rPr>
        <w:t xml:space="preserve"> </w:t>
      </w:r>
      <w:r>
        <w:t>a</w:t>
      </w:r>
      <w:r>
        <w:rPr>
          <w:spacing w:val="1"/>
        </w:rPr>
        <w:t xml:space="preserve"> </w:t>
      </w:r>
      <w:r>
        <w:t>uložení</w:t>
      </w:r>
      <w:r>
        <w:rPr>
          <w:spacing w:val="-11"/>
        </w:rPr>
        <w:t xml:space="preserve"> </w:t>
      </w:r>
      <w:r>
        <w:t>příslušných</w:t>
      </w:r>
      <w:r>
        <w:rPr>
          <w:spacing w:val="-12"/>
        </w:rPr>
        <w:t xml:space="preserve"> </w:t>
      </w:r>
      <w:r>
        <w:t>soukromých</w:t>
      </w:r>
      <w:r>
        <w:rPr>
          <w:spacing w:val="-22"/>
        </w:rPr>
        <w:t xml:space="preserve"> </w:t>
      </w:r>
      <w:r>
        <w:rPr>
          <w:spacing w:val="-2"/>
        </w:rPr>
        <w:t>klíčů</w:t>
      </w:r>
    </w:p>
    <w:p w14:paraId="56FE1EE4" w14:textId="77777777" w:rsidR="00A94A0B" w:rsidRDefault="00000000">
      <w:pPr>
        <w:pStyle w:val="Zkladntext"/>
        <w:spacing w:before="2" w:line="355" w:lineRule="auto"/>
        <w:ind w:right="1913"/>
        <w:jc w:val="both"/>
      </w:pPr>
      <w:r>
        <w:t>pracovníků podílejících</w:t>
      </w:r>
      <w:r>
        <w:rPr>
          <w:spacing w:val="21"/>
        </w:rPr>
        <w:t xml:space="preserve"> </w:t>
      </w:r>
      <w:r>
        <w:t>se</w:t>
      </w:r>
      <w:r>
        <w:rPr>
          <w:spacing w:val="-16"/>
        </w:rPr>
        <w:t xml:space="preserve"> </w:t>
      </w:r>
      <w:r>
        <w:t>na</w:t>
      </w:r>
      <w:r>
        <w:rPr>
          <w:spacing w:val="-15"/>
        </w:rPr>
        <w:t xml:space="preserve"> </w:t>
      </w:r>
      <w:r>
        <w:t>vydávání Certifikátů</w:t>
      </w:r>
      <w:r>
        <w:rPr>
          <w:spacing w:val="-4"/>
        </w:rPr>
        <w:t xml:space="preserve"> </w:t>
      </w:r>
      <w:r>
        <w:t>splňují</w:t>
      </w:r>
      <w:r>
        <w:rPr>
          <w:spacing w:val="-1"/>
        </w:rPr>
        <w:t xml:space="preserve"> </w:t>
      </w:r>
      <w:r>
        <w:t>požadavky</w:t>
      </w:r>
      <w:r>
        <w:rPr>
          <w:spacing w:val="-6"/>
        </w:rPr>
        <w:t xml:space="preserve"> </w:t>
      </w:r>
      <w:r>
        <w:t>na</w:t>
      </w:r>
      <w:r>
        <w:rPr>
          <w:spacing w:val="-16"/>
        </w:rPr>
        <w:t xml:space="preserve"> </w:t>
      </w:r>
      <w:r>
        <w:t>QSCD. Koncoví uživatelé této Služby používají</w:t>
      </w:r>
      <w:r>
        <w:rPr>
          <w:spacing w:val="40"/>
        </w:rPr>
        <w:t xml:space="preserve"> </w:t>
      </w:r>
      <w:r>
        <w:t>QSCD</w:t>
      </w:r>
      <w:r>
        <w:rPr>
          <w:spacing w:val="-3"/>
        </w:rPr>
        <w:t xml:space="preserve"> </w:t>
      </w:r>
      <w:r>
        <w:t>uvedené na seznamu</w:t>
      </w:r>
      <w:r>
        <w:rPr>
          <w:spacing w:val="-13"/>
        </w:rPr>
        <w:t xml:space="preserve"> </w:t>
      </w:r>
      <w:r>
        <w:t>EU.</w:t>
      </w:r>
    </w:p>
    <w:p w14:paraId="6DF3ED23" w14:textId="77777777" w:rsidR="00A94A0B" w:rsidRDefault="00000000">
      <w:pPr>
        <w:pStyle w:val="Nadpis1"/>
        <w:numPr>
          <w:ilvl w:val="1"/>
          <w:numId w:val="15"/>
        </w:numPr>
        <w:tabs>
          <w:tab w:val="left" w:pos="805"/>
        </w:tabs>
        <w:spacing w:before="111"/>
        <w:ind w:left="805" w:hanging="569"/>
      </w:pPr>
      <w:bookmarkStart w:id="42" w:name="_bookmark42"/>
      <w:bookmarkEnd w:id="42"/>
      <w:r>
        <w:t>Další</w:t>
      </w:r>
      <w:r>
        <w:rPr>
          <w:spacing w:val="-5"/>
        </w:rPr>
        <w:t xml:space="preserve"> </w:t>
      </w:r>
      <w:r>
        <w:t>aspekty</w:t>
      </w:r>
      <w:r>
        <w:rPr>
          <w:spacing w:val="11"/>
        </w:rPr>
        <w:t xml:space="preserve"> </w:t>
      </w:r>
      <w:r>
        <w:t>správy</w:t>
      </w:r>
      <w:r>
        <w:rPr>
          <w:spacing w:val="-9"/>
        </w:rPr>
        <w:t xml:space="preserve"> </w:t>
      </w:r>
      <w:r>
        <w:t>párových</w:t>
      </w:r>
      <w:r>
        <w:rPr>
          <w:spacing w:val="-30"/>
        </w:rPr>
        <w:t xml:space="preserve"> </w:t>
      </w:r>
      <w:r>
        <w:rPr>
          <w:spacing w:val="-5"/>
        </w:rPr>
        <w:t>dat</w:t>
      </w:r>
    </w:p>
    <w:p w14:paraId="41DD4F87" w14:textId="77777777" w:rsidR="00A94A0B" w:rsidRDefault="00000000">
      <w:pPr>
        <w:pStyle w:val="Nadpis2"/>
        <w:numPr>
          <w:ilvl w:val="2"/>
          <w:numId w:val="15"/>
        </w:numPr>
        <w:tabs>
          <w:tab w:val="left" w:pos="953"/>
        </w:tabs>
        <w:spacing w:before="230"/>
        <w:ind w:left="953" w:hanging="717"/>
        <w:jc w:val="both"/>
      </w:pPr>
      <w:r>
        <w:t>Uchovávání</w:t>
      </w:r>
      <w:r>
        <w:rPr>
          <w:spacing w:val="-2"/>
        </w:rPr>
        <w:t xml:space="preserve"> </w:t>
      </w:r>
      <w:r>
        <w:t>veřejných</w:t>
      </w:r>
      <w:r>
        <w:rPr>
          <w:spacing w:val="-2"/>
        </w:rPr>
        <w:t xml:space="preserve"> </w:t>
      </w:r>
      <w:r>
        <w:rPr>
          <w:spacing w:val="-4"/>
        </w:rPr>
        <w:t>klíčů</w:t>
      </w:r>
    </w:p>
    <w:p w14:paraId="6240B29A" w14:textId="77777777" w:rsidR="00A94A0B" w:rsidRDefault="00000000">
      <w:pPr>
        <w:pStyle w:val="Zkladntext"/>
        <w:spacing w:before="137"/>
        <w:jc w:val="both"/>
      </w:pPr>
      <w:r>
        <w:t>Veřejné</w:t>
      </w:r>
      <w:r>
        <w:rPr>
          <w:spacing w:val="10"/>
        </w:rPr>
        <w:t xml:space="preserve"> </w:t>
      </w:r>
      <w:r>
        <w:t>klíče jsou</w:t>
      </w:r>
      <w:r>
        <w:rPr>
          <w:spacing w:val="-12"/>
        </w:rPr>
        <w:t xml:space="preserve"> </w:t>
      </w:r>
      <w:r>
        <w:t>uchovávány</w:t>
      </w:r>
      <w:r>
        <w:rPr>
          <w:spacing w:val="4"/>
        </w:rPr>
        <w:t xml:space="preserve"> </w:t>
      </w:r>
      <w:r>
        <w:t>ve</w:t>
      </w:r>
      <w:r>
        <w:rPr>
          <w:spacing w:val="1"/>
        </w:rPr>
        <w:t xml:space="preserve"> </w:t>
      </w:r>
      <w:r>
        <w:t>formě</w:t>
      </w:r>
      <w:r>
        <w:rPr>
          <w:spacing w:val="-22"/>
        </w:rPr>
        <w:t xml:space="preserve"> </w:t>
      </w:r>
      <w:r>
        <w:t>certifikátů</w:t>
      </w:r>
      <w:r>
        <w:rPr>
          <w:spacing w:val="4"/>
        </w:rPr>
        <w:t xml:space="preserve"> </w:t>
      </w:r>
      <w:r>
        <w:t>po</w:t>
      </w:r>
      <w:r>
        <w:rPr>
          <w:spacing w:val="1"/>
        </w:rPr>
        <w:t xml:space="preserve"> </w:t>
      </w:r>
      <w:r>
        <w:t>celou</w:t>
      </w:r>
      <w:r>
        <w:rPr>
          <w:spacing w:val="-13"/>
        </w:rPr>
        <w:t xml:space="preserve"> </w:t>
      </w:r>
      <w:r>
        <w:t>dobu</w:t>
      </w:r>
      <w:r>
        <w:rPr>
          <w:spacing w:val="1"/>
        </w:rPr>
        <w:t xml:space="preserve"> </w:t>
      </w:r>
      <w:r>
        <w:t>existence</w:t>
      </w:r>
      <w:r>
        <w:rPr>
          <w:spacing w:val="-8"/>
        </w:rPr>
        <w:t xml:space="preserve"> </w:t>
      </w:r>
      <w:r>
        <w:rPr>
          <w:spacing w:val="-2"/>
        </w:rPr>
        <w:t>Správy.</w:t>
      </w:r>
    </w:p>
    <w:p w14:paraId="67109F80" w14:textId="77777777" w:rsidR="00A94A0B" w:rsidRDefault="00000000">
      <w:pPr>
        <w:pStyle w:val="Nadpis2"/>
        <w:numPr>
          <w:ilvl w:val="2"/>
          <w:numId w:val="15"/>
        </w:numPr>
        <w:tabs>
          <w:tab w:val="left" w:pos="957"/>
        </w:tabs>
        <w:spacing w:before="228"/>
        <w:ind w:left="957"/>
      </w:pPr>
      <w:r>
        <w:t>Doba</w:t>
      </w:r>
      <w:r>
        <w:rPr>
          <w:spacing w:val="-6"/>
        </w:rPr>
        <w:t xml:space="preserve"> </w:t>
      </w:r>
      <w:r>
        <w:t>funkčnosti</w:t>
      </w:r>
      <w:r>
        <w:rPr>
          <w:spacing w:val="-2"/>
        </w:rPr>
        <w:t xml:space="preserve"> </w:t>
      </w:r>
      <w:r>
        <w:t>certifikátu</w:t>
      </w:r>
      <w:r>
        <w:rPr>
          <w:spacing w:val="-17"/>
        </w:rPr>
        <w:t xml:space="preserve"> </w:t>
      </w:r>
      <w:r>
        <w:t>a</w:t>
      </w:r>
      <w:r>
        <w:rPr>
          <w:spacing w:val="-6"/>
        </w:rPr>
        <w:t xml:space="preserve"> </w:t>
      </w:r>
      <w:r>
        <w:t>doba</w:t>
      </w:r>
      <w:r>
        <w:rPr>
          <w:spacing w:val="11"/>
        </w:rPr>
        <w:t xml:space="preserve"> </w:t>
      </w:r>
      <w:r>
        <w:t>použitelnosti</w:t>
      </w:r>
      <w:r>
        <w:rPr>
          <w:spacing w:val="-18"/>
        </w:rPr>
        <w:t xml:space="preserve"> </w:t>
      </w:r>
      <w:r>
        <w:t>párových</w:t>
      </w:r>
      <w:r>
        <w:rPr>
          <w:spacing w:val="-18"/>
        </w:rPr>
        <w:t xml:space="preserve"> </w:t>
      </w:r>
      <w:r>
        <w:rPr>
          <w:spacing w:val="-5"/>
        </w:rPr>
        <w:t>dat</w:t>
      </w:r>
    </w:p>
    <w:p w14:paraId="03C3DE60" w14:textId="77777777" w:rsidR="00A94A0B" w:rsidRDefault="00000000">
      <w:pPr>
        <w:pStyle w:val="Zkladntext"/>
        <w:spacing w:before="137" w:line="246" w:lineRule="exact"/>
        <w:jc w:val="both"/>
      </w:pPr>
      <w:r>
        <w:t>Maximální</w:t>
      </w:r>
      <w:r>
        <w:rPr>
          <w:spacing w:val="2"/>
        </w:rPr>
        <w:t xml:space="preserve"> </w:t>
      </w:r>
      <w:r>
        <w:t>doba</w:t>
      </w:r>
      <w:r>
        <w:rPr>
          <w:spacing w:val="-5"/>
        </w:rPr>
        <w:t xml:space="preserve"> </w:t>
      </w:r>
      <w:r>
        <w:t>platnosti</w:t>
      </w:r>
      <w:r>
        <w:rPr>
          <w:spacing w:val="-15"/>
        </w:rPr>
        <w:t xml:space="preserve"> </w:t>
      </w:r>
      <w:r>
        <w:t>každého</w:t>
      </w:r>
      <w:r>
        <w:rPr>
          <w:spacing w:val="-5"/>
        </w:rPr>
        <w:t xml:space="preserve"> </w:t>
      </w:r>
      <w:r>
        <w:t>vydaného</w:t>
      </w:r>
      <w:r>
        <w:rPr>
          <w:spacing w:val="-5"/>
        </w:rPr>
        <w:t xml:space="preserve"> </w:t>
      </w:r>
      <w:r>
        <w:t>certifikátu</w:t>
      </w:r>
      <w:r>
        <w:rPr>
          <w:spacing w:val="-5"/>
        </w:rPr>
        <w:t xml:space="preserve"> </w:t>
      </w:r>
      <w:r>
        <w:t>je</w:t>
      </w:r>
      <w:r>
        <w:rPr>
          <w:spacing w:val="-16"/>
        </w:rPr>
        <w:t xml:space="preserve"> </w:t>
      </w:r>
      <w:r>
        <w:t>uvedena</w:t>
      </w:r>
      <w:r>
        <w:rPr>
          <w:spacing w:val="7"/>
        </w:rPr>
        <w:t xml:space="preserve"> </w:t>
      </w:r>
      <w:r>
        <w:t>v</w:t>
      </w:r>
      <w:r>
        <w:rPr>
          <w:spacing w:val="-15"/>
        </w:rPr>
        <w:t xml:space="preserve"> </w:t>
      </w:r>
      <w:r>
        <w:t>těle</w:t>
      </w:r>
      <w:r>
        <w:rPr>
          <w:spacing w:val="-5"/>
        </w:rPr>
        <w:t xml:space="preserve"> </w:t>
      </w:r>
      <w:r>
        <w:t>tohoto</w:t>
      </w:r>
      <w:r>
        <w:rPr>
          <w:spacing w:val="-5"/>
        </w:rPr>
        <w:t xml:space="preserve"> </w:t>
      </w:r>
      <w:r>
        <w:rPr>
          <w:spacing w:val="-2"/>
        </w:rPr>
        <w:t>certifikátu</w:t>
      </w:r>
    </w:p>
    <w:p w14:paraId="0C36B96F" w14:textId="77777777" w:rsidR="00A94A0B" w:rsidRDefault="00000000">
      <w:pPr>
        <w:pStyle w:val="Zkladntext"/>
        <w:spacing w:before="0" w:line="246" w:lineRule="exact"/>
        <w:jc w:val="both"/>
      </w:pPr>
      <w:r>
        <w:t>a</w:t>
      </w:r>
      <w:r>
        <w:rPr>
          <w:spacing w:val="-12"/>
        </w:rPr>
        <w:t xml:space="preserve"> </w:t>
      </w:r>
      <w:r>
        <w:t>je</w:t>
      </w:r>
      <w:r>
        <w:rPr>
          <w:spacing w:val="2"/>
        </w:rPr>
        <w:t xml:space="preserve"> </w:t>
      </w:r>
      <w:r>
        <w:t>stejná</w:t>
      </w:r>
      <w:r>
        <w:rPr>
          <w:spacing w:val="-13"/>
        </w:rPr>
        <w:t xml:space="preserve"> </w:t>
      </w:r>
      <w:r>
        <w:t>jako</w:t>
      </w:r>
      <w:r>
        <w:rPr>
          <w:spacing w:val="2"/>
        </w:rPr>
        <w:t xml:space="preserve"> </w:t>
      </w:r>
      <w:r>
        <w:t>doba</w:t>
      </w:r>
      <w:r>
        <w:rPr>
          <w:spacing w:val="1"/>
        </w:rPr>
        <w:t xml:space="preserve"> </w:t>
      </w:r>
      <w:r>
        <w:t>použitelnosti</w:t>
      </w:r>
      <w:r>
        <w:rPr>
          <w:spacing w:val="-12"/>
        </w:rPr>
        <w:t xml:space="preserve"> </w:t>
      </w:r>
      <w:r>
        <w:t>párových</w:t>
      </w:r>
      <w:r>
        <w:rPr>
          <w:spacing w:val="1"/>
        </w:rPr>
        <w:t xml:space="preserve"> </w:t>
      </w:r>
      <w:r>
        <w:rPr>
          <w:spacing w:val="-4"/>
        </w:rPr>
        <w:t>dat.</w:t>
      </w:r>
    </w:p>
    <w:p w14:paraId="2A747F6A" w14:textId="77777777" w:rsidR="00A94A0B" w:rsidRDefault="00000000">
      <w:pPr>
        <w:pStyle w:val="Nadpis1"/>
        <w:numPr>
          <w:ilvl w:val="1"/>
          <w:numId w:val="15"/>
        </w:numPr>
        <w:tabs>
          <w:tab w:val="left" w:pos="805"/>
        </w:tabs>
        <w:ind w:left="805" w:hanging="569"/>
      </w:pPr>
      <w:bookmarkStart w:id="43" w:name="_bookmark43"/>
      <w:bookmarkEnd w:id="43"/>
      <w:r>
        <w:t>Aktivační</w:t>
      </w:r>
      <w:r>
        <w:rPr>
          <w:spacing w:val="-18"/>
        </w:rPr>
        <w:t xml:space="preserve"> </w:t>
      </w:r>
      <w:r>
        <w:rPr>
          <w:spacing w:val="-4"/>
        </w:rPr>
        <w:t>data</w:t>
      </w:r>
    </w:p>
    <w:p w14:paraId="5248BFCD" w14:textId="77777777" w:rsidR="00A94A0B" w:rsidRDefault="00000000">
      <w:pPr>
        <w:pStyle w:val="Nadpis2"/>
        <w:numPr>
          <w:ilvl w:val="2"/>
          <w:numId w:val="15"/>
        </w:numPr>
        <w:tabs>
          <w:tab w:val="left" w:pos="957"/>
        </w:tabs>
        <w:spacing w:before="230"/>
        <w:ind w:left="957"/>
      </w:pPr>
      <w:r>
        <w:t>Generování</w:t>
      </w:r>
      <w:r>
        <w:rPr>
          <w:spacing w:val="-14"/>
        </w:rPr>
        <w:t xml:space="preserve"> </w:t>
      </w:r>
      <w:r>
        <w:t>a</w:t>
      </w:r>
      <w:r>
        <w:rPr>
          <w:spacing w:val="-18"/>
        </w:rPr>
        <w:t xml:space="preserve"> </w:t>
      </w:r>
      <w:r>
        <w:t>instalace aktivačních</w:t>
      </w:r>
      <w:r>
        <w:rPr>
          <w:spacing w:val="3"/>
        </w:rPr>
        <w:t xml:space="preserve"> </w:t>
      </w:r>
      <w:r>
        <w:rPr>
          <w:spacing w:val="-5"/>
        </w:rPr>
        <w:t>dat</w:t>
      </w:r>
    </w:p>
    <w:p w14:paraId="4BF30173" w14:textId="77777777" w:rsidR="00A94A0B" w:rsidRDefault="00000000">
      <w:pPr>
        <w:pStyle w:val="Zkladntext"/>
        <w:spacing w:before="142" w:line="235" w:lineRule="auto"/>
        <w:ind w:right="922"/>
        <w:jc w:val="both"/>
      </w:pPr>
      <w:r>
        <w:t>Aktivační data soukromých</w:t>
      </w:r>
      <w:r>
        <w:rPr>
          <w:spacing w:val="-10"/>
        </w:rPr>
        <w:t xml:space="preserve"> </w:t>
      </w:r>
      <w:r>
        <w:t>klíčů certifikačních autorit a jejich OCSP</w:t>
      </w:r>
      <w:r>
        <w:rPr>
          <w:spacing w:val="-5"/>
        </w:rPr>
        <w:t xml:space="preserve"> </w:t>
      </w:r>
      <w:proofErr w:type="spellStart"/>
      <w:r>
        <w:t>respondérů</w:t>
      </w:r>
      <w:proofErr w:type="spellEnd"/>
      <w:r>
        <w:t xml:space="preserve"> (čipová karta nebo </w:t>
      </w:r>
      <w:proofErr w:type="spellStart"/>
      <w:r>
        <w:t>softcard</w:t>
      </w:r>
      <w:proofErr w:type="spellEnd"/>
      <w:r>
        <w:t>) jsou vytvářena před generováním nebo v průběhu generování příslušných párových dat.</w:t>
      </w:r>
    </w:p>
    <w:p w14:paraId="448B7AC9" w14:textId="77777777" w:rsidR="00A94A0B" w:rsidRDefault="00000000">
      <w:pPr>
        <w:pStyle w:val="Zkladntext"/>
        <w:spacing w:line="242" w:lineRule="auto"/>
        <w:ind w:right="906"/>
        <w:jc w:val="both"/>
      </w:pPr>
      <w:r>
        <w:t>Aktivačními daty soukromých</w:t>
      </w:r>
      <w:r>
        <w:rPr>
          <w:spacing w:val="-2"/>
        </w:rPr>
        <w:t xml:space="preserve"> </w:t>
      </w:r>
      <w:r>
        <w:t>klíčů pracovníků podílejících se</w:t>
      </w:r>
      <w:r>
        <w:rPr>
          <w:spacing w:val="-2"/>
        </w:rPr>
        <w:t xml:space="preserve"> </w:t>
      </w:r>
      <w:r>
        <w:t>na vydávání certifikátů je PIN,</w:t>
      </w:r>
      <w:r>
        <w:rPr>
          <w:spacing w:val="39"/>
        </w:rPr>
        <w:t xml:space="preserve"> </w:t>
      </w:r>
      <w:r>
        <w:t>který</w:t>
      </w:r>
      <w:r>
        <w:rPr>
          <w:spacing w:val="-1"/>
        </w:rPr>
        <w:t xml:space="preserve"> </w:t>
      </w:r>
      <w:r>
        <w:t>je plně po kontrolou těchto pracovníků.</w:t>
      </w:r>
    </w:p>
    <w:p w14:paraId="35F23AFA" w14:textId="77777777" w:rsidR="00A94A0B" w:rsidRDefault="00000000">
      <w:pPr>
        <w:pStyle w:val="Zkladntext"/>
        <w:spacing w:before="120" w:line="242" w:lineRule="auto"/>
        <w:ind w:right="921"/>
        <w:jc w:val="both"/>
      </w:pPr>
      <w:r>
        <w:t>Případné použití aktivační</w:t>
      </w:r>
      <w:r>
        <w:rPr>
          <w:spacing w:val="-11"/>
        </w:rPr>
        <w:t xml:space="preserve"> </w:t>
      </w:r>
      <w:r>
        <w:t>dat koncových</w:t>
      </w:r>
      <w:r>
        <w:rPr>
          <w:spacing w:val="-13"/>
        </w:rPr>
        <w:t xml:space="preserve"> </w:t>
      </w:r>
      <w:r>
        <w:t>uživatelů je</w:t>
      </w:r>
      <w:r>
        <w:rPr>
          <w:spacing w:val="-13"/>
        </w:rPr>
        <w:t xml:space="preserve"> </w:t>
      </w:r>
      <w:r>
        <w:t>plně v</w:t>
      </w:r>
      <w:r>
        <w:rPr>
          <w:spacing w:val="-15"/>
        </w:rPr>
        <w:t xml:space="preserve"> </w:t>
      </w:r>
      <w:r>
        <w:t>kompetenci</w:t>
      </w:r>
      <w:r>
        <w:rPr>
          <w:spacing w:val="-13"/>
        </w:rPr>
        <w:t xml:space="preserve"> </w:t>
      </w:r>
      <w:r>
        <w:t>těchto</w:t>
      </w:r>
      <w:r>
        <w:rPr>
          <w:spacing w:val="-13"/>
        </w:rPr>
        <w:t xml:space="preserve"> </w:t>
      </w:r>
      <w:r>
        <w:t xml:space="preserve">koncových </w:t>
      </w:r>
      <w:r>
        <w:rPr>
          <w:spacing w:val="-2"/>
        </w:rPr>
        <w:t>uživatelů.</w:t>
      </w:r>
    </w:p>
    <w:p w14:paraId="28CD4703" w14:textId="77777777" w:rsidR="00A94A0B" w:rsidRDefault="00000000">
      <w:pPr>
        <w:pStyle w:val="Nadpis2"/>
        <w:numPr>
          <w:ilvl w:val="2"/>
          <w:numId w:val="15"/>
        </w:numPr>
        <w:tabs>
          <w:tab w:val="left" w:pos="957"/>
        </w:tabs>
        <w:spacing w:before="224"/>
        <w:ind w:left="957"/>
      </w:pPr>
      <w:r>
        <w:t>Ochrana</w:t>
      </w:r>
      <w:r>
        <w:rPr>
          <w:spacing w:val="-8"/>
        </w:rPr>
        <w:t xml:space="preserve"> </w:t>
      </w:r>
      <w:r>
        <w:t>aktivačních</w:t>
      </w:r>
      <w:r>
        <w:rPr>
          <w:spacing w:val="-5"/>
        </w:rPr>
        <w:t xml:space="preserve"> dat</w:t>
      </w:r>
    </w:p>
    <w:p w14:paraId="662A0EC9" w14:textId="77777777" w:rsidR="00A94A0B" w:rsidRDefault="00000000">
      <w:pPr>
        <w:pStyle w:val="Zkladntext"/>
        <w:spacing w:before="123" w:line="242" w:lineRule="auto"/>
        <w:ind w:right="905"/>
      </w:pPr>
      <w:r>
        <w:t>Aktivační</w:t>
      </w:r>
      <w:r>
        <w:rPr>
          <w:spacing w:val="35"/>
        </w:rPr>
        <w:t xml:space="preserve"> </w:t>
      </w:r>
      <w:r>
        <w:t>data soukromých</w:t>
      </w:r>
      <w:r>
        <w:rPr>
          <w:spacing w:val="-10"/>
        </w:rPr>
        <w:t xml:space="preserve"> </w:t>
      </w:r>
      <w:r>
        <w:t>klíčů</w:t>
      </w:r>
      <w:r>
        <w:rPr>
          <w:spacing w:val="33"/>
        </w:rPr>
        <w:t xml:space="preserve"> </w:t>
      </w:r>
      <w:r>
        <w:t>certifikačních autorit a jejich OCSP</w:t>
      </w:r>
      <w:r>
        <w:rPr>
          <w:spacing w:val="-5"/>
        </w:rPr>
        <w:t xml:space="preserve"> </w:t>
      </w:r>
      <w:proofErr w:type="spellStart"/>
      <w:r>
        <w:t>respondérů</w:t>
      </w:r>
      <w:proofErr w:type="spellEnd"/>
      <w:r>
        <w:t xml:space="preserve"> (čipová karta nebo </w:t>
      </w:r>
      <w:proofErr w:type="spellStart"/>
      <w:r>
        <w:t>softcard</w:t>
      </w:r>
      <w:proofErr w:type="spellEnd"/>
      <w:r>
        <w:t>) jsou chráněna nastaveným heslem.</w:t>
      </w:r>
    </w:p>
    <w:p w14:paraId="768626E8" w14:textId="77777777" w:rsidR="00A94A0B" w:rsidRDefault="00000000">
      <w:pPr>
        <w:pStyle w:val="Zkladntext"/>
        <w:spacing w:before="119"/>
      </w:pPr>
      <w:r>
        <w:t>Ochrana</w:t>
      </w:r>
      <w:r>
        <w:rPr>
          <w:spacing w:val="44"/>
        </w:rPr>
        <w:t xml:space="preserve"> </w:t>
      </w:r>
      <w:r>
        <w:t>aktivačních</w:t>
      </w:r>
      <w:r>
        <w:rPr>
          <w:spacing w:val="71"/>
        </w:rPr>
        <w:t xml:space="preserve"> </w:t>
      </w:r>
      <w:r>
        <w:t>data</w:t>
      </w:r>
      <w:r>
        <w:rPr>
          <w:spacing w:val="58"/>
        </w:rPr>
        <w:t xml:space="preserve"> </w:t>
      </w:r>
      <w:r>
        <w:t>soukromých</w:t>
      </w:r>
      <w:r>
        <w:rPr>
          <w:spacing w:val="44"/>
        </w:rPr>
        <w:t xml:space="preserve"> </w:t>
      </w:r>
      <w:r>
        <w:t>klíčů</w:t>
      </w:r>
      <w:r>
        <w:rPr>
          <w:spacing w:val="72"/>
        </w:rPr>
        <w:t xml:space="preserve"> </w:t>
      </w:r>
      <w:r>
        <w:t>pracovníků</w:t>
      </w:r>
      <w:r>
        <w:rPr>
          <w:spacing w:val="72"/>
        </w:rPr>
        <w:t xml:space="preserve"> </w:t>
      </w:r>
      <w:r>
        <w:t>podílejících</w:t>
      </w:r>
      <w:r>
        <w:rPr>
          <w:spacing w:val="69"/>
          <w:w w:val="150"/>
        </w:rPr>
        <w:t xml:space="preserve"> </w:t>
      </w:r>
      <w:r>
        <w:t>se</w:t>
      </w:r>
      <w:r>
        <w:rPr>
          <w:spacing w:val="58"/>
        </w:rPr>
        <w:t xml:space="preserve"> </w:t>
      </w:r>
      <w:r>
        <w:t>na</w:t>
      </w:r>
      <w:r>
        <w:rPr>
          <w:spacing w:val="57"/>
        </w:rPr>
        <w:t xml:space="preserve"> </w:t>
      </w:r>
      <w:r>
        <w:rPr>
          <w:spacing w:val="-2"/>
        </w:rPr>
        <w:t>vydávání</w:t>
      </w:r>
    </w:p>
    <w:p w14:paraId="138F9615" w14:textId="77777777" w:rsidR="00A94A0B" w:rsidRDefault="00000000">
      <w:pPr>
        <w:pStyle w:val="Zkladntext"/>
        <w:spacing w:before="3"/>
      </w:pPr>
      <w:r>
        <w:t>certifikátů je</w:t>
      </w:r>
      <w:r>
        <w:rPr>
          <w:spacing w:val="-12"/>
        </w:rPr>
        <w:t xml:space="preserve"> </w:t>
      </w:r>
      <w:r>
        <w:t>plně</w:t>
      </w:r>
      <w:r>
        <w:rPr>
          <w:spacing w:val="1"/>
        </w:rPr>
        <w:t xml:space="preserve"> </w:t>
      </w:r>
      <w:r>
        <w:t>pod</w:t>
      </w:r>
      <w:r>
        <w:rPr>
          <w:spacing w:val="1"/>
        </w:rPr>
        <w:t xml:space="preserve"> </w:t>
      </w:r>
      <w:r>
        <w:t>jejich</w:t>
      </w:r>
      <w:r>
        <w:rPr>
          <w:spacing w:val="-13"/>
        </w:rPr>
        <w:t xml:space="preserve"> </w:t>
      </w:r>
      <w:r>
        <w:rPr>
          <w:spacing w:val="-2"/>
        </w:rPr>
        <w:t>kontrolou.</w:t>
      </w:r>
    </w:p>
    <w:p w14:paraId="067D6A97" w14:textId="77777777" w:rsidR="00A94A0B" w:rsidRDefault="00000000">
      <w:pPr>
        <w:pStyle w:val="Zkladntext"/>
        <w:spacing w:line="242" w:lineRule="auto"/>
        <w:ind w:right="905"/>
      </w:pPr>
      <w:r>
        <w:t>Případná</w:t>
      </w:r>
      <w:r>
        <w:rPr>
          <w:spacing w:val="75"/>
        </w:rPr>
        <w:t xml:space="preserve"> </w:t>
      </w:r>
      <w:r>
        <w:t>ochrana</w:t>
      </w:r>
      <w:r>
        <w:rPr>
          <w:spacing w:val="40"/>
        </w:rPr>
        <w:t xml:space="preserve"> </w:t>
      </w:r>
      <w:r>
        <w:t>aktivačních</w:t>
      </w:r>
      <w:r>
        <w:rPr>
          <w:spacing w:val="75"/>
        </w:rPr>
        <w:t xml:space="preserve"> </w:t>
      </w:r>
      <w:r>
        <w:t>dat</w:t>
      </w:r>
      <w:r>
        <w:rPr>
          <w:spacing w:val="40"/>
        </w:rPr>
        <w:t xml:space="preserve"> </w:t>
      </w:r>
      <w:r>
        <w:t>koncových</w:t>
      </w:r>
      <w:r>
        <w:rPr>
          <w:spacing w:val="40"/>
        </w:rPr>
        <w:t xml:space="preserve"> </w:t>
      </w:r>
      <w:r>
        <w:t>uživatelů</w:t>
      </w:r>
      <w:r>
        <w:rPr>
          <w:spacing w:val="75"/>
        </w:rPr>
        <w:t xml:space="preserve"> </w:t>
      </w:r>
      <w:r>
        <w:t>je</w:t>
      </w:r>
      <w:r>
        <w:rPr>
          <w:spacing w:val="40"/>
        </w:rPr>
        <w:t xml:space="preserve"> </w:t>
      </w:r>
      <w:r>
        <w:t>plně</w:t>
      </w:r>
      <w:r>
        <w:rPr>
          <w:spacing w:val="75"/>
        </w:rPr>
        <w:t xml:space="preserve"> </w:t>
      </w:r>
      <w:r>
        <w:t>v</w:t>
      </w:r>
      <w:r>
        <w:rPr>
          <w:spacing w:val="40"/>
        </w:rPr>
        <w:t xml:space="preserve"> </w:t>
      </w:r>
      <w:r>
        <w:t>kompetenci</w:t>
      </w:r>
      <w:r>
        <w:rPr>
          <w:spacing w:val="40"/>
        </w:rPr>
        <w:t xml:space="preserve"> </w:t>
      </w:r>
      <w:r>
        <w:t>těchto koncových uživatelů.</w:t>
      </w:r>
    </w:p>
    <w:p w14:paraId="146ED6DC" w14:textId="77777777" w:rsidR="00A94A0B" w:rsidRDefault="00000000">
      <w:pPr>
        <w:pStyle w:val="Nadpis2"/>
        <w:numPr>
          <w:ilvl w:val="2"/>
          <w:numId w:val="15"/>
        </w:numPr>
        <w:tabs>
          <w:tab w:val="left" w:pos="957"/>
        </w:tabs>
        <w:spacing w:before="225"/>
        <w:ind w:left="957"/>
      </w:pPr>
      <w:r>
        <w:t>Ostatní</w:t>
      </w:r>
      <w:r>
        <w:rPr>
          <w:spacing w:val="-5"/>
        </w:rPr>
        <w:t xml:space="preserve"> </w:t>
      </w:r>
      <w:r>
        <w:t>aspekty</w:t>
      </w:r>
      <w:r>
        <w:rPr>
          <w:spacing w:val="-22"/>
        </w:rPr>
        <w:t xml:space="preserve"> </w:t>
      </w:r>
      <w:r>
        <w:t>aktivačních</w:t>
      </w:r>
      <w:r>
        <w:rPr>
          <w:spacing w:val="-4"/>
        </w:rPr>
        <w:t xml:space="preserve"> </w:t>
      </w:r>
      <w:r>
        <w:rPr>
          <w:spacing w:val="-5"/>
        </w:rPr>
        <w:t>dat</w:t>
      </w:r>
    </w:p>
    <w:p w14:paraId="7B356BA4" w14:textId="77777777" w:rsidR="00A94A0B" w:rsidRDefault="00000000">
      <w:pPr>
        <w:pStyle w:val="Zkladntext"/>
        <w:spacing w:before="137"/>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4B6F7BD9" w14:textId="77777777" w:rsidR="00A94A0B" w:rsidRDefault="00000000">
      <w:pPr>
        <w:pStyle w:val="Nadpis1"/>
        <w:numPr>
          <w:ilvl w:val="1"/>
          <w:numId w:val="15"/>
        </w:numPr>
        <w:tabs>
          <w:tab w:val="left" w:pos="805"/>
        </w:tabs>
        <w:spacing w:before="231"/>
        <w:ind w:left="805" w:hanging="569"/>
      </w:pPr>
      <w:bookmarkStart w:id="44" w:name="_bookmark44"/>
      <w:bookmarkEnd w:id="44"/>
      <w:r>
        <w:t>Řízení</w:t>
      </w:r>
      <w:r>
        <w:rPr>
          <w:spacing w:val="-3"/>
        </w:rPr>
        <w:t xml:space="preserve"> </w:t>
      </w:r>
      <w:r>
        <w:t>počítačové</w:t>
      </w:r>
      <w:r>
        <w:rPr>
          <w:spacing w:val="-9"/>
        </w:rPr>
        <w:t xml:space="preserve"> </w:t>
      </w:r>
      <w:r>
        <w:rPr>
          <w:spacing w:val="-2"/>
        </w:rPr>
        <w:t>bezpečnosti</w:t>
      </w:r>
    </w:p>
    <w:p w14:paraId="0EEF04AF" w14:textId="77777777" w:rsidR="00A94A0B" w:rsidRDefault="00000000">
      <w:pPr>
        <w:pStyle w:val="Nadpis2"/>
        <w:numPr>
          <w:ilvl w:val="2"/>
          <w:numId w:val="15"/>
        </w:numPr>
        <w:tabs>
          <w:tab w:val="left" w:pos="957"/>
        </w:tabs>
        <w:spacing w:before="230"/>
        <w:ind w:left="957"/>
      </w:pPr>
      <w:r>
        <w:t>Specifické</w:t>
      </w:r>
      <w:r>
        <w:rPr>
          <w:spacing w:val="-3"/>
        </w:rPr>
        <w:t xml:space="preserve"> </w:t>
      </w:r>
      <w:r>
        <w:t>technické</w:t>
      </w:r>
      <w:r>
        <w:rPr>
          <w:spacing w:val="-3"/>
        </w:rPr>
        <w:t xml:space="preserve"> </w:t>
      </w:r>
      <w:r>
        <w:t>požadavky</w:t>
      </w:r>
      <w:r>
        <w:rPr>
          <w:spacing w:val="-19"/>
        </w:rPr>
        <w:t xml:space="preserve"> </w:t>
      </w:r>
      <w:r>
        <w:t>na</w:t>
      </w:r>
      <w:r>
        <w:rPr>
          <w:spacing w:val="-3"/>
        </w:rPr>
        <w:t xml:space="preserve"> </w:t>
      </w:r>
      <w:r>
        <w:t>počítačovou</w:t>
      </w:r>
      <w:r>
        <w:rPr>
          <w:spacing w:val="-16"/>
        </w:rPr>
        <w:t xml:space="preserve"> </w:t>
      </w:r>
      <w:r>
        <w:rPr>
          <w:spacing w:val="-2"/>
        </w:rPr>
        <w:t>bezpečnost</w:t>
      </w:r>
    </w:p>
    <w:p w14:paraId="029360AE" w14:textId="77777777" w:rsidR="00A94A0B" w:rsidRDefault="00000000">
      <w:pPr>
        <w:pStyle w:val="Zkladntext"/>
        <w:spacing w:before="140" w:line="237" w:lineRule="auto"/>
        <w:ind w:right="907"/>
        <w:jc w:val="both"/>
      </w:pPr>
      <w:r>
        <w:t>Úroveň bezpečnosti použitých komponent pro poskytování Služby je, včetně rozsahu potřebných kontrol, tj. i kontrol konfigurace důvěryhodných systémů</w:t>
      </w:r>
      <w:r>
        <w:rPr>
          <w:spacing w:val="-10"/>
        </w:rPr>
        <w:t xml:space="preserve"> </w:t>
      </w:r>
      <w:r>
        <w:t>a jejich periodicity, definována právní úpravou pro služby vytvářející důvěru, resp. v ní odkazovanými technickými standardy a normami.</w:t>
      </w:r>
    </w:p>
    <w:p w14:paraId="6AF0A20A" w14:textId="77777777" w:rsidR="00A94A0B" w:rsidRDefault="00A94A0B">
      <w:pPr>
        <w:spacing w:line="237" w:lineRule="auto"/>
        <w:jc w:val="both"/>
        <w:sectPr w:rsidR="00A94A0B">
          <w:pgSz w:w="11910" w:h="16850"/>
          <w:pgMar w:top="1300" w:right="500" w:bottom="1540" w:left="1520" w:header="469" w:footer="1285" w:gutter="0"/>
          <w:cols w:space="708"/>
        </w:sectPr>
      </w:pPr>
    </w:p>
    <w:p w14:paraId="2C8547A2" w14:textId="77777777" w:rsidR="00A94A0B" w:rsidRDefault="00000000">
      <w:pPr>
        <w:pStyle w:val="Nadpis2"/>
        <w:numPr>
          <w:ilvl w:val="2"/>
          <w:numId w:val="15"/>
        </w:numPr>
        <w:tabs>
          <w:tab w:val="left" w:pos="957"/>
        </w:tabs>
        <w:spacing w:before="87"/>
        <w:ind w:left="957"/>
      </w:pPr>
      <w:r>
        <w:lastRenderedPageBreak/>
        <w:t>Hodnocení</w:t>
      </w:r>
      <w:r>
        <w:rPr>
          <w:spacing w:val="-13"/>
        </w:rPr>
        <w:t xml:space="preserve"> </w:t>
      </w:r>
      <w:r>
        <w:t>počítačové</w:t>
      </w:r>
      <w:r>
        <w:rPr>
          <w:spacing w:val="1"/>
        </w:rPr>
        <w:t xml:space="preserve"> </w:t>
      </w:r>
      <w:r>
        <w:rPr>
          <w:spacing w:val="-2"/>
        </w:rPr>
        <w:t>bezpečnosti</w:t>
      </w:r>
    </w:p>
    <w:p w14:paraId="1019CEEC" w14:textId="77777777" w:rsidR="00A94A0B" w:rsidRDefault="00000000">
      <w:pPr>
        <w:pStyle w:val="Zkladntext"/>
      </w:pPr>
      <w:r>
        <w:t>Hodnocení</w:t>
      </w:r>
      <w:r>
        <w:rPr>
          <w:spacing w:val="62"/>
          <w:w w:val="150"/>
        </w:rPr>
        <w:t xml:space="preserve"> </w:t>
      </w:r>
      <w:r>
        <w:t>počítačové</w:t>
      </w:r>
      <w:r>
        <w:rPr>
          <w:spacing w:val="76"/>
        </w:rPr>
        <w:t xml:space="preserve"> </w:t>
      </w:r>
      <w:r>
        <w:t>bezpečnosti</w:t>
      </w:r>
      <w:r>
        <w:rPr>
          <w:spacing w:val="70"/>
        </w:rPr>
        <w:t xml:space="preserve"> </w:t>
      </w:r>
      <w:r>
        <w:t>Správy</w:t>
      </w:r>
      <w:r>
        <w:rPr>
          <w:spacing w:val="75"/>
        </w:rPr>
        <w:t xml:space="preserve"> </w:t>
      </w:r>
      <w:r>
        <w:t>je</w:t>
      </w:r>
      <w:r>
        <w:rPr>
          <w:spacing w:val="77"/>
        </w:rPr>
        <w:t xml:space="preserve"> </w:t>
      </w:r>
      <w:r>
        <w:t>založeno</w:t>
      </w:r>
      <w:r>
        <w:rPr>
          <w:spacing w:val="76"/>
        </w:rPr>
        <w:t xml:space="preserve"> </w:t>
      </w:r>
      <w:r>
        <w:t>na</w:t>
      </w:r>
      <w:r>
        <w:rPr>
          <w:spacing w:val="63"/>
        </w:rPr>
        <w:t xml:space="preserve"> </w:t>
      </w:r>
      <w:r>
        <w:t>požadavcích</w:t>
      </w:r>
      <w:r>
        <w:rPr>
          <w:spacing w:val="76"/>
        </w:rPr>
        <w:t xml:space="preserve"> </w:t>
      </w:r>
      <w:r>
        <w:rPr>
          <w:spacing w:val="-2"/>
        </w:rPr>
        <w:t>uvedených</w:t>
      </w:r>
    </w:p>
    <w:p w14:paraId="4923E8A2" w14:textId="77777777" w:rsidR="00A94A0B" w:rsidRDefault="00000000">
      <w:pPr>
        <w:pStyle w:val="Zkladntext"/>
        <w:spacing w:before="2"/>
      </w:pPr>
      <w:r>
        <w:t>v</w:t>
      </w:r>
      <w:r>
        <w:rPr>
          <w:spacing w:val="-7"/>
        </w:rPr>
        <w:t xml:space="preserve"> </w:t>
      </w:r>
      <w:r>
        <w:t>technických</w:t>
      </w:r>
      <w:r>
        <w:rPr>
          <w:spacing w:val="-4"/>
        </w:rPr>
        <w:t xml:space="preserve"> </w:t>
      </w:r>
      <w:r>
        <w:t>standardech</w:t>
      </w:r>
      <w:r>
        <w:rPr>
          <w:spacing w:val="-4"/>
        </w:rPr>
        <w:t xml:space="preserve"> </w:t>
      </w:r>
      <w:r>
        <w:t>a</w:t>
      </w:r>
      <w:r>
        <w:rPr>
          <w:spacing w:val="-4"/>
        </w:rPr>
        <w:t xml:space="preserve"> </w:t>
      </w:r>
      <w:r>
        <w:t>normách,</w:t>
      </w:r>
      <w:r>
        <w:rPr>
          <w:spacing w:val="-16"/>
        </w:rPr>
        <w:t xml:space="preserve"> </w:t>
      </w:r>
      <w:r>
        <w:rPr>
          <w:spacing w:val="-2"/>
        </w:rPr>
        <w:t>zejména:</w:t>
      </w:r>
    </w:p>
    <w:p w14:paraId="01A071D6" w14:textId="77777777" w:rsidR="00A94A0B" w:rsidRDefault="00000000">
      <w:pPr>
        <w:pStyle w:val="Odstavecseseznamem"/>
        <w:numPr>
          <w:ilvl w:val="3"/>
          <w:numId w:val="15"/>
        </w:numPr>
        <w:tabs>
          <w:tab w:val="left" w:pos="808"/>
        </w:tabs>
        <w:spacing w:before="123" w:line="242" w:lineRule="auto"/>
        <w:ind w:right="915"/>
      </w:pPr>
      <w:r>
        <w:t>CEN/TS</w:t>
      </w:r>
      <w:r>
        <w:rPr>
          <w:spacing w:val="-17"/>
        </w:rPr>
        <w:t xml:space="preserve"> </w:t>
      </w:r>
      <w:r>
        <w:t>419261</w:t>
      </w:r>
      <w:r>
        <w:rPr>
          <w:spacing w:val="-7"/>
        </w:rPr>
        <w:t xml:space="preserve"> </w:t>
      </w:r>
      <w:proofErr w:type="spellStart"/>
      <w:r>
        <w:t>Security</w:t>
      </w:r>
      <w:proofErr w:type="spellEnd"/>
      <w:r>
        <w:rPr>
          <w:spacing w:val="-24"/>
        </w:rPr>
        <w:t xml:space="preserve"> </w:t>
      </w:r>
      <w:proofErr w:type="spellStart"/>
      <w:r>
        <w:t>requirements</w:t>
      </w:r>
      <w:proofErr w:type="spellEnd"/>
      <w:r>
        <w:rPr>
          <w:spacing w:val="-9"/>
        </w:rPr>
        <w:t xml:space="preserve"> </w:t>
      </w:r>
      <w:proofErr w:type="spellStart"/>
      <w:r>
        <w:t>for</w:t>
      </w:r>
      <w:proofErr w:type="spellEnd"/>
      <w:r>
        <w:rPr>
          <w:spacing w:val="-2"/>
        </w:rPr>
        <w:t xml:space="preserve"> </w:t>
      </w:r>
      <w:proofErr w:type="spellStart"/>
      <w:r>
        <w:t>trustworthy</w:t>
      </w:r>
      <w:proofErr w:type="spellEnd"/>
      <w:r>
        <w:rPr>
          <w:spacing w:val="-24"/>
        </w:rPr>
        <w:t xml:space="preserve"> </w:t>
      </w:r>
      <w:proofErr w:type="spellStart"/>
      <w:r>
        <w:t>systems</w:t>
      </w:r>
      <w:proofErr w:type="spellEnd"/>
      <w:r>
        <w:rPr>
          <w:spacing w:val="-24"/>
        </w:rPr>
        <w:t xml:space="preserve"> </w:t>
      </w:r>
      <w:proofErr w:type="spellStart"/>
      <w:r>
        <w:t>managing</w:t>
      </w:r>
      <w:proofErr w:type="spellEnd"/>
      <w:r>
        <w:rPr>
          <w:spacing w:val="-37"/>
        </w:rPr>
        <w:t xml:space="preserve"> </w:t>
      </w:r>
      <w:proofErr w:type="spellStart"/>
      <w:r>
        <w:t>certificates</w:t>
      </w:r>
      <w:proofErr w:type="spellEnd"/>
      <w:r>
        <w:t xml:space="preserve"> and </w:t>
      </w:r>
      <w:proofErr w:type="spellStart"/>
      <w:r>
        <w:t>time-stamps</w:t>
      </w:r>
      <w:proofErr w:type="spellEnd"/>
      <w:r>
        <w:t>.</w:t>
      </w:r>
    </w:p>
    <w:p w14:paraId="033BD033" w14:textId="77777777" w:rsidR="00A94A0B" w:rsidRDefault="00000000">
      <w:pPr>
        <w:pStyle w:val="Odstavecseseznamem"/>
        <w:numPr>
          <w:ilvl w:val="3"/>
          <w:numId w:val="15"/>
        </w:numPr>
        <w:tabs>
          <w:tab w:val="left" w:pos="808"/>
        </w:tabs>
        <w:spacing w:before="119" w:line="242" w:lineRule="auto"/>
        <w:ind w:right="891"/>
      </w:pPr>
      <w:r>
        <w:t>ČSN</w:t>
      </w:r>
      <w:r>
        <w:rPr>
          <w:spacing w:val="40"/>
        </w:rPr>
        <w:t xml:space="preserve"> </w:t>
      </w:r>
      <w:r>
        <w:t>ETSI</w:t>
      </w:r>
      <w:r>
        <w:rPr>
          <w:spacing w:val="40"/>
        </w:rPr>
        <w:t xml:space="preserve"> </w:t>
      </w:r>
      <w:r>
        <w:t>EN</w:t>
      </w:r>
      <w:r>
        <w:rPr>
          <w:spacing w:val="74"/>
        </w:rPr>
        <w:t xml:space="preserve"> </w:t>
      </w:r>
      <w:r>
        <w:t>319</w:t>
      </w:r>
      <w:r>
        <w:rPr>
          <w:spacing w:val="67"/>
        </w:rPr>
        <w:t xml:space="preserve"> </w:t>
      </w:r>
      <w:r>
        <w:t>401</w:t>
      </w:r>
      <w:r>
        <w:rPr>
          <w:spacing w:val="80"/>
        </w:rPr>
        <w:t xml:space="preserve"> </w:t>
      </w:r>
      <w:r>
        <w:t>Elektronické</w:t>
      </w:r>
      <w:r>
        <w:rPr>
          <w:spacing w:val="80"/>
        </w:rPr>
        <w:t xml:space="preserve"> </w:t>
      </w:r>
      <w:r>
        <w:t>podpisy</w:t>
      </w:r>
      <w:r>
        <w:rPr>
          <w:spacing w:val="40"/>
        </w:rPr>
        <w:t xml:space="preserve"> </w:t>
      </w:r>
      <w:r>
        <w:t>a</w:t>
      </w:r>
      <w:r>
        <w:rPr>
          <w:spacing w:val="67"/>
        </w:rPr>
        <w:t xml:space="preserve"> </w:t>
      </w:r>
      <w:r>
        <w:t>infrastruktury</w:t>
      </w:r>
      <w:r>
        <w:rPr>
          <w:spacing w:val="80"/>
        </w:rPr>
        <w:t xml:space="preserve"> </w:t>
      </w:r>
      <w:r>
        <w:t>(ESI)</w:t>
      </w:r>
      <w:r>
        <w:rPr>
          <w:spacing w:val="80"/>
        </w:rPr>
        <w:t xml:space="preserve"> </w:t>
      </w:r>
      <w:r>
        <w:t>-</w:t>
      </w:r>
      <w:r>
        <w:rPr>
          <w:spacing w:val="73"/>
        </w:rPr>
        <w:t xml:space="preserve"> </w:t>
      </w:r>
      <w:r>
        <w:t>Obecné požadavky politiky pro poskytovatele důvěryhodných služeb.</w:t>
      </w:r>
    </w:p>
    <w:p w14:paraId="28AEE383" w14:textId="77777777" w:rsidR="00A94A0B" w:rsidRDefault="00000000">
      <w:pPr>
        <w:pStyle w:val="Odstavecseseznamem"/>
        <w:numPr>
          <w:ilvl w:val="3"/>
          <w:numId w:val="15"/>
        </w:numPr>
        <w:tabs>
          <w:tab w:val="left" w:pos="808"/>
        </w:tabs>
        <w:spacing w:before="130" w:line="228" w:lineRule="auto"/>
        <w:ind w:right="910"/>
        <w:jc w:val="both"/>
      </w:pPr>
      <w:r>
        <w:t xml:space="preserve">ETSI EN 319 401 </w:t>
      </w:r>
      <w:proofErr w:type="spellStart"/>
      <w:r>
        <w:t>Electronic</w:t>
      </w:r>
      <w:proofErr w:type="spellEnd"/>
      <w:r>
        <w:t xml:space="preserve"> </w:t>
      </w:r>
      <w:proofErr w:type="spellStart"/>
      <w:r>
        <w:t>Signatures</w:t>
      </w:r>
      <w:proofErr w:type="spellEnd"/>
      <w:r>
        <w:t xml:space="preserve"> and </w:t>
      </w:r>
      <w:proofErr w:type="spellStart"/>
      <w:r>
        <w:t>Infrastructures</w:t>
      </w:r>
      <w:proofErr w:type="spellEnd"/>
      <w:r>
        <w:t xml:space="preserve"> (ESI); General </w:t>
      </w:r>
      <w:proofErr w:type="spellStart"/>
      <w:r>
        <w:t>Policy</w:t>
      </w:r>
      <w:proofErr w:type="spellEnd"/>
      <w:r>
        <w:t xml:space="preserve"> </w:t>
      </w:r>
      <w:proofErr w:type="spellStart"/>
      <w:r>
        <w:t>Requirements</w:t>
      </w:r>
      <w:proofErr w:type="spellEnd"/>
      <w:r>
        <w:t xml:space="preserve"> </w:t>
      </w:r>
      <w:proofErr w:type="spellStart"/>
      <w:r>
        <w:t>for</w:t>
      </w:r>
      <w:proofErr w:type="spellEnd"/>
      <w:r>
        <w:t xml:space="preserve"> Trust </w:t>
      </w:r>
      <w:proofErr w:type="spellStart"/>
      <w:r>
        <w:t>Service</w:t>
      </w:r>
      <w:proofErr w:type="spellEnd"/>
      <w:r>
        <w:t xml:space="preserve"> </w:t>
      </w:r>
      <w:proofErr w:type="spellStart"/>
      <w:r>
        <w:t>Providers</w:t>
      </w:r>
      <w:proofErr w:type="spellEnd"/>
      <w:r>
        <w:t>.</w:t>
      </w:r>
    </w:p>
    <w:p w14:paraId="585AD34B" w14:textId="77777777" w:rsidR="00A94A0B" w:rsidRDefault="00000000">
      <w:pPr>
        <w:pStyle w:val="Odstavecseseznamem"/>
        <w:numPr>
          <w:ilvl w:val="3"/>
          <w:numId w:val="15"/>
        </w:numPr>
        <w:tabs>
          <w:tab w:val="left" w:pos="808"/>
        </w:tabs>
        <w:spacing w:before="125" w:line="242" w:lineRule="auto"/>
        <w:ind w:right="894"/>
        <w:jc w:val="both"/>
      </w:pPr>
      <w:r>
        <w:t xml:space="preserve">ČSN ETSI EN 319 403 Elektronické podpisy a infrastruktury (ESI) - Posuzování shody poskytovatelů důvěryhodných </w:t>
      </w:r>
      <w:proofErr w:type="gramStart"/>
      <w:r>
        <w:t>služeb - Požadavky</w:t>
      </w:r>
      <w:proofErr w:type="gramEnd"/>
      <w:r>
        <w:t xml:space="preserve"> na orgány posuzování shody posuzující poskytovatele</w:t>
      </w:r>
      <w:r>
        <w:rPr>
          <w:spacing w:val="40"/>
        </w:rPr>
        <w:t xml:space="preserve"> </w:t>
      </w:r>
      <w:r>
        <w:t>důvěryhodných</w:t>
      </w:r>
      <w:r>
        <w:rPr>
          <w:spacing w:val="40"/>
        </w:rPr>
        <w:t xml:space="preserve"> </w:t>
      </w:r>
      <w:r>
        <w:t>služeb.</w:t>
      </w:r>
    </w:p>
    <w:p w14:paraId="2F68C65E" w14:textId="77777777" w:rsidR="00A94A0B" w:rsidRDefault="00000000">
      <w:pPr>
        <w:pStyle w:val="Odstavecseseznamem"/>
        <w:numPr>
          <w:ilvl w:val="3"/>
          <w:numId w:val="15"/>
        </w:numPr>
        <w:tabs>
          <w:tab w:val="left" w:pos="808"/>
        </w:tabs>
        <w:spacing w:before="119" w:line="242" w:lineRule="auto"/>
        <w:ind w:right="904"/>
        <w:jc w:val="both"/>
      </w:pPr>
      <w:r>
        <w:t xml:space="preserve">ETSI EN 319 403 </w:t>
      </w:r>
      <w:proofErr w:type="spellStart"/>
      <w:r>
        <w:t>Electronic</w:t>
      </w:r>
      <w:proofErr w:type="spellEnd"/>
      <w:r>
        <w:t xml:space="preserve"> </w:t>
      </w:r>
      <w:proofErr w:type="spellStart"/>
      <w:r>
        <w:t>Signatures</w:t>
      </w:r>
      <w:proofErr w:type="spellEnd"/>
      <w:r>
        <w:t xml:space="preserve"> and </w:t>
      </w:r>
      <w:proofErr w:type="spellStart"/>
      <w:r>
        <w:t>Infrastructures</w:t>
      </w:r>
      <w:proofErr w:type="spellEnd"/>
      <w:r>
        <w:t xml:space="preserve"> (ESI); Trust </w:t>
      </w:r>
      <w:proofErr w:type="spellStart"/>
      <w:r>
        <w:t>Service</w:t>
      </w:r>
      <w:proofErr w:type="spellEnd"/>
      <w:r>
        <w:t xml:space="preserve"> Provider </w:t>
      </w:r>
      <w:proofErr w:type="spellStart"/>
      <w:r>
        <w:t>Conformity</w:t>
      </w:r>
      <w:proofErr w:type="spellEnd"/>
      <w:r>
        <w:t xml:space="preserve"> </w:t>
      </w:r>
      <w:proofErr w:type="spellStart"/>
      <w:proofErr w:type="gramStart"/>
      <w:r>
        <w:t>Assessment</w:t>
      </w:r>
      <w:proofErr w:type="spellEnd"/>
      <w:r>
        <w:rPr>
          <w:spacing w:val="-7"/>
        </w:rPr>
        <w:t xml:space="preserve"> </w:t>
      </w:r>
      <w:r>
        <w:t xml:space="preserve">- </w:t>
      </w:r>
      <w:proofErr w:type="spellStart"/>
      <w:r>
        <w:t>Requirements</w:t>
      </w:r>
      <w:proofErr w:type="spellEnd"/>
      <w:proofErr w:type="gramEnd"/>
      <w:r>
        <w:t xml:space="preserve"> </w:t>
      </w:r>
      <w:proofErr w:type="spellStart"/>
      <w:r>
        <w:t>for</w:t>
      </w:r>
      <w:proofErr w:type="spellEnd"/>
      <w:r>
        <w:t xml:space="preserve"> </w:t>
      </w:r>
      <w:proofErr w:type="spellStart"/>
      <w:r>
        <w:t>conformity</w:t>
      </w:r>
      <w:proofErr w:type="spellEnd"/>
      <w:r>
        <w:rPr>
          <w:spacing w:val="-4"/>
        </w:rPr>
        <w:t xml:space="preserve"> </w:t>
      </w:r>
      <w:proofErr w:type="spellStart"/>
      <w:r>
        <w:t>assessment</w:t>
      </w:r>
      <w:proofErr w:type="spellEnd"/>
      <w:r>
        <w:rPr>
          <w:spacing w:val="-15"/>
        </w:rPr>
        <w:t xml:space="preserve"> </w:t>
      </w:r>
      <w:proofErr w:type="spellStart"/>
      <w:r>
        <w:t>bodies</w:t>
      </w:r>
      <w:proofErr w:type="spellEnd"/>
      <w:r>
        <w:t xml:space="preserve"> </w:t>
      </w:r>
      <w:proofErr w:type="spellStart"/>
      <w:r>
        <w:t>assessing</w:t>
      </w:r>
      <w:proofErr w:type="spellEnd"/>
      <w:r>
        <w:t xml:space="preserve"> Trust </w:t>
      </w:r>
      <w:proofErr w:type="spellStart"/>
      <w:r>
        <w:t>Service</w:t>
      </w:r>
      <w:proofErr w:type="spellEnd"/>
      <w:r>
        <w:t xml:space="preserve"> </w:t>
      </w:r>
      <w:proofErr w:type="spellStart"/>
      <w:r>
        <w:t>Providers</w:t>
      </w:r>
      <w:proofErr w:type="spellEnd"/>
      <w:r>
        <w:t>.</w:t>
      </w:r>
    </w:p>
    <w:p w14:paraId="618EC556" w14:textId="77777777" w:rsidR="00A94A0B" w:rsidRDefault="00000000">
      <w:pPr>
        <w:pStyle w:val="Odstavecseseznamem"/>
        <w:numPr>
          <w:ilvl w:val="3"/>
          <w:numId w:val="15"/>
        </w:numPr>
        <w:tabs>
          <w:tab w:val="left" w:pos="808"/>
        </w:tabs>
        <w:spacing w:before="130" w:line="228" w:lineRule="auto"/>
        <w:ind w:right="903"/>
        <w:jc w:val="both"/>
      </w:pPr>
      <w:r>
        <w:t>ČSN ETSI EN 319 411-1 Elektronické podpisy a infrastruktury (ESI) - Požadavky politiky</w:t>
      </w:r>
      <w:r>
        <w:rPr>
          <w:spacing w:val="23"/>
        </w:rPr>
        <w:t xml:space="preserve"> </w:t>
      </w:r>
      <w:r>
        <w:t>a</w:t>
      </w:r>
      <w:r>
        <w:rPr>
          <w:spacing w:val="-2"/>
        </w:rPr>
        <w:t xml:space="preserve"> </w:t>
      </w:r>
      <w:r>
        <w:t>bezpečnosti</w:t>
      </w:r>
      <w:r>
        <w:rPr>
          <w:spacing w:val="-15"/>
        </w:rPr>
        <w:t xml:space="preserve"> </w:t>
      </w:r>
      <w:r>
        <w:t>na</w:t>
      </w:r>
      <w:r>
        <w:rPr>
          <w:spacing w:val="-2"/>
        </w:rPr>
        <w:t xml:space="preserve"> </w:t>
      </w:r>
      <w:r>
        <w:t>poskytovatele důvěryhodných služeb</w:t>
      </w:r>
      <w:r>
        <w:rPr>
          <w:spacing w:val="-2"/>
        </w:rPr>
        <w:t xml:space="preserve"> </w:t>
      </w:r>
      <w:r>
        <w:t>vydávající</w:t>
      </w:r>
      <w:r>
        <w:rPr>
          <w:spacing w:val="26"/>
        </w:rPr>
        <w:t xml:space="preserve"> </w:t>
      </w:r>
      <w:r>
        <w:t>certifikáty</w:t>
      </w:r>
    </w:p>
    <w:p w14:paraId="3D354F21" w14:textId="77777777" w:rsidR="00A94A0B" w:rsidRDefault="00000000">
      <w:pPr>
        <w:pStyle w:val="Zkladntext"/>
        <w:spacing w:before="4"/>
        <w:ind w:left="808"/>
        <w:jc w:val="both"/>
      </w:pPr>
      <w:r>
        <w:t>-</w:t>
      </w:r>
      <w:r>
        <w:rPr>
          <w:spacing w:val="3"/>
        </w:rPr>
        <w:t xml:space="preserve"> </w:t>
      </w:r>
      <w:r>
        <w:t>Část</w:t>
      </w:r>
      <w:r>
        <w:rPr>
          <w:spacing w:val="-15"/>
        </w:rPr>
        <w:t xml:space="preserve"> </w:t>
      </w:r>
      <w:r>
        <w:t>1:</w:t>
      </w:r>
      <w:r>
        <w:rPr>
          <w:spacing w:val="17"/>
        </w:rPr>
        <w:t xml:space="preserve"> </w:t>
      </w:r>
      <w:r>
        <w:t>Obecné</w:t>
      </w:r>
      <w:r>
        <w:rPr>
          <w:spacing w:val="-18"/>
        </w:rPr>
        <w:t xml:space="preserve"> </w:t>
      </w:r>
      <w:r>
        <w:rPr>
          <w:spacing w:val="-2"/>
        </w:rPr>
        <w:t>požadavky.</w:t>
      </w:r>
    </w:p>
    <w:p w14:paraId="41298B7E" w14:textId="77777777" w:rsidR="00A94A0B" w:rsidRDefault="00000000">
      <w:pPr>
        <w:pStyle w:val="Odstavecseseznamem"/>
        <w:numPr>
          <w:ilvl w:val="3"/>
          <w:numId w:val="15"/>
        </w:numPr>
        <w:tabs>
          <w:tab w:val="left" w:pos="808"/>
        </w:tabs>
        <w:spacing w:line="242" w:lineRule="auto"/>
        <w:ind w:right="916"/>
        <w:jc w:val="both"/>
      </w:pPr>
      <w:r>
        <w:t xml:space="preserve">ETSI EN 319 411-1 </w:t>
      </w:r>
      <w:proofErr w:type="spellStart"/>
      <w:r>
        <w:t>Electronic</w:t>
      </w:r>
      <w:proofErr w:type="spellEnd"/>
      <w:r>
        <w:t xml:space="preserve"> </w:t>
      </w:r>
      <w:proofErr w:type="spellStart"/>
      <w:r>
        <w:t>Signatures</w:t>
      </w:r>
      <w:proofErr w:type="spellEnd"/>
      <w:r>
        <w:t xml:space="preserve"> and </w:t>
      </w:r>
      <w:proofErr w:type="spellStart"/>
      <w:r>
        <w:t>Infrastructures</w:t>
      </w:r>
      <w:proofErr w:type="spellEnd"/>
      <w:r>
        <w:t xml:space="preserve"> (ESI); </w:t>
      </w:r>
      <w:proofErr w:type="spellStart"/>
      <w:r>
        <w:t>Policy</w:t>
      </w:r>
      <w:proofErr w:type="spellEnd"/>
      <w:r>
        <w:t xml:space="preserve"> and </w:t>
      </w:r>
      <w:proofErr w:type="spellStart"/>
      <w:r>
        <w:t>security</w:t>
      </w:r>
      <w:proofErr w:type="spellEnd"/>
      <w:r>
        <w:rPr>
          <w:spacing w:val="-16"/>
        </w:rPr>
        <w:t xml:space="preserve"> </w:t>
      </w:r>
      <w:proofErr w:type="spellStart"/>
      <w:r>
        <w:t>requirements</w:t>
      </w:r>
      <w:proofErr w:type="spellEnd"/>
      <w:r>
        <w:rPr>
          <w:spacing w:val="-15"/>
        </w:rPr>
        <w:t xml:space="preserve"> </w:t>
      </w:r>
      <w:proofErr w:type="spellStart"/>
      <w:r>
        <w:t>for</w:t>
      </w:r>
      <w:proofErr w:type="spellEnd"/>
      <w:r>
        <w:rPr>
          <w:spacing w:val="-15"/>
        </w:rPr>
        <w:t xml:space="preserve"> </w:t>
      </w:r>
      <w:r>
        <w:t>Trust</w:t>
      </w:r>
      <w:r>
        <w:rPr>
          <w:spacing w:val="-15"/>
        </w:rPr>
        <w:t xml:space="preserve"> </w:t>
      </w:r>
      <w:proofErr w:type="spellStart"/>
      <w:r>
        <w:t>Service</w:t>
      </w:r>
      <w:proofErr w:type="spellEnd"/>
      <w:r>
        <w:rPr>
          <w:spacing w:val="-16"/>
        </w:rPr>
        <w:t xml:space="preserve"> </w:t>
      </w:r>
      <w:proofErr w:type="spellStart"/>
      <w:r>
        <w:t>Providers</w:t>
      </w:r>
      <w:proofErr w:type="spellEnd"/>
      <w:r>
        <w:rPr>
          <w:spacing w:val="9"/>
        </w:rPr>
        <w:t xml:space="preserve"> </w:t>
      </w:r>
      <w:proofErr w:type="spellStart"/>
      <w:r>
        <w:t>issuing</w:t>
      </w:r>
      <w:proofErr w:type="spellEnd"/>
      <w:r>
        <w:rPr>
          <w:spacing w:val="-16"/>
        </w:rPr>
        <w:t xml:space="preserve"> </w:t>
      </w:r>
      <w:proofErr w:type="spellStart"/>
      <w:r>
        <w:t>certificates</w:t>
      </w:r>
      <w:proofErr w:type="spellEnd"/>
      <w:r>
        <w:t>;</w:t>
      </w:r>
      <w:r>
        <w:rPr>
          <w:spacing w:val="-15"/>
        </w:rPr>
        <w:t xml:space="preserve"> </w:t>
      </w:r>
      <w:r>
        <w:t>Part</w:t>
      </w:r>
      <w:r>
        <w:rPr>
          <w:spacing w:val="-2"/>
        </w:rPr>
        <w:t xml:space="preserve"> </w:t>
      </w:r>
      <w:r>
        <w:t>1:</w:t>
      </w:r>
      <w:r>
        <w:rPr>
          <w:spacing w:val="-16"/>
        </w:rPr>
        <w:t xml:space="preserve"> </w:t>
      </w:r>
      <w:r>
        <w:t xml:space="preserve">General </w:t>
      </w:r>
      <w:proofErr w:type="spellStart"/>
      <w:r>
        <w:rPr>
          <w:spacing w:val="-2"/>
        </w:rPr>
        <w:t>requirements</w:t>
      </w:r>
      <w:proofErr w:type="spellEnd"/>
      <w:r>
        <w:rPr>
          <w:spacing w:val="-2"/>
        </w:rPr>
        <w:t>.</w:t>
      </w:r>
    </w:p>
    <w:p w14:paraId="71D926D4" w14:textId="77777777" w:rsidR="00A94A0B" w:rsidRDefault="00000000">
      <w:pPr>
        <w:pStyle w:val="Odstavecseseznamem"/>
        <w:numPr>
          <w:ilvl w:val="3"/>
          <w:numId w:val="15"/>
        </w:numPr>
        <w:tabs>
          <w:tab w:val="left" w:pos="808"/>
        </w:tabs>
        <w:spacing w:before="120" w:line="242" w:lineRule="auto"/>
        <w:ind w:right="903"/>
        <w:jc w:val="both"/>
      </w:pPr>
      <w:r>
        <w:t>ČSN ETSI EN 319 411-2 Elektronické podpisy a infrastruktury (ESI) - Požadavky politiky</w:t>
      </w:r>
      <w:r>
        <w:rPr>
          <w:spacing w:val="23"/>
        </w:rPr>
        <w:t xml:space="preserve"> </w:t>
      </w:r>
      <w:r>
        <w:t>a</w:t>
      </w:r>
      <w:r>
        <w:rPr>
          <w:spacing w:val="-2"/>
        </w:rPr>
        <w:t xml:space="preserve"> </w:t>
      </w:r>
      <w:r>
        <w:t>bezpečnosti</w:t>
      </w:r>
      <w:r>
        <w:rPr>
          <w:spacing w:val="-15"/>
        </w:rPr>
        <w:t xml:space="preserve"> </w:t>
      </w:r>
      <w:r>
        <w:t>na</w:t>
      </w:r>
      <w:r>
        <w:rPr>
          <w:spacing w:val="-2"/>
        </w:rPr>
        <w:t xml:space="preserve"> </w:t>
      </w:r>
      <w:r>
        <w:t>poskytovatele důvěryhodných služeb</w:t>
      </w:r>
      <w:r>
        <w:rPr>
          <w:spacing w:val="-2"/>
        </w:rPr>
        <w:t xml:space="preserve"> </w:t>
      </w:r>
      <w:r>
        <w:t>vydávající</w:t>
      </w:r>
      <w:r>
        <w:rPr>
          <w:spacing w:val="26"/>
        </w:rPr>
        <w:t xml:space="preserve"> </w:t>
      </w:r>
      <w:r>
        <w:t>certifikáty</w:t>
      </w:r>
    </w:p>
    <w:p w14:paraId="32B38CDA" w14:textId="77777777" w:rsidR="00A94A0B" w:rsidRDefault="00000000">
      <w:pPr>
        <w:pStyle w:val="Zkladntext"/>
        <w:spacing w:before="0" w:line="237" w:lineRule="exact"/>
        <w:ind w:left="808"/>
        <w:jc w:val="both"/>
      </w:pPr>
      <w:r>
        <w:t>-</w:t>
      </w:r>
      <w:r>
        <w:rPr>
          <w:spacing w:val="-17"/>
        </w:rPr>
        <w:t xml:space="preserve"> </w:t>
      </w:r>
      <w:r>
        <w:t>Část</w:t>
      </w:r>
      <w:r>
        <w:rPr>
          <w:spacing w:val="-34"/>
        </w:rPr>
        <w:t xml:space="preserve"> </w:t>
      </w:r>
      <w:r>
        <w:t>2:</w:t>
      </w:r>
      <w:r>
        <w:rPr>
          <w:spacing w:val="-16"/>
        </w:rPr>
        <w:t xml:space="preserve"> </w:t>
      </w:r>
      <w:r>
        <w:t>Požadavky</w:t>
      </w:r>
      <w:r>
        <w:rPr>
          <w:spacing w:val="-15"/>
        </w:rPr>
        <w:t xml:space="preserve"> </w:t>
      </w:r>
      <w:r>
        <w:t>na</w:t>
      </w:r>
      <w:r>
        <w:rPr>
          <w:spacing w:val="-22"/>
        </w:rPr>
        <w:t xml:space="preserve"> </w:t>
      </w:r>
      <w:r>
        <w:t>poskytovatele</w:t>
      </w:r>
      <w:r>
        <w:rPr>
          <w:spacing w:val="-15"/>
        </w:rPr>
        <w:t xml:space="preserve"> </w:t>
      </w:r>
      <w:r>
        <w:t>důvěryhodných</w:t>
      </w:r>
      <w:r>
        <w:rPr>
          <w:spacing w:val="-16"/>
        </w:rPr>
        <w:t xml:space="preserve"> </w:t>
      </w:r>
      <w:r>
        <w:t>služeb</w:t>
      </w:r>
      <w:r>
        <w:rPr>
          <w:spacing w:val="-37"/>
        </w:rPr>
        <w:t xml:space="preserve"> </w:t>
      </w:r>
      <w:r>
        <w:t>vydávající</w:t>
      </w:r>
      <w:r>
        <w:rPr>
          <w:spacing w:val="1"/>
        </w:rPr>
        <w:t xml:space="preserve"> </w:t>
      </w:r>
      <w:r>
        <w:rPr>
          <w:spacing w:val="-2"/>
        </w:rPr>
        <w:t>kvalifikované</w:t>
      </w:r>
    </w:p>
    <w:p w14:paraId="2D2F4829" w14:textId="77777777" w:rsidR="00A94A0B" w:rsidRDefault="00000000">
      <w:pPr>
        <w:pStyle w:val="Zkladntext"/>
        <w:spacing w:before="2"/>
        <w:ind w:left="808"/>
        <w:jc w:val="both"/>
      </w:pPr>
      <w:r>
        <w:t>certifikáty</w:t>
      </w:r>
      <w:r>
        <w:rPr>
          <w:spacing w:val="-9"/>
        </w:rPr>
        <w:t xml:space="preserve"> </w:t>
      </w:r>
      <w:r>
        <w:rPr>
          <w:spacing w:val="-5"/>
        </w:rPr>
        <w:t>EU.</w:t>
      </w:r>
    </w:p>
    <w:p w14:paraId="09F012E2" w14:textId="77777777" w:rsidR="00A94A0B" w:rsidRDefault="00000000">
      <w:pPr>
        <w:pStyle w:val="Odstavecseseznamem"/>
        <w:numPr>
          <w:ilvl w:val="3"/>
          <w:numId w:val="15"/>
        </w:numPr>
        <w:tabs>
          <w:tab w:val="left" w:pos="808"/>
        </w:tabs>
        <w:spacing w:line="242" w:lineRule="auto"/>
        <w:ind w:right="916"/>
        <w:jc w:val="both"/>
      </w:pPr>
      <w:r>
        <w:t xml:space="preserve">ETSI EN 319 411-2 </w:t>
      </w:r>
      <w:proofErr w:type="spellStart"/>
      <w:r>
        <w:t>Electronic</w:t>
      </w:r>
      <w:proofErr w:type="spellEnd"/>
      <w:r>
        <w:t xml:space="preserve"> </w:t>
      </w:r>
      <w:proofErr w:type="spellStart"/>
      <w:r>
        <w:t>Signatures</w:t>
      </w:r>
      <w:proofErr w:type="spellEnd"/>
      <w:r>
        <w:t xml:space="preserve"> and </w:t>
      </w:r>
      <w:proofErr w:type="spellStart"/>
      <w:r>
        <w:t>Infrastructures</w:t>
      </w:r>
      <w:proofErr w:type="spellEnd"/>
      <w:r>
        <w:t xml:space="preserve"> (ESI); </w:t>
      </w:r>
      <w:proofErr w:type="spellStart"/>
      <w:r>
        <w:t>Policy</w:t>
      </w:r>
      <w:proofErr w:type="spellEnd"/>
      <w:r>
        <w:t xml:space="preserve"> and </w:t>
      </w:r>
      <w:proofErr w:type="spellStart"/>
      <w:r>
        <w:t>security</w:t>
      </w:r>
      <w:proofErr w:type="spellEnd"/>
      <w:r>
        <w:t xml:space="preserve"> </w:t>
      </w:r>
      <w:proofErr w:type="spellStart"/>
      <w:r>
        <w:t>requirements</w:t>
      </w:r>
      <w:proofErr w:type="spellEnd"/>
      <w:r>
        <w:t xml:space="preserve"> </w:t>
      </w:r>
      <w:proofErr w:type="spellStart"/>
      <w:r>
        <w:t>for</w:t>
      </w:r>
      <w:proofErr w:type="spellEnd"/>
      <w:r>
        <w:t xml:space="preserve"> Trust </w:t>
      </w:r>
      <w:proofErr w:type="spellStart"/>
      <w:r>
        <w:t>Service</w:t>
      </w:r>
      <w:proofErr w:type="spellEnd"/>
      <w:r>
        <w:t xml:space="preserve"> </w:t>
      </w:r>
      <w:proofErr w:type="spellStart"/>
      <w:r>
        <w:t>Providers</w:t>
      </w:r>
      <w:proofErr w:type="spellEnd"/>
      <w:r>
        <w:t xml:space="preserve"> </w:t>
      </w:r>
      <w:proofErr w:type="spellStart"/>
      <w:r>
        <w:t>issuing</w:t>
      </w:r>
      <w:proofErr w:type="spellEnd"/>
      <w:r>
        <w:t xml:space="preserve"> </w:t>
      </w:r>
      <w:proofErr w:type="spellStart"/>
      <w:r>
        <w:t>certificates</w:t>
      </w:r>
      <w:proofErr w:type="spellEnd"/>
      <w:r>
        <w:t xml:space="preserve">; Part 2: </w:t>
      </w:r>
      <w:proofErr w:type="spellStart"/>
      <w:r>
        <w:t>Requirements</w:t>
      </w:r>
      <w:proofErr w:type="spellEnd"/>
      <w:r>
        <w:t xml:space="preserve"> </w:t>
      </w:r>
      <w:proofErr w:type="spellStart"/>
      <w:r>
        <w:t>for</w:t>
      </w:r>
      <w:proofErr w:type="spellEnd"/>
      <w:r>
        <w:t xml:space="preserve"> trust</w:t>
      </w:r>
      <w:r>
        <w:rPr>
          <w:spacing w:val="-6"/>
        </w:rPr>
        <w:t xml:space="preserve"> </w:t>
      </w:r>
      <w:proofErr w:type="spellStart"/>
      <w:r>
        <w:t>service</w:t>
      </w:r>
      <w:proofErr w:type="spellEnd"/>
      <w:r>
        <w:t xml:space="preserve"> </w:t>
      </w:r>
      <w:proofErr w:type="spellStart"/>
      <w:r>
        <w:t>providers</w:t>
      </w:r>
      <w:proofErr w:type="spellEnd"/>
      <w:r>
        <w:t xml:space="preserve"> </w:t>
      </w:r>
      <w:proofErr w:type="spellStart"/>
      <w:r>
        <w:t>issuing</w:t>
      </w:r>
      <w:proofErr w:type="spellEnd"/>
      <w:r>
        <w:t xml:space="preserve"> EU </w:t>
      </w:r>
      <w:proofErr w:type="spellStart"/>
      <w:r>
        <w:t>qualified</w:t>
      </w:r>
      <w:proofErr w:type="spellEnd"/>
      <w:r>
        <w:rPr>
          <w:spacing w:val="40"/>
        </w:rPr>
        <w:t xml:space="preserve"> </w:t>
      </w:r>
      <w:proofErr w:type="spellStart"/>
      <w:r>
        <w:t>certificates</w:t>
      </w:r>
      <w:proofErr w:type="spellEnd"/>
      <w:r>
        <w:t>.</w:t>
      </w:r>
    </w:p>
    <w:p w14:paraId="5A110E3D" w14:textId="77777777" w:rsidR="00A94A0B" w:rsidRDefault="00000000">
      <w:pPr>
        <w:pStyle w:val="Odstavecseseznamem"/>
        <w:numPr>
          <w:ilvl w:val="3"/>
          <w:numId w:val="15"/>
        </w:numPr>
        <w:tabs>
          <w:tab w:val="left" w:pos="808"/>
        </w:tabs>
        <w:spacing w:before="120" w:line="242" w:lineRule="auto"/>
        <w:ind w:right="932"/>
        <w:jc w:val="both"/>
      </w:pPr>
      <w:r>
        <w:t xml:space="preserve">ETSI TS 119 312 </w:t>
      </w:r>
      <w:proofErr w:type="spellStart"/>
      <w:r>
        <w:t>Electronic</w:t>
      </w:r>
      <w:proofErr w:type="spellEnd"/>
      <w:r>
        <w:t xml:space="preserve"> </w:t>
      </w:r>
      <w:proofErr w:type="spellStart"/>
      <w:r>
        <w:t>Signatures</w:t>
      </w:r>
      <w:proofErr w:type="spellEnd"/>
      <w:r>
        <w:t xml:space="preserve"> and </w:t>
      </w:r>
      <w:proofErr w:type="spellStart"/>
      <w:r>
        <w:t>Infrastructures</w:t>
      </w:r>
      <w:proofErr w:type="spellEnd"/>
      <w:r>
        <w:t xml:space="preserve"> (ESI); </w:t>
      </w:r>
      <w:proofErr w:type="spellStart"/>
      <w:r>
        <w:t>Cryptographic</w:t>
      </w:r>
      <w:proofErr w:type="spellEnd"/>
      <w:r>
        <w:t xml:space="preserve"> </w:t>
      </w:r>
      <w:proofErr w:type="spellStart"/>
      <w:r>
        <w:rPr>
          <w:spacing w:val="-2"/>
        </w:rPr>
        <w:t>Suites</w:t>
      </w:r>
      <w:proofErr w:type="spellEnd"/>
      <w:r>
        <w:rPr>
          <w:spacing w:val="-2"/>
        </w:rPr>
        <w:t>.</w:t>
      </w:r>
    </w:p>
    <w:p w14:paraId="5B5C2575" w14:textId="77777777" w:rsidR="00A94A0B" w:rsidRDefault="00000000">
      <w:pPr>
        <w:pStyle w:val="Odstavecseseznamem"/>
        <w:numPr>
          <w:ilvl w:val="3"/>
          <w:numId w:val="15"/>
        </w:numPr>
        <w:tabs>
          <w:tab w:val="left" w:pos="808"/>
        </w:tabs>
        <w:spacing w:before="104"/>
        <w:ind w:right="903"/>
        <w:jc w:val="both"/>
      </w:pPr>
      <w:r>
        <w:t>ČSN</w:t>
      </w:r>
      <w:r>
        <w:rPr>
          <w:spacing w:val="-4"/>
        </w:rPr>
        <w:t xml:space="preserve"> </w:t>
      </w:r>
      <w:r>
        <w:t>ISO/IEC 27006 Informační technologie – Bezpečnostní</w:t>
      </w:r>
      <w:r>
        <w:rPr>
          <w:spacing w:val="-9"/>
        </w:rPr>
        <w:t xml:space="preserve"> </w:t>
      </w:r>
      <w:r>
        <w:t>techniky – Požadavky na orgány provádějící</w:t>
      </w:r>
      <w:r>
        <w:rPr>
          <w:spacing w:val="40"/>
        </w:rPr>
        <w:t xml:space="preserve"> </w:t>
      </w:r>
      <w:r>
        <w:t>audit a certifikaci systémů</w:t>
      </w:r>
      <w:r>
        <w:rPr>
          <w:spacing w:val="-13"/>
        </w:rPr>
        <w:t xml:space="preserve"> </w:t>
      </w:r>
      <w:r>
        <w:t>řízení bezpečnosti</w:t>
      </w:r>
      <w:r>
        <w:rPr>
          <w:spacing w:val="-13"/>
        </w:rPr>
        <w:t xml:space="preserve"> </w:t>
      </w:r>
      <w:r>
        <w:t>informací.</w:t>
      </w:r>
    </w:p>
    <w:p w14:paraId="7915D789" w14:textId="77777777" w:rsidR="00A94A0B" w:rsidRDefault="00000000">
      <w:pPr>
        <w:pStyle w:val="Odstavecseseznamem"/>
        <w:numPr>
          <w:ilvl w:val="3"/>
          <w:numId w:val="15"/>
        </w:numPr>
        <w:tabs>
          <w:tab w:val="left" w:pos="808"/>
        </w:tabs>
        <w:spacing w:before="125" w:line="242" w:lineRule="auto"/>
        <w:ind w:right="914"/>
        <w:jc w:val="both"/>
      </w:pPr>
      <w:r>
        <w:t xml:space="preserve">ISO/IEC 17021 </w:t>
      </w:r>
      <w:proofErr w:type="spellStart"/>
      <w:r>
        <w:t>Conformity</w:t>
      </w:r>
      <w:proofErr w:type="spellEnd"/>
      <w:r>
        <w:t xml:space="preserve"> </w:t>
      </w:r>
      <w:proofErr w:type="spellStart"/>
      <w:r>
        <w:t>assessment</w:t>
      </w:r>
      <w:proofErr w:type="spellEnd"/>
      <w:r>
        <w:rPr>
          <w:spacing w:val="-15"/>
        </w:rPr>
        <w:t xml:space="preserve"> </w:t>
      </w:r>
      <w:r>
        <w:t xml:space="preserve">-- </w:t>
      </w:r>
      <w:proofErr w:type="spellStart"/>
      <w:r>
        <w:t>Requirements</w:t>
      </w:r>
      <w:proofErr w:type="spellEnd"/>
      <w:r>
        <w:t xml:space="preserve"> </w:t>
      </w:r>
      <w:proofErr w:type="spellStart"/>
      <w:r>
        <w:t>for</w:t>
      </w:r>
      <w:proofErr w:type="spellEnd"/>
      <w:r>
        <w:t xml:space="preserve"> </w:t>
      </w:r>
      <w:proofErr w:type="spellStart"/>
      <w:r>
        <w:t>bodies</w:t>
      </w:r>
      <w:proofErr w:type="spellEnd"/>
      <w:r>
        <w:t xml:space="preserve"> </w:t>
      </w:r>
      <w:proofErr w:type="spellStart"/>
      <w:r>
        <w:t>providing</w:t>
      </w:r>
      <w:proofErr w:type="spellEnd"/>
      <w:r>
        <w:t xml:space="preserve"> audit and </w:t>
      </w:r>
      <w:proofErr w:type="spellStart"/>
      <w:r>
        <w:t>certification</w:t>
      </w:r>
      <w:proofErr w:type="spellEnd"/>
      <w:r>
        <w:t xml:space="preserve"> </w:t>
      </w:r>
      <w:proofErr w:type="spellStart"/>
      <w:r>
        <w:t>of</w:t>
      </w:r>
      <w:proofErr w:type="spellEnd"/>
      <w:r>
        <w:t xml:space="preserve"> management </w:t>
      </w:r>
      <w:proofErr w:type="spellStart"/>
      <w:r>
        <w:t>systems</w:t>
      </w:r>
      <w:proofErr w:type="spellEnd"/>
      <w:r>
        <w:t>.</w:t>
      </w:r>
    </w:p>
    <w:p w14:paraId="55FAA166" w14:textId="77777777" w:rsidR="00A94A0B" w:rsidRDefault="00000000">
      <w:pPr>
        <w:pStyle w:val="Odstavecseseznamem"/>
        <w:numPr>
          <w:ilvl w:val="3"/>
          <w:numId w:val="15"/>
        </w:numPr>
        <w:tabs>
          <w:tab w:val="left" w:pos="808"/>
        </w:tabs>
        <w:spacing w:before="119" w:line="242" w:lineRule="auto"/>
        <w:ind w:right="911"/>
        <w:jc w:val="both"/>
      </w:pPr>
      <w:r>
        <w:t xml:space="preserve">ISO/IEC 17065 </w:t>
      </w:r>
      <w:proofErr w:type="spellStart"/>
      <w:r>
        <w:t>Conformity</w:t>
      </w:r>
      <w:proofErr w:type="spellEnd"/>
      <w:r>
        <w:t xml:space="preserve"> </w:t>
      </w:r>
      <w:proofErr w:type="spellStart"/>
      <w:r>
        <w:t>assessment</w:t>
      </w:r>
      <w:proofErr w:type="spellEnd"/>
      <w:r>
        <w:t xml:space="preserve"> -- </w:t>
      </w:r>
      <w:proofErr w:type="spellStart"/>
      <w:r>
        <w:t>Requirements</w:t>
      </w:r>
      <w:proofErr w:type="spellEnd"/>
      <w:r>
        <w:t xml:space="preserve"> </w:t>
      </w:r>
      <w:proofErr w:type="spellStart"/>
      <w:r>
        <w:t>for</w:t>
      </w:r>
      <w:proofErr w:type="spellEnd"/>
      <w:r>
        <w:t xml:space="preserve"> </w:t>
      </w:r>
      <w:proofErr w:type="spellStart"/>
      <w:r>
        <w:t>bodies</w:t>
      </w:r>
      <w:proofErr w:type="spellEnd"/>
      <w:r>
        <w:t xml:space="preserve"> </w:t>
      </w:r>
      <w:proofErr w:type="spellStart"/>
      <w:r>
        <w:t>certifying</w:t>
      </w:r>
      <w:proofErr w:type="spellEnd"/>
      <w:r>
        <w:t xml:space="preserve"> </w:t>
      </w:r>
      <w:proofErr w:type="spellStart"/>
      <w:r>
        <w:t>products</w:t>
      </w:r>
      <w:proofErr w:type="spellEnd"/>
      <w:r>
        <w:t xml:space="preserve">, </w:t>
      </w:r>
      <w:proofErr w:type="spellStart"/>
      <w:r>
        <w:t>processes</w:t>
      </w:r>
      <w:proofErr w:type="spellEnd"/>
      <w:r>
        <w:t xml:space="preserve"> and </w:t>
      </w:r>
      <w:proofErr w:type="spellStart"/>
      <w:r>
        <w:t>services</w:t>
      </w:r>
      <w:proofErr w:type="spellEnd"/>
      <w:r>
        <w:t>.</w:t>
      </w:r>
    </w:p>
    <w:p w14:paraId="0B0E9F00" w14:textId="77777777" w:rsidR="00A94A0B" w:rsidRDefault="00000000">
      <w:pPr>
        <w:pStyle w:val="Zkladntext"/>
        <w:spacing w:before="120"/>
        <w:jc w:val="both"/>
      </w:pPr>
      <w:r>
        <w:t>Činnost</w:t>
      </w:r>
      <w:r>
        <w:rPr>
          <w:spacing w:val="-16"/>
        </w:rPr>
        <w:t xml:space="preserve"> </w:t>
      </w:r>
      <w:r>
        <w:t>Autority</w:t>
      </w:r>
      <w:r>
        <w:rPr>
          <w:spacing w:val="9"/>
        </w:rPr>
        <w:t xml:space="preserve"> </w:t>
      </w:r>
      <w:r>
        <w:t>se</w:t>
      </w:r>
      <w:r>
        <w:rPr>
          <w:spacing w:val="-22"/>
        </w:rPr>
        <w:t xml:space="preserve"> </w:t>
      </w:r>
      <w:r>
        <w:t>dále</w:t>
      </w:r>
      <w:r>
        <w:rPr>
          <w:spacing w:val="1"/>
        </w:rPr>
        <w:t xml:space="preserve"> </w:t>
      </w:r>
      <w:r>
        <w:t>řídí</w:t>
      </w:r>
      <w:r>
        <w:rPr>
          <w:spacing w:val="3"/>
        </w:rPr>
        <w:t xml:space="preserve"> </w:t>
      </w:r>
      <w:r>
        <w:t>požadavky</w:t>
      </w:r>
      <w:r>
        <w:rPr>
          <w:spacing w:val="13"/>
        </w:rPr>
        <w:t xml:space="preserve"> </w:t>
      </w:r>
      <w:r>
        <w:t>technických</w:t>
      </w:r>
      <w:r>
        <w:rPr>
          <w:spacing w:val="-22"/>
        </w:rPr>
        <w:t xml:space="preserve"> </w:t>
      </w:r>
      <w:r>
        <w:t>standardů a</w:t>
      </w:r>
      <w:r>
        <w:rPr>
          <w:spacing w:val="-12"/>
        </w:rPr>
        <w:t xml:space="preserve"> </w:t>
      </w:r>
      <w:r>
        <w:rPr>
          <w:spacing w:val="-2"/>
        </w:rPr>
        <w:t>norem:</w:t>
      </w:r>
    </w:p>
    <w:p w14:paraId="4AF6676A" w14:textId="77777777" w:rsidR="00A94A0B" w:rsidRDefault="00000000">
      <w:pPr>
        <w:pStyle w:val="Odstavecseseznamem"/>
        <w:numPr>
          <w:ilvl w:val="3"/>
          <w:numId w:val="15"/>
        </w:numPr>
        <w:tabs>
          <w:tab w:val="left" w:pos="806"/>
        </w:tabs>
        <w:ind w:left="806" w:hanging="570"/>
        <w:jc w:val="both"/>
      </w:pPr>
      <w:r>
        <w:t>FIPS PUB</w:t>
      </w:r>
      <w:r>
        <w:rPr>
          <w:spacing w:val="-10"/>
        </w:rPr>
        <w:t xml:space="preserve"> </w:t>
      </w:r>
      <w:r>
        <w:t>140-2</w:t>
      </w:r>
      <w:r>
        <w:rPr>
          <w:spacing w:val="-1"/>
        </w:rPr>
        <w:t xml:space="preserve"> </w:t>
      </w:r>
      <w:proofErr w:type="spellStart"/>
      <w:r>
        <w:t>Requirements</w:t>
      </w:r>
      <w:proofErr w:type="spellEnd"/>
      <w:r>
        <w:rPr>
          <w:spacing w:val="-16"/>
        </w:rPr>
        <w:t xml:space="preserve"> </w:t>
      </w:r>
      <w:proofErr w:type="spellStart"/>
      <w:r>
        <w:t>for</w:t>
      </w:r>
      <w:proofErr w:type="spellEnd"/>
      <w:r>
        <w:rPr>
          <w:spacing w:val="-10"/>
        </w:rPr>
        <w:t xml:space="preserve"> </w:t>
      </w:r>
      <w:proofErr w:type="spellStart"/>
      <w:r>
        <w:t>Cryptographic</w:t>
      </w:r>
      <w:proofErr w:type="spellEnd"/>
      <w:r>
        <w:rPr>
          <w:spacing w:val="10"/>
        </w:rPr>
        <w:t xml:space="preserve"> </w:t>
      </w:r>
      <w:proofErr w:type="spellStart"/>
      <w:r>
        <w:rPr>
          <w:spacing w:val="-2"/>
        </w:rPr>
        <w:t>Modules</w:t>
      </w:r>
      <w:proofErr w:type="spellEnd"/>
      <w:r>
        <w:rPr>
          <w:spacing w:val="-2"/>
        </w:rPr>
        <w:t>.</w:t>
      </w:r>
    </w:p>
    <w:p w14:paraId="69EA31FC" w14:textId="77777777" w:rsidR="00A94A0B" w:rsidRDefault="00000000">
      <w:pPr>
        <w:pStyle w:val="Odstavecseseznamem"/>
        <w:numPr>
          <w:ilvl w:val="3"/>
          <w:numId w:val="15"/>
        </w:numPr>
        <w:tabs>
          <w:tab w:val="left" w:pos="806"/>
        </w:tabs>
        <w:spacing w:before="107"/>
        <w:ind w:left="806" w:hanging="570"/>
        <w:jc w:val="both"/>
      </w:pPr>
      <w:r>
        <w:t>ISO</w:t>
      </w:r>
      <w:r>
        <w:rPr>
          <w:spacing w:val="-16"/>
        </w:rPr>
        <w:t xml:space="preserve"> </w:t>
      </w:r>
      <w:r>
        <w:t>3166-1</w:t>
      </w:r>
      <w:r>
        <w:rPr>
          <w:spacing w:val="-22"/>
        </w:rPr>
        <w:t xml:space="preserve"> </w:t>
      </w:r>
      <w:proofErr w:type="spellStart"/>
      <w:r>
        <w:t>Codes</w:t>
      </w:r>
      <w:proofErr w:type="spellEnd"/>
      <w:r>
        <w:rPr>
          <w:spacing w:val="-15"/>
        </w:rPr>
        <w:t xml:space="preserve"> </w:t>
      </w:r>
      <w:proofErr w:type="spellStart"/>
      <w:r>
        <w:t>for</w:t>
      </w:r>
      <w:proofErr w:type="spellEnd"/>
      <w:r>
        <w:rPr>
          <w:spacing w:val="-17"/>
        </w:rPr>
        <w:t xml:space="preserve"> </w:t>
      </w:r>
      <w:proofErr w:type="spellStart"/>
      <w:r>
        <w:t>the</w:t>
      </w:r>
      <w:proofErr w:type="spellEnd"/>
      <w:r>
        <w:rPr>
          <w:spacing w:val="-15"/>
        </w:rPr>
        <w:t xml:space="preserve"> </w:t>
      </w:r>
      <w:proofErr w:type="spellStart"/>
      <w:r>
        <w:t>representation</w:t>
      </w:r>
      <w:proofErr w:type="spellEnd"/>
      <w:r>
        <w:rPr>
          <w:spacing w:val="-16"/>
        </w:rPr>
        <w:t xml:space="preserve"> </w:t>
      </w:r>
      <w:proofErr w:type="spellStart"/>
      <w:r>
        <w:t>of</w:t>
      </w:r>
      <w:proofErr w:type="spellEnd"/>
      <w:r>
        <w:rPr>
          <w:spacing w:val="-15"/>
        </w:rPr>
        <w:t xml:space="preserve"> </w:t>
      </w:r>
      <w:proofErr w:type="spellStart"/>
      <w:r>
        <w:t>names</w:t>
      </w:r>
      <w:proofErr w:type="spellEnd"/>
      <w:r>
        <w:rPr>
          <w:spacing w:val="-24"/>
        </w:rPr>
        <w:t xml:space="preserve"> </w:t>
      </w:r>
      <w:proofErr w:type="spellStart"/>
      <w:r>
        <w:t>of</w:t>
      </w:r>
      <w:proofErr w:type="spellEnd"/>
      <w:r>
        <w:rPr>
          <w:spacing w:val="-19"/>
        </w:rPr>
        <w:t xml:space="preserve"> </w:t>
      </w:r>
      <w:proofErr w:type="spellStart"/>
      <w:r>
        <w:t>countries</w:t>
      </w:r>
      <w:proofErr w:type="spellEnd"/>
      <w:r>
        <w:rPr>
          <w:spacing w:val="-15"/>
        </w:rPr>
        <w:t xml:space="preserve"> </w:t>
      </w:r>
      <w:r>
        <w:t>and</w:t>
      </w:r>
      <w:r>
        <w:rPr>
          <w:spacing w:val="-15"/>
        </w:rPr>
        <w:t xml:space="preserve"> </w:t>
      </w:r>
      <w:proofErr w:type="spellStart"/>
      <w:r>
        <w:t>their</w:t>
      </w:r>
      <w:proofErr w:type="spellEnd"/>
      <w:r>
        <w:rPr>
          <w:spacing w:val="-9"/>
        </w:rPr>
        <w:t xml:space="preserve"> </w:t>
      </w:r>
      <w:proofErr w:type="spellStart"/>
      <w:r>
        <w:rPr>
          <w:spacing w:val="-2"/>
        </w:rPr>
        <w:t>subdivisions</w:t>
      </w:r>
      <w:proofErr w:type="spellEnd"/>
    </w:p>
    <w:p w14:paraId="588C80A3" w14:textId="77777777" w:rsidR="00A94A0B" w:rsidRDefault="00000000">
      <w:pPr>
        <w:pStyle w:val="Zkladntext"/>
        <w:spacing w:before="3"/>
        <w:ind w:left="808"/>
        <w:jc w:val="both"/>
      </w:pPr>
      <w:r>
        <w:t>-</w:t>
      </w:r>
      <w:r>
        <w:rPr>
          <w:spacing w:val="-3"/>
        </w:rPr>
        <w:t xml:space="preserve"> </w:t>
      </w:r>
      <w:r>
        <w:t>Part</w:t>
      </w:r>
      <w:r>
        <w:rPr>
          <w:spacing w:val="-5"/>
        </w:rPr>
        <w:t xml:space="preserve"> </w:t>
      </w:r>
      <w:r>
        <w:t>1:</w:t>
      </w:r>
      <w:r>
        <w:rPr>
          <w:spacing w:val="-5"/>
        </w:rPr>
        <w:t xml:space="preserve"> </w:t>
      </w:r>
      <w:r>
        <w:t>Country</w:t>
      </w:r>
      <w:r>
        <w:rPr>
          <w:spacing w:val="7"/>
        </w:rPr>
        <w:t xml:space="preserve"> </w:t>
      </w:r>
      <w:proofErr w:type="spellStart"/>
      <w:r>
        <w:rPr>
          <w:spacing w:val="-2"/>
        </w:rPr>
        <w:t>codes</w:t>
      </w:r>
      <w:proofErr w:type="spellEnd"/>
      <w:r>
        <w:rPr>
          <w:spacing w:val="-2"/>
        </w:rPr>
        <w:t>.</w:t>
      </w:r>
    </w:p>
    <w:p w14:paraId="212FE33B" w14:textId="77777777" w:rsidR="00A94A0B" w:rsidRDefault="00000000">
      <w:pPr>
        <w:pStyle w:val="Odstavecseseznamem"/>
        <w:numPr>
          <w:ilvl w:val="3"/>
          <w:numId w:val="15"/>
        </w:numPr>
        <w:tabs>
          <w:tab w:val="left" w:pos="808"/>
        </w:tabs>
        <w:spacing w:line="242" w:lineRule="auto"/>
        <w:ind w:right="904"/>
        <w:jc w:val="both"/>
      </w:pPr>
      <w:r>
        <w:t xml:space="preserve">ITU-T - X.501 </w:t>
      </w:r>
      <w:proofErr w:type="spellStart"/>
      <w:r>
        <w:t>Information</w:t>
      </w:r>
      <w:proofErr w:type="spellEnd"/>
      <w:r>
        <w:t xml:space="preserve"> technology – Open Systems </w:t>
      </w:r>
      <w:proofErr w:type="spellStart"/>
      <w:r>
        <w:t>Interconnection</w:t>
      </w:r>
      <w:proofErr w:type="spellEnd"/>
      <w:r>
        <w:t xml:space="preserve"> – </w:t>
      </w:r>
      <w:proofErr w:type="spellStart"/>
      <w:r>
        <w:t>The</w:t>
      </w:r>
      <w:proofErr w:type="spellEnd"/>
      <w:r>
        <w:t xml:space="preserve"> </w:t>
      </w:r>
      <w:proofErr w:type="spellStart"/>
      <w:r>
        <w:t>Directory</w:t>
      </w:r>
      <w:proofErr w:type="spellEnd"/>
      <w:r>
        <w:t xml:space="preserve">: </w:t>
      </w:r>
      <w:proofErr w:type="spellStart"/>
      <w:r>
        <w:t>Models</w:t>
      </w:r>
      <w:proofErr w:type="spellEnd"/>
      <w:r>
        <w:t>.</w:t>
      </w:r>
    </w:p>
    <w:p w14:paraId="452D0522" w14:textId="77777777" w:rsidR="00A94A0B" w:rsidRDefault="00000000">
      <w:pPr>
        <w:pStyle w:val="Odstavecseseznamem"/>
        <w:numPr>
          <w:ilvl w:val="3"/>
          <w:numId w:val="15"/>
        </w:numPr>
        <w:tabs>
          <w:tab w:val="left" w:pos="808"/>
        </w:tabs>
        <w:spacing w:before="119" w:line="242" w:lineRule="auto"/>
        <w:ind w:right="904"/>
        <w:jc w:val="both"/>
      </w:pPr>
      <w:r>
        <w:t xml:space="preserve">ITU-T - X.509 </w:t>
      </w:r>
      <w:proofErr w:type="spellStart"/>
      <w:r>
        <w:t>Information</w:t>
      </w:r>
      <w:proofErr w:type="spellEnd"/>
      <w:r>
        <w:t xml:space="preserve"> technology – Open Systems </w:t>
      </w:r>
      <w:proofErr w:type="spellStart"/>
      <w:r>
        <w:t>Interconnection</w:t>
      </w:r>
      <w:proofErr w:type="spellEnd"/>
      <w:r>
        <w:t xml:space="preserve"> – </w:t>
      </w:r>
      <w:proofErr w:type="spellStart"/>
      <w:r>
        <w:t>The</w:t>
      </w:r>
      <w:proofErr w:type="spellEnd"/>
      <w:r>
        <w:t xml:space="preserve"> </w:t>
      </w:r>
      <w:proofErr w:type="spellStart"/>
      <w:r>
        <w:t>Directory</w:t>
      </w:r>
      <w:proofErr w:type="spellEnd"/>
      <w:r>
        <w:t>: Public-</w:t>
      </w:r>
      <w:proofErr w:type="spellStart"/>
      <w:r>
        <w:t>key</w:t>
      </w:r>
      <w:proofErr w:type="spellEnd"/>
      <w:r>
        <w:t xml:space="preserve"> and </w:t>
      </w:r>
      <w:proofErr w:type="spellStart"/>
      <w:r>
        <w:t>attribute</w:t>
      </w:r>
      <w:proofErr w:type="spellEnd"/>
      <w:r>
        <w:t xml:space="preserve"> </w:t>
      </w:r>
      <w:proofErr w:type="spellStart"/>
      <w:r>
        <w:t>certificate</w:t>
      </w:r>
      <w:proofErr w:type="spellEnd"/>
      <w:r>
        <w:t xml:space="preserve"> </w:t>
      </w:r>
      <w:proofErr w:type="spellStart"/>
      <w:r>
        <w:t>frameworks</w:t>
      </w:r>
      <w:proofErr w:type="spellEnd"/>
      <w:r>
        <w:t>.</w:t>
      </w:r>
    </w:p>
    <w:p w14:paraId="6B2AB3C1" w14:textId="77777777" w:rsidR="00A94A0B" w:rsidRDefault="00A94A0B">
      <w:pPr>
        <w:spacing w:line="242" w:lineRule="auto"/>
        <w:jc w:val="both"/>
        <w:sectPr w:rsidR="00A94A0B">
          <w:pgSz w:w="11910" w:h="16850"/>
          <w:pgMar w:top="1300" w:right="500" w:bottom="1540" w:left="1520" w:header="469" w:footer="1285" w:gutter="0"/>
          <w:cols w:space="708"/>
        </w:sectPr>
      </w:pPr>
    </w:p>
    <w:p w14:paraId="603EDB1D" w14:textId="77777777" w:rsidR="00A94A0B" w:rsidRDefault="00000000">
      <w:pPr>
        <w:pStyle w:val="Odstavecseseznamem"/>
        <w:numPr>
          <w:ilvl w:val="3"/>
          <w:numId w:val="15"/>
        </w:numPr>
        <w:tabs>
          <w:tab w:val="left" w:pos="808"/>
        </w:tabs>
        <w:spacing w:before="112" w:line="228" w:lineRule="auto"/>
        <w:ind w:right="904"/>
      </w:pPr>
      <w:r>
        <w:lastRenderedPageBreak/>
        <w:t>ITU-T</w:t>
      </w:r>
      <w:r>
        <w:rPr>
          <w:spacing w:val="78"/>
        </w:rPr>
        <w:t xml:space="preserve"> </w:t>
      </w:r>
      <w:r>
        <w:t>-</w:t>
      </w:r>
      <w:r>
        <w:rPr>
          <w:spacing w:val="40"/>
        </w:rPr>
        <w:t xml:space="preserve"> </w:t>
      </w:r>
      <w:r>
        <w:t>X.520</w:t>
      </w:r>
      <w:r>
        <w:rPr>
          <w:spacing w:val="75"/>
        </w:rPr>
        <w:t xml:space="preserve"> </w:t>
      </w:r>
      <w:proofErr w:type="spellStart"/>
      <w:r>
        <w:t>Information</w:t>
      </w:r>
      <w:proofErr w:type="spellEnd"/>
      <w:r>
        <w:rPr>
          <w:spacing w:val="75"/>
        </w:rPr>
        <w:t xml:space="preserve"> </w:t>
      </w:r>
      <w:r>
        <w:t>technology</w:t>
      </w:r>
      <w:r>
        <w:rPr>
          <w:spacing w:val="76"/>
        </w:rPr>
        <w:t xml:space="preserve"> </w:t>
      </w:r>
      <w:r>
        <w:t>–</w:t>
      </w:r>
      <w:r>
        <w:rPr>
          <w:spacing w:val="40"/>
        </w:rPr>
        <w:t xml:space="preserve"> </w:t>
      </w:r>
      <w:r>
        <w:t>Open</w:t>
      </w:r>
      <w:r>
        <w:rPr>
          <w:spacing w:val="40"/>
        </w:rPr>
        <w:t xml:space="preserve"> </w:t>
      </w:r>
      <w:r>
        <w:t>Systems</w:t>
      </w:r>
      <w:r>
        <w:rPr>
          <w:spacing w:val="40"/>
        </w:rPr>
        <w:t xml:space="preserve"> </w:t>
      </w:r>
      <w:proofErr w:type="spellStart"/>
      <w:r>
        <w:t>Interconnection</w:t>
      </w:r>
      <w:proofErr w:type="spellEnd"/>
      <w:r>
        <w:rPr>
          <w:spacing w:val="80"/>
        </w:rPr>
        <w:t xml:space="preserve"> </w:t>
      </w:r>
      <w:r>
        <w:t>–</w:t>
      </w:r>
      <w:r>
        <w:rPr>
          <w:spacing w:val="40"/>
        </w:rPr>
        <w:t xml:space="preserve"> </w:t>
      </w:r>
      <w:proofErr w:type="spellStart"/>
      <w:r>
        <w:t>The</w:t>
      </w:r>
      <w:proofErr w:type="spellEnd"/>
      <w:r>
        <w:t xml:space="preserve"> </w:t>
      </w:r>
      <w:proofErr w:type="spellStart"/>
      <w:r>
        <w:t>Directory</w:t>
      </w:r>
      <w:proofErr w:type="spellEnd"/>
      <w:r>
        <w:t xml:space="preserve">: </w:t>
      </w:r>
      <w:proofErr w:type="spellStart"/>
      <w:r>
        <w:t>Selected</w:t>
      </w:r>
      <w:proofErr w:type="spellEnd"/>
      <w:r>
        <w:t xml:space="preserve"> </w:t>
      </w:r>
      <w:proofErr w:type="spellStart"/>
      <w:r>
        <w:t>attribute</w:t>
      </w:r>
      <w:proofErr w:type="spellEnd"/>
      <w:r>
        <w:t xml:space="preserve"> </w:t>
      </w:r>
      <w:proofErr w:type="spellStart"/>
      <w:r>
        <w:t>types</w:t>
      </w:r>
      <w:proofErr w:type="spellEnd"/>
      <w:r>
        <w:t>.</w:t>
      </w:r>
    </w:p>
    <w:p w14:paraId="6668C5DE" w14:textId="77777777" w:rsidR="00A94A0B" w:rsidRDefault="00000000">
      <w:pPr>
        <w:pStyle w:val="Odstavecseseznamem"/>
        <w:numPr>
          <w:ilvl w:val="3"/>
          <w:numId w:val="15"/>
        </w:numPr>
        <w:tabs>
          <w:tab w:val="left" w:pos="807"/>
        </w:tabs>
        <w:spacing w:before="125"/>
        <w:ind w:left="807"/>
      </w:pPr>
      <w:r>
        <w:t>RSA</w:t>
      </w:r>
      <w:r>
        <w:rPr>
          <w:spacing w:val="-17"/>
        </w:rPr>
        <w:t xml:space="preserve"> </w:t>
      </w:r>
      <w:proofErr w:type="spellStart"/>
      <w:proofErr w:type="gramStart"/>
      <w:r>
        <w:t>Laboratories</w:t>
      </w:r>
      <w:proofErr w:type="spellEnd"/>
      <w:r>
        <w:rPr>
          <w:spacing w:val="11"/>
        </w:rPr>
        <w:t xml:space="preserve"> </w:t>
      </w:r>
      <w:r>
        <w:t>-</w:t>
      </w:r>
      <w:r>
        <w:rPr>
          <w:spacing w:val="-5"/>
        </w:rPr>
        <w:t xml:space="preserve"> </w:t>
      </w:r>
      <w:r>
        <w:t>PKCS</w:t>
      </w:r>
      <w:proofErr w:type="gramEnd"/>
      <w:r>
        <w:t>#10:</w:t>
      </w:r>
      <w:r>
        <w:rPr>
          <w:spacing w:val="-19"/>
        </w:rPr>
        <w:t xml:space="preserve"> </w:t>
      </w:r>
      <w:proofErr w:type="spellStart"/>
      <w:r>
        <w:t>Certification</w:t>
      </w:r>
      <w:proofErr w:type="spellEnd"/>
      <w:r>
        <w:rPr>
          <w:spacing w:val="3"/>
        </w:rPr>
        <w:t xml:space="preserve"> </w:t>
      </w:r>
      <w:proofErr w:type="spellStart"/>
      <w:r>
        <w:t>Request</w:t>
      </w:r>
      <w:proofErr w:type="spellEnd"/>
      <w:r>
        <w:rPr>
          <w:spacing w:val="-7"/>
        </w:rPr>
        <w:t xml:space="preserve"> </w:t>
      </w:r>
      <w:r>
        <w:t>Syntax</w:t>
      </w:r>
      <w:r>
        <w:rPr>
          <w:spacing w:val="1"/>
        </w:rPr>
        <w:t xml:space="preserve"> </w:t>
      </w:r>
      <w:r>
        <w:rPr>
          <w:spacing w:val="-2"/>
        </w:rPr>
        <w:t>Standard.</w:t>
      </w:r>
    </w:p>
    <w:p w14:paraId="5C7BC9C9" w14:textId="77777777" w:rsidR="00A94A0B" w:rsidRDefault="00000000">
      <w:pPr>
        <w:pStyle w:val="Odstavecseseznamem"/>
        <w:numPr>
          <w:ilvl w:val="3"/>
          <w:numId w:val="15"/>
        </w:numPr>
        <w:tabs>
          <w:tab w:val="left" w:pos="807"/>
        </w:tabs>
        <w:ind w:left="807"/>
      </w:pPr>
      <w:r>
        <w:t>RFC</w:t>
      </w:r>
      <w:r>
        <w:rPr>
          <w:spacing w:val="-16"/>
        </w:rPr>
        <w:t xml:space="preserve"> </w:t>
      </w:r>
      <w:r>
        <w:t>6960</w:t>
      </w:r>
      <w:r>
        <w:rPr>
          <w:spacing w:val="-15"/>
        </w:rPr>
        <w:t xml:space="preserve"> </w:t>
      </w:r>
      <w:r>
        <w:t>X.509</w:t>
      </w:r>
      <w:r>
        <w:rPr>
          <w:spacing w:val="7"/>
        </w:rPr>
        <w:t xml:space="preserve"> </w:t>
      </w:r>
      <w:proofErr w:type="gramStart"/>
      <w:r>
        <w:t>Internet</w:t>
      </w:r>
      <w:proofErr w:type="gramEnd"/>
      <w:r>
        <w:rPr>
          <w:spacing w:val="1"/>
        </w:rPr>
        <w:t xml:space="preserve"> </w:t>
      </w:r>
      <w:r>
        <w:t>Public</w:t>
      </w:r>
      <w:r>
        <w:rPr>
          <w:spacing w:val="-3"/>
        </w:rPr>
        <w:t xml:space="preserve"> </w:t>
      </w:r>
      <w:proofErr w:type="spellStart"/>
      <w:r>
        <w:t>Key</w:t>
      </w:r>
      <w:proofErr w:type="spellEnd"/>
      <w:r>
        <w:rPr>
          <w:spacing w:val="-15"/>
        </w:rPr>
        <w:t xml:space="preserve"> </w:t>
      </w:r>
      <w:proofErr w:type="spellStart"/>
      <w:r>
        <w:t>Infrastructure</w:t>
      </w:r>
      <w:proofErr w:type="spellEnd"/>
      <w:r>
        <w:rPr>
          <w:spacing w:val="-15"/>
        </w:rPr>
        <w:t xml:space="preserve"> </w:t>
      </w:r>
      <w:r>
        <w:t>Online</w:t>
      </w:r>
      <w:r>
        <w:rPr>
          <w:spacing w:val="-14"/>
        </w:rPr>
        <w:t xml:space="preserve"> </w:t>
      </w:r>
      <w:proofErr w:type="spellStart"/>
      <w:r>
        <w:t>Certificate</w:t>
      </w:r>
      <w:proofErr w:type="spellEnd"/>
      <w:r>
        <w:rPr>
          <w:spacing w:val="-15"/>
        </w:rPr>
        <w:t xml:space="preserve"> </w:t>
      </w:r>
      <w:r>
        <w:t>Status</w:t>
      </w:r>
      <w:r>
        <w:rPr>
          <w:spacing w:val="-3"/>
        </w:rPr>
        <w:t xml:space="preserve"> </w:t>
      </w:r>
      <w:proofErr w:type="spellStart"/>
      <w:r>
        <w:rPr>
          <w:spacing w:val="-2"/>
        </w:rPr>
        <w:t>Protocol</w:t>
      </w:r>
      <w:proofErr w:type="spellEnd"/>
    </w:p>
    <w:p w14:paraId="13F912B1" w14:textId="77777777" w:rsidR="00A94A0B" w:rsidRDefault="00000000">
      <w:pPr>
        <w:pStyle w:val="Zkladntext"/>
        <w:spacing w:before="2"/>
        <w:ind w:left="808"/>
      </w:pPr>
      <w:r>
        <w:t>-</w:t>
      </w:r>
      <w:r>
        <w:rPr>
          <w:spacing w:val="-1"/>
        </w:rPr>
        <w:t xml:space="preserve"> </w:t>
      </w:r>
      <w:r>
        <w:rPr>
          <w:spacing w:val="-4"/>
        </w:rPr>
        <w:t>OCSP.</w:t>
      </w:r>
    </w:p>
    <w:p w14:paraId="554ECEA4" w14:textId="77777777" w:rsidR="00A94A0B" w:rsidRDefault="00000000">
      <w:pPr>
        <w:pStyle w:val="Odstavecseseznamem"/>
        <w:numPr>
          <w:ilvl w:val="3"/>
          <w:numId w:val="15"/>
        </w:numPr>
        <w:tabs>
          <w:tab w:val="left" w:pos="808"/>
        </w:tabs>
        <w:spacing w:before="123" w:line="242" w:lineRule="auto"/>
        <w:ind w:right="917"/>
      </w:pPr>
      <w:r>
        <w:t>RFC</w:t>
      </w:r>
      <w:r>
        <w:rPr>
          <w:spacing w:val="-16"/>
        </w:rPr>
        <w:t xml:space="preserve"> </w:t>
      </w:r>
      <w:r>
        <w:t>3647</w:t>
      </w:r>
      <w:r>
        <w:rPr>
          <w:spacing w:val="-15"/>
        </w:rPr>
        <w:t xml:space="preserve"> </w:t>
      </w:r>
      <w:r>
        <w:t>Internet</w:t>
      </w:r>
      <w:r>
        <w:rPr>
          <w:spacing w:val="-4"/>
        </w:rPr>
        <w:t xml:space="preserve"> </w:t>
      </w:r>
      <w:r>
        <w:t>X.509</w:t>
      </w:r>
      <w:r>
        <w:rPr>
          <w:spacing w:val="-1"/>
        </w:rPr>
        <w:t xml:space="preserve"> </w:t>
      </w:r>
      <w:r>
        <w:t>Public</w:t>
      </w:r>
      <w:r>
        <w:rPr>
          <w:spacing w:val="-16"/>
        </w:rPr>
        <w:t xml:space="preserve"> </w:t>
      </w:r>
      <w:proofErr w:type="spellStart"/>
      <w:r>
        <w:t>Key</w:t>
      </w:r>
      <w:proofErr w:type="spellEnd"/>
      <w:r>
        <w:rPr>
          <w:spacing w:val="-15"/>
        </w:rPr>
        <w:t xml:space="preserve"> </w:t>
      </w:r>
      <w:proofErr w:type="spellStart"/>
      <w:r>
        <w:t>Infrastructure</w:t>
      </w:r>
      <w:proofErr w:type="spellEnd"/>
      <w:r>
        <w:rPr>
          <w:spacing w:val="-13"/>
        </w:rPr>
        <w:t xml:space="preserve"> </w:t>
      </w:r>
      <w:proofErr w:type="spellStart"/>
      <w:r>
        <w:t>Certificate</w:t>
      </w:r>
      <w:proofErr w:type="spellEnd"/>
      <w:r>
        <w:rPr>
          <w:spacing w:val="-22"/>
        </w:rPr>
        <w:t xml:space="preserve"> </w:t>
      </w:r>
      <w:proofErr w:type="spellStart"/>
      <w:r>
        <w:t>Policy</w:t>
      </w:r>
      <w:proofErr w:type="spellEnd"/>
      <w:r>
        <w:rPr>
          <w:spacing w:val="-16"/>
        </w:rPr>
        <w:t xml:space="preserve"> </w:t>
      </w:r>
      <w:r>
        <w:t>and</w:t>
      </w:r>
      <w:r>
        <w:rPr>
          <w:spacing w:val="-13"/>
        </w:rPr>
        <w:t xml:space="preserve"> </w:t>
      </w:r>
      <w:proofErr w:type="spellStart"/>
      <w:r>
        <w:t>Certification</w:t>
      </w:r>
      <w:proofErr w:type="spellEnd"/>
      <w:r>
        <w:t xml:space="preserve"> </w:t>
      </w:r>
      <w:proofErr w:type="spellStart"/>
      <w:r>
        <w:t>Practices</w:t>
      </w:r>
      <w:proofErr w:type="spellEnd"/>
      <w:r>
        <w:t xml:space="preserve"> Framework.</w:t>
      </w:r>
    </w:p>
    <w:p w14:paraId="4B5A4836" w14:textId="77777777" w:rsidR="00A94A0B" w:rsidRDefault="00000000">
      <w:pPr>
        <w:pStyle w:val="Odstavecseseznamem"/>
        <w:numPr>
          <w:ilvl w:val="3"/>
          <w:numId w:val="15"/>
        </w:numPr>
        <w:tabs>
          <w:tab w:val="left" w:pos="808"/>
        </w:tabs>
        <w:spacing w:before="130" w:line="228" w:lineRule="auto"/>
        <w:ind w:right="926"/>
      </w:pPr>
      <w:r>
        <w:t>RFC</w:t>
      </w:r>
      <w:r>
        <w:rPr>
          <w:spacing w:val="28"/>
        </w:rPr>
        <w:t xml:space="preserve"> </w:t>
      </w:r>
      <w:r>
        <w:t>5019</w:t>
      </w:r>
      <w:r>
        <w:rPr>
          <w:spacing w:val="36"/>
        </w:rPr>
        <w:t xml:space="preserve"> </w:t>
      </w:r>
      <w:proofErr w:type="spellStart"/>
      <w:r>
        <w:t>The</w:t>
      </w:r>
      <w:proofErr w:type="spellEnd"/>
      <w:r>
        <w:rPr>
          <w:spacing w:val="40"/>
        </w:rPr>
        <w:t xml:space="preserve"> </w:t>
      </w:r>
      <w:proofErr w:type="spellStart"/>
      <w:r>
        <w:t>Lightweight</w:t>
      </w:r>
      <w:proofErr w:type="spellEnd"/>
      <w:r>
        <w:rPr>
          <w:spacing w:val="40"/>
        </w:rPr>
        <w:t xml:space="preserve"> </w:t>
      </w:r>
      <w:r>
        <w:t>Online</w:t>
      </w:r>
      <w:r>
        <w:rPr>
          <w:spacing w:val="36"/>
        </w:rPr>
        <w:t xml:space="preserve"> </w:t>
      </w:r>
      <w:proofErr w:type="spellStart"/>
      <w:r>
        <w:t>Certificate</w:t>
      </w:r>
      <w:proofErr w:type="spellEnd"/>
      <w:r>
        <w:rPr>
          <w:spacing w:val="36"/>
        </w:rPr>
        <w:t xml:space="preserve"> </w:t>
      </w:r>
      <w:r>
        <w:t>Status</w:t>
      </w:r>
      <w:r>
        <w:rPr>
          <w:spacing w:val="33"/>
        </w:rPr>
        <w:t xml:space="preserve"> </w:t>
      </w:r>
      <w:proofErr w:type="spellStart"/>
      <w:r>
        <w:t>Protocol</w:t>
      </w:r>
      <w:proofErr w:type="spellEnd"/>
      <w:r>
        <w:rPr>
          <w:spacing w:val="36"/>
        </w:rPr>
        <w:t xml:space="preserve"> </w:t>
      </w:r>
      <w:r>
        <w:t>(OCSP) Profile</w:t>
      </w:r>
      <w:r>
        <w:rPr>
          <w:spacing w:val="36"/>
        </w:rPr>
        <w:t xml:space="preserve"> </w:t>
      </w:r>
      <w:proofErr w:type="spellStart"/>
      <w:r>
        <w:t>for</w:t>
      </w:r>
      <w:proofErr w:type="spellEnd"/>
      <w:r>
        <w:t xml:space="preserve"> </w:t>
      </w:r>
      <w:proofErr w:type="spellStart"/>
      <w:r>
        <w:t>High-Volume</w:t>
      </w:r>
      <w:proofErr w:type="spellEnd"/>
      <w:r>
        <w:t xml:space="preserve"> </w:t>
      </w:r>
      <w:proofErr w:type="spellStart"/>
      <w:r>
        <w:t>Environments</w:t>
      </w:r>
      <w:proofErr w:type="spellEnd"/>
      <w:r>
        <w:t>.</w:t>
      </w:r>
    </w:p>
    <w:p w14:paraId="61912944" w14:textId="77777777" w:rsidR="00A94A0B" w:rsidRDefault="00000000">
      <w:pPr>
        <w:pStyle w:val="Odstavecseseznamem"/>
        <w:numPr>
          <w:ilvl w:val="3"/>
          <w:numId w:val="15"/>
        </w:numPr>
        <w:tabs>
          <w:tab w:val="left" w:pos="808"/>
        </w:tabs>
        <w:spacing w:before="124" w:line="242" w:lineRule="auto"/>
        <w:ind w:right="910"/>
      </w:pPr>
      <w:r>
        <w:t>RFC</w:t>
      </w:r>
      <w:r>
        <w:rPr>
          <w:spacing w:val="40"/>
        </w:rPr>
        <w:t xml:space="preserve"> </w:t>
      </w:r>
      <w:r>
        <w:t>5280</w:t>
      </w:r>
      <w:r>
        <w:rPr>
          <w:spacing w:val="75"/>
        </w:rPr>
        <w:t xml:space="preserve"> </w:t>
      </w:r>
      <w:r>
        <w:t>Internet</w:t>
      </w:r>
      <w:r>
        <w:rPr>
          <w:spacing w:val="80"/>
        </w:rPr>
        <w:t xml:space="preserve"> </w:t>
      </w:r>
      <w:r>
        <w:t>X.509</w:t>
      </w:r>
      <w:r>
        <w:rPr>
          <w:spacing w:val="80"/>
        </w:rPr>
        <w:t xml:space="preserve"> </w:t>
      </w:r>
      <w:r>
        <w:t>Public</w:t>
      </w:r>
      <w:r>
        <w:rPr>
          <w:spacing w:val="73"/>
        </w:rPr>
        <w:t xml:space="preserve"> </w:t>
      </w:r>
      <w:proofErr w:type="spellStart"/>
      <w:r>
        <w:t>Key</w:t>
      </w:r>
      <w:proofErr w:type="spellEnd"/>
      <w:r>
        <w:rPr>
          <w:spacing w:val="74"/>
        </w:rPr>
        <w:t xml:space="preserve"> </w:t>
      </w:r>
      <w:proofErr w:type="spellStart"/>
      <w:r>
        <w:t>Infrastructure</w:t>
      </w:r>
      <w:proofErr w:type="spellEnd"/>
      <w:r>
        <w:rPr>
          <w:spacing w:val="80"/>
        </w:rPr>
        <w:t xml:space="preserve"> </w:t>
      </w:r>
      <w:proofErr w:type="spellStart"/>
      <w:r>
        <w:t>Certificate</w:t>
      </w:r>
      <w:proofErr w:type="spellEnd"/>
      <w:r>
        <w:rPr>
          <w:spacing w:val="75"/>
        </w:rPr>
        <w:t xml:space="preserve"> </w:t>
      </w:r>
      <w:r>
        <w:t>and</w:t>
      </w:r>
      <w:r>
        <w:rPr>
          <w:spacing w:val="40"/>
        </w:rPr>
        <w:t xml:space="preserve"> </w:t>
      </w:r>
      <w:proofErr w:type="spellStart"/>
      <w:r>
        <w:t>Certificate</w:t>
      </w:r>
      <w:proofErr w:type="spellEnd"/>
      <w:r>
        <w:t xml:space="preserve"> </w:t>
      </w:r>
      <w:proofErr w:type="spellStart"/>
      <w:r>
        <w:t>Revocation</w:t>
      </w:r>
      <w:proofErr w:type="spellEnd"/>
      <w:r>
        <w:t xml:space="preserve"> List (CRL) Profile.</w:t>
      </w:r>
    </w:p>
    <w:p w14:paraId="18E8F3E4" w14:textId="77777777" w:rsidR="00A94A0B" w:rsidRDefault="00000000">
      <w:pPr>
        <w:pStyle w:val="Odstavecseseznamem"/>
        <w:numPr>
          <w:ilvl w:val="3"/>
          <w:numId w:val="15"/>
        </w:numPr>
        <w:tabs>
          <w:tab w:val="left" w:pos="807"/>
        </w:tabs>
        <w:spacing w:before="120"/>
        <w:ind w:left="807"/>
      </w:pPr>
      <w:r>
        <w:t>ČSN</w:t>
      </w:r>
      <w:r>
        <w:rPr>
          <w:spacing w:val="57"/>
        </w:rPr>
        <w:t xml:space="preserve"> </w:t>
      </w:r>
      <w:r>
        <w:t>ETSI</w:t>
      </w:r>
      <w:r>
        <w:rPr>
          <w:spacing w:val="52"/>
        </w:rPr>
        <w:t xml:space="preserve"> </w:t>
      </w:r>
      <w:r>
        <w:t>EN</w:t>
      </w:r>
      <w:r>
        <w:rPr>
          <w:spacing w:val="58"/>
        </w:rPr>
        <w:t xml:space="preserve"> </w:t>
      </w:r>
      <w:r>
        <w:t>319</w:t>
      </w:r>
      <w:r>
        <w:rPr>
          <w:spacing w:val="65"/>
        </w:rPr>
        <w:t xml:space="preserve"> </w:t>
      </w:r>
      <w:r>
        <w:t>412-1</w:t>
      </w:r>
      <w:r>
        <w:rPr>
          <w:spacing w:val="49"/>
          <w:w w:val="150"/>
        </w:rPr>
        <w:t xml:space="preserve"> </w:t>
      </w:r>
      <w:r>
        <w:t>Elektronické</w:t>
      </w:r>
      <w:r>
        <w:rPr>
          <w:spacing w:val="66"/>
        </w:rPr>
        <w:t xml:space="preserve"> </w:t>
      </w:r>
      <w:r>
        <w:t>podpisy</w:t>
      </w:r>
      <w:r>
        <w:rPr>
          <w:spacing w:val="78"/>
        </w:rPr>
        <w:t xml:space="preserve"> </w:t>
      </w:r>
      <w:r>
        <w:t>a</w:t>
      </w:r>
      <w:r>
        <w:rPr>
          <w:spacing w:val="50"/>
        </w:rPr>
        <w:t xml:space="preserve"> </w:t>
      </w:r>
      <w:r>
        <w:t>infrastruktury</w:t>
      </w:r>
      <w:r>
        <w:rPr>
          <w:spacing w:val="78"/>
        </w:rPr>
        <w:t xml:space="preserve"> </w:t>
      </w:r>
      <w:r>
        <w:t>(ESI)</w:t>
      </w:r>
      <w:r>
        <w:rPr>
          <w:spacing w:val="79"/>
        </w:rPr>
        <w:t xml:space="preserve"> </w:t>
      </w:r>
      <w:r>
        <w:t>-</w:t>
      </w:r>
      <w:r>
        <w:rPr>
          <w:spacing w:val="70"/>
        </w:rPr>
        <w:t xml:space="preserve"> </w:t>
      </w:r>
      <w:r>
        <w:rPr>
          <w:spacing w:val="-2"/>
        </w:rPr>
        <w:t>Profily</w:t>
      </w:r>
    </w:p>
    <w:p w14:paraId="3BE131AB" w14:textId="77777777" w:rsidR="00A94A0B" w:rsidRDefault="00000000">
      <w:pPr>
        <w:pStyle w:val="Zkladntext"/>
        <w:spacing w:before="2"/>
        <w:ind w:left="808"/>
      </w:pPr>
      <w:proofErr w:type="gramStart"/>
      <w:r>
        <w:t>certifikátu</w:t>
      </w:r>
      <w:r>
        <w:rPr>
          <w:spacing w:val="4"/>
        </w:rPr>
        <w:t xml:space="preserve"> </w:t>
      </w:r>
      <w:r>
        <w:t>-</w:t>
      </w:r>
      <w:r>
        <w:rPr>
          <w:spacing w:val="-4"/>
        </w:rPr>
        <w:t xml:space="preserve"> </w:t>
      </w:r>
      <w:r>
        <w:t>Část</w:t>
      </w:r>
      <w:proofErr w:type="gramEnd"/>
      <w:r>
        <w:rPr>
          <w:spacing w:val="-19"/>
        </w:rPr>
        <w:t xml:space="preserve"> </w:t>
      </w:r>
      <w:r>
        <w:t>1:</w:t>
      </w:r>
      <w:r>
        <w:rPr>
          <w:spacing w:val="-7"/>
        </w:rPr>
        <w:t xml:space="preserve"> </w:t>
      </w:r>
      <w:r>
        <w:t>Přehled</w:t>
      </w:r>
      <w:r>
        <w:rPr>
          <w:spacing w:val="5"/>
        </w:rPr>
        <w:t xml:space="preserve"> </w:t>
      </w:r>
      <w:r>
        <w:t>a</w:t>
      </w:r>
      <w:r>
        <w:rPr>
          <w:spacing w:val="-10"/>
        </w:rPr>
        <w:t xml:space="preserve"> </w:t>
      </w:r>
      <w:r>
        <w:t>společné</w:t>
      </w:r>
      <w:r>
        <w:rPr>
          <w:spacing w:val="-10"/>
        </w:rPr>
        <w:t xml:space="preserve"> </w:t>
      </w:r>
      <w:r>
        <w:t>datové</w:t>
      </w:r>
      <w:r>
        <w:rPr>
          <w:spacing w:val="5"/>
        </w:rPr>
        <w:t xml:space="preserve"> </w:t>
      </w:r>
      <w:r>
        <w:rPr>
          <w:spacing w:val="-2"/>
        </w:rPr>
        <w:t>struktury.</w:t>
      </w:r>
    </w:p>
    <w:p w14:paraId="493B3DAB" w14:textId="77777777" w:rsidR="00A94A0B" w:rsidRDefault="00000000">
      <w:pPr>
        <w:pStyle w:val="Odstavecseseznamem"/>
        <w:numPr>
          <w:ilvl w:val="3"/>
          <w:numId w:val="15"/>
        </w:numPr>
        <w:tabs>
          <w:tab w:val="left" w:pos="808"/>
        </w:tabs>
        <w:spacing w:line="242" w:lineRule="auto"/>
        <w:ind w:right="908"/>
      </w:pPr>
      <w:r>
        <w:t>ETSI</w:t>
      </w:r>
      <w:r>
        <w:rPr>
          <w:spacing w:val="40"/>
        </w:rPr>
        <w:t xml:space="preserve"> </w:t>
      </w:r>
      <w:r>
        <w:t>EN</w:t>
      </w:r>
      <w:r>
        <w:rPr>
          <w:spacing w:val="40"/>
        </w:rPr>
        <w:t xml:space="preserve"> </w:t>
      </w:r>
      <w:r>
        <w:t>319</w:t>
      </w:r>
      <w:r>
        <w:rPr>
          <w:spacing w:val="40"/>
        </w:rPr>
        <w:t xml:space="preserve"> </w:t>
      </w:r>
      <w:r>
        <w:t>412-1</w:t>
      </w:r>
      <w:r>
        <w:rPr>
          <w:spacing w:val="40"/>
        </w:rPr>
        <w:t xml:space="preserve"> </w:t>
      </w:r>
      <w:proofErr w:type="spellStart"/>
      <w:r>
        <w:t>Electronic</w:t>
      </w:r>
      <w:proofErr w:type="spellEnd"/>
      <w:r>
        <w:rPr>
          <w:spacing w:val="40"/>
        </w:rPr>
        <w:t xml:space="preserve"> </w:t>
      </w:r>
      <w:proofErr w:type="spellStart"/>
      <w:r>
        <w:t>Signatures</w:t>
      </w:r>
      <w:proofErr w:type="spellEnd"/>
      <w:r>
        <w:rPr>
          <w:spacing w:val="40"/>
        </w:rPr>
        <w:t xml:space="preserve"> </w:t>
      </w:r>
      <w:r>
        <w:t>and</w:t>
      </w:r>
      <w:r>
        <w:rPr>
          <w:spacing w:val="40"/>
        </w:rPr>
        <w:t xml:space="preserve"> </w:t>
      </w:r>
      <w:proofErr w:type="spellStart"/>
      <w:r>
        <w:t>Infrastructures</w:t>
      </w:r>
      <w:proofErr w:type="spellEnd"/>
      <w:r>
        <w:rPr>
          <w:spacing w:val="40"/>
        </w:rPr>
        <w:t xml:space="preserve"> </w:t>
      </w:r>
      <w:r>
        <w:t>(ESI);</w:t>
      </w:r>
      <w:r>
        <w:rPr>
          <w:spacing w:val="40"/>
        </w:rPr>
        <w:t xml:space="preserve"> </w:t>
      </w:r>
      <w:proofErr w:type="spellStart"/>
      <w:r>
        <w:t>Certificate</w:t>
      </w:r>
      <w:proofErr w:type="spellEnd"/>
      <w:r>
        <w:t xml:space="preserve"> </w:t>
      </w:r>
      <w:proofErr w:type="spellStart"/>
      <w:r>
        <w:t>Profiles</w:t>
      </w:r>
      <w:proofErr w:type="spellEnd"/>
      <w:r>
        <w:t xml:space="preserve">; Part 1: </w:t>
      </w:r>
      <w:proofErr w:type="spellStart"/>
      <w:r>
        <w:t>Overview</w:t>
      </w:r>
      <w:proofErr w:type="spellEnd"/>
      <w:r>
        <w:rPr>
          <w:spacing w:val="40"/>
        </w:rPr>
        <w:t xml:space="preserve"> </w:t>
      </w:r>
      <w:r>
        <w:t xml:space="preserve">and </w:t>
      </w:r>
      <w:proofErr w:type="spellStart"/>
      <w:r>
        <w:t>common</w:t>
      </w:r>
      <w:proofErr w:type="spellEnd"/>
      <w:r>
        <w:rPr>
          <w:spacing w:val="-4"/>
        </w:rPr>
        <w:t xml:space="preserve"> </w:t>
      </w:r>
      <w:r>
        <w:t xml:space="preserve">data </w:t>
      </w:r>
      <w:proofErr w:type="spellStart"/>
      <w:r>
        <w:t>structures</w:t>
      </w:r>
      <w:proofErr w:type="spellEnd"/>
      <w:r>
        <w:t>.</w:t>
      </w:r>
    </w:p>
    <w:p w14:paraId="00B9AD14" w14:textId="77777777" w:rsidR="00A94A0B" w:rsidRDefault="00000000">
      <w:pPr>
        <w:pStyle w:val="Odstavecseseznamem"/>
        <w:numPr>
          <w:ilvl w:val="3"/>
          <w:numId w:val="15"/>
        </w:numPr>
        <w:tabs>
          <w:tab w:val="left" w:pos="807"/>
        </w:tabs>
        <w:spacing w:before="120"/>
        <w:ind w:left="807"/>
      </w:pPr>
      <w:r>
        <w:t>EN</w:t>
      </w:r>
      <w:r>
        <w:rPr>
          <w:spacing w:val="-16"/>
        </w:rPr>
        <w:t xml:space="preserve"> </w:t>
      </w:r>
      <w:r>
        <w:t>301</w:t>
      </w:r>
      <w:r>
        <w:rPr>
          <w:spacing w:val="2"/>
        </w:rPr>
        <w:t xml:space="preserve"> </w:t>
      </w:r>
      <w:r>
        <w:t>549</w:t>
      </w:r>
      <w:r>
        <w:rPr>
          <w:spacing w:val="4"/>
        </w:rPr>
        <w:t xml:space="preserve"> </w:t>
      </w:r>
      <w:proofErr w:type="spellStart"/>
      <w:r>
        <w:t>Accessibility</w:t>
      </w:r>
      <w:proofErr w:type="spellEnd"/>
      <w:r>
        <w:rPr>
          <w:spacing w:val="-12"/>
        </w:rPr>
        <w:t xml:space="preserve"> </w:t>
      </w:r>
      <w:proofErr w:type="spellStart"/>
      <w:r>
        <w:t>requirements</w:t>
      </w:r>
      <w:proofErr w:type="spellEnd"/>
      <w:r>
        <w:rPr>
          <w:spacing w:val="-13"/>
        </w:rPr>
        <w:t xml:space="preserve"> </w:t>
      </w:r>
      <w:proofErr w:type="spellStart"/>
      <w:r>
        <w:t>for</w:t>
      </w:r>
      <w:proofErr w:type="spellEnd"/>
      <w:r>
        <w:rPr>
          <w:spacing w:val="-5"/>
        </w:rPr>
        <w:t xml:space="preserve"> </w:t>
      </w:r>
      <w:r>
        <w:t>ICT</w:t>
      </w:r>
      <w:r>
        <w:rPr>
          <w:spacing w:val="6"/>
        </w:rPr>
        <w:t xml:space="preserve"> </w:t>
      </w:r>
      <w:proofErr w:type="spellStart"/>
      <w:r>
        <w:t>products</w:t>
      </w:r>
      <w:proofErr w:type="spellEnd"/>
      <w:r>
        <w:rPr>
          <w:spacing w:val="2"/>
        </w:rPr>
        <w:t xml:space="preserve"> </w:t>
      </w:r>
      <w:r>
        <w:t>and</w:t>
      </w:r>
      <w:r>
        <w:rPr>
          <w:spacing w:val="-11"/>
        </w:rPr>
        <w:t xml:space="preserve"> </w:t>
      </w:r>
      <w:proofErr w:type="spellStart"/>
      <w:r>
        <w:rPr>
          <w:spacing w:val="-2"/>
        </w:rPr>
        <w:t>services</w:t>
      </w:r>
      <w:proofErr w:type="spellEnd"/>
      <w:r>
        <w:rPr>
          <w:spacing w:val="-2"/>
        </w:rPr>
        <w:t>.</w:t>
      </w:r>
    </w:p>
    <w:p w14:paraId="6E319794" w14:textId="77777777" w:rsidR="00A94A0B" w:rsidRDefault="00000000">
      <w:pPr>
        <w:pStyle w:val="Odstavecseseznamem"/>
        <w:numPr>
          <w:ilvl w:val="3"/>
          <w:numId w:val="15"/>
        </w:numPr>
        <w:tabs>
          <w:tab w:val="left" w:pos="807"/>
        </w:tabs>
        <w:spacing w:before="107"/>
        <w:ind w:left="807"/>
      </w:pPr>
      <w:r>
        <w:t>ČSN</w:t>
      </w:r>
      <w:r>
        <w:rPr>
          <w:spacing w:val="57"/>
        </w:rPr>
        <w:t xml:space="preserve"> </w:t>
      </w:r>
      <w:r>
        <w:t>ETSI</w:t>
      </w:r>
      <w:r>
        <w:rPr>
          <w:spacing w:val="52"/>
        </w:rPr>
        <w:t xml:space="preserve"> </w:t>
      </w:r>
      <w:r>
        <w:t>EN</w:t>
      </w:r>
      <w:r>
        <w:rPr>
          <w:spacing w:val="58"/>
        </w:rPr>
        <w:t xml:space="preserve"> </w:t>
      </w:r>
      <w:r>
        <w:t>319</w:t>
      </w:r>
      <w:r>
        <w:rPr>
          <w:spacing w:val="65"/>
        </w:rPr>
        <w:t xml:space="preserve"> </w:t>
      </w:r>
      <w:r>
        <w:t>412-2</w:t>
      </w:r>
      <w:r>
        <w:rPr>
          <w:spacing w:val="49"/>
          <w:w w:val="150"/>
        </w:rPr>
        <w:t xml:space="preserve"> </w:t>
      </w:r>
      <w:r>
        <w:t>Elektronické</w:t>
      </w:r>
      <w:r>
        <w:rPr>
          <w:spacing w:val="66"/>
        </w:rPr>
        <w:t xml:space="preserve"> </w:t>
      </w:r>
      <w:r>
        <w:t>podpisy</w:t>
      </w:r>
      <w:r>
        <w:rPr>
          <w:spacing w:val="78"/>
        </w:rPr>
        <w:t xml:space="preserve"> </w:t>
      </w:r>
      <w:r>
        <w:t>a</w:t>
      </w:r>
      <w:r>
        <w:rPr>
          <w:spacing w:val="50"/>
        </w:rPr>
        <w:t xml:space="preserve"> </w:t>
      </w:r>
      <w:r>
        <w:t>infrastruktury</w:t>
      </w:r>
      <w:r>
        <w:rPr>
          <w:spacing w:val="78"/>
        </w:rPr>
        <w:t xml:space="preserve"> </w:t>
      </w:r>
      <w:r>
        <w:t>(ESI)</w:t>
      </w:r>
      <w:r>
        <w:rPr>
          <w:spacing w:val="79"/>
        </w:rPr>
        <w:t xml:space="preserve"> </w:t>
      </w:r>
      <w:r>
        <w:t>-</w:t>
      </w:r>
      <w:r>
        <w:rPr>
          <w:spacing w:val="70"/>
        </w:rPr>
        <w:t xml:space="preserve"> </w:t>
      </w:r>
      <w:r>
        <w:rPr>
          <w:spacing w:val="-2"/>
        </w:rPr>
        <w:t>Profily</w:t>
      </w:r>
    </w:p>
    <w:p w14:paraId="7F90F542" w14:textId="77777777" w:rsidR="00A94A0B" w:rsidRDefault="00000000">
      <w:pPr>
        <w:pStyle w:val="Zkladntext"/>
        <w:spacing w:before="2"/>
        <w:ind w:left="808"/>
      </w:pPr>
      <w:proofErr w:type="gramStart"/>
      <w:r>
        <w:t>certifikátu</w:t>
      </w:r>
      <w:r>
        <w:rPr>
          <w:spacing w:val="-2"/>
        </w:rPr>
        <w:t xml:space="preserve"> </w:t>
      </w:r>
      <w:r>
        <w:t>-</w:t>
      </w:r>
      <w:r>
        <w:rPr>
          <w:spacing w:val="-7"/>
        </w:rPr>
        <w:t xml:space="preserve"> </w:t>
      </w:r>
      <w:r>
        <w:t>Část</w:t>
      </w:r>
      <w:proofErr w:type="gramEnd"/>
      <w:r>
        <w:rPr>
          <w:spacing w:val="-19"/>
        </w:rPr>
        <w:t xml:space="preserve"> </w:t>
      </w:r>
      <w:r>
        <w:t>2:</w:t>
      </w:r>
      <w:r>
        <w:rPr>
          <w:spacing w:val="-10"/>
        </w:rPr>
        <w:t xml:space="preserve"> </w:t>
      </w:r>
      <w:r>
        <w:t>Profil</w:t>
      </w:r>
      <w:r>
        <w:rPr>
          <w:spacing w:val="1"/>
        </w:rPr>
        <w:t xml:space="preserve"> </w:t>
      </w:r>
      <w:r>
        <w:t>certifikátu</w:t>
      </w:r>
      <w:r>
        <w:rPr>
          <w:spacing w:val="1"/>
        </w:rPr>
        <w:t xml:space="preserve"> </w:t>
      </w:r>
      <w:r>
        <w:t>pro</w:t>
      </w:r>
      <w:r>
        <w:rPr>
          <w:spacing w:val="-13"/>
        </w:rPr>
        <w:t xml:space="preserve"> </w:t>
      </w:r>
      <w:r>
        <w:t>certifikáty</w:t>
      </w:r>
      <w:r>
        <w:rPr>
          <w:spacing w:val="-1"/>
        </w:rPr>
        <w:t xml:space="preserve"> </w:t>
      </w:r>
      <w:r>
        <w:t>vydávané</w:t>
      </w:r>
      <w:r>
        <w:rPr>
          <w:spacing w:val="14"/>
        </w:rPr>
        <w:t xml:space="preserve"> </w:t>
      </w:r>
      <w:r>
        <w:t>fyzickým</w:t>
      </w:r>
      <w:r>
        <w:rPr>
          <w:spacing w:val="-14"/>
        </w:rPr>
        <w:t xml:space="preserve"> </w:t>
      </w:r>
      <w:r>
        <w:rPr>
          <w:spacing w:val="-2"/>
        </w:rPr>
        <w:t>osobám.</w:t>
      </w:r>
    </w:p>
    <w:p w14:paraId="771DF150" w14:textId="77777777" w:rsidR="00A94A0B" w:rsidRDefault="00000000">
      <w:pPr>
        <w:pStyle w:val="Odstavecseseznamem"/>
        <w:numPr>
          <w:ilvl w:val="3"/>
          <w:numId w:val="15"/>
        </w:numPr>
        <w:tabs>
          <w:tab w:val="left" w:pos="808"/>
        </w:tabs>
        <w:spacing w:before="123" w:line="242" w:lineRule="auto"/>
        <w:ind w:right="916"/>
      </w:pPr>
      <w:r>
        <w:t>ETSI</w:t>
      </w:r>
      <w:r>
        <w:rPr>
          <w:spacing w:val="40"/>
        </w:rPr>
        <w:t xml:space="preserve"> </w:t>
      </w:r>
      <w:r>
        <w:t>EN</w:t>
      </w:r>
      <w:r>
        <w:rPr>
          <w:spacing w:val="40"/>
        </w:rPr>
        <w:t xml:space="preserve"> </w:t>
      </w:r>
      <w:r>
        <w:t>319</w:t>
      </w:r>
      <w:r>
        <w:rPr>
          <w:spacing w:val="40"/>
        </w:rPr>
        <w:t xml:space="preserve"> </w:t>
      </w:r>
      <w:r>
        <w:t>412-2</w:t>
      </w:r>
      <w:r>
        <w:rPr>
          <w:spacing w:val="40"/>
        </w:rPr>
        <w:t xml:space="preserve"> </w:t>
      </w:r>
      <w:proofErr w:type="spellStart"/>
      <w:r>
        <w:t>Electronic</w:t>
      </w:r>
      <w:proofErr w:type="spellEnd"/>
      <w:r>
        <w:rPr>
          <w:spacing w:val="40"/>
        </w:rPr>
        <w:t xml:space="preserve"> </w:t>
      </w:r>
      <w:proofErr w:type="spellStart"/>
      <w:r>
        <w:t>Signatures</w:t>
      </w:r>
      <w:proofErr w:type="spellEnd"/>
      <w:r>
        <w:rPr>
          <w:spacing w:val="40"/>
        </w:rPr>
        <w:t xml:space="preserve"> </w:t>
      </w:r>
      <w:r>
        <w:t>and</w:t>
      </w:r>
      <w:r>
        <w:rPr>
          <w:spacing w:val="40"/>
        </w:rPr>
        <w:t xml:space="preserve"> </w:t>
      </w:r>
      <w:proofErr w:type="spellStart"/>
      <w:r>
        <w:t>Infrastructures</w:t>
      </w:r>
      <w:proofErr w:type="spellEnd"/>
      <w:r>
        <w:rPr>
          <w:spacing w:val="40"/>
        </w:rPr>
        <w:t xml:space="preserve"> </w:t>
      </w:r>
      <w:r>
        <w:t>(ESI);</w:t>
      </w:r>
      <w:r>
        <w:rPr>
          <w:spacing w:val="40"/>
        </w:rPr>
        <w:t xml:space="preserve"> </w:t>
      </w:r>
      <w:proofErr w:type="spellStart"/>
      <w:r>
        <w:t>Certificate</w:t>
      </w:r>
      <w:proofErr w:type="spellEnd"/>
      <w:r>
        <w:t xml:space="preserve"> </w:t>
      </w:r>
      <w:proofErr w:type="spellStart"/>
      <w:r>
        <w:t>Profiles</w:t>
      </w:r>
      <w:proofErr w:type="spellEnd"/>
      <w:r>
        <w:t xml:space="preserve">; Part 2: </w:t>
      </w:r>
      <w:proofErr w:type="spellStart"/>
      <w:r>
        <w:t>Certificate</w:t>
      </w:r>
      <w:proofErr w:type="spellEnd"/>
      <w:r>
        <w:t xml:space="preserve"> profile </w:t>
      </w:r>
      <w:proofErr w:type="spellStart"/>
      <w:r>
        <w:t>for</w:t>
      </w:r>
      <w:proofErr w:type="spellEnd"/>
      <w:r>
        <w:t xml:space="preserve"> </w:t>
      </w:r>
      <w:proofErr w:type="spellStart"/>
      <w:r>
        <w:t>certificates</w:t>
      </w:r>
      <w:proofErr w:type="spellEnd"/>
      <w:r>
        <w:t xml:space="preserve"> </w:t>
      </w:r>
      <w:proofErr w:type="spellStart"/>
      <w:r>
        <w:t>issued</w:t>
      </w:r>
      <w:proofErr w:type="spellEnd"/>
      <w:r>
        <w:rPr>
          <w:spacing w:val="-12"/>
        </w:rPr>
        <w:t xml:space="preserve"> </w:t>
      </w:r>
      <w:r>
        <w:t xml:space="preserve">to natural </w:t>
      </w:r>
      <w:proofErr w:type="spellStart"/>
      <w:r>
        <w:t>persons</w:t>
      </w:r>
      <w:proofErr w:type="spellEnd"/>
      <w:r>
        <w:t>.</w:t>
      </w:r>
    </w:p>
    <w:p w14:paraId="52BF9282" w14:textId="77777777" w:rsidR="00A94A0B" w:rsidRDefault="00000000">
      <w:pPr>
        <w:pStyle w:val="Odstavecseseznamem"/>
        <w:numPr>
          <w:ilvl w:val="3"/>
          <w:numId w:val="15"/>
        </w:numPr>
        <w:tabs>
          <w:tab w:val="left" w:pos="807"/>
        </w:tabs>
        <w:spacing w:before="119"/>
        <w:ind w:left="807"/>
      </w:pPr>
      <w:r>
        <w:t>ČSN</w:t>
      </w:r>
      <w:r>
        <w:rPr>
          <w:spacing w:val="58"/>
        </w:rPr>
        <w:t xml:space="preserve"> </w:t>
      </w:r>
      <w:r>
        <w:t>ETSI</w:t>
      </w:r>
      <w:r>
        <w:rPr>
          <w:spacing w:val="53"/>
        </w:rPr>
        <w:t xml:space="preserve"> </w:t>
      </w:r>
      <w:r>
        <w:t>EN</w:t>
      </w:r>
      <w:r>
        <w:rPr>
          <w:spacing w:val="58"/>
        </w:rPr>
        <w:t xml:space="preserve"> </w:t>
      </w:r>
      <w:r>
        <w:t>319</w:t>
      </w:r>
      <w:r>
        <w:rPr>
          <w:spacing w:val="65"/>
        </w:rPr>
        <w:t xml:space="preserve"> </w:t>
      </w:r>
      <w:r>
        <w:t>412-3</w:t>
      </w:r>
      <w:r>
        <w:rPr>
          <w:spacing w:val="50"/>
          <w:w w:val="150"/>
        </w:rPr>
        <w:t xml:space="preserve"> </w:t>
      </w:r>
      <w:r>
        <w:t>Elektronické</w:t>
      </w:r>
      <w:r>
        <w:rPr>
          <w:spacing w:val="66"/>
        </w:rPr>
        <w:t xml:space="preserve"> </w:t>
      </w:r>
      <w:r>
        <w:t>podpisy</w:t>
      </w:r>
      <w:r>
        <w:rPr>
          <w:spacing w:val="79"/>
        </w:rPr>
        <w:t xml:space="preserve"> </w:t>
      </w:r>
      <w:r>
        <w:t>a</w:t>
      </w:r>
      <w:r>
        <w:rPr>
          <w:spacing w:val="51"/>
        </w:rPr>
        <w:t xml:space="preserve"> </w:t>
      </w:r>
      <w:r>
        <w:t>infrastruktury</w:t>
      </w:r>
      <w:r>
        <w:rPr>
          <w:spacing w:val="79"/>
        </w:rPr>
        <w:t xml:space="preserve"> </w:t>
      </w:r>
      <w:r>
        <w:t>(ESI)</w:t>
      </w:r>
      <w:r>
        <w:rPr>
          <w:spacing w:val="73"/>
        </w:rPr>
        <w:t xml:space="preserve"> </w:t>
      </w:r>
      <w:r>
        <w:t>-</w:t>
      </w:r>
      <w:r>
        <w:rPr>
          <w:spacing w:val="71"/>
        </w:rPr>
        <w:t xml:space="preserve"> </w:t>
      </w:r>
      <w:r>
        <w:rPr>
          <w:spacing w:val="-2"/>
        </w:rPr>
        <w:t>Profily</w:t>
      </w:r>
    </w:p>
    <w:p w14:paraId="1A64563A" w14:textId="77777777" w:rsidR="00A94A0B" w:rsidRDefault="00000000">
      <w:pPr>
        <w:pStyle w:val="Zkladntext"/>
        <w:spacing w:before="2"/>
        <w:ind w:left="808"/>
      </w:pPr>
      <w:proofErr w:type="gramStart"/>
      <w:r>
        <w:t>certifikátu</w:t>
      </w:r>
      <w:r>
        <w:rPr>
          <w:spacing w:val="-6"/>
        </w:rPr>
        <w:t xml:space="preserve"> </w:t>
      </w:r>
      <w:r>
        <w:t>-</w:t>
      </w:r>
      <w:r>
        <w:rPr>
          <w:spacing w:val="-9"/>
        </w:rPr>
        <w:t xml:space="preserve"> </w:t>
      </w:r>
      <w:r>
        <w:t>Část</w:t>
      </w:r>
      <w:proofErr w:type="gramEnd"/>
      <w:r>
        <w:rPr>
          <w:spacing w:val="-19"/>
        </w:rPr>
        <w:t xml:space="preserve"> </w:t>
      </w:r>
      <w:r>
        <w:t>3:</w:t>
      </w:r>
      <w:r>
        <w:rPr>
          <w:spacing w:val="-11"/>
        </w:rPr>
        <w:t xml:space="preserve"> </w:t>
      </w:r>
      <w:r>
        <w:t>Profil</w:t>
      </w:r>
      <w:r>
        <w:rPr>
          <w:spacing w:val="-1"/>
        </w:rPr>
        <w:t xml:space="preserve"> </w:t>
      </w:r>
      <w:r>
        <w:t>certifikátu</w:t>
      </w:r>
      <w:r>
        <w:rPr>
          <w:spacing w:val="-1"/>
        </w:rPr>
        <w:t xml:space="preserve"> </w:t>
      </w:r>
      <w:r>
        <w:t>pro</w:t>
      </w:r>
      <w:r>
        <w:rPr>
          <w:spacing w:val="-15"/>
        </w:rPr>
        <w:t xml:space="preserve"> </w:t>
      </w:r>
      <w:r>
        <w:t>certifikáty</w:t>
      </w:r>
      <w:r>
        <w:rPr>
          <w:spacing w:val="-3"/>
        </w:rPr>
        <w:t xml:space="preserve"> </w:t>
      </w:r>
      <w:r>
        <w:t>vydávané</w:t>
      </w:r>
      <w:r>
        <w:rPr>
          <w:spacing w:val="12"/>
        </w:rPr>
        <w:t xml:space="preserve"> </w:t>
      </w:r>
      <w:r>
        <w:t>právnickým</w:t>
      </w:r>
      <w:r>
        <w:rPr>
          <w:spacing w:val="-3"/>
        </w:rPr>
        <w:t xml:space="preserve"> </w:t>
      </w:r>
      <w:r>
        <w:rPr>
          <w:spacing w:val="-2"/>
        </w:rPr>
        <w:t>osobám.</w:t>
      </w:r>
    </w:p>
    <w:p w14:paraId="164CB01C" w14:textId="77777777" w:rsidR="00A94A0B" w:rsidRDefault="00000000">
      <w:pPr>
        <w:pStyle w:val="Odstavecseseznamem"/>
        <w:numPr>
          <w:ilvl w:val="3"/>
          <w:numId w:val="15"/>
        </w:numPr>
        <w:tabs>
          <w:tab w:val="left" w:pos="808"/>
        </w:tabs>
        <w:spacing w:before="133" w:line="228" w:lineRule="auto"/>
        <w:ind w:right="916"/>
      </w:pPr>
      <w:r>
        <w:t>ETSI</w:t>
      </w:r>
      <w:r>
        <w:rPr>
          <w:spacing w:val="40"/>
        </w:rPr>
        <w:t xml:space="preserve"> </w:t>
      </w:r>
      <w:r>
        <w:t>EN</w:t>
      </w:r>
      <w:r>
        <w:rPr>
          <w:spacing w:val="40"/>
        </w:rPr>
        <w:t xml:space="preserve"> </w:t>
      </w:r>
      <w:r>
        <w:t>319</w:t>
      </w:r>
      <w:r>
        <w:rPr>
          <w:spacing w:val="40"/>
        </w:rPr>
        <w:t xml:space="preserve"> </w:t>
      </w:r>
      <w:r>
        <w:t>412-3</w:t>
      </w:r>
      <w:r>
        <w:rPr>
          <w:spacing w:val="40"/>
        </w:rPr>
        <w:t xml:space="preserve"> </w:t>
      </w:r>
      <w:proofErr w:type="spellStart"/>
      <w:r>
        <w:t>Electronic</w:t>
      </w:r>
      <w:proofErr w:type="spellEnd"/>
      <w:r>
        <w:rPr>
          <w:spacing w:val="40"/>
        </w:rPr>
        <w:t xml:space="preserve"> </w:t>
      </w:r>
      <w:proofErr w:type="spellStart"/>
      <w:r>
        <w:t>Signatures</w:t>
      </w:r>
      <w:proofErr w:type="spellEnd"/>
      <w:r>
        <w:rPr>
          <w:spacing w:val="40"/>
        </w:rPr>
        <w:t xml:space="preserve"> </w:t>
      </w:r>
      <w:r>
        <w:t>and</w:t>
      </w:r>
      <w:r>
        <w:rPr>
          <w:spacing w:val="40"/>
        </w:rPr>
        <w:t xml:space="preserve"> </w:t>
      </w:r>
      <w:proofErr w:type="spellStart"/>
      <w:r>
        <w:t>Infrastructures</w:t>
      </w:r>
      <w:proofErr w:type="spellEnd"/>
      <w:r>
        <w:rPr>
          <w:spacing w:val="40"/>
        </w:rPr>
        <w:t xml:space="preserve"> </w:t>
      </w:r>
      <w:r>
        <w:t>(ESI);</w:t>
      </w:r>
      <w:r>
        <w:rPr>
          <w:spacing w:val="40"/>
        </w:rPr>
        <w:t xml:space="preserve"> </w:t>
      </w:r>
      <w:proofErr w:type="spellStart"/>
      <w:r>
        <w:t>Certificate</w:t>
      </w:r>
      <w:proofErr w:type="spellEnd"/>
      <w:r>
        <w:t xml:space="preserve"> </w:t>
      </w:r>
      <w:proofErr w:type="spellStart"/>
      <w:r>
        <w:t>Profiles</w:t>
      </w:r>
      <w:proofErr w:type="spellEnd"/>
      <w:r>
        <w:t xml:space="preserve">; Part 3: </w:t>
      </w:r>
      <w:proofErr w:type="spellStart"/>
      <w:r>
        <w:t>Certificate</w:t>
      </w:r>
      <w:proofErr w:type="spellEnd"/>
      <w:r>
        <w:t xml:space="preserve"> profile </w:t>
      </w:r>
      <w:proofErr w:type="spellStart"/>
      <w:r>
        <w:t>for</w:t>
      </w:r>
      <w:proofErr w:type="spellEnd"/>
      <w:r>
        <w:t xml:space="preserve"> </w:t>
      </w:r>
      <w:proofErr w:type="spellStart"/>
      <w:r>
        <w:t>certificates</w:t>
      </w:r>
      <w:proofErr w:type="spellEnd"/>
      <w:r>
        <w:t xml:space="preserve"> </w:t>
      </w:r>
      <w:proofErr w:type="spellStart"/>
      <w:r>
        <w:t>issued</w:t>
      </w:r>
      <w:proofErr w:type="spellEnd"/>
      <w:r>
        <w:rPr>
          <w:spacing w:val="-12"/>
        </w:rPr>
        <w:t xml:space="preserve"> </w:t>
      </w:r>
      <w:r>
        <w:t xml:space="preserve">to legal </w:t>
      </w:r>
      <w:proofErr w:type="spellStart"/>
      <w:r>
        <w:t>persons</w:t>
      </w:r>
      <w:proofErr w:type="spellEnd"/>
      <w:r>
        <w:t>.</w:t>
      </w:r>
    </w:p>
    <w:p w14:paraId="170CEF20" w14:textId="77777777" w:rsidR="00A94A0B" w:rsidRDefault="00000000">
      <w:pPr>
        <w:pStyle w:val="Odstavecseseznamem"/>
        <w:numPr>
          <w:ilvl w:val="3"/>
          <w:numId w:val="15"/>
        </w:numPr>
        <w:tabs>
          <w:tab w:val="left" w:pos="807"/>
        </w:tabs>
        <w:spacing w:before="125"/>
        <w:ind w:left="807"/>
      </w:pPr>
      <w:r>
        <w:t>ČSN</w:t>
      </w:r>
      <w:r>
        <w:rPr>
          <w:spacing w:val="57"/>
        </w:rPr>
        <w:t xml:space="preserve"> </w:t>
      </w:r>
      <w:r>
        <w:t>ETSI</w:t>
      </w:r>
      <w:r>
        <w:rPr>
          <w:spacing w:val="52"/>
        </w:rPr>
        <w:t xml:space="preserve"> </w:t>
      </w:r>
      <w:r>
        <w:t>EN</w:t>
      </w:r>
      <w:r>
        <w:rPr>
          <w:spacing w:val="58"/>
        </w:rPr>
        <w:t xml:space="preserve"> </w:t>
      </w:r>
      <w:r>
        <w:t>319</w:t>
      </w:r>
      <w:r>
        <w:rPr>
          <w:spacing w:val="65"/>
        </w:rPr>
        <w:t xml:space="preserve"> </w:t>
      </w:r>
      <w:r>
        <w:t>412-5</w:t>
      </w:r>
      <w:r>
        <w:rPr>
          <w:spacing w:val="49"/>
          <w:w w:val="150"/>
        </w:rPr>
        <w:t xml:space="preserve"> </w:t>
      </w:r>
      <w:r>
        <w:t>Elektronické</w:t>
      </w:r>
      <w:r>
        <w:rPr>
          <w:spacing w:val="66"/>
        </w:rPr>
        <w:t xml:space="preserve"> </w:t>
      </w:r>
      <w:r>
        <w:t>podpisy</w:t>
      </w:r>
      <w:r>
        <w:rPr>
          <w:spacing w:val="78"/>
        </w:rPr>
        <w:t xml:space="preserve"> </w:t>
      </w:r>
      <w:r>
        <w:t>a</w:t>
      </w:r>
      <w:r>
        <w:rPr>
          <w:spacing w:val="50"/>
        </w:rPr>
        <w:t xml:space="preserve"> </w:t>
      </w:r>
      <w:r>
        <w:t>infrastruktury</w:t>
      </w:r>
      <w:r>
        <w:rPr>
          <w:spacing w:val="78"/>
        </w:rPr>
        <w:t xml:space="preserve"> </w:t>
      </w:r>
      <w:r>
        <w:t>(ESI)</w:t>
      </w:r>
      <w:r>
        <w:rPr>
          <w:spacing w:val="79"/>
        </w:rPr>
        <w:t xml:space="preserve"> </w:t>
      </w:r>
      <w:r>
        <w:t>-</w:t>
      </w:r>
      <w:r>
        <w:rPr>
          <w:spacing w:val="70"/>
        </w:rPr>
        <w:t xml:space="preserve"> </w:t>
      </w:r>
      <w:r>
        <w:rPr>
          <w:spacing w:val="-2"/>
        </w:rPr>
        <w:t>Profily</w:t>
      </w:r>
    </w:p>
    <w:p w14:paraId="663E6701" w14:textId="77777777" w:rsidR="00A94A0B" w:rsidRDefault="00000000">
      <w:pPr>
        <w:pStyle w:val="Zkladntext"/>
        <w:spacing w:before="2"/>
        <w:ind w:left="808"/>
      </w:pPr>
      <w:proofErr w:type="gramStart"/>
      <w:r>
        <w:t>certifikátu</w:t>
      </w:r>
      <w:r>
        <w:rPr>
          <w:spacing w:val="9"/>
        </w:rPr>
        <w:t xml:space="preserve"> </w:t>
      </w:r>
      <w:r>
        <w:t>-</w:t>
      </w:r>
      <w:r>
        <w:rPr>
          <w:spacing w:val="-1"/>
        </w:rPr>
        <w:t xml:space="preserve"> </w:t>
      </w:r>
      <w:r>
        <w:t>Část</w:t>
      </w:r>
      <w:proofErr w:type="gramEnd"/>
      <w:r>
        <w:rPr>
          <w:spacing w:val="-19"/>
        </w:rPr>
        <w:t xml:space="preserve"> </w:t>
      </w:r>
      <w:r>
        <w:t>5:</w:t>
      </w:r>
      <w:r>
        <w:rPr>
          <w:spacing w:val="-4"/>
        </w:rPr>
        <w:t xml:space="preserve"> </w:t>
      </w:r>
      <w:r>
        <w:t>Prohlášení</w:t>
      </w:r>
      <w:r>
        <w:rPr>
          <w:spacing w:val="15"/>
        </w:rPr>
        <w:t xml:space="preserve"> </w:t>
      </w:r>
      <w:r>
        <w:t>„QC</w:t>
      </w:r>
      <w:r>
        <w:rPr>
          <w:spacing w:val="-14"/>
        </w:rPr>
        <w:t xml:space="preserve"> </w:t>
      </w:r>
      <w:proofErr w:type="spellStart"/>
      <w:r>
        <w:rPr>
          <w:spacing w:val="-2"/>
        </w:rPr>
        <w:t>Statements</w:t>
      </w:r>
      <w:proofErr w:type="spellEnd"/>
      <w:r>
        <w:rPr>
          <w:spacing w:val="-2"/>
        </w:rPr>
        <w:t>“.</w:t>
      </w:r>
    </w:p>
    <w:p w14:paraId="03027D0A" w14:textId="77777777" w:rsidR="00A94A0B" w:rsidRDefault="00000000">
      <w:pPr>
        <w:pStyle w:val="Odstavecseseznamem"/>
        <w:numPr>
          <w:ilvl w:val="3"/>
          <w:numId w:val="15"/>
        </w:numPr>
        <w:tabs>
          <w:tab w:val="left" w:pos="808"/>
        </w:tabs>
        <w:spacing w:line="242" w:lineRule="auto"/>
        <w:ind w:right="916"/>
      </w:pPr>
      <w:r>
        <w:t>ETSI</w:t>
      </w:r>
      <w:r>
        <w:rPr>
          <w:spacing w:val="40"/>
        </w:rPr>
        <w:t xml:space="preserve"> </w:t>
      </w:r>
      <w:r>
        <w:t>EN</w:t>
      </w:r>
      <w:r>
        <w:rPr>
          <w:spacing w:val="40"/>
        </w:rPr>
        <w:t xml:space="preserve"> </w:t>
      </w:r>
      <w:r>
        <w:t>319</w:t>
      </w:r>
      <w:r>
        <w:rPr>
          <w:spacing w:val="40"/>
        </w:rPr>
        <w:t xml:space="preserve"> </w:t>
      </w:r>
      <w:r>
        <w:t>412-5</w:t>
      </w:r>
      <w:r>
        <w:rPr>
          <w:spacing w:val="40"/>
        </w:rPr>
        <w:t xml:space="preserve"> </w:t>
      </w:r>
      <w:proofErr w:type="spellStart"/>
      <w:r>
        <w:t>Electronic</w:t>
      </w:r>
      <w:proofErr w:type="spellEnd"/>
      <w:r>
        <w:rPr>
          <w:spacing w:val="40"/>
        </w:rPr>
        <w:t xml:space="preserve"> </w:t>
      </w:r>
      <w:proofErr w:type="spellStart"/>
      <w:r>
        <w:t>Signatures</w:t>
      </w:r>
      <w:proofErr w:type="spellEnd"/>
      <w:r>
        <w:rPr>
          <w:spacing w:val="40"/>
        </w:rPr>
        <w:t xml:space="preserve"> </w:t>
      </w:r>
      <w:r>
        <w:t>and</w:t>
      </w:r>
      <w:r>
        <w:rPr>
          <w:spacing w:val="40"/>
        </w:rPr>
        <w:t xml:space="preserve"> </w:t>
      </w:r>
      <w:proofErr w:type="spellStart"/>
      <w:r>
        <w:t>Infrastructures</w:t>
      </w:r>
      <w:proofErr w:type="spellEnd"/>
      <w:r>
        <w:rPr>
          <w:spacing w:val="40"/>
        </w:rPr>
        <w:t xml:space="preserve"> </w:t>
      </w:r>
      <w:r>
        <w:t>(ESI);</w:t>
      </w:r>
      <w:r>
        <w:rPr>
          <w:spacing w:val="40"/>
        </w:rPr>
        <w:t xml:space="preserve"> </w:t>
      </w:r>
      <w:proofErr w:type="spellStart"/>
      <w:r>
        <w:t>Certificate</w:t>
      </w:r>
      <w:proofErr w:type="spellEnd"/>
      <w:r>
        <w:t xml:space="preserve"> </w:t>
      </w:r>
      <w:proofErr w:type="spellStart"/>
      <w:r>
        <w:t>Profiles</w:t>
      </w:r>
      <w:proofErr w:type="spellEnd"/>
      <w:r>
        <w:t xml:space="preserve">; Part 5: </w:t>
      </w:r>
      <w:proofErr w:type="spellStart"/>
      <w:r>
        <w:t>QCStatements</w:t>
      </w:r>
      <w:proofErr w:type="spellEnd"/>
      <w:r>
        <w:t>.</w:t>
      </w:r>
    </w:p>
    <w:p w14:paraId="11839CC9" w14:textId="77777777" w:rsidR="00A94A0B" w:rsidRDefault="00000000">
      <w:pPr>
        <w:pStyle w:val="Nadpis1"/>
        <w:numPr>
          <w:ilvl w:val="1"/>
          <w:numId w:val="15"/>
        </w:numPr>
        <w:tabs>
          <w:tab w:val="left" w:pos="805"/>
        </w:tabs>
        <w:spacing w:before="244"/>
        <w:ind w:left="805" w:hanging="569"/>
      </w:pPr>
      <w:bookmarkStart w:id="45" w:name="_bookmark45"/>
      <w:bookmarkEnd w:id="45"/>
      <w:r>
        <w:t>Technické</w:t>
      </w:r>
      <w:r>
        <w:rPr>
          <w:spacing w:val="-19"/>
        </w:rPr>
        <w:t xml:space="preserve"> </w:t>
      </w:r>
      <w:r>
        <w:t>řízení</w:t>
      </w:r>
      <w:r>
        <w:rPr>
          <w:spacing w:val="-12"/>
        </w:rPr>
        <w:t xml:space="preserve"> </w:t>
      </w:r>
      <w:r>
        <w:t>životního</w:t>
      </w:r>
      <w:r>
        <w:rPr>
          <w:spacing w:val="-18"/>
        </w:rPr>
        <w:t xml:space="preserve"> </w:t>
      </w:r>
      <w:r>
        <w:rPr>
          <w:spacing w:val="-4"/>
        </w:rPr>
        <w:t>cyklu</w:t>
      </w:r>
    </w:p>
    <w:p w14:paraId="01228EB0" w14:textId="77777777" w:rsidR="00A94A0B" w:rsidRDefault="00000000">
      <w:pPr>
        <w:pStyle w:val="Nadpis2"/>
        <w:numPr>
          <w:ilvl w:val="2"/>
          <w:numId w:val="15"/>
        </w:numPr>
        <w:tabs>
          <w:tab w:val="left" w:pos="957"/>
        </w:tabs>
        <w:spacing w:before="215"/>
        <w:ind w:left="957"/>
      </w:pPr>
      <w:r>
        <w:t>Řízení</w:t>
      </w:r>
      <w:r>
        <w:rPr>
          <w:spacing w:val="-7"/>
        </w:rPr>
        <w:t xml:space="preserve"> </w:t>
      </w:r>
      <w:r>
        <w:t>vývoje</w:t>
      </w:r>
      <w:r>
        <w:rPr>
          <w:spacing w:val="10"/>
        </w:rPr>
        <w:t xml:space="preserve"> </w:t>
      </w:r>
      <w:r>
        <w:rPr>
          <w:spacing w:val="-2"/>
        </w:rPr>
        <w:t>systému</w:t>
      </w:r>
    </w:p>
    <w:p w14:paraId="25C89AE1" w14:textId="77777777" w:rsidR="00A94A0B" w:rsidRDefault="00000000">
      <w:pPr>
        <w:pStyle w:val="Zkladntext"/>
        <w:spacing w:before="137" w:line="242" w:lineRule="auto"/>
        <w:ind w:right="912"/>
        <w:jc w:val="both"/>
      </w:pPr>
      <w:r>
        <w:t>Při vývoji systému</w:t>
      </w:r>
      <w:r>
        <w:rPr>
          <w:spacing w:val="-8"/>
        </w:rPr>
        <w:t xml:space="preserve"> </w:t>
      </w:r>
      <w:r>
        <w:t xml:space="preserve">je postupováno v souladu s Rámcovou dohodou NCA ze dne 20. 10. 2020 a s jednotlivými dílčími dohodami, které jsou pro vývoj a zajištění provozu NCA </w:t>
      </w:r>
      <w:r>
        <w:rPr>
          <w:spacing w:val="-2"/>
        </w:rPr>
        <w:t>uzavřeny.</w:t>
      </w:r>
    </w:p>
    <w:p w14:paraId="1BEA7246" w14:textId="77777777" w:rsidR="00A94A0B" w:rsidRDefault="00000000">
      <w:pPr>
        <w:pStyle w:val="Nadpis2"/>
        <w:numPr>
          <w:ilvl w:val="2"/>
          <w:numId w:val="15"/>
        </w:numPr>
        <w:tabs>
          <w:tab w:val="left" w:pos="957"/>
        </w:tabs>
        <w:spacing w:before="224"/>
        <w:ind w:left="957"/>
      </w:pPr>
      <w:r>
        <w:t>Řízení</w:t>
      </w:r>
      <w:r>
        <w:rPr>
          <w:spacing w:val="-1"/>
        </w:rPr>
        <w:t xml:space="preserve"> </w:t>
      </w:r>
      <w:r>
        <w:t>správy</w:t>
      </w:r>
      <w:r>
        <w:rPr>
          <w:spacing w:val="-5"/>
        </w:rPr>
        <w:t xml:space="preserve"> </w:t>
      </w:r>
      <w:r>
        <w:rPr>
          <w:spacing w:val="-2"/>
        </w:rPr>
        <w:t>bezpečnosti</w:t>
      </w:r>
    </w:p>
    <w:p w14:paraId="0C2E9FD1" w14:textId="77777777" w:rsidR="00A94A0B" w:rsidRDefault="00000000">
      <w:pPr>
        <w:pStyle w:val="Zkladntext"/>
        <w:spacing w:before="138" w:line="246" w:lineRule="exact"/>
      </w:pPr>
      <w:r>
        <w:t>Kontrola</w:t>
      </w:r>
      <w:r>
        <w:rPr>
          <w:spacing w:val="31"/>
        </w:rPr>
        <w:t xml:space="preserve"> </w:t>
      </w:r>
      <w:r>
        <w:t>řízení</w:t>
      </w:r>
      <w:r>
        <w:rPr>
          <w:spacing w:val="20"/>
        </w:rPr>
        <w:t xml:space="preserve"> </w:t>
      </w:r>
      <w:r>
        <w:t>bezpečnosti</w:t>
      </w:r>
      <w:r>
        <w:rPr>
          <w:spacing w:val="18"/>
        </w:rPr>
        <w:t xml:space="preserve"> </w:t>
      </w:r>
      <w:r>
        <w:t>informací,</w:t>
      </w:r>
      <w:r>
        <w:rPr>
          <w:spacing w:val="20"/>
        </w:rPr>
        <w:t xml:space="preserve"> </w:t>
      </w:r>
      <w:r>
        <w:t>včetně</w:t>
      </w:r>
      <w:r>
        <w:rPr>
          <w:spacing w:val="17"/>
        </w:rPr>
        <w:t xml:space="preserve"> </w:t>
      </w:r>
      <w:r>
        <w:t>kontroly</w:t>
      </w:r>
      <w:r>
        <w:rPr>
          <w:spacing w:val="44"/>
        </w:rPr>
        <w:t xml:space="preserve"> </w:t>
      </w:r>
      <w:r>
        <w:t>souladu</w:t>
      </w:r>
      <w:r>
        <w:rPr>
          <w:spacing w:val="18"/>
        </w:rPr>
        <w:t xml:space="preserve"> </w:t>
      </w:r>
      <w:r>
        <w:t>s</w:t>
      </w:r>
      <w:r>
        <w:rPr>
          <w:spacing w:val="14"/>
        </w:rPr>
        <w:t xml:space="preserve"> </w:t>
      </w:r>
      <w:r>
        <w:t>technickými</w:t>
      </w:r>
      <w:r>
        <w:rPr>
          <w:spacing w:val="18"/>
        </w:rPr>
        <w:t xml:space="preserve"> </w:t>
      </w:r>
      <w:r>
        <w:rPr>
          <w:spacing w:val="-2"/>
        </w:rPr>
        <w:t>standardy</w:t>
      </w:r>
    </w:p>
    <w:p w14:paraId="73B5CF7B" w14:textId="77777777" w:rsidR="00A94A0B" w:rsidRDefault="00000000">
      <w:pPr>
        <w:pStyle w:val="Zkladntext"/>
        <w:spacing w:before="0" w:line="355" w:lineRule="auto"/>
        <w:ind w:right="905"/>
      </w:pPr>
      <w:r>
        <w:t>a</w:t>
      </w:r>
      <w:r>
        <w:rPr>
          <w:spacing w:val="-16"/>
        </w:rPr>
        <w:t xml:space="preserve"> </w:t>
      </w:r>
      <w:r>
        <w:t>normami,</w:t>
      </w:r>
      <w:r>
        <w:rPr>
          <w:spacing w:val="-19"/>
        </w:rPr>
        <w:t xml:space="preserve"> </w:t>
      </w:r>
      <w:r>
        <w:t>je prováděna v rámci</w:t>
      </w:r>
      <w:r>
        <w:rPr>
          <w:spacing w:val="-22"/>
        </w:rPr>
        <w:t xml:space="preserve"> </w:t>
      </w:r>
      <w:r>
        <w:t>periodických</w:t>
      </w:r>
      <w:r>
        <w:rPr>
          <w:spacing w:val="-11"/>
        </w:rPr>
        <w:t xml:space="preserve"> </w:t>
      </w:r>
      <w:r>
        <w:t>kontrol</w:t>
      </w:r>
      <w:r>
        <w:rPr>
          <w:spacing w:val="16"/>
        </w:rPr>
        <w:t xml:space="preserve"> </w:t>
      </w:r>
      <w:r>
        <w:t>služeb</w:t>
      </w:r>
      <w:r>
        <w:rPr>
          <w:spacing w:val="-22"/>
        </w:rPr>
        <w:t xml:space="preserve"> </w:t>
      </w:r>
      <w:r>
        <w:t>vytvářejících</w:t>
      </w:r>
      <w:r>
        <w:rPr>
          <w:spacing w:val="30"/>
        </w:rPr>
        <w:t xml:space="preserve"> </w:t>
      </w:r>
      <w:r>
        <w:t>důvěru. Bezpečnost informací se ve Správě řídí těmito normami:</w:t>
      </w:r>
    </w:p>
    <w:p w14:paraId="20E58CDF" w14:textId="77777777" w:rsidR="00A94A0B" w:rsidRDefault="00000000">
      <w:pPr>
        <w:pStyle w:val="Odstavecseseznamem"/>
        <w:numPr>
          <w:ilvl w:val="3"/>
          <w:numId w:val="15"/>
        </w:numPr>
        <w:tabs>
          <w:tab w:val="left" w:pos="808"/>
        </w:tabs>
        <w:spacing w:before="0" w:line="242" w:lineRule="auto"/>
        <w:ind w:right="888"/>
      </w:pPr>
      <w:r>
        <w:t>ČSN</w:t>
      </w:r>
      <w:r>
        <w:rPr>
          <w:spacing w:val="29"/>
        </w:rPr>
        <w:t xml:space="preserve"> </w:t>
      </w:r>
      <w:r>
        <w:t>ISO/IEC</w:t>
      </w:r>
      <w:r>
        <w:rPr>
          <w:spacing w:val="40"/>
        </w:rPr>
        <w:t xml:space="preserve"> </w:t>
      </w:r>
      <w:r>
        <w:t>27000</w:t>
      </w:r>
      <w:r>
        <w:rPr>
          <w:spacing w:val="40"/>
        </w:rPr>
        <w:t xml:space="preserve"> </w:t>
      </w:r>
      <w:r>
        <w:t>Informační</w:t>
      </w:r>
      <w:r>
        <w:rPr>
          <w:spacing w:val="38"/>
        </w:rPr>
        <w:t xml:space="preserve"> </w:t>
      </w:r>
      <w:proofErr w:type="gramStart"/>
      <w:r>
        <w:t>technologie</w:t>
      </w:r>
      <w:r>
        <w:rPr>
          <w:spacing w:val="40"/>
        </w:rPr>
        <w:t xml:space="preserve"> </w:t>
      </w:r>
      <w:r>
        <w:t>-</w:t>
      </w:r>
      <w:r>
        <w:rPr>
          <w:spacing w:val="40"/>
        </w:rPr>
        <w:t xml:space="preserve"> </w:t>
      </w:r>
      <w:r>
        <w:t>Bezpečnostní</w:t>
      </w:r>
      <w:proofErr w:type="gramEnd"/>
      <w:r>
        <w:t xml:space="preserve"> techniky</w:t>
      </w:r>
      <w:r>
        <w:rPr>
          <w:spacing w:val="40"/>
        </w:rPr>
        <w:t xml:space="preserve"> </w:t>
      </w:r>
      <w:r>
        <w:t>-</w:t>
      </w:r>
      <w:r>
        <w:rPr>
          <w:spacing w:val="40"/>
        </w:rPr>
        <w:t xml:space="preserve"> </w:t>
      </w:r>
      <w:r>
        <w:t>Systémy řízení bezpečnosti</w:t>
      </w:r>
      <w:r>
        <w:rPr>
          <w:spacing w:val="-7"/>
        </w:rPr>
        <w:t xml:space="preserve"> </w:t>
      </w:r>
      <w:r>
        <w:t>informací - Přehled a slovník.</w:t>
      </w:r>
    </w:p>
    <w:p w14:paraId="215A0787" w14:textId="77777777" w:rsidR="00A94A0B" w:rsidRDefault="00000000">
      <w:pPr>
        <w:pStyle w:val="Odstavecseseznamem"/>
        <w:numPr>
          <w:ilvl w:val="3"/>
          <w:numId w:val="15"/>
        </w:numPr>
        <w:tabs>
          <w:tab w:val="left" w:pos="808"/>
        </w:tabs>
        <w:spacing w:before="115" w:line="242" w:lineRule="auto"/>
        <w:ind w:right="888"/>
      </w:pPr>
      <w:r>
        <w:t>ČSN</w:t>
      </w:r>
      <w:r>
        <w:rPr>
          <w:spacing w:val="28"/>
        </w:rPr>
        <w:t xml:space="preserve"> </w:t>
      </w:r>
      <w:r>
        <w:t>ISO/IEC</w:t>
      </w:r>
      <w:r>
        <w:rPr>
          <w:spacing w:val="40"/>
        </w:rPr>
        <w:t xml:space="preserve"> </w:t>
      </w:r>
      <w:r>
        <w:t>27001</w:t>
      </w:r>
      <w:r>
        <w:rPr>
          <w:spacing w:val="40"/>
        </w:rPr>
        <w:t xml:space="preserve"> </w:t>
      </w:r>
      <w:r>
        <w:t>Informační</w:t>
      </w:r>
      <w:r>
        <w:rPr>
          <w:spacing w:val="38"/>
        </w:rPr>
        <w:t xml:space="preserve"> </w:t>
      </w:r>
      <w:proofErr w:type="gramStart"/>
      <w:r>
        <w:t>technologie</w:t>
      </w:r>
      <w:r>
        <w:rPr>
          <w:spacing w:val="40"/>
        </w:rPr>
        <w:t xml:space="preserve"> </w:t>
      </w:r>
      <w:r>
        <w:t>-</w:t>
      </w:r>
      <w:r>
        <w:rPr>
          <w:spacing w:val="40"/>
        </w:rPr>
        <w:t xml:space="preserve"> </w:t>
      </w:r>
      <w:r>
        <w:t>Bezpečnostní</w:t>
      </w:r>
      <w:proofErr w:type="gramEnd"/>
      <w:r>
        <w:t xml:space="preserve"> techniky</w:t>
      </w:r>
      <w:r>
        <w:rPr>
          <w:spacing w:val="40"/>
        </w:rPr>
        <w:t xml:space="preserve"> </w:t>
      </w:r>
      <w:r>
        <w:t>-</w:t>
      </w:r>
      <w:r>
        <w:rPr>
          <w:spacing w:val="40"/>
        </w:rPr>
        <w:t xml:space="preserve"> </w:t>
      </w:r>
      <w:r>
        <w:t>Systémy řízení bezpečnosti informací - Požadavky.</w:t>
      </w:r>
    </w:p>
    <w:p w14:paraId="15DF8895" w14:textId="77777777" w:rsidR="00A94A0B" w:rsidRDefault="00A94A0B">
      <w:pPr>
        <w:spacing w:line="242" w:lineRule="auto"/>
        <w:sectPr w:rsidR="00A94A0B">
          <w:pgSz w:w="11910" w:h="16850"/>
          <w:pgMar w:top="1300" w:right="500" w:bottom="1540" w:left="1520" w:header="469" w:footer="1285" w:gutter="0"/>
          <w:cols w:space="708"/>
        </w:sectPr>
      </w:pPr>
    </w:p>
    <w:p w14:paraId="3B877AFF" w14:textId="77777777" w:rsidR="00A94A0B" w:rsidRDefault="00000000">
      <w:pPr>
        <w:pStyle w:val="Odstavecseseznamem"/>
        <w:numPr>
          <w:ilvl w:val="3"/>
          <w:numId w:val="15"/>
        </w:numPr>
        <w:tabs>
          <w:tab w:val="left" w:pos="807"/>
        </w:tabs>
        <w:spacing w:before="102" w:line="246" w:lineRule="exact"/>
        <w:ind w:left="807"/>
      </w:pPr>
      <w:r>
        <w:lastRenderedPageBreak/>
        <w:t>ČSN</w:t>
      </w:r>
      <w:r>
        <w:rPr>
          <w:spacing w:val="40"/>
        </w:rPr>
        <w:t xml:space="preserve"> </w:t>
      </w:r>
      <w:r>
        <w:t>ISO/IEC</w:t>
      </w:r>
      <w:r>
        <w:rPr>
          <w:spacing w:val="69"/>
        </w:rPr>
        <w:t xml:space="preserve"> </w:t>
      </w:r>
      <w:r>
        <w:t>27002</w:t>
      </w:r>
      <w:r>
        <w:rPr>
          <w:spacing w:val="76"/>
        </w:rPr>
        <w:t xml:space="preserve"> </w:t>
      </w:r>
      <w:r>
        <w:t>Informační</w:t>
      </w:r>
      <w:r>
        <w:rPr>
          <w:spacing w:val="50"/>
        </w:rPr>
        <w:t xml:space="preserve"> </w:t>
      </w:r>
      <w:proofErr w:type="gramStart"/>
      <w:r>
        <w:t>technologie</w:t>
      </w:r>
      <w:r>
        <w:rPr>
          <w:spacing w:val="71"/>
        </w:rPr>
        <w:t xml:space="preserve"> </w:t>
      </w:r>
      <w:r>
        <w:t>-</w:t>
      </w:r>
      <w:r>
        <w:rPr>
          <w:spacing w:val="67"/>
        </w:rPr>
        <w:t xml:space="preserve"> </w:t>
      </w:r>
      <w:r>
        <w:t>Bezpečnostní</w:t>
      </w:r>
      <w:proofErr w:type="gramEnd"/>
      <w:r>
        <w:rPr>
          <w:spacing w:val="35"/>
        </w:rPr>
        <w:t xml:space="preserve"> </w:t>
      </w:r>
      <w:r>
        <w:t>techniky</w:t>
      </w:r>
      <w:r>
        <w:rPr>
          <w:spacing w:val="65"/>
        </w:rPr>
        <w:t xml:space="preserve"> </w:t>
      </w:r>
      <w:r>
        <w:t>-</w:t>
      </w:r>
      <w:r>
        <w:rPr>
          <w:spacing w:val="53"/>
        </w:rPr>
        <w:t xml:space="preserve"> </w:t>
      </w:r>
      <w:r>
        <w:rPr>
          <w:spacing w:val="-2"/>
        </w:rPr>
        <w:t>Soubor</w:t>
      </w:r>
    </w:p>
    <w:p w14:paraId="57864B52" w14:textId="77777777" w:rsidR="00A94A0B" w:rsidRDefault="00000000">
      <w:pPr>
        <w:pStyle w:val="Zkladntext"/>
        <w:spacing w:before="0" w:line="246" w:lineRule="exact"/>
        <w:ind w:left="808"/>
      </w:pPr>
      <w:r>
        <w:t>postupů</w:t>
      </w:r>
      <w:r>
        <w:rPr>
          <w:spacing w:val="-14"/>
        </w:rPr>
        <w:t xml:space="preserve"> </w:t>
      </w:r>
      <w:r>
        <w:t>pro</w:t>
      </w:r>
      <w:r>
        <w:rPr>
          <w:spacing w:val="3"/>
        </w:rPr>
        <w:t xml:space="preserve"> </w:t>
      </w:r>
      <w:r>
        <w:t>opatření</w:t>
      </w:r>
      <w:r>
        <w:rPr>
          <w:spacing w:val="6"/>
        </w:rPr>
        <w:t xml:space="preserve"> </w:t>
      </w:r>
      <w:r>
        <w:t>bezpečnosti</w:t>
      </w:r>
      <w:r>
        <w:rPr>
          <w:spacing w:val="-22"/>
        </w:rPr>
        <w:t xml:space="preserve"> </w:t>
      </w:r>
      <w:r>
        <w:rPr>
          <w:spacing w:val="-2"/>
        </w:rPr>
        <w:t>informací.</w:t>
      </w:r>
    </w:p>
    <w:p w14:paraId="56047BF4" w14:textId="77777777" w:rsidR="00A94A0B" w:rsidRDefault="00000000">
      <w:pPr>
        <w:pStyle w:val="Nadpis2"/>
        <w:numPr>
          <w:ilvl w:val="2"/>
          <w:numId w:val="15"/>
        </w:numPr>
        <w:tabs>
          <w:tab w:val="left" w:pos="957"/>
        </w:tabs>
        <w:ind w:left="957"/>
      </w:pPr>
      <w:r>
        <w:t>Řízení</w:t>
      </w:r>
      <w:r>
        <w:rPr>
          <w:spacing w:val="4"/>
        </w:rPr>
        <w:t xml:space="preserve"> </w:t>
      </w:r>
      <w:r>
        <w:t>bezpečnosti</w:t>
      </w:r>
      <w:r>
        <w:rPr>
          <w:spacing w:val="4"/>
        </w:rPr>
        <w:t xml:space="preserve"> </w:t>
      </w:r>
      <w:r>
        <w:t>životního</w:t>
      </w:r>
      <w:r>
        <w:rPr>
          <w:spacing w:val="4"/>
        </w:rPr>
        <w:t xml:space="preserve"> </w:t>
      </w:r>
      <w:r>
        <w:rPr>
          <w:spacing w:val="-4"/>
        </w:rPr>
        <w:t>cyklu</w:t>
      </w:r>
    </w:p>
    <w:p w14:paraId="05142074" w14:textId="77777777" w:rsidR="00A94A0B" w:rsidRDefault="00000000">
      <w:pPr>
        <w:pStyle w:val="Zkladntext"/>
        <w:spacing w:before="138" w:line="242" w:lineRule="auto"/>
        <w:ind w:right="923"/>
        <w:jc w:val="both"/>
      </w:pPr>
      <w:r>
        <w:t>Řízení bezpečnosti životního cyklu je prováděno procesním přístupem typu „</w:t>
      </w:r>
      <w:proofErr w:type="gramStart"/>
      <w:r>
        <w:t xml:space="preserve">Plánování- </w:t>
      </w:r>
      <w:proofErr w:type="spellStart"/>
      <w:r>
        <w:t>Zavedení</w:t>
      </w:r>
      <w:proofErr w:type="gramEnd"/>
      <w:r>
        <w:t>-Kontrola-Využití</w:t>
      </w:r>
      <w:proofErr w:type="spellEnd"/>
      <w:r>
        <w:t>“</w:t>
      </w:r>
      <w:r>
        <w:rPr>
          <w:spacing w:val="40"/>
        </w:rPr>
        <w:t xml:space="preserve"> </w:t>
      </w:r>
      <w:r>
        <w:t>(</w:t>
      </w:r>
      <w:proofErr w:type="spellStart"/>
      <w:r>
        <w:t>Plan</w:t>
      </w:r>
      <w:proofErr w:type="spellEnd"/>
      <w:r>
        <w:t>-Do-</w:t>
      </w:r>
      <w:proofErr w:type="spellStart"/>
      <w:r>
        <w:t>Check</w:t>
      </w:r>
      <w:proofErr w:type="spellEnd"/>
      <w:r>
        <w:t>-</w:t>
      </w:r>
      <w:proofErr w:type="spellStart"/>
      <w:r>
        <w:t>Act</w:t>
      </w:r>
      <w:proofErr w:type="spellEnd"/>
      <w:r>
        <w:t>, PDCA), který se skládá z</w:t>
      </w:r>
      <w:r>
        <w:rPr>
          <w:spacing w:val="-2"/>
        </w:rPr>
        <w:t xml:space="preserve"> </w:t>
      </w:r>
      <w:r>
        <w:t xml:space="preserve">navazujících </w:t>
      </w:r>
      <w:r>
        <w:rPr>
          <w:spacing w:val="-2"/>
        </w:rPr>
        <w:t>procesů:</w:t>
      </w:r>
    </w:p>
    <w:p w14:paraId="702DA953" w14:textId="77777777" w:rsidR="00A94A0B" w:rsidRDefault="00000000">
      <w:pPr>
        <w:pStyle w:val="Odstavecseseznamem"/>
        <w:numPr>
          <w:ilvl w:val="3"/>
          <w:numId w:val="15"/>
        </w:numPr>
        <w:tabs>
          <w:tab w:val="left" w:pos="808"/>
        </w:tabs>
        <w:spacing w:before="123" w:line="235" w:lineRule="auto"/>
        <w:ind w:right="891"/>
        <w:jc w:val="both"/>
      </w:pPr>
      <w:proofErr w:type="gramStart"/>
      <w:r>
        <w:t>vybudování</w:t>
      </w:r>
      <w:r>
        <w:rPr>
          <w:spacing w:val="40"/>
        </w:rPr>
        <w:t xml:space="preserve"> </w:t>
      </w:r>
      <w:r>
        <w:t>- stanovení</w:t>
      </w:r>
      <w:proofErr w:type="gramEnd"/>
      <w:r>
        <w:t xml:space="preserve"> rozsahu a hranic, kterých se řízení bezpečnosti informací týká,</w:t>
      </w:r>
      <w:r>
        <w:rPr>
          <w:spacing w:val="-16"/>
        </w:rPr>
        <w:t xml:space="preserve"> </w:t>
      </w:r>
      <w:r>
        <w:t>určení</w:t>
      </w:r>
      <w:r>
        <w:rPr>
          <w:spacing w:val="-15"/>
        </w:rPr>
        <w:t xml:space="preserve"> </w:t>
      </w:r>
      <w:r>
        <w:t>bezpečnostní</w:t>
      </w:r>
      <w:r>
        <w:rPr>
          <w:spacing w:val="-15"/>
        </w:rPr>
        <w:t xml:space="preserve"> </w:t>
      </w:r>
      <w:r>
        <w:t>politiky,</w:t>
      </w:r>
      <w:r>
        <w:rPr>
          <w:spacing w:val="-16"/>
        </w:rPr>
        <w:t xml:space="preserve"> </w:t>
      </w:r>
      <w:r>
        <w:t>plánů</w:t>
      </w:r>
      <w:r>
        <w:rPr>
          <w:spacing w:val="-15"/>
        </w:rPr>
        <w:t xml:space="preserve"> </w:t>
      </w:r>
      <w:r>
        <w:t>a</w:t>
      </w:r>
      <w:r>
        <w:rPr>
          <w:spacing w:val="-15"/>
        </w:rPr>
        <w:t xml:space="preserve"> </w:t>
      </w:r>
      <w:r>
        <w:t>výběr</w:t>
      </w:r>
      <w:r>
        <w:rPr>
          <w:spacing w:val="-1"/>
        </w:rPr>
        <w:t xml:space="preserve"> </w:t>
      </w:r>
      <w:r>
        <w:t>bezpečnostních</w:t>
      </w:r>
      <w:r>
        <w:rPr>
          <w:spacing w:val="-15"/>
        </w:rPr>
        <w:t xml:space="preserve"> </w:t>
      </w:r>
      <w:r>
        <w:t>opatření</w:t>
      </w:r>
      <w:r>
        <w:rPr>
          <w:spacing w:val="-11"/>
        </w:rPr>
        <w:t xml:space="preserve"> </w:t>
      </w:r>
      <w:r>
        <w:t>v</w:t>
      </w:r>
      <w:r>
        <w:rPr>
          <w:spacing w:val="-10"/>
        </w:rPr>
        <w:t xml:space="preserve"> </w:t>
      </w:r>
      <w:r>
        <w:t>závislosti na vyhodnocených rizicích, to vše</w:t>
      </w:r>
      <w:r>
        <w:rPr>
          <w:spacing w:val="-14"/>
        </w:rPr>
        <w:t xml:space="preserve"> </w:t>
      </w:r>
      <w:r>
        <w:t>v souladu s celkovou bezpečnostní</w:t>
      </w:r>
      <w:r>
        <w:rPr>
          <w:spacing w:val="-10"/>
        </w:rPr>
        <w:t xml:space="preserve"> </w:t>
      </w:r>
      <w:r>
        <w:t>politikou,</w:t>
      </w:r>
    </w:p>
    <w:p w14:paraId="22C5D548" w14:textId="77777777" w:rsidR="00A94A0B" w:rsidRDefault="00000000">
      <w:pPr>
        <w:pStyle w:val="Odstavecseseznamem"/>
        <w:numPr>
          <w:ilvl w:val="3"/>
          <w:numId w:val="15"/>
        </w:numPr>
        <w:tabs>
          <w:tab w:val="left" w:pos="808"/>
        </w:tabs>
        <w:spacing w:before="123" w:line="242" w:lineRule="auto"/>
        <w:ind w:right="912"/>
        <w:jc w:val="both"/>
      </w:pPr>
      <w:r>
        <w:t xml:space="preserve">implementace a </w:t>
      </w:r>
      <w:proofErr w:type="gramStart"/>
      <w:r>
        <w:t>provoz - účelné</w:t>
      </w:r>
      <w:proofErr w:type="gramEnd"/>
      <w:r>
        <w:t xml:space="preserve"> a systematické prosazení vybraných bezpečnostních opatření,</w:t>
      </w:r>
    </w:p>
    <w:p w14:paraId="1A93F603" w14:textId="77777777" w:rsidR="00A94A0B" w:rsidRDefault="00000000">
      <w:pPr>
        <w:pStyle w:val="Odstavecseseznamem"/>
        <w:numPr>
          <w:ilvl w:val="3"/>
          <w:numId w:val="15"/>
        </w:numPr>
        <w:tabs>
          <w:tab w:val="left" w:pos="808"/>
        </w:tabs>
        <w:spacing w:before="120" w:line="242" w:lineRule="auto"/>
        <w:ind w:right="909"/>
        <w:jc w:val="both"/>
      </w:pPr>
      <w:r>
        <w:t>monitorování</w:t>
      </w:r>
      <w:r>
        <w:rPr>
          <w:spacing w:val="75"/>
        </w:rPr>
        <w:t xml:space="preserve"> </w:t>
      </w:r>
      <w:r>
        <w:t>a</w:t>
      </w:r>
      <w:r>
        <w:rPr>
          <w:spacing w:val="40"/>
        </w:rPr>
        <w:t xml:space="preserve"> </w:t>
      </w:r>
      <w:proofErr w:type="gramStart"/>
      <w:r>
        <w:t>přehodnocování</w:t>
      </w:r>
      <w:r>
        <w:rPr>
          <w:spacing w:val="80"/>
        </w:rPr>
        <w:t xml:space="preserve"> </w:t>
      </w:r>
      <w:r>
        <w:t>-</w:t>
      </w:r>
      <w:r>
        <w:rPr>
          <w:spacing w:val="40"/>
        </w:rPr>
        <w:t xml:space="preserve"> </w:t>
      </w:r>
      <w:r>
        <w:t>zajištění</w:t>
      </w:r>
      <w:proofErr w:type="gramEnd"/>
      <w:r>
        <w:rPr>
          <w:spacing w:val="40"/>
        </w:rPr>
        <w:t xml:space="preserve"> </w:t>
      </w:r>
      <w:r>
        <w:t>zpětné</w:t>
      </w:r>
      <w:r>
        <w:rPr>
          <w:spacing w:val="40"/>
        </w:rPr>
        <w:t xml:space="preserve"> </w:t>
      </w:r>
      <w:r>
        <w:t>vazby,</w:t>
      </w:r>
      <w:r>
        <w:rPr>
          <w:spacing w:val="40"/>
        </w:rPr>
        <w:t xml:space="preserve"> </w:t>
      </w:r>
      <w:r>
        <w:t>pravidelné</w:t>
      </w:r>
      <w:r>
        <w:rPr>
          <w:spacing w:val="80"/>
        </w:rPr>
        <w:t xml:space="preserve"> </w:t>
      </w:r>
      <w:r>
        <w:t>sledování</w:t>
      </w:r>
      <w:r>
        <w:rPr>
          <w:spacing w:val="40"/>
        </w:rPr>
        <w:t xml:space="preserve"> </w:t>
      </w:r>
      <w:r>
        <w:t>a</w:t>
      </w:r>
      <w:r>
        <w:rPr>
          <w:spacing w:val="-7"/>
        </w:rPr>
        <w:t xml:space="preserve"> </w:t>
      </w:r>
      <w:r>
        <w:t>hodnocení úspěšných i nedostatečných stránek řízení bezpečnosti informací, předávání poznatků vedení Správy k posouzení,</w:t>
      </w:r>
    </w:p>
    <w:p w14:paraId="3951962D" w14:textId="77777777" w:rsidR="00A94A0B" w:rsidRDefault="00000000">
      <w:pPr>
        <w:pStyle w:val="Odstavecseseznamem"/>
        <w:numPr>
          <w:ilvl w:val="3"/>
          <w:numId w:val="15"/>
        </w:numPr>
        <w:tabs>
          <w:tab w:val="left" w:pos="808"/>
        </w:tabs>
        <w:spacing w:before="119" w:line="242" w:lineRule="auto"/>
        <w:ind w:right="911"/>
        <w:jc w:val="both"/>
      </w:pPr>
      <w:r>
        <w:t xml:space="preserve">údržba a </w:t>
      </w:r>
      <w:proofErr w:type="gramStart"/>
      <w:r>
        <w:t>zlepšování - provádění</w:t>
      </w:r>
      <w:proofErr w:type="gramEnd"/>
      <w:r>
        <w:t xml:space="preserve"> opatření k nápravě a zlepšování, na základě rozhodnutí vedení</w:t>
      </w:r>
      <w:r>
        <w:rPr>
          <w:spacing w:val="40"/>
        </w:rPr>
        <w:t xml:space="preserve"> </w:t>
      </w:r>
      <w:r>
        <w:t>organizace.</w:t>
      </w:r>
    </w:p>
    <w:p w14:paraId="09FB01F6" w14:textId="77777777" w:rsidR="00A94A0B" w:rsidRDefault="00000000">
      <w:pPr>
        <w:pStyle w:val="Nadpis1"/>
        <w:numPr>
          <w:ilvl w:val="1"/>
          <w:numId w:val="15"/>
        </w:numPr>
        <w:tabs>
          <w:tab w:val="left" w:pos="805"/>
        </w:tabs>
        <w:spacing w:before="228"/>
        <w:ind w:left="805" w:hanging="569"/>
      </w:pPr>
      <w:bookmarkStart w:id="46" w:name="_bookmark46"/>
      <w:bookmarkEnd w:id="46"/>
      <w:r>
        <w:t>Řízení</w:t>
      </w:r>
      <w:r>
        <w:rPr>
          <w:spacing w:val="1"/>
        </w:rPr>
        <w:t xml:space="preserve"> </w:t>
      </w:r>
      <w:r>
        <w:t>bezpečnosti</w:t>
      </w:r>
      <w:r>
        <w:rPr>
          <w:spacing w:val="-20"/>
        </w:rPr>
        <w:t xml:space="preserve"> </w:t>
      </w:r>
      <w:r>
        <w:rPr>
          <w:spacing w:val="-4"/>
        </w:rPr>
        <w:t>sítě</w:t>
      </w:r>
    </w:p>
    <w:p w14:paraId="7D86E406" w14:textId="77777777" w:rsidR="00A94A0B" w:rsidRDefault="00000000">
      <w:pPr>
        <w:pStyle w:val="Zkladntext"/>
        <w:spacing w:before="127" w:line="237" w:lineRule="auto"/>
        <w:ind w:right="906"/>
        <w:jc w:val="both"/>
      </w:pPr>
      <w:r>
        <w:t>Důvěryhodné systémy určené k</w:t>
      </w:r>
      <w:r>
        <w:rPr>
          <w:spacing w:val="-4"/>
        </w:rPr>
        <w:t xml:space="preserve"> </w:t>
      </w:r>
      <w:r>
        <w:t>podpoře služeb vytvářejících důvěru nejsou přímo dostupné</w:t>
      </w:r>
      <w:r>
        <w:rPr>
          <w:spacing w:val="-8"/>
        </w:rPr>
        <w:t xml:space="preserve"> </w:t>
      </w:r>
      <w:r>
        <w:t>z</w:t>
      </w:r>
      <w:r>
        <w:rPr>
          <w:spacing w:val="-11"/>
        </w:rPr>
        <w:t xml:space="preserve"> </w:t>
      </w:r>
      <w:r>
        <w:t>veřejné sítě Internet.</w:t>
      </w:r>
      <w:r>
        <w:rPr>
          <w:spacing w:val="34"/>
        </w:rPr>
        <w:t xml:space="preserve"> </w:t>
      </w:r>
      <w:r>
        <w:t>Tyto systémy</w:t>
      </w:r>
      <w:r>
        <w:rPr>
          <w:spacing w:val="-16"/>
        </w:rPr>
        <w:t xml:space="preserve"> </w:t>
      </w:r>
      <w:r>
        <w:t>jsou chráněny komerčním produktem typu firewall s integrovaným systémem IPS (</w:t>
      </w:r>
      <w:proofErr w:type="spellStart"/>
      <w:r>
        <w:t>Intrusion</w:t>
      </w:r>
      <w:proofErr w:type="spellEnd"/>
      <w:r>
        <w:t xml:space="preserve"> </w:t>
      </w:r>
      <w:proofErr w:type="spellStart"/>
      <w:r>
        <w:t>Prevention</w:t>
      </w:r>
      <w:proofErr w:type="spellEnd"/>
      <w:r>
        <w:t xml:space="preserve"> </w:t>
      </w:r>
      <w:proofErr w:type="spellStart"/>
      <w:r>
        <w:t>System</w:t>
      </w:r>
      <w:proofErr w:type="spellEnd"/>
      <w:r>
        <w:t>) v redundantní konfiguraci. Veškerá komunikace</w:t>
      </w:r>
      <w:r>
        <w:rPr>
          <w:spacing w:val="-6"/>
        </w:rPr>
        <w:t xml:space="preserve"> </w:t>
      </w:r>
      <w:r>
        <w:t>mezi</w:t>
      </w:r>
      <w:r>
        <w:rPr>
          <w:spacing w:val="-22"/>
        </w:rPr>
        <w:t xml:space="preserve"> </w:t>
      </w:r>
      <w:r>
        <w:t>RA</w:t>
      </w:r>
      <w:r>
        <w:rPr>
          <w:spacing w:val="-1"/>
        </w:rPr>
        <w:t xml:space="preserve"> </w:t>
      </w:r>
      <w:r>
        <w:t>a</w:t>
      </w:r>
      <w:r>
        <w:rPr>
          <w:spacing w:val="-6"/>
        </w:rPr>
        <w:t xml:space="preserve"> </w:t>
      </w:r>
      <w:r>
        <w:t>provozním</w:t>
      </w:r>
      <w:r>
        <w:rPr>
          <w:spacing w:val="22"/>
        </w:rPr>
        <w:t xml:space="preserve"> </w:t>
      </w:r>
      <w:r>
        <w:t>pracovištěm</w:t>
      </w:r>
      <w:r>
        <w:rPr>
          <w:spacing w:val="-8"/>
        </w:rPr>
        <w:t xml:space="preserve"> </w:t>
      </w:r>
      <w:r>
        <w:t>je</w:t>
      </w:r>
      <w:r>
        <w:rPr>
          <w:spacing w:val="-6"/>
        </w:rPr>
        <w:t xml:space="preserve"> </w:t>
      </w:r>
      <w:r>
        <w:t>vedena</w:t>
      </w:r>
      <w:r>
        <w:rPr>
          <w:spacing w:val="40"/>
        </w:rPr>
        <w:t xml:space="preserve"> </w:t>
      </w:r>
      <w:r>
        <w:t>šifrovaně.</w:t>
      </w:r>
    </w:p>
    <w:p w14:paraId="3AE6BA15" w14:textId="77777777" w:rsidR="00A94A0B" w:rsidRDefault="00000000">
      <w:pPr>
        <w:pStyle w:val="Nadpis1"/>
        <w:numPr>
          <w:ilvl w:val="1"/>
          <w:numId w:val="15"/>
        </w:numPr>
        <w:tabs>
          <w:tab w:val="left" w:pos="805"/>
        </w:tabs>
        <w:ind w:left="805" w:hanging="569"/>
      </w:pPr>
      <w:bookmarkStart w:id="47" w:name="_bookmark47"/>
      <w:bookmarkEnd w:id="47"/>
      <w:r>
        <w:t>Označování</w:t>
      </w:r>
      <w:r>
        <w:rPr>
          <w:spacing w:val="-12"/>
        </w:rPr>
        <w:t xml:space="preserve"> </w:t>
      </w:r>
      <w:r>
        <w:t>časovými</w:t>
      </w:r>
      <w:r>
        <w:rPr>
          <w:spacing w:val="-11"/>
        </w:rPr>
        <w:t xml:space="preserve"> </w:t>
      </w:r>
      <w:r>
        <w:rPr>
          <w:spacing w:val="-2"/>
        </w:rPr>
        <w:t>razítky</w:t>
      </w:r>
    </w:p>
    <w:p w14:paraId="407D93DE" w14:textId="77777777" w:rsidR="00A94A0B" w:rsidRDefault="00000000">
      <w:pPr>
        <w:pStyle w:val="Zkladntext"/>
        <w:spacing w:before="125"/>
        <w:jc w:val="both"/>
      </w:pPr>
      <w:r>
        <w:t>Řešení</w:t>
      </w:r>
      <w:r>
        <w:rPr>
          <w:spacing w:val="-12"/>
        </w:rPr>
        <w:t xml:space="preserve"> </w:t>
      </w:r>
      <w:r>
        <w:t>je</w:t>
      </w:r>
      <w:r>
        <w:rPr>
          <w:spacing w:val="-14"/>
        </w:rPr>
        <w:t xml:space="preserve"> </w:t>
      </w:r>
      <w:r>
        <w:t>uvedeno v</w:t>
      </w:r>
      <w:r>
        <w:rPr>
          <w:spacing w:val="-2"/>
        </w:rPr>
        <w:t xml:space="preserve"> </w:t>
      </w:r>
      <w:r>
        <w:t>kapitole</w:t>
      </w:r>
      <w:r>
        <w:rPr>
          <w:spacing w:val="13"/>
        </w:rPr>
        <w:t xml:space="preserve"> </w:t>
      </w:r>
      <w:r>
        <w:rPr>
          <w:spacing w:val="-2"/>
        </w:rPr>
        <w:t>5.5.5.</w:t>
      </w:r>
    </w:p>
    <w:p w14:paraId="2C9E7621" w14:textId="77777777" w:rsidR="00A94A0B" w:rsidRDefault="00A94A0B">
      <w:pPr>
        <w:jc w:val="both"/>
        <w:sectPr w:rsidR="00A94A0B">
          <w:pgSz w:w="11910" w:h="16850"/>
          <w:pgMar w:top="1300" w:right="500" w:bottom="1540" w:left="1520" w:header="469" w:footer="1285" w:gutter="0"/>
          <w:cols w:space="708"/>
        </w:sectPr>
      </w:pPr>
    </w:p>
    <w:p w14:paraId="56269898" w14:textId="77777777" w:rsidR="00A94A0B" w:rsidRDefault="00000000">
      <w:pPr>
        <w:pStyle w:val="Nadpis1"/>
        <w:numPr>
          <w:ilvl w:val="0"/>
          <w:numId w:val="15"/>
        </w:numPr>
        <w:tabs>
          <w:tab w:val="left" w:pos="672"/>
        </w:tabs>
        <w:spacing w:before="106"/>
        <w:ind w:left="672"/>
      </w:pPr>
      <w:bookmarkStart w:id="48" w:name="_bookmark48"/>
      <w:bookmarkEnd w:id="48"/>
      <w:r>
        <w:lastRenderedPageBreak/>
        <w:t>Profily</w:t>
      </w:r>
      <w:r>
        <w:rPr>
          <w:spacing w:val="-11"/>
        </w:rPr>
        <w:t xml:space="preserve"> </w:t>
      </w:r>
      <w:r>
        <w:t>certifikátu,</w:t>
      </w:r>
      <w:r>
        <w:rPr>
          <w:spacing w:val="-25"/>
        </w:rPr>
        <w:t xml:space="preserve"> </w:t>
      </w:r>
      <w:r>
        <w:t>seznamu</w:t>
      </w:r>
      <w:r>
        <w:rPr>
          <w:spacing w:val="-12"/>
        </w:rPr>
        <w:t xml:space="preserve"> </w:t>
      </w:r>
      <w:r>
        <w:t>zneplatněných</w:t>
      </w:r>
      <w:r>
        <w:rPr>
          <w:spacing w:val="-12"/>
        </w:rPr>
        <w:t xml:space="preserve"> </w:t>
      </w:r>
      <w:r>
        <w:t>certifikátů</w:t>
      </w:r>
      <w:r>
        <w:rPr>
          <w:spacing w:val="-30"/>
        </w:rPr>
        <w:t xml:space="preserve"> </w:t>
      </w:r>
      <w:r>
        <w:t>a</w:t>
      </w:r>
      <w:r>
        <w:rPr>
          <w:spacing w:val="9"/>
        </w:rPr>
        <w:t xml:space="preserve"> </w:t>
      </w:r>
      <w:r>
        <w:rPr>
          <w:spacing w:val="-4"/>
        </w:rPr>
        <w:t>OCSP</w:t>
      </w:r>
    </w:p>
    <w:p w14:paraId="21B8D96F" w14:textId="77777777" w:rsidR="00A94A0B" w:rsidRDefault="00000000">
      <w:pPr>
        <w:pStyle w:val="Odstavecseseznamem"/>
        <w:numPr>
          <w:ilvl w:val="1"/>
          <w:numId w:val="15"/>
        </w:numPr>
        <w:tabs>
          <w:tab w:val="left" w:pos="805"/>
        </w:tabs>
        <w:spacing w:before="233"/>
        <w:ind w:left="805" w:hanging="569"/>
        <w:rPr>
          <w:b/>
          <w:sz w:val="28"/>
        </w:rPr>
      </w:pPr>
      <w:r>
        <w:rPr>
          <w:b/>
          <w:sz w:val="28"/>
        </w:rPr>
        <w:t>Profil</w:t>
      </w:r>
      <w:r>
        <w:rPr>
          <w:b/>
          <w:spacing w:val="-9"/>
          <w:sz w:val="28"/>
        </w:rPr>
        <w:t xml:space="preserve"> </w:t>
      </w:r>
      <w:r>
        <w:rPr>
          <w:b/>
          <w:spacing w:val="-2"/>
          <w:sz w:val="28"/>
        </w:rPr>
        <w:t>certifikátu</w:t>
      </w:r>
    </w:p>
    <w:p w14:paraId="4B7A4579" w14:textId="77777777" w:rsidR="00A94A0B" w:rsidRDefault="00000000">
      <w:pPr>
        <w:pStyle w:val="Nadpis2"/>
        <w:spacing w:before="110"/>
        <w:ind w:left="236" w:firstLine="0"/>
      </w:pPr>
      <w:r>
        <w:t>Tabulka</w:t>
      </w:r>
      <w:r>
        <w:rPr>
          <w:spacing w:val="-2"/>
        </w:rPr>
        <w:t xml:space="preserve"> </w:t>
      </w:r>
      <w:r>
        <w:t>3</w:t>
      </w:r>
      <w:r>
        <w:rPr>
          <w:spacing w:val="-4"/>
        </w:rPr>
        <w:t xml:space="preserve"> </w:t>
      </w:r>
      <w:r>
        <w:t>-</w:t>
      </w:r>
      <w:r>
        <w:rPr>
          <w:spacing w:val="3"/>
        </w:rPr>
        <w:t xml:space="preserve"> </w:t>
      </w:r>
      <w:r>
        <w:t>Základní</w:t>
      </w:r>
      <w:r>
        <w:rPr>
          <w:spacing w:val="15"/>
        </w:rPr>
        <w:t xml:space="preserve"> </w:t>
      </w:r>
      <w:r>
        <w:t>pole</w:t>
      </w:r>
      <w:r>
        <w:rPr>
          <w:spacing w:val="12"/>
        </w:rPr>
        <w:t xml:space="preserve"> </w:t>
      </w:r>
      <w:r>
        <w:t>kvalifikovaného</w:t>
      </w:r>
      <w:r>
        <w:rPr>
          <w:spacing w:val="-17"/>
        </w:rPr>
        <w:t xml:space="preserve"> </w:t>
      </w:r>
      <w:r>
        <w:t>certifikátu</w:t>
      </w:r>
      <w:r>
        <w:rPr>
          <w:spacing w:val="-16"/>
        </w:rPr>
        <w:t xml:space="preserve"> </w:t>
      </w:r>
      <w:r>
        <w:t>pro</w:t>
      </w:r>
      <w:r>
        <w:rPr>
          <w:spacing w:val="-17"/>
        </w:rPr>
        <w:t xml:space="preserve"> </w:t>
      </w:r>
      <w:r>
        <w:t>elektronický</w:t>
      </w:r>
      <w:r>
        <w:rPr>
          <w:spacing w:val="-35"/>
        </w:rPr>
        <w:t xml:space="preserve"> </w:t>
      </w:r>
      <w:r>
        <w:rPr>
          <w:spacing w:val="-2"/>
        </w:rPr>
        <w:t>podpis</w:t>
      </w:r>
    </w:p>
    <w:p w14:paraId="2CC81E1B" w14:textId="77777777" w:rsidR="00A94A0B" w:rsidRDefault="00A94A0B">
      <w:pPr>
        <w:pStyle w:val="Zkladntext"/>
        <w:spacing w:before="10"/>
        <w:ind w:left="0"/>
        <w:rPr>
          <w:b/>
          <w:sz w:val="1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9"/>
        <w:gridCol w:w="5872"/>
      </w:tblGrid>
      <w:tr w:rsidR="00A94A0B" w14:paraId="16153A6D" w14:textId="77777777">
        <w:trPr>
          <w:trHeight w:val="360"/>
        </w:trPr>
        <w:tc>
          <w:tcPr>
            <w:tcW w:w="2959" w:type="dxa"/>
            <w:shd w:val="clear" w:color="auto" w:fill="DFDFDF"/>
          </w:tcPr>
          <w:p w14:paraId="1437C1E9" w14:textId="77777777" w:rsidR="00A94A0B" w:rsidRDefault="00000000">
            <w:pPr>
              <w:pStyle w:val="TableParagraph"/>
              <w:spacing w:before="78"/>
              <w:ind w:left="128"/>
              <w:rPr>
                <w:b/>
              </w:rPr>
            </w:pPr>
            <w:r>
              <w:rPr>
                <w:b/>
                <w:spacing w:val="-4"/>
              </w:rPr>
              <w:t>Pole</w:t>
            </w:r>
          </w:p>
        </w:tc>
        <w:tc>
          <w:tcPr>
            <w:tcW w:w="5872" w:type="dxa"/>
            <w:shd w:val="clear" w:color="auto" w:fill="DFDFDF"/>
          </w:tcPr>
          <w:p w14:paraId="3A16C1CA" w14:textId="77777777" w:rsidR="00A94A0B" w:rsidRDefault="00000000">
            <w:pPr>
              <w:pStyle w:val="TableParagraph"/>
              <w:spacing w:before="78"/>
              <w:rPr>
                <w:b/>
              </w:rPr>
            </w:pPr>
            <w:r>
              <w:rPr>
                <w:b/>
                <w:spacing w:val="-2"/>
              </w:rPr>
              <w:t>Obsah</w:t>
            </w:r>
          </w:p>
        </w:tc>
      </w:tr>
      <w:tr w:rsidR="00A94A0B" w14:paraId="5B776BD8" w14:textId="77777777">
        <w:trPr>
          <w:trHeight w:val="375"/>
        </w:trPr>
        <w:tc>
          <w:tcPr>
            <w:tcW w:w="2959" w:type="dxa"/>
          </w:tcPr>
          <w:p w14:paraId="476F2B7C" w14:textId="77777777" w:rsidR="00A94A0B" w:rsidRDefault="00000000">
            <w:pPr>
              <w:pStyle w:val="TableParagraph"/>
              <w:spacing w:before="108" w:line="246" w:lineRule="exact"/>
              <w:ind w:left="128"/>
            </w:pPr>
            <w:proofErr w:type="spellStart"/>
            <w:r>
              <w:rPr>
                <w:spacing w:val="-2"/>
              </w:rPr>
              <w:t>Version</w:t>
            </w:r>
            <w:proofErr w:type="spellEnd"/>
          </w:p>
        </w:tc>
        <w:tc>
          <w:tcPr>
            <w:tcW w:w="5872" w:type="dxa"/>
          </w:tcPr>
          <w:p w14:paraId="0EE3FD41" w14:textId="77777777" w:rsidR="00A94A0B" w:rsidRDefault="00000000">
            <w:pPr>
              <w:pStyle w:val="TableParagraph"/>
              <w:spacing w:before="108" w:line="246" w:lineRule="exact"/>
            </w:pPr>
            <w:r>
              <w:t>v3</w:t>
            </w:r>
            <w:r>
              <w:rPr>
                <w:spacing w:val="4"/>
              </w:rPr>
              <w:t xml:space="preserve"> </w:t>
            </w:r>
            <w:r>
              <w:rPr>
                <w:spacing w:val="-2"/>
              </w:rPr>
              <w:t>(0x2)</w:t>
            </w:r>
          </w:p>
        </w:tc>
      </w:tr>
      <w:tr w:rsidR="00A94A0B" w14:paraId="407F361B" w14:textId="77777777">
        <w:trPr>
          <w:trHeight w:val="360"/>
        </w:trPr>
        <w:tc>
          <w:tcPr>
            <w:tcW w:w="2959" w:type="dxa"/>
          </w:tcPr>
          <w:p w14:paraId="0F713761" w14:textId="77777777" w:rsidR="00A94A0B" w:rsidRDefault="00000000">
            <w:pPr>
              <w:pStyle w:val="TableParagraph"/>
              <w:spacing w:before="94" w:line="246" w:lineRule="exact"/>
              <w:ind w:left="128"/>
            </w:pPr>
            <w:proofErr w:type="spellStart"/>
            <w:r>
              <w:rPr>
                <w:spacing w:val="-2"/>
              </w:rPr>
              <w:t>SerialNumber</w:t>
            </w:r>
            <w:proofErr w:type="spellEnd"/>
          </w:p>
        </w:tc>
        <w:tc>
          <w:tcPr>
            <w:tcW w:w="5872" w:type="dxa"/>
          </w:tcPr>
          <w:p w14:paraId="05664C06" w14:textId="77777777" w:rsidR="00A94A0B" w:rsidRDefault="00000000">
            <w:pPr>
              <w:pStyle w:val="TableParagraph"/>
              <w:spacing w:before="94" w:line="246" w:lineRule="exact"/>
            </w:pPr>
            <w:r>
              <w:t>jedinečné</w:t>
            </w:r>
            <w:r>
              <w:rPr>
                <w:spacing w:val="1"/>
              </w:rPr>
              <w:t xml:space="preserve"> </w:t>
            </w:r>
            <w:r>
              <w:t>sériové</w:t>
            </w:r>
            <w:r>
              <w:rPr>
                <w:spacing w:val="-13"/>
              </w:rPr>
              <w:t xml:space="preserve"> </w:t>
            </w:r>
            <w:r>
              <w:t>číslo</w:t>
            </w:r>
            <w:r>
              <w:rPr>
                <w:spacing w:val="2"/>
              </w:rPr>
              <w:t xml:space="preserve"> </w:t>
            </w:r>
            <w:r>
              <w:rPr>
                <w:spacing w:val="-2"/>
              </w:rPr>
              <w:t>Certifikátu</w:t>
            </w:r>
          </w:p>
        </w:tc>
      </w:tr>
      <w:tr w:rsidR="00A94A0B" w14:paraId="27D6692D" w14:textId="77777777">
        <w:trPr>
          <w:trHeight w:val="375"/>
        </w:trPr>
        <w:tc>
          <w:tcPr>
            <w:tcW w:w="2959" w:type="dxa"/>
          </w:tcPr>
          <w:p w14:paraId="6B4B7EED" w14:textId="77777777" w:rsidR="00A94A0B" w:rsidRDefault="00000000">
            <w:pPr>
              <w:pStyle w:val="TableParagraph"/>
              <w:spacing w:before="108" w:line="247" w:lineRule="exact"/>
              <w:ind w:left="128"/>
            </w:pPr>
            <w:proofErr w:type="spellStart"/>
            <w:r>
              <w:rPr>
                <w:spacing w:val="-2"/>
              </w:rPr>
              <w:t>SignatureAlgorithm</w:t>
            </w:r>
            <w:proofErr w:type="spellEnd"/>
          </w:p>
        </w:tc>
        <w:tc>
          <w:tcPr>
            <w:tcW w:w="5872" w:type="dxa"/>
          </w:tcPr>
          <w:p w14:paraId="4A513120" w14:textId="77777777" w:rsidR="00A94A0B" w:rsidRDefault="00000000">
            <w:pPr>
              <w:pStyle w:val="TableParagraph"/>
              <w:spacing w:before="108" w:line="247" w:lineRule="exact"/>
            </w:pPr>
            <w:r>
              <w:rPr>
                <w:spacing w:val="-2"/>
              </w:rPr>
              <w:t>sha256withRSAEncryption</w:t>
            </w:r>
          </w:p>
        </w:tc>
      </w:tr>
      <w:tr w:rsidR="00A94A0B" w14:paraId="79E896C7" w14:textId="77777777">
        <w:trPr>
          <w:trHeight w:val="360"/>
        </w:trPr>
        <w:tc>
          <w:tcPr>
            <w:tcW w:w="2959" w:type="dxa"/>
          </w:tcPr>
          <w:p w14:paraId="678DA0F0" w14:textId="77777777" w:rsidR="00A94A0B" w:rsidRDefault="00000000">
            <w:pPr>
              <w:pStyle w:val="TableParagraph"/>
              <w:spacing w:before="108" w:line="231" w:lineRule="exact"/>
              <w:ind w:left="128"/>
            </w:pPr>
            <w:proofErr w:type="spellStart"/>
            <w:r>
              <w:rPr>
                <w:spacing w:val="-2"/>
              </w:rPr>
              <w:t>Issuer</w:t>
            </w:r>
            <w:proofErr w:type="spellEnd"/>
          </w:p>
        </w:tc>
        <w:tc>
          <w:tcPr>
            <w:tcW w:w="5872" w:type="dxa"/>
          </w:tcPr>
          <w:p w14:paraId="3F63FCDE" w14:textId="77777777" w:rsidR="00A94A0B" w:rsidRDefault="00000000">
            <w:pPr>
              <w:pStyle w:val="TableParagraph"/>
              <w:spacing w:before="108" w:line="231" w:lineRule="exact"/>
            </w:pPr>
            <w:r>
              <w:rPr>
                <w:spacing w:val="-2"/>
              </w:rPr>
              <w:t>vydavatel</w:t>
            </w:r>
            <w:r>
              <w:rPr>
                <w:spacing w:val="8"/>
              </w:rPr>
              <w:t xml:space="preserve"> </w:t>
            </w:r>
            <w:r>
              <w:rPr>
                <w:spacing w:val="-2"/>
              </w:rPr>
              <w:t>Certifikátu</w:t>
            </w:r>
          </w:p>
        </w:tc>
      </w:tr>
      <w:tr w:rsidR="00A94A0B" w14:paraId="7A8DB2A8" w14:textId="77777777">
        <w:trPr>
          <w:trHeight w:val="375"/>
        </w:trPr>
        <w:tc>
          <w:tcPr>
            <w:tcW w:w="2959" w:type="dxa"/>
          </w:tcPr>
          <w:p w14:paraId="6AED5118" w14:textId="77777777" w:rsidR="00A94A0B" w:rsidRDefault="00000000">
            <w:pPr>
              <w:pStyle w:val="TableParagraph"/>
              <w:spacing w:line="246" w:lineRule="exact"/>
              <w:ind w:left="128"/>
            </w:pPr>
            <w:r>
              <w:rPr>
                <w:spacing w:val="-2"/>
              </w:rPr>
              <w:t>Validity</w:t>
            </w:r>
          </w:p>
        </w:tc>
        <w:tc>
          <w:tcPr>
            <w:tcW w:w="5872" w:type="dxa"/>
          </w:tcPr>
          <w:p w14:paraId="2D4CE8DA" w14:textId="77777777" w:rsidR="00A94A0B" w:rsidRDefault="00A94A0B">
            <w:pPr>
              <w:pStyle w:val="TableParagraph"/>
              <w:spacing w:before="0"/>
              <w:ind w:left="0"/>
              <w:rPr>
                <w:rFonts w:ascii="Times New Roman"/>
              </w:rPr>
            </w:pPr>
          </w:p>
        </w:tc>
      </w:tr>
      <w:tr w:rsidR="00A94A0B" w14:paraId="64A3BD24" w14:textId="77777777">
        <w:trPr>
          <w:trHeight w:val="360"/>
        </w:trPr>
        <w:tc>
          <w:tcPr>
            <w:tcW w:w="2959" w:type="dxa"/>
          </w:tcPr>
          <w:p w14:paraId="290BD177" w14:textId="77777777" w:rsidR="00A94A0B" w:rsidRDefault="00000000">
            <w:pPr>
              <w:pStyle w:val="TableParagraph"/>
              <w:spacing w:line="231" w:lineRule="exact"/>
              <w:ind w:left="307"/>
            </w:pPr>
            <w:proofErr w:type="spellStart"/>
            <w:r>
              <w:rPr>
                <w:spacing w:val="-2"/>
              </w:rPr>
              <w:t>notBefore</w:t>
            </w:r>
            <w:proofErr w:type="spellEnd"/>
          </w:p>
        </w:tc>
        <w:tc>
          <w:tcPr>
            <w:tcW w:w="5872" w:type="dxa"/>
          </w:tcPr>
          <w:p w14:paraId="456F9494" w14:textId="77777777" w:rsidR="00A94A0B" w:rsidRDefault="00000000">
            <w:pPr>
              <w:pStyle w:val="TableParagraph"/>
              <w:spacing w:line="231" w:lineRule="exact"/>
            </w:pPr>
            <w:r>
              <w:t>počátek</w:t>
            </w:r>
            <w:r>
              <w:rPr>
                <w:spacing w:val="-16"/>
              </w:rPr>
              <w:t xml:space="preserve"> </w:t>
            </w:r>
            <w:r>
              <w:t>platnosti</w:t>
            </w:r>
            <w:r>
              <w:rPr>
                <w:spacing w:val="-7"/>
              </w:rPr>
              <w:t xml:space="preserve"> </w:t>
            </w:r>
            <w:r>
              <w:t xml:space="preserve">Certifikátu </w:t>
            </w:r>
            <w:r>
              <w:rPr>
                <w:spacing w:val="-4"/>
              </w:rPr>
              <w:t>(UTC)</w:t>
            </w:r>
          </w:p>
        </w:tc>
      </w:tr>
      <w:tr w:rsidR="00A94A0B" w14:paraId="5CA9D67E" w14:textId="77777777">
        <w:trPr>
          <w:trHeight w:val="630"/>
        </w:trPr>
        <w:tc>
          <w:tcPr>
            <w:tcW w:w="2959" w:type="dxa"/>
          </w:tcPr>
          <w:p w14:paraId="789C03F0" w14:textId="77777777" w:rsidR="00A94A0B" w:rsidRDefault="00000000">
            <w:pPr>
              <w:pStyle w:val="TableParagraph"/>
              <w:spacing w:before="108"/>
              <w:ind w:left="307"/>
            </w:pPr>
            <w:proofErr w:type="spellStart"/>
            <w:r>
              <w:rPr>
                <w:spacing w:val="-2"/>
              </w:rPr>
              <w:t>notAfter</w:t>
            </w:r>
            <w:proofErr w:type="spellEnd"/>
          </w:p>
        </w:tc>
        <w:tc>
          <w:tcPr>
            <w:tcW w:w="5872" w:type="dxa"/>
          </w:tcPr>
          <w:p w14:paraId="145003AE" w14:textId="77777777" w:rsidR="00A94A0B" w:rsidRDefault="00000000">
            <w:pPr>
              <w:pStyle w:val="TableParagraph"/>
              <w:spacing w:before="104" w:line="250" w:lineRule="atLeast"/>
            </w:pPr>
            <w:r>
              <w:t>konec</w:t>
            </w:r>
            <w:r>
              <w:rPr>
                <w:spacing w:val="80"/>
              </w:rPr>
              <w:t xml:space="preserve"> </w:t>
            </w:r>
            <w:r>
              <w:t>platnosti</w:t>
            </w:r>
            <w:r>
              <w:rPr>
                <w:spacing w:val="80"/>
              </w:rPr>
              <w:t xml:space="preserve"> </w:t>
            </w:r>
            <w:r>
              <w:t>Certifikátu</w:t>
            </w:r>
            <w:r>
              <w:rPr>
                <w:spacing w:val="80"/>
              </w:rPr>
              <w:t xml:space="preserve"> </w:t>
            </w:r>
            <w:r>
              <w:t>(UTC)</w:t>
            </w:r>
            <w:r>
              <w:rPr>
                <w:spacing w:val="40"/>
              </w:rPr>
              <w:t xml:space="preserve"> </w:t>
            </w:r>
            <w:r>
              <w:t>=</w:t>
            </w:r>
            <w:r>
              <w:rPr>
                <w:spacing w:val="40"/>
              </w:rPr>
              <w:t xml:space="preserve"> </w:t>
            </w:r>
            <w:r>
              <w:t>počátek</w:t>
            </w:r>
            <w:r>
              <w:rPr>
                <w:spacing w:val="80"/>
              </w:rPr>
              <w:t xml:space="preserve"> </w:t>
            </w:r>
            <w:r>
              <w:t>platnosti Certifikátu + 1095 dní</w:t>
            </w:r>
          </w:p>
        </w:tc>
      </w:tr>
      <w:tr w:rsidR="00A94A0B" w14:paraId="1621FCA6" w14:textId="77777777">
        <w:trPr>
          <w:trHeight w:val="360"/>
        </w:trPr>
        <w:tc>
          <w:tcPr>
            <w:tcW w:w="2959" w:type="dxa"/>
          </w:tcPr>
          <w:p w14:paraId="7A968705" w14:textId="77777777" w:rsidR="00A94A0B" w:rsidRDefault="00000000">
            <w:pPr>
              <w:pStyle w:val="TableParagraph"/>
              <w:spacing w:before="108" w:line="231" w:lineRule="exact"/>
              <w:ind w:left="128"/>
            </w:pPr>
            <w:proofErr w:type="spellStart"/>
            <w:r>
              <w:rPr>
                <w:spacing w:val="-2"/>
              </w:rPr>
              <w:t>Subject</w:t>
            </w:r>
            <w:proofErr w:type="spellEnd"/>
          </w:p>
        </w:tc>
        <w:tc>
          <w:tcPr>
            <w:tcW w:w="5872" w:type="dxa"/>
          </w:tcPr>
          <w:p w14:paraId="7BC6D68E" w14:textId="77777777" w:rsidR="00A94A0B" w:rsidRDefault="00000000">
            <w:pPr>
              <w:pStyle w:val="TableParagraph"/>
              <w:spacing w:before="108" w:line="231" w:lineRule="exact"/>
            </w:pPr>
            <w:r>
              <w:t>informace</w:t>
            </w:r>
            <w:r>
              <w:rPr>
                <w:spacing w:val="-13"/>
              </w:rPr>
              <w:t xml:space="preserve"> </w:t>
            </w:r>
            <w:r>
              <w:t>o</w:t>
            </w:r>
            <w:r>
              <w:rPr>
                <w:spacing w:val="-12"/>
              </w:rPr>
              <w:t xml:space="preserve"> </w:t>
            </w:r>
            <w:r>
              <w:t>držiteli</w:t>
            </w:r>
            <w:r>
              <w:rPr>
                <w:spacing w:val="-12"/>
              </w:rPr>
              <w:t xml:space="preserve"> </w:t>
            </w:r>
            <w:r>
              <w:t>Certifikátu</w:t>
            </w:r>
            <w:r>
              <w:rPr>
                <w:spacing w:val="1"/>
              </w:rPr>
              <w:t xml:space="preserve"> </w:t>
            </w:r>
            <w:r>
              <w:t>(viz</w:t>
            </w:r>
            <w:r>
              <w:rPr>
                <w:spacing w:val="5"/>
              </w:rPr>
              <w:t xml:space="preserve"> </w:t>
            </w:r>
            <w:hyperlink w:anchor="_bookmark49" w:history="1">
              <w:r>
                <w:t>Tabulka</w:t>
              </w:r>
              <w:r>
                <w:rPr>
                  <w:spacing w:val="16"/>
                </w:rPr>
                <w:t xml:space="preserve"> </w:t>
              </w:r>
              <w:r>
                <w:rPr>
                  <w:spacing w:val="-5"/>
                </w:rPr>
                <w:t>4</w:t>
              </w:r>
            </w:hyperlink>
            <w:r>
              <w:rPr>
                <w:spacing w:val="-5"/>
              </w:rPr>
              <w:t>)</w:t>
            </w:r>
          </w:p>
        </w:tc>
      </w:tr>
      <w:tr w:rsidR="00A94A0B" w14:paraId="72C359B2" w14:textId="77777777">
        <w:trPr>
          <w:trHeight w:val="375"/>
        </w:trPr>
        <w:tc>
          <w:tcPr>
            <w:tcW w:w="2959" w:type="dxa"/>
          </w:tcPr>
          <w:p w14:paraId="30E637E9" w14:textId="77777777" w:rsidR="00A94A0B" w:rsidRDefault="00000000">
            <w:pPr>
              <w:pStyle w:val="TableParagraph"/>
              <w:spacing w:line="246" w:lineRule="exact"/>
              <w:ind w:left="128"/>
            </w:pPr>
            <w:proofErr w:type="spellStart"/>
            <w:r>
              <w:rPr>
                <w:spacing w:val="-2"/>
              </w:rPr>
              <w:t>SubjectPublicKeyInfo</w:t>
            </w:r>
            <w:proofErr w:type="spellEnd"/>
          </w:p>
        </w:tc>
        <w:tc>
          <w:tcPr>
            <w:tcW w:w="5872" w:type="dxa"/>
          </w:tcPr>
          <w:p w14:paraId="0AFBA3B0" w14:textId="77777777" w:rsidR="00A94A0B" w:rsidRDefault="00A94A0B">
            <w:pPr>
              <w:pStyle w:val="TableParagraph"/>
              <w:spacing w:before="0"/>
              <w:ind w:left="0"/>
              <w:rPr>
                <w:rFonts w:ascii="Times New Roman"/>
              </w:rPr>
            </w:pPr>
          </w:p>
        </w:tc>
      </w:tr>
      <w:tr w:rsidR="00A94A0B" w14:paraId="145428C7" w14:textId="77777777">
        <w:trPr>
          <w:trHeight w:val="360"/>
        </w:trPr>
        <w:tc>
          <w:tcPr>
            <w:tcW w:w="2959" w:type="dxa"/>
          </w:tcPr>
          <w:p w14:paraId="4B54FBCC" w14:textId="77777777" w:rsidR="00A94A0B" w:rsidRDefault="00000000">
            <w:pPr>
              <w:pStyle w:val="TableParagraph"/>
              <w:spacing w:line="231" w:lineRule="exact"/>
              <w:ind w:left="307"/>
            </w:pPr>
            <w:proofErr w:type="spellStart"/>
            <w:r>
              <w:rPr>
                <w:spacing w:val="-2"/>
              </w:rPr>
              <w:t>Algorithm</w:t>
            </w:r>
            <w:proofErr w:type="spellEnd"/>
          </w:p>
        </w:tc>
        <w:tc>
          <w:tcPr>
            <w:tcW w:w="5872" w:type="dxa"/>
          </w:tcPr>
          <w:p w14:paraId="164C9DF3" w14:textId="77777777" w:rsidR="00A94A0B" w:rsidRDefault="00000000">
            <w:pPr>
              <w:pStyle w:val="TableParagraph"/>
              <w:spacing w:line="231" w:lineRule="exact"/>
            </w:pPr>
            <w:proofErr w:type="spellStart"/>
            <w:r>
              <w:rPr>
                <w:spacing w:val="-2"/>
              </w:rPr>
              <w:t>rsaEncryption</w:t>
            </w:r>
            <w:proofErr w:type="spellEnd"/>
          </w:p>
        </w:tc>
      </w:tr>
      <w:tr w:rsidR="00A94A0B" w14:paraId="50383AD8" w14:textId="77777777">
        <w:trPr>
          <w:trHeight w:val="375"/>
        </w:trPr>
        <w:tc>
          <w:tcPr>
            <w:tcW w:w="2959" w:type="dxa"/>
          </w:tcPr>
          <w:p w14:paraId="7BAD284A" w14:textId="77777777" w:rsidR="00A94A0B" w:rsidRDefault="00000000">
            <w:pPr>
              <w:pStyle w:val="TableParagraph"/>
              <w:spacing w:before="108" w:line="246" w:lineRule="exact"/>
              <w:ind w:left="307"/>
            </w:pPr>
            <w:proofErr w:type="spellStart"/>
            <w:r>
              <w:rPr>
                <w:spacing w:val="-2"/>
              </w:rPr>
              <w:t>subjectPublicKey</w:t>
            </w:r>
            <w:proofErr w:type="spellEnd"/>
          </w:p>
        </w:tc>
        <w:tc>
          <w:tcPr>
            <w:tcW w:w="5872" w:type="dxa"/>
          </w:tcPr>
          <w:p w14:paraId="3CEFA275" w14:textId="77777777" w:rsidR="00A94A0B" w:rsidRDefault="00000000">
            <w:pPr>
              <w:pStyle w:val="TableParagraph"/>
              <w:spacing w:before="108" w:line="246" w:lineRule="exact"/>
            </w:pPr>
            <w:r>
              <w:t>2048</w:t>
            </w:r>
            <w:r>
              <w:rPr>
                <w:spacing w:val="-1"/>
              </w:rPr>
              <w:t xml:space="preserve"> </w:t>
            </w:r>
            <w:r>
              <w:rPr>
                <w:spacing w:val="-4"/>
              </w:rPr>
              <w:t>bitů</w:t>
            </w:r>
          </w:p>
        </w:tc>
      </w:tr>
      <w:tr w:rsidR="00A94A0B" w14:paraId="70FCE543" w14:textId="77777777">
        <w:trPr>
          <w:trHeight w:val="375"/>
        </w:trPr>
        <w:tc>
          <w:tcPr>
            <w:tcW w:w="2959" w:type="dxa"/>
          </w:tcPr>
          <w:p w14:paraId="1836503B" w14:textId="77777777" w:rsidR="00A94A0B" w:rsidRDefault="00000000">
            <w:pPr>
              <w:pStyle w:val="TableParagraph"/>
              <w:spacing w:line="246" w:lineRule="exact"/>
              <w:ind w:left="128"/>
            </w:pPr>
            <w:proofErr w:type="spellStart"/>
            <w:r>
              <w:rPr>
                <w:spacing w:val="-2"/>
              </w:rPr>
              <w:t>Extensions</w:t>
            </w:r>
            <w:proofErr w:type="spellEnd"/>
          </w:p>
        </w:tc>
        <w:tc>
          <w:tcPr>
            <w:tcW w:w="5872" w:type="dxa"/>
          </w:tcPr>
          <w:p w14:paraId="76B0A027" w14:textId="77777777" w:rsidR="00A94A0B" w:rsidRDefault="00000000">
            <w:pPr>
              <w:pStyle w:val="TableParagraph"/>
              <w:spacing w:line="246" w:lineRule="exact"/>
            </w:pPr>
            <w:r>
              <w:t>rozšíření</w:t>
            </w:r>
            <w:r>
              <w:rPr>
                <w:spacing w:val="-16"/>
              </w:rPr>
              <w:t xml:space="preserve"> </w:t>
            </w:r>
            <w:r>
              <w:t>Certifikátu</w:t>
            </w:r>
            <w:r>
              <w:rPr>
                <w:spacing w:val="-4"/>
              </w:rPr>
              <w:t xml:space="preserve"> </w:t>
            </w:r>
            <w:r>
              <w:t>(viz</w:t>
            </w:r>
            <w:r>
              <w:rPr>
                <w:spacing w:val="-3"/>
              </w:rPr>
              <w:t xml:space="preserve"> </w:t>
            </w:r>
            <w:hyperlink w:anchor="_bookmark50" w:history="1">
              <w:r>
                <w:t>Tabulka</w:t>
              </w:r>
              <w:r>
                <w:rPr>
                  <w:spacing w:val="-3"/>
                </w:rPr>
                <w:t xml:space="preserve"> </w:t>
              </w:r>
              <w:r>
                <w:rPr>
                  <w:spacing w:val="-5"/>
                </w:rPr>
                <w:t>5</w:t>
              </w:r>
            </w:hyperlink>
            <w:r>
              <w:rPr>
                <w:spacing w:val="-5"/>
              </w:rPr>
              <w:t>)</w:t>
            </w:r>
          </w:p>
        </w:tc>
      </w:tr>
      <w:tr w:rsidR="00A94A0B" w14:paraId="0E7449A0" w14:textId="77777777">
        <w:trPr>
          <w:trHeight w:val="360"/>
        </w:trPr>
        <w:tc>
          <w:tcPr>
            <w:tcW w:w="2959" w:type="dxa"/>
          </w:tcPr>
          <w:p w14:paraId="30F4272A" w14:textId="77777777" w:rsidR="00A94A0B" w:rsidRDefault="00000000">
            <w:pPr>
              <w:pStyle w:val="TableParagraph"/>
              <w:spacing w:before="94" w:line="246" w:lineRule="exact"/>
              <w:ind w:left="128"/>
            </w:pPr>
            <w:proofErr w:type="spellStart"/>
            <w:r>
              <w:rPr>
                <w:spacing w:val="-2"/>
              </w:rPr>
              <w:t>Signature</w:t>
            </w:r>
            <w:proofErr w:type="spellEnd"/>
          </w:p>
        </w:tc>
        <w:tc>
          <w:tcPr>
            <w:tcW w:w="5872" w:type="dxa"/>
          </w:tcPr>
          <w:p w14:paraId="218F386C" w14:textId="77777777" w:rsidR="00A94A0B" w:rsidRDefault="00000000">
            <w:pPr>
              <w:pStyle w:val="TableParagraph"/>
              <w:spacing w:before="94" w:line="246" w:lineRule="exact"/>
            </w:pPr>
            <w:r>
              <w:t>zaručená</w:t>
            </w:r>
            <w:r>
              <w:rPr>
                <w:spacing w:val="-22"/>
              </w:rPr>
              <w:t xml:space="preserve"> </w:t>
            </w:r>
            <w:r>
              <w:t>elektronická</w:t>
            </w:r>
            <w:r>
              <w:rPr>
                <w:spacing w:val="12"/>
              </w:rPr>
              <w:t xml:space="preserve"> </w:t>
            </w:r>
            <w:r>
              <w:t>pečeť</w:t>
            </w:r>
            <w:r>
              <w:rPr>
                <w:spacing w:val="-15"/>
              </w:rPr>
              <w:t xml:space="preserve"> </w:t>
            </w:r>
            <w:r>
              <w:rPr>
                <w:spacing w:val="-2"/>
              </w:rPr>
              <w:t>Autority</w:t>
            </w:r>
          </w:p>
        </w:tc>
      </w:tr>
    </w:tbl>
    <w:p w14:paraId="1E39300E" w14:textId="77777777" w:rsidR="00A94A0B" w:rsidRDefault="00A94A0B">
      <w:pPr>
        <w:pStyle w:val="Zkladntext"/>
        <w:spacing w:before="0"/>
        <w:ind w:left="0"/>
        <w:rPr>
          <w:b/>
        </w:rPr>
      </w:pPr>
    </w:p>
    <w:p w14:paraId="12F55404" w14:textId="77777777" w:rsidR="00A94A0B" w:rsidRDefault="00A94A0B">
      <w:pPr>
        <w:pStyle w:val="Zkladntext"/>
        <w:spacing w:before="103"/>
        <w:ind w:left="0"/>
        <w:rPr>
          <w:b/>
        </w:rPr>
      </w:pPr>
    </w:p>
    <w:p w14:paraId="68A4E981" w14:textId="77777777" w:rsidR="00A94A0B" w:rsidRDefault="00000000">
      <w:pPr>
        <w:ind w:left="236"/>
        <w:rPr>
          <w:b/>
        </w:rPr>
      </w:pPr>
      <w:bookmarkStart w:id="49" w:name="_bookmark49"/>
      <w:bookmarkEnd w:id="49"/>
      <w:r>
        <w:rPr>
          <w:b/>
        </w:rPr>
        <w:t>Tabulka</w:t>
      </w:r>
      <w:r>
        <w:rPr>
          <w:b/>
          <w:spacing w:val="3"/>
        </w:rPr>
        <w:t xml:space="preserve"> </w:t>
      </w:r>
      <w:r>
        <w:rPr>
          <w:b/>
        </w:rPr>
        <w:t>4</w:t>
      </w:r>
      <w:r>
        <w:rPr>
          <w:b/>
          <w:spacing w:val="1"/>
        </w:rPr>
        <w:t xml:space="preserve"> </w:t>
      </w:r>
      <w:r>
        <w:rPr>
          <w:b/>
        </w:rPr>
        <w:t>-</w:t>
      </w:r>
      <w:r>
        <w:rPr>
          <w:b/>
          <w:spacing w:val="8"/>
        </w:rPr>
        <w:t xml:space="preserve"> </w:t>
      </w:r>
      <w:r>
        <w:rPr>
          <w:b/>
        </w:rPr>
        <w:t>Pole</w:t>
      </w:r>
      <w:r>
        <w:rPr>
          <w:b/>
          <w:spacing w:val="1"/>
        </w:rPr>
        <w:t xml:space="preserve"> </w:t>
      </w:r>
      <w:proofErr w:type="spellStart"/>
      <w:r>
        <w:rPr>
          <w:b/>
        </w:rPr>
        <w:t>Subject</w:t>
      </w:r>
      <w:proofErr w:type="spellEnd"/>
      <w:r>
        <w:rPr>
          <w:b/>
          <w:spacing w:val="-10"/>
        </w:rPr>
        <w:t xml:space="preserve"> </w:t>
      </w:r>
      <w:r>
        <w:rPr>
          <w:b/>
        </w:rPr>
        <w:t>kvalifikovaného</w:t>
      </w:r>
      <w:r>
        <w:rPr>
          <w:b/>
          <w:spacing w:val="-13"/>
        </w:rPr>
        <w:t xml:space="preserve"> </w:t>
      </w:r>
      <w:r>
        <w:rPr>
          <w:b/>
        </w:rPr>
        <w:t>certifikátu</w:t>
      </w:r>
      <w:r>
        <w:rPr>
          <w:b/>
          <w:spacing w:val="-12"/>
        </w:rPr>
        <w:t xml:space="preserve"> </w:t>
      </w:r>
      <w:r>
        <w:rPr>
          <w:b/>
        </w:rPr>
        <w:t>pro</w:t>
      </w:r>
      <w:r>
        <w:rPr>
          <w:b/>
          <w:spacing w:val="-13"/>
        </w:rPr>
        <w:t xml:space="preserve"> </w:t>
      </w:r>
      <w:r>
        <w:rPr>
          <w:b/>
        </w:rPr>
        <w:t>elektronický</w:t>
      </w:r>
      <w:r>
        <w:rPr>
          <w:b/>
          <w:spacing w:val="-16"/>
        </w:rPr>
        <w:t xml:space="preserve"> </w:t>
      </w:r>
      <w:r>
        <w:rPr>
          <w:b/>
          <w:spacing w:val="-2"/>
        </w:rPr>
        <w:t>podpis</w:t>
      </w:r>
    </w:p>
    <w:p w14:paraId="199EE1B7" w14:textId="77777777" w:rsidR="00A94A0B" w:rsidRDefault="00000000">
      <w:pPr>
        <w:pStyle w:val="Zkladntext"/>
        <w:spacing w:before="242" w:after="12" w:line="242" w:lineRule="auto"/>
      </w:pPr>
      <w:r>
        <w:t>Všechny položky</w:t>
      </w:r>
      <w:r>
        <w:rPr>
          <w:position w:val="7"/>
          <w:sz w:val="13"/>
        </w:rPr>
        <w:t>2</w:t>
      </w:r>
      <w:r>
        <w:rPr>
          <w:spacing w:val="40"/>
          <w:position w:val="7"/>
          <w:sz w:val="13"/>
        </w:rPr>
        <w:t xml:space="preserve"> </w:t>
      </w:r>
      <w:r>
        <w:t xml:space="preserve">pole </w:t>
      </w:r>
      <w:proofErr w:type="spellStart"/>
      <w:r>
        <w:t>Subject</w:t>
      </w:r>
      <w:proofErr w:type="spellEnd"/>
      <w:r>
        <w:t xml:space="preserve"> jsou převzaty</w:t>
      </w:r>
      <w:r>
        <w:rPr>
          <w:spacing w:val="33"/>
        </w:rPr>
        <w:t xml:space="preserve"> </w:t>
      </w:r>
      <w:r>
        <w:t>ze žádosti o Certifikát</w:t>
      </w:r>
      <w:r>
        <w:rPr>
          <w:spacing w:val="38"/>
        </w:rPr>
        <w:t xml:space="preserve"> </w:t>
      </w:r>
      <w:r>
        <w:t>s výjimkou</w:t>
      </w:r>
      <w:r>
        <w:rPr>
          <w:spacing w:val="35"/>
        </w:rPr>
        <w:t xml:space="preserve"> </w:t>
      </w:r>
      <w:r>
        <w:t>položek vytvořených Autoritou.</w:t>
      </w:r>
      <w:r>
        <w:rPr>
          <w:spacing w:val="40"/>
        </w:rPr>
        <w:t xml:space="preserve"> </w:t>
      </w:r>
      <w:r>
        <w:t>Povinné položky musí</w:t>
      </w:r>
      <w:r>
        <w:rPr>
          <w:spacing w:val="-10"/>
        </w:rPr>
        <w:t xml:space="preserve"> </w:t>
      </w:r>
      <w:r>
        <w:t>být v žádosti obsaženy.</w:t>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9"/>
        <w:gridCol w:w="5872"/>
      </w:tblGrid>
      <w:tr w:rsidR="00A94A0B" w14:paraId="41C69409" w14:textId="77777777">
        <w:trPr>
          <w:trHeight w:val="420"/>
        </w:trPr>
        <w:tc>
          <w:tcPr>
            <w:tcW w:w="2869" w:type="dxa"/>
            <w:shd w:val="clear" w:color="auto" w:fill="DFDFDF"/>
          </w:tcPr>
          <w:p w14:paraId="7F45F9E0" w14:textId="77777777" w:rsidR="00A94A0B" w:rsidRDefault="00000000">
            <w:pPr>
              <w:pStyle w:val="TableParagraph"/>
              <w:spacing w:before="123"/>
              <w:ind w:left="68"/>
              <w:rPr>
                <w:b/>
              </w:rPr>
            </w:pPr>
            <w:r>
              <w:rPr>
                <w:b/>
                <w:spacing w:val="-2"/>
              </w:rPr>
              <w:t>Položka</w:t>
            </w:r>
          </w:p>
        </w:tc>
        <w:tc>
          <w:tcPr>
            <w:tcW w:w="5872" w:type="dxa"/>
            <w:shd w:val="clear" w:color="auto" w:fill="DFDFDF"/>
          </w:tcPr>
          <w:p w14:paraId="3A9002C2" w14:textId="77777777" w:rsidR="00A94A0B" w:rsidRDefault="00000000">
            <w:pPr>
              <w:pStyle w:val="TableParagraph"/>
              <w:spacing w:before="123"/>
              <w:ind w:left="67"/>
              <w:rPr>
                <w:b/>
              </w:rPr>
            </w:pPr>
            <w:r>
              <w:rPr>
                <w:b/>
                <w:spacing w:val="-2"/>
              </w:rPr>
              <w:t>Poznámka</w:t>
            </w:r>
          </w:p>
        </w:tc>
      </w:tr>
      <w:tr w:rsidR="00A94A0B" w14:paraId="0D0451C9" w14:textId="77777777">
        <w:trPr>
          <w:trHeight w:val="435"/>
        </w:trPr>
        <w:tc>
          <w:tcPr>
            <w:tcW w:w="2869" w:type="dxa"/>
          </w:tcPr>
          <w:p w14:paraId="7A29E2A6" w14:textId="77777777" w:rsidR="00A94A0B" w:rsidRDefault="00000000">
            <w:pPr>
              <w:pStyle w:val="TableParagraph"/>
              <w:spacing w:before="139"/>
              <w:ind w:left="68"/>
            </w:pPr>
            <w:proofErr w:type="spellStart"/>
            <w:r>
              <w:rPr>
                <w:spacing w:val="-2"/>
              </w:rPr>
              <w:t>countryName</w:t>
            </w:r>
            <w:proofErr w:type="spellEnd"/>
            <w:r>
              <w:rPr>
                <w:spacing w:val="-2"/>
              </w:rPr>
              <w:t>*</w:t>
            </w:r>
          </w:p>
        </w:tc>
        <w:tc>
          <w:tcPr>
            <w:tcW w:w="5872" w:type="dxa"/>
          </w:tcPr>
          <w:p w14:paraId="33E90227" w14:textId="77777777" w:rsidR="00A94A0B" w:rsidRDefault="00000000">
            <w:pPr>
              <w:pStyle w:val="TableParagraph"/>
              <w:spacing w:before="139"/>
              <w:ind w:left="67"/>
            </w:pPr>
            <w:r>
              <w:t>povinná,</w:t>
            </w:r>
            <w:r>
              <w:rPr>
                <w:spacing w:val="10"/>
              </w:rPr>
              <w:t xml:space="preserve"> </w:t>
            </w:r>
            <w:r>
              <w:t>kód</w:t>
            </w:r>
            <w:r>
              <w:rPr>
                <w:spacing w:val="-16"/>
              </w:rPr>
              <w:t xml:space="preserve"> </w:t>
            </w:r>
            <w:r>
              <w:t>státu</w:t>
            </w:r>
            <w:r>
              <w:rPr>
                <w:spacing w:val="-15"/>
              </w:rPr>
              <w:t xml:space="preserve"> </w:t>
            </w:r>
            <w:r>
              <w:t>(ISO</w:t>
            </w:r>
            <w:r>
              <w:rPr>
                <w:spacing w:val="-8"/>
              </w:rPr>
              <w:t xml:space="preserve"> </w:t>
            </w:r>
            <w:r>
              <w:t>3166),</w:t>
            </w:r>
            <w:r>
              <w:rPr>
                <w:spacing w:val="-1"/>
              </w:rPr>
              <w:t xml:space="preserve"> </w:t>
            </w:r>
            <w:r>
              <w:t>jediný</w:t>
            </w:r>
            <w:r>
              <w:rPr>
                <w:spacing w:val="8"/>
              </w:rPr>
              <w:t xml:space="preserve"> </w:t>
            </w:r>
            <w:r>
              <w:rPr>
                <w:spacing w:val="-2"/>
              </w:rPr>
              <w:t>výskyt</w:t>
            </w:r>
          </w:p>
        </w:tc>
      </w:tr>
      <w:tr w:rsidR="00A94A0B" w14:paraId="26F540BF" w14:textId="77777777">
        <w:trPr>
          <w:trHeight w:val="675"/>
        </w:trPr>
        <w:tc>
          <w:tcPr>
            <w:tcW w:w="2869" w:type="dxa"/>
          </w:tcPr>
          <w:p w14:paraId="79C247A9" w14:textId="77777777" w:rsidR="00A94A0B" w:rsidRDefault="00000000">
            <w:pPr>
              <w:pStyle w:val="TableParagraph"/>
              <w:spacing w:before="124"/>
              <w:ind w:left="68"/>
            </w:pPr>
            <w:proofErr w:type="spellStart"/>
            <w:r>
              <w:rPr>
                <w:spacing w:val="-2"/>
              </w:rPr>
              <w:t>givenName</w:t>
            </w:r>
            <w:proofErr w:type="spellEnd"/>
          </w:p>
        </w:tc>
        <w:tc>
          <w:tcPr>
            <w:tcW w:w="5872" w:type="dxa"/>
          </w:tcPr>
          <w:p w14:paraId="2D440EB7" w14:textId="77777777" w:rsidR="00A94A0B" w:rsidRDefault="00000000">
            <w:pPr>
              <w:pStyle w:val="TableParagraph"/>
              <w:spacing w:before="124" w:line="242" w:lineRule="auto"/>
              <w:ind w:left="67"/>
            </w:pPr>
            <w:r>
              <w:t>povinná</w:t>
            </w:r>
            <w:r>
              <w:rPr>
                <w:spacing w:val="34"/>
              </w:rPr>
              <w:t xml:space="preserve"> </w:t>
            </w:r>
            <w:r>
              <w:t>v</w:t>
            </w:r>
            <w:r>
              <w:rPr>
                <w:spacing w:val="-4"/>
              </w:rPr>
              <w:t xml:space="preserve"> </w:t>
            </w:r>
            <w:r>
              <w:t>případě</w:t>
            </w:r>
            <w:r>
              <w:rPr>
                <w:spacing w:val="34"/>
              </w:rPr>
              <w:t xml:space="preserve"> </w:t>
            </w:r>
            <w:r>
              <w:t>neuvedení</w:t>
            </w:r>
            <w:r>
              <w:rPr>
                <w:spacing w:val="39"/>
              </w:rPr>
              <w:t xml:space="preserve"> </w:t>
            </w:r>
            <w:r>
              <w:t>položky</w:t>
            </w:r>
            <w:r>
              <w:rPr>
                <w:spacing w:val="32"/>
              </w:rPr>
              <w:t xml:space="preserve"> </w:t>
            </w:r>
            <w:r>
              <w:t>pseudonym,</w:t>
            </w:r>
            <w:r>
              <w:rPr>
                <w:spacing w:val="24"/>
              </w:rPr>
              <w:t xml:space="preserve"> </w:t>
            </w:r>
            <w:r>
              <w:t xml:space="preserve">jediný </w:t>
            </w:r>
            <w:r>
              <w:rPr>
                <w:spacing w:val="-2"/>
              </w:rPr>
              <w:t>výskyt</w:t>
            </w:r>
          </w:p>
        </w:tc>
      </w:tr>
      <w:tr w:rsidR="00A94A0B" w14:paraId="7AFACE95" w14:textId="77777777">
        <w:trPr>
          <w:trHeight w:val="676"/>
        </w:trPr>
        <w:tc>
          <w:tcPr>
            <w:tcW w:w="2869" w:type="dxa"/>
          </w:tcPr>
          <w:p w14:paraId="29C1B70E" w14:textId="77777777" w:rsidR="00A94A0B" w:rsidRDefault="00000000">
            <w:pPr>
              <w:pStyle w:val="TableParagraph"/>
              <w:spacing w:before="124"/>
              <w:ind w:left="68"/>
            </w:pPr>
            <w:proofErr w:type="spellStart"/>
            <w:r>
              <w:rPr>
                <w:spacing w:val="-2"/>
              </w:rPr>
              <w:t>surName</w:t>
            </w:r>
            <w:proofErr w:type="spellEnd"/>
          </w:p>
        </w:tc>
        <w:tc>
          <w:tcPr>
            <w:tcW w:w="5872" w:type="dxa"/>
          </w:tcPr>
          <w:p w14:paraId="07985B7F" w14:textId="77777777" w:rsidR="00A94A0B" w:rsidRDefault="00000000">
            <w:pPr>
              <w:pStyle w:val="TableParagraph"/>
              <w:spacing w:before="124"/>
              <w:ind w:left="67"/>
            </w:pPr>
            <w:r>
              <w:t>povinná</w:t>
            </w:r>
            <w:r>
              <w:rPr>
                <w:spacing w:val="34"/>
              </w:rPr>
              <w:t xml:space="preserve"> </w:t>
            </w:r>
            <w:r>
              <w:t>v</w:t>
            </w:r>
            <w:r>
              <w:rPr>
                <w:spacing w:val="-4"/>
              </w:rPr>
              <w:t xml:space="preserve"> </w:t>
            </w:r>
            <w:r>
              <w:t>případě</w:t>
            </w:r>
            <w:r>
              <w:rPr>
                <w:spacing w:val="34"/>
              </w:rPr>
              <w:t xml:space="preserve"> </w:t>
            </w:r>
            <w:r>
              <w:t>neuvedení</w:t>
            </w:r>
            <w:r>
              <w:rPr>
                <w:spacing w:val="36"/>
              </w:rPr>
              <w:t xml:space="preserve"> </w:t>
            </w:r>
            <w:r>
              <w:t>položky</w:t>
            </w:r>
            <w:r>
              <w:rPr>
                <w:spacing w:val="32"/>
              </w:rPr>
              <w:t xml:space="preserve"> </w:t>
            </w:r>
            <w:r>
              <w:t>pseudonym,</w:t>
            </w:r>
            <w:r>
              <w:rPr>
                <w:spacing w:val="24"/>
              </w:rPr>
              <w:t xml:space="preserve"> </w:t>
            </w:r>
            <w:r>
              <w:t xml:space="preserve">jediný </w:t>
            </w:r>
            <w:r>
              <w:rPr>
                <w:spacing w:val="-2"/>
              </w:rPr>
              <w:t>výskyt</w:t>
            </w:r>
          </w:p>
        </w:tc>
      </w:tr>
      <w:tr w:rsidR="00A94A0B" w14:paraId="3594534A" w14:textId="77777777">
        <w:trPr>
          <w:trHeight w:val="930"/>
        </w:trPr>
        <w:tc>
          <w:tcPr>
            <w:tcW w:w="2869" w:type="dxa"/>
          </w:tcPr>
          <w:p w14:paraId="02D413DB" w14:textId="77777777" w:rsidR="00A94A0B" w:rsidRDefault="00000000">
            <w:pPr>
              <w:pStyle w:val="TableParagraph"/>
              <w:spacing w:before="123"/>
              <w:ind w:left="68"/>
            </w:pPr>
            <w:r>
              <w:rPr>
                <w:spacing w:val="-2"/>
              </w:rPr>
              <w:t>pseudonym</w:t>
            </w:r>
          </w:p>
        </w:tc>
        <w:tc>
          <w:tcPr>
            <w:tcW w:w="5872" w:type="dxa"/>
          </w:tcPr>
          <w:p w14:paraId="1D0A776D" w14:textId="77777777" w:rsidR="00A94A0B" w:rsidRDefault="00000000">
            <w:pPr>
              <w:pStyle w:val="TableParagraph"/>
              <w:spacing w:before="123" w:line="242" w:lineRule="auto"/>
              <w:ind w:left="67" w:right="51"/>
              <w:jc w:val="both"/>
            </w:pPr>
            <w:proofErr w:type="gramStart"/>
            <w:r>
              <w:t>povinná</w:t>
            </w:r>
            <w:r>
              <w:rPr>
                <w:spacing w:val="80"/>
              </w:rPr>
              <w:t xml:space="preserve">  </w:t>
            </w:r>
            <w:r>
              <w:t>v</w:t>
            </w:r>
            <w:proofErr w:type="gramEnd"/>
            <w:r>
              <w:rPr>
                <w:spacing w:val="-12"/>
              </w:rPr>
              <w:t xml:space="preserve"> </w:t>
            </w:r>
            <w:r>
              <w:t>případě</w:t>
            </w:r>
            <w:r>
              <w:rPr>
                <w:spacing w:val="80"/>
              </w:rPr>
              <w:t xml:space="preserve">  </w:t>
            </w:r>
            <w:r>
              <w:t>neuvedení</w:t>
            </w:r>
            <w:r>
              <w:rPr>
                <w:spacing w:val="80"/>
              </w:rPr>
              <w:t xml:space="preserve">  </w:t>
            </w:r>
            <w:r>
              <w:t>položek</w:t>
            </w:r>
            <w:r>
              <w:rPr>
                <w:spacing w:val="73"/>
              </w:rPr>
              <w:t xml:space="preserve">  </w:t>
            </w:r>
            <w:proofErr w:type="spellStart"/>
            <w:r>
              <w:t>givenName</w:t>
            </w:r>
            <w:proofErr w:type="spellEnd"/>
            <w:r>
              <w:t xml:space="preserve"> a</w:t>
            </w:r>
            <w:r>
              <w:rPr>
                <w:spacing w:val="-11"/>
              </w:rPr>
              <w:t xml:space="preserve"> </w:t>
            </w:r>
            <w:proofErr w:type="spellStart"/>
            <w:r>
              <w:t>surName</w:t>
            </w:r>
            <w:proofErr w:type="spellEnd"/>
            <w:r>
              <w:t>, jediný výskyt, obsah položky pseudonym je naplněn řetězcem „NCA“</w:t>
            </w:r>
          </w:p>
        </w:tc>
      </w:tr>
      <w:tr w:rsidR="00A94A0B" w14:paraId="0FB27D85" w14:textId="77777777">
        <w:trPr>
          <w:trHeight w:val="1065"/>
        </w:trPr>
        <w:tc>
          <w:tcPr>
            <w:tcW w:w="2869" w:type="dxa"/>
          </w:tcPr>
          <w:p w14:paraId="164BFB54" w14:textId="77777777" w:rsidR="00A94A0B" w:rsidRDefault="00000000">
            <w:pPr>
              <w:pStyle w:val="TableParagraph"/>
              <w:spacing w:before="124"/>
              <w:ind w:left="68"/>
            </w:pPr>
            <w:proofErr w:type="spellStart"/>
            <w:r>
              <w:rPr>
                <w:spacing w:val="-2"/>
              </w:rPr>
              <w:t>serialNumber</w:t>
            </w:r>
            <w:proofErr w:type="spellEnd"/>
          </w:p>
        </w:tc>
        <w:tc>
          <w:tcPr>
            <w:tcW w:w="5872" w:type="dxa"/>
          </w:tcPr>
          <w:p w14:paraId="7BF576E4" w14:textId="77777777" w:rsidR="00A94A0B" w:rsidRDefault="00000000">
            <w:pPr>
              <w:pStyle w:val="TableParagraph"/>
              <w:spacing w:before="124" w:line="242" w:lineRule="auto"/>
              <w:ind w:left="67"/>
            </w:pPr>
            <w:r>
              <w:t>povinná</w:t>
            </w:r>
            <w:r>
              <w:rPr>
                <w:spacing w:val="20"/>
              </w:rPr>
              <w:t xml:space="preserve"> </w:t>
            </w:r>
            <w:r>
              <w:t>pro unikátnost subjektu (jednoznačná identifikace držitele Certifikátu):</w:t>
            </w:r>
          </w:p>
          <w:p w14:paraId="12DEFD92" w14:textId="77777777" w:rsidR="00A94A0B" w:rsidRDefault="00000000">
            <w:pPr>
              <w:pStyle w:val="TableParagraph"/>
              <w:numPr>
                <w:ilvl w:val="0"/>
                <w:numId w:val="7"/>
              </w:numPr>
              <w:tabs>
                <w:tab w:val="left" w:pos="458"/>
              </w:tabs>
              <w:spacing w:before="119"/>
            </w:pPr>
            <w:r>
              <w:t>při</w:t>
            </w:r>
            <w:r>
              <w:rPr>
                <w:spacing w:val="-16"/>
              </w:rPr>
              <w:t xml:space="preserve"> </w:t>
            </w:r>
            <w:r>
              <w:t>uvedení</w:t>
            </w:r>
            <w:r>
              <w:rPr>
                <w:spacing w:val="12"/>
              </w:rPr>
              <w:t xml:space="preserve"> </w:t>
            </w:r>
            <w:r>
              <w:t>položek</w:t>
            </w:r>
            <w:r>
              <w:rPr>
                <w:spacing w:val="-15"/>
              </w:rPr>
              <w:t xml:space="preserve"> </w:t>
            </w:r>
            <w:proofErr w:type="spellStart"/>
            <w:r>
              <w:t>givenName</w:t>
            </w:r>
            <w:proofErr w:type="spellEnd"/>
            <w:r>
              <w:rPr>
                <w:spacing w:val="11"/>
              </w:rPr>
              <w:t xml:space="preserve"> </w:t>
            </w:r>
            <w:r>
              <w:t>a</w:t>
            </w:r>
            <w:r>
              <w:rPr>
                <w:spacing w:val="-10"/>
              </w:rPr>
              <w:t xml:space="preserve"> </w:t>
            </w:r>
            <w:proofErr w:type="spellStart"/>
            <w:r>
              <w:rPr>
                <w:spacing w:val="-2"/>
              </w:rPr>
              <w:t>surName</w:t>
            </w:r>
            <w:proofErr w:type="spellEnd"/>
            <w:r>
              <w:rPr>
                <w:spacing w:val="-2"/>
              </w:rPr>
              <w:t>:</w:t>
            </w:r>
          </w:p>
        </w:tc>
      </w:tr>
    </w:tbl>
    <w:p w14:paraId="4D8602A0" w14:textId="77777777" w:rsidR="00A94A0B" w:rsidRDefault="00000000">
      <w:pPr>
        <w:pStyle w:val="Zkladntext"/>
        <w:spacing w:before="49"/>
        <w:ind w:left="0"/>
        <w:rPr>
          <w:sz w:val="20"/>
        </w:rPr>
      </w:pPr>
      <w:r>
        <w:rPr>
          <w:noProof/>
        </w:rPr>
        <mc:AlternateContent>
          <mc:Choice Requires="wps">
            <w:drawing>
              <wp:anchor distT="0" distB="0" distL="0" distR="0" simplePos="0" relativeHeight="487588864" behindDoc="1" locked="0" layoutInCell="1" allowOverlap="1" wp14:anchorId="3BD1D9CA" wp14:editId="7C9CEAED">
                <wp:simplePos x="0" y="0"/>
                <wp:positionH relativeFrom="page">
                  <wp:posOffset>1115694</wp:posOffset>
                </wp:positionH>
                <wp:positionV relativeFrom="paragraph">
                  <wp:posOffset>192404</wp:posOffset>
                </wp:positionV>
                <wp:extent cx="1831339"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339" y="0"/>
                              </a:moveTo>
                              <a:lnTo>
                                <a:pt x="0" y="0"/>
                              </a:lnTo>
                              <a:lnTo>
                                <a:pt x="0" y="9525"/>
                              </a:lnTo>
                              <a:lnTo>
                                <a:pt x="1831339" y="9525"/>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4BD4F" id="Graphic 6" o:spid="_x0000_s1026" style="position:absolute;margin-left:87.85pt;margin-top:15.15pt;width:144.2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" path="m1831339,l,,,9525r1831339,l1831339,xe" fillcolor="black" stroked="f">
                <v:path arrowok="t"/>
                <w10:wrap type="topAndBottom" anchorx="page"/>
              </v:shape>
            </w:pict>
          </mc:Fallback>
        </mc:AlternateContent>
      </w:r>
    </w:p>
    <w:p w14:paraId="291F8D84" w14:textId="77777777" w:rsidR="00A94A0B" w:rsidRDefault="00000000">
      <w:pPr>
        <w:spacing w:before="148" w:line="247" w:lineRule="auto"/>
        <w:ind w:left="236"/>
        <w:rPr>
          <w:sz w:val="19"/>
        </w:rPr>
      </w:pPr>
      <w:r>
        <w:rPr>
          <w:position w:val="6"/>
          <w:sz w:val="13"/>
        </w:rPr>
        <w:t>2</w:t>
      </w:r>
      <w:r>
        <w:rPr>
          <w:spacing w:val="80"/>
          <w:position w:val="6"/>
          <w:sz w:val="13"/>
        </w:rPr>
        <w:t xml:space="preserve"> </w:t>
      </w:r>
      <w:r>
        <w:rPr>
          <w:sz w:val="19"/>
        </w:rPr>
        <w:t>Správa</w:t>
      </w:r>
      <w:r>
        <w:rPr>
          <w:spacing w:val="80"/>
          <w:w w:val="150"/>
          <w:sz w:val="19"/>
        </w:rPr>
        <w:t xml:space="preserve"> </w:t>
      </w:r>
      <w:r>
        <w:rPr>
          <w:sz w:val="19"/>
        </w:rPr>
        <w:t>si</w:t>
      </w:r>
      <w:r>
        <w:rPr>
          <w:spacing w:val="80"/>
          <w:sz w:val="19"/>
        </w:rPr>
        <w:t xml:space="preserve"> </w:t>
      </w:r>
      <w:r>
        <w:rPr>
          <w:sz w:val="19"/>
        </w:rPr>
        <w:t>vyhrazuje</w:t>
      </w:r>
      <w:r>
        <w:rPr>
          <w:spacing w:val="80"/>
          <w:w w:val="150"/>
          <w:sz w:val="19"/>
        </w:rPr>
        <w:t xml:space="preserve"> </w:t>
      </w:r>
      <w:r>
        <w:rPr>
          <w:sz w:val="19"/>
        </w:rPr>
        <w:t>právo</w:t>
      </w:r>
      <w:r>
        <w:rPr>
          <w:spacing w:val="80"/>
          <w:w w:val="150"/>
          <w:sz w:val="19"/>
        </w:rPr>
        <w:t xml:space="preserve"> </w:t>
      </w:r>
      <w:r>
        <w:rPr>
          <w:sz w:val="19"/>
        </w:rPr>
        <w:t>upravit</w:t>
      </w:r>
      <w:r>
        <w:rPr>
          <w:spacing w:val="80"/>
          <w:w w:val="150"/>
          <w:sz w:val="19"/>
        </w:rPr>
        <w:t xml:space="preserve"> </w:t>
      </w:r>
      <w:r>
        <w:rPr>
          <w:sz w:val="19"/>
        </w:rPr>
        <w:t>množinu</w:t>
      </w:r>
      <w:r>
        <w:rPr>
          <w:spacing w:val="80"/>
          <w:sz w:val="19"/>
        </w:rPr>
        <w:t xml:space="preserve"> </w:t>
      </w:r>
      <w:r>
        <w:rPr>
          <w:sz w:val="19"/>
        </w:rPr>
        <w:t>a</w:t>
      </w:r>
      <w:r>
        <w:rPr>
          <w:spacing w:val="78"/>
          <w:sz w:val="19"/>
        </w:rPr>
        <w:t xml:space="preserve"> </w:t>
      </w:r>
      <w:r>
        <w:rPr>
          <w:sz w:val="19"/>
        </w:rPr>
        <w:t>obsah</w:t>
      </w:r>
      <w:r>
        <w:rPr>
          <w:spacing w:val="80"/>
          <w:sz w:val="19"/>
        </w:rPr>
        <w:t xml:space="preserve"> </w:t>
      </w:r>
      <w:r>
        <w:rPr>
          <w:sz w:val="19"/>
        </w:rPr>
        <w:t>položek</w:t>
      </w:r>
      <w:r>
        <w:rPr>
          <w:spacing w:val="80"/>
          <w:sz w:val="19"/>
        </w:rPr>
        <w:t xml:space="preserve"> </w:t>
      </w:r>
      <w:r>
        <w:rPr>
          <w:sz w:val="19"/>
        </w:rPr>
        <w:t>pole</w:t>
      </w:r>
      <w:r>
        <w:rPr>
          <w:spacing w:val="80"/>
          <w:sz w:val="19"/>
        </w:rPr>
        <w:t xml:space="preserve"> </w:t>
      </w:r>
      <w:proofErr w:type="spellStart"/>
      <w:r>
        <w:rPr>
          <w:sz w:val="19"/>
        </w:rPr>
        <w:t>Subject</w:t>
      </w:r>
      <w:proofErr w:type="spellEnd"/>
      <w:r>
        <w:rPr>
          <w:sz w:val="19"/>
        </w:rPr>
        <w:t>,</w:t>
      </w:r>
      <w:r>
        <w:rPr>
          <w:spacing w:val="80"/>
          <w:sz w:val="19"/>
        </w:rPr>
        <w:t xml:space="preserve"> </w:t>
      </w:r>
      <w:proofErr w:type="spellStart"/>
      <w:r>
        <w:rPr>
          <w:sz w:val="19"/>
        </w:rPr>
        <w:t>vyžadovano</w:t>
      </w:r>
      <w:proofErr w:type="spellEnd"/>
      <w:r>
        <w:rPr>
          <w:spacing w:val="-27"/>
          <w:sz w:val="19"/>
        </w:rPr>
        <w:t xml:space="preserve"> </w:t>
      </w:r>
      <w:r>
        <w:rPr>
          <w:sz w:val="19"/>
        </w:rPr>
        <w:t>u aktualizacemi standardů</w:t>
      </w:r>
      <w:r>
        <w:rPr>
          <w:spacing w:val="40"/>
          <w:sz w:val="19"/>
        </w:rPr>
        <w:t xml:space="preserve"> </w:t>
      </w:r>
      <w:r>
        <w:rPr>
          <w:sz w:val="19"/>
        </w:rPr>
        <w:t>ETSI, nebo třetími stranami.</w:t>
      </w:r>
    </w:p>
    <w:p w14:paraId="3A84CF2E" w14:textId="77777777" w:rsidR="00A94A0B" w:rsidRDefault="00A94A0B">
      <w:pPr>
        <w:spacing w:line="247" w:lineRule="auto"/>
        <w:rPr>
          <w:sz w:val="19"/>
        </w:rPr>
        <w:sectPr w:rsidR="00A94A0B">
          <w:pgSz w:w="11910" w:h="16850"/>
          <w:pgMar w:top="1300" w:right="500" w:bottom="1480" w:left="1520" w:header="469" w:footer="1285" w:gutter="0"/>
          <w:cols w:space="708"/>
        </w:sectPr>
      </w:pPr>
    </w:p>
    <w:p w14:paraId="140CE377" w14:textId="77777777" w:rsidR="00A94A0B" w:rsidRDefault="00A94A0B">
      <w:pPr>
        <w:pStyle w:val="Zkladntext"/>
        <w:spacing w:before="9"/>
        <w:ind w:left="0"/>
        <w:rPr>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9"/>
        <w:gridCol w:w="5872"/>
      </w:tblGrid>
      <w:tr w:rsidR="00A94A0B" w14:paraId="4240D525" w14:textId="77777777">
        <w:trPr>
          <w:trHeight w:val="3810"/>
        </w:trPr>
        <w:tc>
          <w:tcPr>
            <w:tcW w:w="2869" w:type="dxa"/>
            <w:tcBorders>
              <w:left w:val="single" w:sz="6" w:space="0" w:color="000000"/>
              <w:bottom w:val="single" w:sz="6" w:space="0" w:color="000000"/>
              <w:right w:val="single" w:sz="6" w:space="0" w:color="000000"/>
            </w:tcBorders>
          </w:tcPr>
          <w:p w14:paraId="4D7F1835" w14:textId="77777777" w:rsidR="00A94A0B" w:rsidRDefault="00A94A0B">
            <w:pPr>
              <w:pStyle w:val="TableParagraph"/>
              <w:spacing w:before="0"/>
              <w:ind w:left="0"/>
              <w:rPr>
                <w:rFonts w:ascii="Times New Roman"/>
              </w:rPr>
            </w:pPr>
          </w:p>
        </w:tc>
        <w:tc>
          <w:tcPr>
            <w:tcW w:w="5872" w:type="dxa"/>
            <w:tcBorders>
              <w:left w:val="single" w:sz="6" w:space="0" w:color="000000"/>
              <w:bottom w:val="single" w:sz="6" w:space="0" w:color="000000"/>
              <w:right w:val="single" w:sz="6" w:space="0" w:color="000000"/>
            </w:tcBorders>
          </w:tcPr>
          <w:p w14:paraId="1FD08A23" w14:textId="77777777" w:rsidR="00A94A0B" w:rsidRDefault="00000000">
            <w:pPr>
              <w:pStyle w:val="TableParagraph"/>
              <w:numPr>
                <w:ilvl w:val="0"/>
                <w:numId w:val="6"/>
              </w:numPr>
              <w:tabs>
                <w:tab w:val="left" w:pos="788"/>
              </w:tabs>
              <w:spacing w:before="127" w:line="232" w:lineRule="auto"/>
              <w:ind w:right="159"/>
            </w:pPr>
            <w:r>
              <w:t xml:space="preserve">pokud v žádosti o prvotní Certifikát není položka </w:t>
            </w:r>
            <w:proofErr w:type="spellStart"/>
            <w:r>
              <w:t>serialNumber</w:t>
            </w:r>
            <w:proofErr w:type="spellEnd"/>
            <w:r>
              <w:rPr>
                <w:spacing w:val="-13"/>
              </w:rPr>
              <w:t xml:space="preserve"> </w:t>
            </w:r>
            <w:r>
              <w:t>obsažena,</w:t>
            </w:r>
            <w:r>
              <w:rPr>
                <w:spacing w:val="-14"/>
              </w:rPr>
              <w:t xml:space="preserve"> </w:t>
            </w:r>
            <w:r>
              <w:t>unikátní</w:t>
            </w:r>
            <w:r>
              <w:rPr>
                <w:spacing w:val="11"/>
              </w:rPr>
              <w:t xml:space="preserve"> </w:t>
            </w:r>
            <w:r>
              <w:t>číslo</w:t>
            </w:r>
            <w:r>
              <w:rPr>
                <w:spacing w:val="-16"/>
              </w:rPr>
              <w:t xml:space="preserve"> </w:t>
            </w:r>
            <w:r>
              <w:t>subjektu</w:t>
            </w:r>
            <w:r>
              <w:rPr>
                <w:spacing w:val="-3"/>
              </w:rPr>
              <w:t xml:space="preserve"> </w:t>
            </w:r>
            <w:r>
              <w:t>ve formátu "</w:t>
            </w:r>
            <w:proofErr w:type="gramStart"/>
            <w:r>
              <w:t xml:space="preserve">NCA - </w:t>
            </w:r>
            <w:proofErr w:type="spellStart"/>
            <w:r>
              <w:rPr>
                <w:i/>
              </w:rPr>
              <w:t>zzzzzzz</w:t>
            </w:r>
            <w:proofErr w:type="spellEnd"/>
            <w:proofErr w:type="gramEnd"/>
            <w:r>
              <w:t>"</w:t>
            </w:r>
            <w:r>
              <w:rPr>
                <w:spacing w:val="40"/>
              </w:rPr>
              <w:t xml:space="preserve"> </w:t>
            </w:r>
            <w:r>
              <w:t>(přiřazuje Autorita),</w:t>
            </w:r>
          </w:p>
          <w:p w14:paraId="1E50353D" w14:textId="77777777" w:rsidR="00A94A0B" w:rsidRDefault="00000000">
            <w:pPr>
              <w:pStyle w:val="TableParagraph"/>
              <w:numPr>
                <w:ilvl w:val="0"/>
                <w:numId w:val="6"/>
              </w:numPr>
              <w:tabs>
                <w:tab w:val="left" w:pos="788"/>
              </w:tabs>
              <w:spacing w:before="135" w:line="225" w:lineRule="auto"/>
              <w:ind w:right="920"/>
              <w:jc w:val="both"/>
            </w:pPr>
            <w:r>
              <w:t xml:space="preserve">pokud je v žádosti položka </w:t>
            </w:r>
            <w:proofErr w:type="spellStart"/>
            <w:r>
              <w:t>serialNumber</w:t>
            </w:r>
            <w:proofErr w:type="spellEnd"/>
            <w:r>
              <w:t xml:space="preserve"> obsažena,</w:t>
            </w:r>
            <w:r>
              <w:rPr>
                <w:spacing w:val="-13"/>
              </w:rPr>
              <w:t xml:space="preserve"> </w:t>
            </w:r>
            <w:r>
              <w:t>potom jedna ze</w:t>
            </w:r>
            <w:r>
              <w:rPr>
                <w:spacing w:val="-22"/>
              </w:rPr>
              <w:t xml:space="preserve"> </w:t>
            </w:r>
            <w:r>
              <w:t>dvou možností:</w:t>
            </w:r>
          </w:p>
          <w:p w14:paraId="06171472" w14:textId="77777777" w:rsidR="00A94A0B" w:rsidRDefault="00000000">
            <w:pPr>
              <w:pStyle w:val="TableParagraph"/>
              <w:spacing w:before="110"/>
              <w:ind w:left="743"/>
              <w:jc w:val="both"/>
            </w:pPr>
            <w:r>
              <w:t>−</w:t>
            </w:r>
            <w:r>
              <w:rPr>
                <w:spacing w:val="60"/>
                <w:w w:val="150"/>
              </w:rPr>
              <w:t xml:space="preserve">  </w:t>
            </w:r>
            <w:proofErr w:type="spellStart"/>
            <w:r>
              <w:t>IDC</w:t>
            </w:r>
            <w:r>
              <w:rPr>
                <w:i/>
              </w:rPr>
              <w:t>ss</w:t>
            </w:r>
            <w:r>
              <w:t>-</w:t>
            </w:r>
            <w:r>
              <w:rPr>
                <w:i/>
                <w:spacing w:val="-2"/>
              </w:rPr>
              <w:t>nnnnnnnn</w:t>
            </w:r>
            <w:proofErr w:type="spellEnd"/>
            <w:r>
              <w:rPr>
                <w:spacing w:val="-2"/>
              </w:rPr>
              <w:t>,</w:t>
            </w:r>
          </w:p>
          <w:p w14:paraId="3E77FE21" w14:textId="77777777" w:rsidR="00A94A0B" w:rsidRDefault="00000000">
            <w:pPr>
              <w:pStyle w:val="TableParagraph"/>
              <w:spacing w:before="122"/>
              <w:ind w:left="743"/>
              <w:jc w:val="both"/>
            </w:pPr>
            <w:r>
              <w:t>−</w:t>
            </w:r>
            <w:r>
              <w:rPr>
                <w:spacing w:val="58"/>
                <w:w w:val="150"/>
              </w:rPr>
              <w:t xml:space="preserve">  </w:t>
            </w:r>
            <w:proofErr w:type="spellStart"/>
            <w:r>
              <w:t>PAS</w:t>
            </w:r>
            <w:r>
              <w:rPr>
                <w:i/>
              </w:rPr>
              <w:t>ss</w:t>
            </w:r>
            <w:r>
              <w:t>-</w:t>
            </w:r>
            <w:r>
              <w:rPr>
                <w:i/>
                <w:spacing w:val="-2"/>
              </w:rPr>
              <w:t>nnnnnnnn</w:t>
            </w:r>
            <w:proofErr w:type="spellEnd"/>
            <w:r>
              <w:rPr>
                <w:spacing w:val="-2"/>
              </w:rPr>
              <w:t>,</w:t>
            </w:r>
          </w:p>
          <w:p w14:paraId="1C5D11FB" w14:textId="77777777" w:rsidR="00A94A0B" w:rsidRDefault="00000000">
            <w:pPr>
              <w:pStyle w:val="TableParagraph"/>
              <w:spacing w:before="122"/>
              <w:ind w:left="1164"/>
              <w:jc w:val="both"/>
            </w:pPr>
            <w:r>
              <w:t>kde</w:t>
            </w:r>
            <w:r>
              <w:rPr>
                <w:spacing w:val="63"/>
                <w:w w:val="150"/>
              </w:rPr>
              <w:t xml:space="preserve"> </w:t>
            </w:r>
            <w:proofErr w:type="spellStart"/>
            <w:r>
              <w:rPr>
                <w:i/>
              </w:rPr>
              <w:t>ss</w:t>
            </w:r>
            <w:proofErr w:type="spellEnd"/>
            <w:r>
              <w:rPr>
                <w:i/>
                <w:spacing w:val="78"/>
              </w:rPr>
              <w:t xml:space="preserve"> </w:t>
            </w:r>
            <w:r>
              <w:t>je</w:t>
            </w:r>
            <w:r>
              <w:rPr>
                <w:spacing w:val="50"/>
                <w:w w:val="150"/>
              </w:rPr>
              <w:t xml:space="preserve"> </w:t>
            </w:r>
            <w:r>
              <w:t>kód</w:t>
            </w:r>
            <w:r>
              <w:rPr>
                <w:spacing w:val="64"/>
                <w:w w:val="150"/>
              </w:rPr>
              <w:t xml:space="preserve"> </w:t>
            </w:r>
            <w:r>
              <w:t>státu</w:t>
            </w:r>
            <w:r>
              <w:rPr>
                <w:spacing w:val="49"/>
                <w:w w:val="150"/>
              </w:rPr>
              <w:t xml:space="preserve"> </w:t>
            </w:r>
            <w:r>
              <w:t>(ISO</w:t>
            </w:r>
            <w:r>
              <w:rPr>
                <w:spacing w:val="73"/>
                <w:w w:val="150"/>
              </w:rPr>
              <w:t xml:space="preserve"> </w:t>
            </w:r>
            <w:r>
              <w:t>3166)</w:t>
            </w:r>
            <w:r>
              <w:rPr>
                <w:spacing w:val="54"/>
                <w:w w:val="150"/>
              </w:rPr>
              <w:t xml:space="preserve"> </w:t>
            </w:r>
            <w:r>
              <w:rPr>
                <w:spacing w:val="-2"/>
              </w:rPr>
              <w:t>vydávající</w:t>
            </w:r>
          </w:p>
          <w:p w14:paraId="3987836E" w14:textId="77777777" w:rsidR="00A94A0B" w:rsidRDefault="00000000">
            <w:pPr>
              <w:pStyle w:val="TableParagraph"/>
              <w:spacing w:before="2"/>
              <w:ind w:left="1164"/>
              <w:jc w:val="both"/>
            </w:pPr>
            <w:r>
              <w:t>doklad,</w:t>
            </w:r>
            <w:r>
              <w:rPr>
                <w:spacing w:val="-1"/>
              </w:rPr>
              <w:t xml:space="preserve"> </w:t>
            </w:r>
            <w:proofErr w:type="spellStart"/>
            <w:r>
              <w:rPr>
                <w:i/>
              </w:rPr>
              <w:t>nnnnnnnn</w:t>
            </w:r>
            <w:proofErr w:type="spellEnd"/>
            <w:r>
              <w:rPr>
                <w:i/>
                <w:spacing w:val="10"/>
              </w:rPr>
              <w:t xml:space="preserve"> </w:t>
            </w:r>
            <w:r>
              <w:t>je</w:t>
            </w:r>
            <w:r>
              <w:rPr>
                <w:spacing w:val="-16"/>
              </w:rPr>
              <w:t xml:space="preserve"> </w:t>
            </w:r>
            <w:r>
              <w:t>číslo</w:t>
            </w:r>
            <w:r>
              <w:rPr>
                <w:spacing w:val="-3"/>
              </w:rPr>
              <w:t xml:space="preserve"> </w:t>
            </w:r>
            <w:r>
              <w:rPr>
                <w:spacing w:val="-2"/>
              </w:rPr>
              <w:t>dokladu,</w:t>
            </w:r>
          </w:p>
          <w:p w14:paraId="1EC9E41C" w14:textId="77777777" w:rsidR="00A94A0B" w:rsidRDefault="00000000">
            <w:pPr>
              <w:pStyle w:val="TableParagraph"/>
              <w:numPr>
                <w:ilvl w:val="0"/>
                <w:numId w:val="5"/>
              </w:numPr>
              <w:tabs>
                <w:tab w:val="left" w:pos="458"/>
              </w:tabs>
              <w:spacing w:before="123" w:line="242" w:lineRule="auto"/>
              <w:ind w:right="842"/>
              <w:jc w:val="both"/>
            </w:pPr>
            <w:r>
              <w:t>při</w:t>
            </w:r>
            <w:r>
              <w:rPr>
                <w:spacing w:val="-10"/>
              </w:rPr>
              <w:t xml:space="preserve"> </w:t>
            </w:r>
            <w:r>
              <w:t>uvedení položky</w:t>
            </w:r>
            <w:r>
              <w:rPr>
                <w:spacing w:val="-12"/>
              </w:rPr>
              <w:t xml:space="preserve"> </w:t>
            </w:r>
            <w:r>
              <w:t>pseudonym:</w:t>
            </w:r>
            <w:r>
              <w:rPr>
                <w:spacing w:val="-7"/>
              </w:rPr>
              <w:t xml:space="preserve"> </w:t>
            </w:r>
            <w:r>
              <w:t>unikátní číslo subjektu</w:t>
            </w:r>
            <w:r>
              <w:rPr>
                <w:spacing w:val="-3"/>
              </w:rPr>
              <w:t xml:space="preserve"> </w:t>
            </w:r>
            <w:r>
              <w:t>ve</w:t>
            </w:r>
            <w:r>
              <w:rPr>
                <w:spacing w:val="-16"/>
              </w:rPr>
              <w:t xml:space="preserve"> </w:t>
            </w:r>
            <w:r>
              <w:t>formátu</w:t>
            </w:r>
            <w:r>
              <w:rPr>
                <w:spacing w:val="-12"/>
              </w:rPr>
              <w:t xml:space="preserve"> </w:t>
            </w:r>
            <w:r>
              <w:t>"</w:t>
            </w:r>
            <w:proofErr w:type="gramStart"/>
            <w:r>
              <w:t>NCA</w:t>
            </w:r>
            <w:r>
              <w:rPr>
                <w:spacing w:val="-11"/>
              </w:rPr>
              <w:t xml:space="preserve"> </w:t>
            </w:r>
            <w:r>
              <w:t>-</w:t>
            </w:r>
            <w:r>
              <w:rPr>
                <w:spacing w:val="-11"/>
              </w:rPr>
              <w:t xml:space="preserve"> </w:t>
            </w:r>
            <w:proofErr w:type="spellStart"/>
            <w:r>
              <w:rPr>
                <w:i/>
              </w:rPr>
              <w:t>zzzzzzz</w:t>
            </w:r>
            <w:proofErr w:type="spellEnd"/>
            <w:proofErr w:type="gramEnd"/>
            <w:r>
              <w:t>"</w:t>
            </w:r>
            <w:r>
              <w:rPr>
                <w:spacing w:val="22"/>
              </w:rPr>
              <w:t xml:space="preserve"> </w:t>
            </w:r>
            <w:r>
              <w:t xml:space="preserve">(přiřazuje </w:t>
            </w:r>
            <w:r>
              <w:rPr>
                <w:spacing w:val="-2"/>
              </w:rPr>
              <w:t>Autorita)</w:t>
            </w:r>
          </w:p>
        </w:tc>
      </w:tr>
      <w:tr w:rsidR="00A94A0B" w14:paraId="5B0E8638" w14:textId="77777777">
        <w:trPr>
          <w:trHeight w:val="1967"/>
        </w:trPr>
        <w:tc>
          <w:tcPr>
            <w:tcW w:w="2869" w:type="dxa"/>
            <w:tcBorders>
              <w:top w:val="single" w:sz="6" w:space="0" w:color="000000"/>
              <w:left w:val="single" w:sz="6" w:space="0" w:color="000000"/>
              <w:bottom w:val="single" w:sz="6" w:space="0" w:color="000000"/>
              <w:right w:val="single" w:sz="6" w:space="0" w:color="000000"/>
            </w:tcBorders>
          </w:tcPr>
          <w:p w14:paraId="4C3DD783" w14:textId="77777777" w:rsidR="00A94A0B" w:rsidRDefault="00000000">
            <w:pPr>
              <w:pStyle w:val="TableParagraph"/>
              <w:spacing w:before="139"/>
              <w:ind w:left="68"/>
            </w:pPr>
            <w:proofErr w:type="spellStart"/>
            <w:r>
              <w:rPr>
                <w:spacing w:val="-2"/>
              </w:rPr>
              <w:t>commonName</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7B81AC14" w14:textId="77777777" w:rsidR="00A94A0B" w:rsidRDefault="00000000">
            <w:pPr>
              <w:pStyle w:val="TableParagraph"/>
              <w:spacing w:before="139"/>
              <w:ind w:left="67"/>
            </w:pPr>
            <w:r>
              <w:t>povinná,</w:t>
            </w:r>
            <w:r>
              <w:rPr>
                <w:spacing w:val="1"/>
              </w:rPr>
              <w:t xml:space="preserve"> </w:t>
            </w:r>
            <w:r>
              <w:t>jediný</w:t>
            </w:r>
            <w:r>
              <w:rPr>
                <w:spacing w:val="-12"/>
              </w:rPr>
              <w:t xml:space="preserve"> </w:t>
            </w:r>
            <w:r>
              <w:rPr>
                <w:spacing w:val="-2"/>
              </w:rPr>
              <w:t>výskyt:</w:t>
            </w:r>
          </w:p>
          <w:p w14:paraId="38B38642" w14:textId="77777777" w:rsidR="00A94A0B" w:rsidRDefault="00000000">
            <w:pPr>
              <w:pStyle w:val="TableParagraph"/>
              <w:numPr>
                <w:ilvl w:val="0"/>
                <w:numId w:val="4"/>
              </w:numPr>
              <w:tabs>
                <w:tab w:val="left" w:pos="458"/>
              </w:tabs>
              <w:spacing w:before="127" w:line="235" w:lineRule="auto"/>
              <w:ind w:right="490"/>
            </w:pPr>
            <w:r>
              <w:t>v</w:t>
            </w:r>
            <w:r>
              <w:rPr>
                <w:spacing w:val="-16"/>
              </w:rPr>
              <w:t xml:space="preserve"> </w:t>
            </w:r>
            <w:r>
              <w:t>případě uvedení</w:t>
            </w:r>
            <w:r>
              <w:rPr>
                <w:spacing w:val="11"/>
              </w:rPr>
              <w:t xml:space="preserve"> </w:t>
            </w:r>
            <w:r>
              <w:t>položek</w:t>
            </w:r>
            <w:r>
              <w:rPr>
                <w:spacing w:val="-16"/>
              </w:rPr>
              <w:t xml:space="preserve"> </w:t>
            </w:r>
            <w:proofErr w:type="spellStart"/>
            <w:r>
              <w:t>givenName</w:t>
            </w:r>
            <w:proofErr w:type="spellEnd"/>
            <w:r>
              <w:rPr>
                <w:spacing w:val="-3"/>
              </w:rPr>
              <w:t xml:space="preserve"> </w:t>
            </w:r>
            <w:r>
              <w:t>a</w:t>
            </w:r>
            <w:r>
              <w:rPr>
                <w:spacing w:val="-4"/>
              </w:rPr>
              <w:t xml:space="preserve"> </w:t>
            </w:r>
            <w:proofErr w:type="spellStart"/>
            <w:r>
              <w:t>surName</w:t>
            </w:r>
            <w:proofErr w:type="spellEnd"/>
            <w:r>
              <w:t xml:space="preserve"> musí být tyto obsahem položky </w:t>
            </w:r>
            <w:proofErr w:type="spellStart"/>
            <w:r>
              <w:t>commonName</w:t>
            </w:r>
            <w:proofErr w:type="spellEnd"/>
            <w:r>
              <w:t xml:space="preserve"> (případně</w:t>
            </w:r>
            <w:r>
              <w:rPr>
                <w:spacing w:val="40"/>
              </w:rPr>
              <w:t xml:space="preserve"> </w:t>
            </w:r>
            <w:r>
              <w:t>včetně titulů),</w:t>
            </w:r>
          </w:p>
          <w:p w14:paraId="5A3269B7" w14:textId="77777777" w:rsidR="00A94A0B" w:rsidRDefault="00000000">
            <w:pPr>
              <w:pStyle w:val="TableParagraph"/>
              <w:numPr>
                <w:ilvl w:val="0"/>
                <w:numId w:val="4"/>
              </w:numPr>
              <w:tabs>
                <w:tab w:val="left" w:pos="458"/>
              </w:tabs>
              <w:spacing w:before="121"/>
              <w:ind w:right="730"/>
            </w:pPr>
            <w:r>
              <w:t>v</w:t>
            </w:r>
            <w:r>
              <w:rPr>
                <w:spacing w:val="-16"/>
              </w:rPr>
              <w:t xml:space="preserve"> </w:t>
            </w:r>
            <w:r>
              <w:t>případě uvedení</w:t>
            </w:r>
            <w:r>
              <w:rPr>
                <w:spacing w:val="9"/>
              </w:rPr>
              <w:t xml:space="preserve"> </w:t>
            </w:r>
            <w:r>
              <w:t>položky</w:t>
            </w:r>
            <w:r>
              <w:rPr>
                <w:spacing w:val="-16"/>
              </w:rPr>
              <w:t xml:space="preserve"> </w:t>
            </w:r>
            <w:r>
              <w:t>pseudonym</w:t>
            </w:r>
            <w:r>
              <w:rPr>
                <w:spacing w:val="-6"/>
              </w:rPr>
              <w:t xml:space="preserve"> </w:t>
            </w:r>
            <w:r>
              <w:t>je</w:t>
            </w:r>
            <w:r>
              <w:rPr>
                <w:spacing w:val="-5"/>
              </w:rPr>
              <w:t xml:space="preserve"> </w:t>
            </w:r>
            <w:r>
              <w:t>obsah naplněn řetězcem „PSEUDONYM NCA“</w:t>
            </w:r>
          </w:p>
        </w:tc>
      </w:tr>
      <w:tr w:rsidR="00A94A0B" w14:paraId="4DE7DCFF" w14:textId="77777777">
        <w:trPr>
          <w:trHeight w:val="675"/>
        </w:trPr>
        <w:tc>
          <w:tcPr>
            <w:tcW w:w="2869" w:type="dxa"/>
            <w:tcBorders>
              <w:top w:val="single" w:sz="6" w:space="0" w:color="000000"/>
              <w:left w:val="single" w:sz="6" w:space="0" w:color="000000"/>
              <w:bottom w:val="single" w:sz="6" w:space="0" w:color="000000"/>
              <w:right w:val="single" w:sz="6" w:space="0" w:color="000000"/>
            </w:tcBorders>
          </w:tcPr>
          <w:p w14:paraId="573FEC08" w14:textId="77777777" w:rsidR="00A94A0B" w:rsidRDefault="00000000">
            <w:pPr>
              <w:pStyle w:val="TableParagraph"/>
              <w:spacing w:before="123"/>
              <w:ind w:left="68"/>
            </w:pPr>
            <w:proofErr w:type="spellStart"/>
            <w:r>
              <w:rPr>
                <w:spacing w:val="-2"/>
              </w:rPr>
              <w:t>initials</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4A4ED901" w14:textId="77777777" w:rsidR="00A94A0B" w:rsidRDefault="00000000">
            <w:pPr>
              <w:pStyle w:val="TableParagraph"/>
              <w:spacing w:before="123" w:line="242"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jediný výskyt</w:t>
            </w:r>
          </w:p>
        </w:tc>
      </w:tr>
      <w:tr w:rsidR="00A94A0B" w14:paraId="7B219AB3" w14:textId="77777777">
        <w:trPr>
          <w:trHeight w:val="675"/>
        </w:trPr>
        <w:tc>
          <w:tcPr>
            <w:tcW w:w="2869" w:type="dxa"/>
            <w:tcBorders>
              <w:top w:val="single" w:sz="6" w:space="0" w:color="000000"/>
              <w:left w:val="single" w:sz="6" w:space="0" w:color="000000"/>
              <w:bottom w:val="single" w:sz="6" w:space="0" w:color="000000"/>
              <w:right w:val="single" w:sz="6" w:space="0" w:color="000000"/>
            </w:tcBorders>
          </w:tcPr>
          <w:p w14:paraId="5315F01D" w14:textId="77777777" w:rsidR="00A94A0B" w:rsidRDefault="00000000">
            <w:pPr>
              <w:pStyle w:val="TableParagraph"/>
              <w:spacing w:before="139"/>
              <w:ind w:left="68"/>
            </w:pPr>
            <w:proofErr w:type="spellStart"/>
            <w:r>
              <w:rPr>
                <w:spacing w:val="-2"/>
              </w:rPr>
              <w:t>generationQualifier</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0BA95B56" w14:textId="77777777" w:rsidR="00A94A0B" w:rsidRDefault="00000000">
            <w:pPr>
              <w:pStyle w:val="TableParagraph"/>
              <w:spacing w:before="149" w:line="228"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jediný výskyt</w:t>
            </w:r>
          </w:p>
        </w:tc>
      </w:tr>
      <w:tr w:rsidR="00A94A0B" w14:paraId="23646091" w14:textId="77777777">
        <w:trPr>
          <w:trHeight w:val="1561"/>
        </w:trPr>
        <w:tc>
          <w:tcPr>
            <w:tcW w:w="2869" w:type="dxa"/>
            <w:tcBorders>
              <w:top w:val="single" w:sz="6" w:space="0" w:color="000000"/>
              <w:left w:val="single" w:sz="6" w:space="0" w:color="000000"/>
              <w:bottom w:val="single" w:sz="6" w:space="0" w:color="000000"/>
              <w:right w:val="single" w:sz="6" w:space="0" w:color="000000"/>
            </w:tcBorders>
          </w:tcPr>
          <w:p w14:paraId="5338C887" w14:textId="77777777" w:rsidR="00A94A0B" w:rsidRDefault="00000000">
            <w:pPr>
              <w:pStyle w:val="TableParagraph"/>
              <w:spacing w:before="139"/>
              <w:ind w:left="68"/>
            </w:pPr>
            <w:proofErr w:type="spellStart"/>
            <w:r>
              <w:rPr>
                <w:spacing w:val="-2"/>
              </w:rPr>
              <w:t>organizationName</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4471B47D" w14:textId="77777777" w:rsidR="00A94A0B" w:rsidRDefault="00000000">
            <w:pPr>
              <w:pStyle w:val="TableParagraph"/>
              <w:spacing w:before="139" w:line="242" w:lineRule="auto"/>
              <w:ind w:left="67" w:right="40"/>
              <w:jc w:val="both"/>
            </w:pPr>
            <w:r>
              <w:t>volitelná, pouze</w:t>
            </w:r>
            <w:r>
              <w:rPr>
                <w:spacing w:val="-5"/>
              </w:rPr>
              <w:t xml:space="preserve"> </w:t>
            </w:r>
            <w:r>
              <w:t>v</w:t>
            </w:r>
            <w:r>
              <w:rPr>
                <w:spacing w:val="-5"/>
              </w:rPr>
              <w:t xml:space="preserve"> </w:t>
            </w:r>
            <w:r>
              <w:t>případě neuvedení položky pseudonym, jediný výskyt – pro spojení zaměstnance</w:t>
            </w:r>
            <w:r>
              <w:rPr>
                <w:spacing w:val="-7"/>
              </w:rPr>
              <w:t xml:space="preserve"> </w:t>
            </w:r>
            <w:r>
              <w:t>s organizací</w:t>
            </w:r>
          </w:p>
          <w:p w14:paraId="59260A42" w14:textId="77777777" w:rsidR="00A94A0B" w:rsidRDefault="00000000">
            <w:pPr>
              <w:pStyle w:val="TableParagraph"/>
              <w:spacing w:before="104" w:line="242" w:lineRule="auto"/>
              <w:ind w:left="67" w:right="34"/>
              <w:jc w:val="both"/>
            </w:pPr>
            <w:r>
              <w:t xml:space="preserve">pokud je uvedena, potom musí obsahovat přesný název organizace/bezpečnostní složky z předem definovaného </w:t>
            </w:r>
            <w:r>
              <w:rPr>
                <w:spacing w:val="-2"/>
              </w:rPr>
              <w:t>seznamu</w:t>
            </w:r>
          </w:p>
        </w:tc>
      </w:tr>
      <w:tr w:rsidR="00A94A0B" w14:paraId="5015CCCE" w14:textId="77777777">
        <w:trPr>
          <w:trHeight w:val="4639"/>
        </w:trPr>
        <w:tc>
          <w:tcPr>
            <w:tcW w:w="2869" w:type="dxa"/>
            <w:tcBorders>
              <w:top w:val="single" w:sz="6" w:space="0" w:color="000000"/>
              <w:left w:val="single" w:sz="6" w:space="0" w:color="000000"/>
              <w:bottom w:val="single" w:sz="6" w:space="0" w:color="000000"/>
              <w:right w:val="single" w:sz="6" w:space="0" w:color="000000"/>
            </w:tcBorders>
          </w:tcPr>
          <w:p w14:paraId="5CD9654E" w14:textId="77777777" w:rsidR="00A94A0B" w:rsidRDefault="00000000">
            <w:pPr>
              <w:pStyle w:val="TableParagraph"/>
              <w:spacing w:before="123"/>
              <w:ind w:left="68"/>
            </w:pPr>
            <w:proofErr w:type="spellStart"/>
            <w:r>
              <w:rPr>
                <w:spacing w:val="-2"/>
              </w:rPr>
              <w:t>organizationIdentifier</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1B1037E1" w14:textId="77777777" w:rsidR="00A94A0B" w:rsidRDefault="00000000">
            <w:pPr>
              <w:pStyle w:val="TableParagraph"/>
              <w:spacing w:before="123" w:line="242" w:lineRule="auto"/>
              <w:ind w:left="67" w:right="46"/>
              <w:jc w:val="both"/>
            </w:pPr>
            <w:r>
              <w:t>volitelná, pouze v</w:t>
            </w:r>
            <w:r>
              <w:rPr>
                <w:spacing w:val="-16"/>
              </w:rPr>
              <w:t xml:space="preserve"> </w:t>
            </w:r>
            <w:r>
              <w:t>případě neuvedení položky pseudonym</w:t>
            </w:r>
            <w:r>
              <w:rPr>
                <w:spacing w:val="40"/>
              </w:rPr>
              <w:t xml:space="preserve"> </w:t>
            </w:r>
            <w:r>
              <w:t>a</w:t>
            </w:r>
            <w:r>
              <w:rPr>
                <w:spacing w:val="-12"/>
              </w:rPr>
              <w:t xml:space="preserve"> </w:t>
            </w:r>
            <w:r>
              <w:t xml:space="preserve">zároveň uvedení položky </w:t>
            </w:r>
            <w:proofErr w:type="spellStart"/>
            <w:r>
              <w:t>organizationName</w:t>
            </w:r>
            <w:proofErr w:type="spellEnd"/>
            <w:r>
              <w:t>, jediný výskyt – jedna ze tří možností:</w:t>
            </w:r>
          </w:p>
          <w:p w14:paraId="583C84B5" w14:textId="77777777" w:rsidR="00A94A0B" w:rsidRDefault="00000000">
            <w:pPr>
              <w:pStyle w:val="TableParagraph"/>
              <w:numPr>
                <w:ilvl w:val="0"/>
                <w:numId w:val="3"/>
              </w:numPr>
              <w:tabs>
                <w:tab w:val="left" w:pos="458"/>
              </w:tabs>
              <w:spacing w:before="105"/>
            </w:pPr>
            <w:proofErr w:type="spellStart"/>
            <w:r>
              <w:t>NTR</w:t>
            </w:r>
            <w:r>
              <w:rPr>
                <w:i/>
              </w:rPr>
              <w:t>ss</w:t>
            </w:r>
            <w:proofErr w:type="spellEnd"/>
            <w:r>
              <w:t>-</w:t>
            </w:r>
            <w:r>
              <w:rPr>
                <w:i/>
              </w:rPr>
              <w:t>id</w:t>
            </w:r>
            <w:r>
              <w:t>,</w:t>
            </w:r>
            <w:r>
              <w:rPr>
                <w:spacing w:val="-17"/>
              </w:rPr>
              <w:t xml:space="preserve"> </w:t>
            </w:r>
            <w:r>
              <w:t>(</w:t>
            </w:r>
            <w:proofErr w:type="spellStart"/>
            <w:r>
              <w:rPr>
                <w:b/>
                <w:u w:val="thick"/>
              </w:rPr>
              <w:t>N</w:t>
            </w:r>
            <w:r>
              <w:t>ational</w:t>
            </w:r>
            <w:proofErr w:type="spellEnd"/>
            <w:r>
              <w:rPr>
                <w:spacing w:val="14"/>
              </w:rPr>
              <w:t xml:space="preserve"> </w:t>
            </w:r>
            <w:proofErr w:type="spellStart"/>
            <w:r>
              <w:rPr>
                <w:b/>
                <w:u w:val="thick"/>
              </w:rPr>
              <w:t>T</w:t>
            </w:r>
            <w:r>
              <w:t>rade</w:t>
            </w:r>
            <w:proofErr w:type="spellEnd"/>
            <w:r>
              <w:rPr>
                <w:spacing w:val="-19"/>
              </w:rPr>
              <w:t xml:space="preserve"> </w:t>
            </w:r>
            <w:proofErr w:type="spellStart"/>
            <w:r>
              <w:rPr>
                <w:b/>
                <w:u w:val="thick"/>
              </w:rPr>
              <w:t>R</w:t>
            </w:r>
            <w:r>
              <w:t>egister</w:t>
            </w:r>
            <w:proofErr w:type="spellEnd"/>
            <w:r>
              <w:t>, tzn.</w:t>
            </w:r>
            <w:r>
              <w:rPr>
                <w:spacing w:val="-1"/>
              </w:rPr>
              <w:t xml:space="preserve"> </w:t>
            </w:r>
            <w:r>
              <w:rPr>
                <w:spacing w:val="-4"/>
              </w:rPr>
              <w:t>IČ),</w:t>
            </w:r>
          </w:p>
          <w:p w14:paraId="24BC0905" w14:textId="77777777" w:rsidR="00A94A0B" w:rsidRDefault="00000000">
            <w:pPr>
              <w:pStyle w:val="TableParagraph"/>
              <w:numPr>
                <w:ilvl w:val="0"/>
                <w:numId w:val="3"/>
              </w:numPr>
              <w:tabs>
                <w:tab w:val="left" w:pos="458"/>
              </w:tabs>
              <w:spacing w:before="121"/>
            </w:pPr>
            <w:proofErr w:type="spellStart"/>
            <w:r>
              <w:t>VAT</w:t>
            </w:r>
            <w:r>
              <w:rPr>
                <w:i/>
              </w:rPr>
              <w:t>ss</w:t>
            </w:r>
            <w:proofErr w:type="spellEnd"/>
            <w:r>
              <w:t>-</w:t>
            </w:r>
            <w:r>
              <w:rPr>
                <w:i/>
              </w:rPr>
              <w:t>id</w:t>
            </w:r>
            <w:r>
              <w:t>,</w:t>
            </w:r>
            <w:r>
              <w:rPr>
                <w:spacing w:val="-1"/>
              </w:rPr>
              <w:t xml:space="preserve"> </w:t>
            </w:r>
            <w:r>
              <w:t>(</w:t>
            </w:r>
            <w:proofErr w:type="spellStart"/>
            <w:r>
              <w:rPr>
                <w:b/>
                <w:u w:val="thick"/>
              </w:rPr>
              <w:t>V</w:t>
            </w:r>
            <w:r>
              <w:t>alue</w:t>
            </w:r>
            <w:proofErr w:type="spellEnd"/>
            <w:r>
              <w:rPr>
                <w:spacing w:val="-2"/>
              </w:rPr>
              <w:t xml:space="preserve"> </w:t>
            </w:r>
            <w:proofErr w:type="spellStart"/>
            <w:r>
              <w:rPr>
                <w:b/>
                <w:u w:val="thick"/>
              </w:rPr>
              <w:t>A</w:t>
            </w:r>
            <w:r>
              <w:t>dded</w:t>
            </w:r>
            <w:proofErr w:type="spellEnd"/>
            <w:r>
              <w:rPr>
                <w:spacing w:val="10"/>
              </w:rPr>
              <w:t xml:space="preserve"> </w:t>
            </w:r>
            <w:r>
              <w:rPr>
                <w:b/>
                <w:u w:val="thick"/>
              </w:rPr>
              <w:t>T</w:t>
            </w:r>
            <w:r>
              <w:t>ax,</w:t>
            </w:r>
            <w:r>
              <w:rPr>
                <w:spacing w:val="-13"/>
              </w:rPr>
              <w:t xml:space="preserve"> </w:t>
            </w:r>
            <w:r>
              <w:t>tzn.</w:t>
            </w:r>
            <w:r>
              <w:rPr>
                <w:spacing w:val="-13"/>
              </w:rPr>
              <w:t xml:space="preserve"> </w:t>
            </w:r>
            <w:r>
              <w:rPr>
                <w:spacing w:val="-4"/>
              </w:rPr>
              <w:t>DIČ),</w:t>
            </w:r>
          </w:p>
          <w:p w14:paraId="5CB2C28E" w14:textId="77777777" w:rsidR="00A94A0B" w:rsidRDefault="00000000">
            <w:pPr>
              <w:pStyle w:val="TableParagraph"/>
              <w:numPr>
                <w:ilvl w:val="0"/>
                <w:numId w:val="3"/>
              </w:numPr>
              <w:tabs>
                <w:tab w:val="left" w:pos="458"/>
              </w:tabs>
              <w:spacing w:before="121"/>
            </w:pPr>
            <w:proofErr w:type="spellStart"/>
            <w:proofErr w:type="gramStart"/>
            <w:r>
              <w:rPr>
                <w:i/>
              </w:rPr>
              <w:t>XX:ss</w:t>
            </w:r>
            <w:proofErr w:type="gramEnd"/>
            <w:r>
              <w:t>-</w:t>
            </w:r>
            <w:r>
              <w:rPr>
                <w:b/>
                <w:spacing w:val="-5"/>
              </w:rPr>
              <w:t>id</w:t>
            </w:r>
            <w:proofErr w:type="spellEnd"/>
            <w:r>
              <w:rPr>
                <w:spacing w:val="-5"/>
              </w:rPr>
              <w:t>,</w:t>
            </w:r>
          </w:p>
          <w:p w14:paraId="50DEB533" w14:textId="77777777" w:rsidR="00A94A0B" w:rsidRDefault="00000000">
            <w:pPr>
              <w:pStyle w:val="TableParagraph"/>
              <w:spacing w:before="135"/>
              <w:ind w:left="67"/>
            </w:pPr>
            <w:r>
              <w:rPr>
                <w:spacing w:val="-4"/>
              </w:rPr>
              <w:t>kde:</w:t>
            </w:r>
          </w:p>
          <w:p w14:paraId="0ADA49C9" w14:textId="77777777" w:rsidR="00A94A0B" w:rsidRDefault="00000000">
            <w:pPr>
              <w:pStyle w:val="TableParagraph"/>
              <w:numPr>
                <w:ilvl w:val="0"/>
                <w:numId w:val="3"/>
              </w:numPr>
              <w:tabs>
                <w:tab w:val="left" w:pos="458"/>
              </w:tabs>
              <w:spacing w:before="108"/>
              <w:ind w:right="219"/>
            </w:pPr>
            <w:proofErr w:type="spellStart"/>
            <w:r>
              <w:rPr>
                <w:i/>
              </w:rPr>
              <w:t>ss</w:t>
            </w:r>
            <w:proofErr w:type="spellEnd"/>
            <w:r>
              <w:rPr>
                <w:i/>
                <w:spacing w:val="-12"/>
              </w:rPr>
              <w:t xml:space="preserve"> </w:t>
            </w:r>
            <w:r>
              <w:t>je</w:t>
            </w:r>
            <w:r>
              <w:rPr>
                <w:spacing w:val="-9"/>
              </w:rPr>
              <w:t xml:space="preserve"> </w:t>
            </w:r>
            <w:r>
              <w:t>kód státu</w:t>
            </w:r>
            <w:r>
              <w:rPr>
                <w:spacing w:val="-9"/>
              </w:rPr>
              <w:t xml:space="preserve"> </w:t>
            </w:r>
            <w:r>
              <w:t>(ISO 3166) registrace</w:t>
            </w:r>
            <w:r>
              <w:rPr>
                <w:spacing w:val="-22"/>
              </w:rPr>
              <w:t xml:space="preserve"> </w:t>
            </w:r>
            <w:r>
              <w:t>zaměstnavatele nebo OSVČ (nemusí</w:t>
            </w:r>
            <w:r>
              <w:rPr>
                <w:spacing w:val="-1"/>
              </w:rPr>
              <w:t xml:space="preserve"> </w:t>
            </w:r>
            <w:r>
              <w:t xml:space="preserve">být shodná s </w:t>
            </w:r>
            <w:proofErr w:type="spellStart"/>
            <w:r>
              <w:t>countryName</w:t>
            </w:r>
            <w:proofErr w:type="spellEnd"/>
            <w:r>
              <w:t>),</w:t>
            </w:r>
          </w:p>
          <w:p w14:paraId="734D58D7" w14:textId="77777777" w:rsidR="00A94A0B" w:rsidRDefault="00000000">
            <w:pPr>
              <w:pStyle w:val="TableParagraph"/>
              <w:numPr>
                <w:ilvl w:val="0"/>
                <w:numId w:val="3"/>
              </w:numPr>
              <w:tabs>
                <w:tab w:val="left" w:pos="458"/>
              </w:tabs>
              <w:spacing w:before="123"/>
            </w:pPr>
            <w:r>
              <w:rPr>
                <w:i/>
              </w:rPr>
              <w:t>id</w:t>
            </w:r>
            <w:r>
              <w:rPr>
                <w:i/>
                <w:spacing w:val="-12"/>
              </w:rPr>
              <w:t xml:space="preserve"> </w:t>
            </w:r>
            <w:r>
              <w:t>je</w:t>
            </w:r>
            <w:r>
              <w:rPr>
                <w:spacing w:val="3"/>
              </w:rPr>
              <w:t xml:space="preserve"> </w:t>
            </w:r>
            <w:r>
              <w:t>identifikační</w:t>
            </w:r>
            <w:r>
              <w:rPr>
                <w:spacing w:val="19"/>
              </w:rPr>
              <w:t xml:space="preserve"> </w:t>
            </w:r>
            <w:r>
              <w:t>číslo</w:t>
            </w:r>
            <w:r>
              <w:rPr>
                <w:spacing w:val="-11"/>
              </w:rPr>
              <w:t xml:space="preserve"> </w:t>
            </w:r>
            <w:r>
              <w:t>organizace</w:t>
            </w:r>
            <w:r>
              <w:rPr>
                <w:spacing w:val="-12"/>
              </w:rPr>
              <w:t xml:space="preserve"> </w:t>
            </w:r>
            <w:r>
              <w:t>v</w:t>
            </w:r>
            <w:r>
              <w:rPr>
                <w:spacing w:val="-13"/>
              </w:rPr>
              <w:t xml:space="preserve"> </w:t>
            </w:r>
            <w:r>
              <w:rPr>
                <w:spacing w:val="-2"/>
              </w:rPr>
              <w:t>příslušném</w:t>
            </w:r>
          </w:p>
          <w:p w14:paraId="7956327A" w14:textId="77777777" w:rsidR="00A94A0B" w:rsidRDefault="00000000">
            <w:pPr>
              <w:pStyle w:val="TableParagraph"/>
              <w:spacing w:before="0"/>
              <w:ind w:left="458"/>
            </w:pPr>
            <w:r>
              <w:rPr>
                <w:spacing w:val="-2"/>
              </w:rPr>
              <w:t>registru,</w:t>
            </w:r>
          </w:p>
          <w:p w14:paraId="7ADB749E" w14:textId="77777777" w:rsidR="00A94A0B" w:rsidRDefault="00000000">
            <w:pPr>
              <w:pStyle w:val="TableParagraph"/>
              <w:numPr>
                <w:ilvl w:val="0"/>
                <w:numId w:val="3"/>
              </w:numPr>
              <w:tabs>
                <w:tab w:val="left" w:pos="458"/>
              </w:tabs>
              <w:spacing w:before="123" w:line="242" w:lineRule="auto"/>
              <w:ind w:right="339"/>
            </w:pPr>
            <w:r>
              <w:rPr>
                <w:i/>
              </w:rPr>
              <w:t>XX</w:t>
            </w:r>
            <w:r>
              <w:rPr>
                <w:i/>
                <w:spacing w:val="-13"/>
              </w:rPr>
              <w:t xml:space="preserve"> </w:t>
            </w:r>
            <w:r>
              <w:t>jsou</w:t>
            </w:r>
            <w:r>
              <w:rPr>
                <w:spacing w:val="-16"/>
              </w:rPr>
              <w:t xml:space="preserve"> </w:t>
            </w:r>
            <w:r>
              <w:t>dva</w:t>
            </w:r>
            <w:r>
              <w:rPr>
                <w:spacing w:val="-15"/>
              </w:rPr>
              <w:t xml:space="preserve"> </w:t>
            </w:r>
            <w:r>
              <w:t>znaky</w:t>
            </w:r>
            <w:r>
              <w:rPr>
                <w:spacing w:val="-5"/>
              </w:rPr>
              <w:t xml:space="preserve"> </w:t>
            </w:r>
            <w:r>
              <w:t>definované</w:t>
            </w:r>
            <w:r>
              <w:rPr>
                <w:spacing w:val="8"/>
              </w:rPr>
              <w:t xml:space="preserve"> </w:t>
            </w:r>
            <w:r>
              <w:t>autoritou</w:t>
            </w:r>
            <w:r>
              <w:rPr>
                <w:spacing w:val="-4"/>
              </w:rPr>
              <w:t xml:space="preserve"> </w:t>
            </w:r>
            <w:r>
              <w:t>příslušného státu,</w:t>
            </w:r>
            <w:r>
              <w:rPr>
                <w:spacing w:val="-3"/>
              </w:rPr>
              <w:t xml:space="preserve"> </w:t>
            </w:r>
            <w:r>
              <w:t>následované znakem ":"</w:t>
            </w:r>
            <w:r>
              <w:rPr>
                <w:spacing w:val="-6"/>
              </w:rPr>
              <w:t xml:space="preserve"> </w:t>
            </w:r>
            <w:r>
              <w:t>(dvojtečka) - jiný typ národního registru než VAT</w:t>
            </w:r>
            <w:r>
              <w:rPr>
                <w:spacing w:val="40"/>
              </w:rPr>
              <w:t xml:space="preserve"> </w:t>
            </w:r>
            <w:r>
              <w:t>a NTR</w:t>
            </w:r>
          </w:p>
        </w:tc>
      </w:tr>
    </w:tbl>
    <w:p w14:paraId="6F5EDAF7" w14:textId="77777777" w:rsidR="00A94A0B" w:rsidRDefault="00A94A0B">
      <w:pPr>
        <w:spacing w:line="242" w:lineRule="auto"/>
        <w:sectPr w:rsidR="00A94A0B">
          <w:pgSz w:w="11910" w:h="16850"/>
          <w:pgMar w:top="1300" w:right="500" w:bottom="1540" w:left="1520" w:header="469" w:footer="1285" w:gutter="0"/>
          <w:cols w:space="708"/>
        </w:sectPr>
      </w:pPr>
    </w:p>
    <w:p w14:paraId="250337A8" w14:textId="77777777" w:rsidR="00A94A0B" w:rsidRDefault="00A94A0B">
      <w:pPr>
        <w:pStyle w:val="Zkladntext"/>
        <w:spacing w:before="9"/>
        <w:ind w:left="0"/>
        <w:rPr>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9"/>
        <w:gridCol w:w="5872"/>
      </w:tblGrid>
      <w:tr w:rsidR="00A94A0B" w14:paraId="5F1279B6" w14:textId="77777777">
        <w:trPr>
          <w:trHeight w:val="673"/>
        </w:trPr>
        <w:tc>
          <w:tcPr>
            <w:tcW w:w="2869" w:type="dxa"/>
            <w:tcBorders>
              <w:left w:val="single" w:sz="6" w:space="0" w:color="000000"/>
              <w:bottom w:val="single" w:sz="6" w:space="0" w:color="000000"/>
              <w:right w:val="single" w:sz="6" w:space="0" w:color="000000"/>
            </w:tcBorders>
          </w:tcPr>
          <w:p w14:paraId="077B00AD" w14:textId="77777777" w:rsidR="00A94A0B" w:rsidRDefault="00000000">
            <w:pPr>
              <w:pStyle w:val="TableParagraph"/>
              <w:spacing w:before="121"/>
              <w:ind w:left="68"/>
            </w:pPr>
            <w:proofErr w:type="spellStart"/>
            <w:r>
              <w:rPr>
                <w:spacing w:val="-2"/>
              </w:rPr>
              <w:t>organizationalUnitName</w:t>
            </w:r>
            <w:proofErr w:type="spellEnd"/>
          </w:p>
        </w:tc>
        <w:tc>
          <w:tcPr>
            <w:tcW w:w="5872" w:type="dxa"/>
            <w:tcBorders>
              <w:left w:val="single" w:sz="6" w:space="0" w:color="000000"/>
              <w:bottom w:val="single" w:sz="6" w:space="0" w:color="000000"/>
              <w:right w:val="single" w:sz="6" w:space="0" w:color="000000"/>
            </w:tcBorders>
          </w:tcPr>
          <w:p w14:paraId="14D59BC1" w14:textId="77777777" w:rsidR="00A94A0B" w:rsidRDefault="00000000">
            <w:pPr>
              <w:pStyle w:val="TableParagraph"/>
              <w:spacing w:before="121"/>
              <w:ind w:left="67"/>
            </w:pPr>
            <w:r>
              <w:t>volitelná,</w:t>
            </w:r>
            <w:r>
              <w:rPr>
                <w:spacing w:val="21"/>
              </w:rPr>
              <w:t xml:space="preserve"> </w:t>
            </w:r>
            <w:r>
              <w:t>pouze</w:t>
            </w:r>
            <w:r>
              <w:rPr>
                <w:spacing w:val="-5"/>
              </w:rPr>
              <w:t xml:space="preserve"> </w:t>
            </w:r>
            <w:r>
              <w:t>v</w:t>
            </w:r>
            <w:r>
              <w:rPr>
                <w:spacing w:val="-4"/>
              </w:rPr>
              <w:t xml:space="preserve"> </w:t>
            </w:r>
            <w:r>
              <w:t>případě</w:t>
            </w:r>
            <w:r>
              <w:rPr>
                <w:spacing w:val="7"/>
              </w:rPr>
              <w:t xml:space="preserve"> </w:t>
            </w:r>
            <w:r>
              <w:t>neuvedení</w:t>
            </w:r>
            <w:r>
              <w:rPr>
                <w:spacing w:val="21"/>
              </w:rPr>
              <w:t xml:space="preserve"> </w:t>
            </w:r>
            <w:r>
              <w:t>položky</w:t>
            </w:r>
            <w:r>
              <w:rPr>
                <w:spacing w:val="5"/>
              </w:rPr>
              <w:t xml:space="preserve"> </w:t>
            </w:r>
            <w:r>
              <w:rPr>
                <w:spacing w:val="-2"/>
              </w:rPr>
              <w:t>pseudonym,</w:t>
            </w:r>
          </w:p>
          <w:p w14:paraId="61C509B6" w14:textId="77777777" w:rsidR="00A94A0B" w:rsidRDefault="00000000">
            <w:pPr>
              <w:pStyle w:val="TableParagraph"/>
              <w:spacing w:before="3"/>
              <w:ind w:left="67"/>
            </w:pPr>
            <w:r>
              <w:t>možný</w:t>
            </w:r>
            <w:r>
              <w:rPr>
                <w:spacing w:val="-24"/>
              </w:rPr>
              <w:t xml:space="preserve"> </w:t>
            </w:r>
            <w:r>
              <w:t>vícenásobný</w:t>
            </w:r>
            <w:r>
              <w:rPr>
                <w:spacing w:val="12"/>
              </w:rPr>
              <w:t xml:space="preserve"> </w:t>
            </w:r>
            <w:r>
              <w:rPr>
                <w:spacing w:val="-2"/>
              </w:rPr>
              <w:t>výskyt</w:t>
            </w:r>
          </w:p>
        </w:tc>
      </w:tr>
      <w:tr w:rsidR="00A94A0B" w14:paraId="53EA648D" w14:textId="77777777">
        <w:trPr>
          <w:trHeight w:val="675"/>
        </w:trPr>
        <w:tc>
          <w:tcPr>
            <w:tcW w:w="2869" w:type="dxa"/>
            <w:tcBorders>
              <w:top w:val="single" w:sz="6" w:space="0" w:color="000000"/>
              <w:left w:val="single" w:sz="6" w:space="0" w:color="000000"/>
              <w:bottom w:val="single" w:sz="6" w:space="0" w:color="000000"/>
              <w:right w:val="single" w:sz="6" w:space="0" w:color="000000"/>
            </w:tcBorders>
          </w:tcPr>
          <w:p w14:paraId="62D418DA" w14:textId="77777777" w:rsidR="00A94A0B" w:rsidRDefault="00000000">
            <w:pPr>
              <w:pStyle w:val="TableParagraph"/>
              <w:spacing w:before="123"/>
              <w:ind w:left="68"/>
            </w:pPr>
            <w:proofErr w:type="spellStart"/>
            <w:r>
              <w:rPr>
                <w:spacing w:val="-2"/>
              </w:rPr>
              <w:t>title</w:t>
            </w:r>
            <w:proofErr w:type="spellEnd"/>
          </w:p>
        </w:tc>
        <w:tc>
          <w:tcPr>
            <w:tcW w:w="5872" w:type="dxa"/>
            <w:tcBorders>
              <w:top w:val="single" w:sz="6" w:space="0" w:color="000000"/>
              <w:left w:val="single" w:sz="6" w:space="0" w:color="000000"/>
              <w:bottom w:val="single" w:sz="6" w:space="0" w:color="000000"/>
              <w:right w:val="single" w:sz="6" w:space="0" w:color="000000"/>
            </w:tcBorders>
          </w:tcPr>
          <w:p w14:paraId="7DCA45F3" w14:textId="77777777" w:rsidR="00A94A0B" w:rsidRDefault="00000000">
            <w:pPr>
              <w:pStyle w:val="TableParagraph"/>
              <w:spacing w:before="123" w:line="242"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možný vícenásobný</w:t>
            </w:r>
            <w:r>
              <w:rPr>
                <w:spacing w:val="40"/>
              </w:rPr>
              <w:t xml:space="preserve"> </w:t>
            </w:r>
            <w:r>
              <w:t>výskyt</w:t>
            </w:r>
          </w:p>
        </w:tc>
      </w:tr>
      <w:tr w:rsidR="00A94A0B" w14:paraId="31A948D9" w14:textId="77777777">
        <w:trPr>
          <w:trHeight w:val="675"/>
        </w:trPr>
        <w:tc>
          <w:tcPr>
            <w:tcW w:w="2869" w:type="dxa"/>
            <w:tcBorders>
              <w:top w:val="single" w:sz="6" w:space="0" w:color="000000"/>
              <w:left w:val="single" w:sz="6" w:space="0" w:color="000000"/>
              <w:bottom w:val="single" w:sz="6" w:space="0" w:color="000000"/>
              <w:right w:val="single" w:sz="6" w:space="0" w:color="000000"/>
            </w:tcBorders>
          </w:tcPr>
          <w:p w14:paraId="62205701" w14:textId="77777777" w:rsidR="00A94A0B" w:rsidRDefault="00000000">
            <w:pPr>
              <w:pStyle w:val="TableParagraph"/>
              <w:spacing w:before="124"/>
              <w:ind w:left="68"/>
            </w:pPr>
            <w:proofErr w:type="spellStart"/>
            <w:r>
              <w:rPr>
                <w:spacing w:val="-2"/>
              </w:rPr>
              <w:t>stateOrProvinceName</w:t>
            </w:r>
            <w:proofErr w:type="spellEnd"/>
            <w:r>
              <w:rPr>
                <w:spacing w:val="-2"/>
              </w:rPr>
              <w:t>*</w:t>
            </w:r>
          </w:p>
        </w:tc>
        <w:tc>
          <w:tcPr>
            <w:tcW w:w="5872" w:type="dxa"/>
            <w:tcBorders>
              <w:top w:val="single" w:sz="6" w:space="0" w:color="000000"/>
              <w:left w:val="single" w:sz="6" w:space="0" w:color="000000"/>
              <w:bottom w:val="single" w:sz="6" w:space="0" w:color="000000"/>
              <w:right w:val="single" w:sz="6" w:space="0" w:color="000000"/>
            </w:tcBorders>
          </w:tcPr>
          <w:p w14:paraId="0DB69CC7" w14:textId="77777777" w:rsidR="00A94A0B" w:rsidRDefault="00000000">
            <w:pPr>
              <w:pStyle w:val="TableParagraph"/>
              <w:spacing w:before="124" w:line="242" w:lineRule="auto"/>
              <w:ind w:left="67"/>
            </w:pPr>
            <w:r>
              <w:t>volitelná</w:t>
            </w:r>
            <w:r>
              <w:rPr>
                <w:spacing w:val="34"/>
              </w:rPr>
              <w:t xml:space="preserve"> </w:t>
            </w:r>
            <w:r>
              <w:t>pouze v</w:t>
            </w:r>
            <w:r>
              <w:rPr>
                <w:spacing w:val="-15"/>
              </w:rPr>
              <w:t xml:space="preserve"> </w:t>
            </w:r>
            <w:r>
              <w:t>případě</w:t>
            </w:r>
            <w:r>
              <w:rPr>
                <w:spacing w:val="34"/>
              </w:rPr>
              <w:t xml:space="preserve"> </w:t>
            </w:r>
            <w:r>
              <w:t>neuvedení</w:t>
            </w:r>
            <w:r>
              <w:rPr>
                <w:spacing w:val="23"/>
              </w:rPr>
              <w:t xml:space="preserve"> </w:t>
            </w:r>
            <w:r>
              <w:t>položky</w:t>
            </w:r>
            <w:r>
              <w:rPr>
                <w:spacing w:val="20"/>
              </w:rPr>
              <w:t xml:space="preserve"> </w:t>
            </w:r>
            <w:r>
              <w:t>pseudonym, jediný výskyt</w:t>
            </w:r>
          </w:p>
        </w:tc>
      </w:tr>
      <w:tr w:rsidR="00A94A0B" w14:paraId="0B7A3392" w14:textId="77777777">
        <w:trPr>
          <w:trHeight w:val="1306"/>
        </w:trPr>
        <w:tc>
          <w:tcPr>
            <w:tcW w:w="2869" w:type="dxa"/>
            <w:tcBorders>
              <w:top w:val="single" w:sz="6" w:space="0" w:color="000000"/>
              <w:left w:val="single" w:sz="6" w:space="0" w:color="000000"/>
              <w:bottom w:val="single" w:sz="6" w:space="0" w:color="000000"/>
              <w:right w:val="single" w:sz="6" w:space="0" w:color="000000"/>
            </w:tcBorders>
          </w:tcPr>
          <w:p w14:paraId="465C7C68" w14:textId="77777777" w:rsidR="00A94A0B" w:rsidRDefault="00000000">
            <w:pPr>
              <w:pStyle w:val="TableParagraph"/>
              <w:spacing w:before="124"/>
              <w:ind w:left="68"/>
            </w:pPr>
            <w:proofErr w:type="spellStart"/>
            <w:r>
              <w:rPr>
                <w:spacing w:val="-2"/>
              </w:rPr>
              <w:t>localityName</w:t>
            </w:r>
            <w:proofErr w:type="spellEnd"/>
            <w:r>
              <w:rPr>
                <w:spacing w:val="-2"/>
              </w:rPr>
              <w:t>*</w:t>
            </w:r>
          </w:p>
        </w:tc>
        <w:tc>
          <w:tcPr>
            <w:tcW w:w="5872" w:type="dxa"/>
            <w:tcBorders>
              <w:top w:val="single" w:sz="6" w:space="0" w:color="000000"/>
              <w:left w:val="single" w:sz="6" w:space="0" w:color="000000"/>
              <w:bottom w:val="single" w:sz="6" w:space="0" w:color="000000"/>
              <w:right w:val="single" w:sz="6" w:space="0" w:color="000000"/>
            </w:tcBorders>
          </w:tcPr>
          <w:p w14:paraId="651D77DF" w14:textId="77777777" w:rsidR="00A94A0B" w:rsidRDefault="00000000">
            <w:pPr>
              <w:pStyle w:val="TableParagraph"/>
              <w:spacing w:before="124" w:line="242"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jediný výskyt</w:t>
            </w:r>
          </w:p>
          <w:p w14:paraId="368C9AE7" w14:textId="77777777" w:rsidR="00A94A0B" w:rsidRDefault="00000000">
            <w:pPr>
              <w:pStyle w:val="TableParagraph"/>
              <w:spacing w:before="119"/>
              <w:ind w:left="67"/>
            </w:pPr>
            <w:r>
              <w:t>pokud</w:t>
            </w:r>
            <w:r>
              <w:rPr>
                <w:spacing w:val="73"/>
              </w:rPr>
              <w:t xml:space="preserve"> </w:t>
            </w:r>
            <w:r>
              <w:t>bude</w:t>
            </w:r>
            <w:r>
              <w:rPr>
                <w:spacing w:val="73"/>
              </w:rPr>
              <w:t xml:space="preserve"> </w:t>
            </w:r>
            <w:r>
              <w:t>uvedena,</w:t>
            </w:r>
            <w:r>
              <w:rPr>
                <w:spacing w:val="58"/>
                <w:w w:val="150"/>
              </w:rPr>
              <w:t xml:space="preserve"> </w:t>
            </w:r>
            <w:r>
              <w:t>musí</w:t>
            </w:r>
            <w:r>
              <w:rPr>
                <w:spacing w:val="48"/>
              </w:rPr>
              <w:t xml:space="preserve"> </w:t>
            </w:r>
            <w:r>
              <w:t>být</w:t>
            </w:r>
            <w:r>
              <w:rPr>
                <w:spacing w:val="76"/>
              </w:rPr>
              <w:t xml:space="preserve"> </w:t>
            </w:r>
            <w:r>
              <w:t>také</w:t>
            </w:r>
            <w:r>
              <w:rPr>
                <w:spacing w:val="73"/>
              </w:rPr>
              <w:t xml:space="preserve"> </w:t>
            </w:r>
            <w:r>
              <w:t>uvedeny</w:t>
            </w:r>
            <w:r>
              <w:rPr>
                <w:spacing w:val="54"/>
                <w:w w:val="150"/>
              </w:rPr>
              <w:t xml:space="preserve"> </w:t>
            </w:r>
            <w:r>
              <w:rPr>
                <w:spacing w:val="-2"/>
              </w:rPr>
              <w:t>položky</w:t>
            </w:r>
          </w:p>
          <w:p w14:paraId="4B1F512E" w14:textId="77777777" w:rsidR="00A94A0B" w:rsidRDefault="00000000">
            <w:pPr>
              <w:pStyle w:val="TableParagraph"/>
              <w:spacing w:before="2"/>
              <w:ind w:left="67"/>
            </w:pPr>
            <w:proofErr w:type="spellStart"/>
            <w:r>
              <w:t>streetAddress</w:t>
            </w:r>
            <w:proofErr w:type="spellEnd"/>
            <w:r>
              <w:rPr>
                <w:spacing w:val="1"/>
              </w:rPr>
              <w:t xml:space="preserve"> </w:t>
            </w:r>
            <w:r>
              <w:t>a</w:t>
            </w:r>
            <w:r>
              <w:rPr>
                <w:spacing w:val="-8"/>
              </w:rPr>
              <w:t xml:space="preserve"> </w:t>
            </w:r>
            <w:proofErr w:type="spellStart"/>
            <w:r>
              <w:rPr>
                <w:spacing w:val="-2"/>
              </w:rPr>
              <w:t>postalCode</w:t>
            </w:r>
            <w:proofErr w:type="spellEnd"/>
          </w:p>
        </w:tc>
      </w:tr>
      <w:tr w:rsidR="00A94A0B" w14:paraId="5F05C987" w14:textId="77777777">
        <w:trPr>
          <w:trHeight w:val="1306"/>
        </w:trPr>
        <w:tc>
          <w:tcPr>
            <w:tcW w:w="2869" w:type="dxa"/>
            <w:tcBorders>
              <w:top w:val="single" w:sz="6" w:space="0" w:color="000000"/>
              <w:left w:val="single" w:sz="6" w:space="0" w:color="000000"/>
              <w:bottom w:val="single" w:sz="6" w:space="0" w:color="000000"/>
              <w:right w:val="single" w:sz="6" w:space="0" w:color="000000"/>
            </w:tcBorders>
          </w:tcPr>
          <w:p w14:paraId="6A19240E" w14:textId="77777777" w:rsidR="00A94A0B" w:rsidRDefault="00000000">
            <w:pPr>
              <w:pStyle w:val="TableParagraph"/>
              <w:spacing w:before="124"/>
              <w:ind w:left="68"/>
            </w:pPr>
            <w:proofErr w:type="spellStart"/>
            <w:r>
              <w:rPr>
                <w:spacing w:val="-2"/>
              </w:rPr>
              <w:t>streetAddress</w:t>
            </w:r>
            <w:proofErr w:type="spellEnd"/>
            <w:r>
              <w:rPr>
                <w:spacing w:val="-2"/>
              </w:rPr>
              <w:t>*</w:t>
            </w:r>
          </w:p>
        </w:tc>
        <w:tc>
          <w:tcPr>
            <w:tcW w:w="5872" w:type="dxa"/>
            <w:tcBorders>
              <w:top w:val="single" w:sz="6" w:space="0" w:color="000000"/>
              <w:left w:val="single" w:sz="6" w:space="0" w:color="000000"/>
              <w:bottom w:val="single" w:sz="6" w:space="0" w:color="000000"/>
              <w:right w:val="single" w:sz="6" w:space="0" w:color="000000"/>
            </w:tcBorders>
          </w:tcPr>
          <w:p w14:paraId="618919E1" w14:textId="77777777" w:rsidR="00A94A0B" w:rsidRDefault="00000000">
            <w:pPr>
              <w:pStyle w:val="TableParagraph"/>
              <w:spacing w:before="124" w:line="242"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jediný výskyt</w:t>
            </w:r>
          </w:p>
          <w:p w14:paraId="63B2C30C" w14:textId="77777777" w:rsidR="00A94A0B" w:rsidRDefault="00000000">
            <w:pPr>
              <w:pStyle w:val="TableParagraph"/>
              <w:spacing w:before="119"/>
              <w:ind w:left="67"/>
            </w:pPr>
            <w:r>
              <w:t>pokud</w:t>
            </w:r>
            <w:r>
              <w:rPr>
                <w:spacing w:val="73"/>
              </w:rPr>
              <w:t xml:space="preserve"> </w:t>
            </w:r>
            <w:r>
              <w:t>bude</w:t>
            </w:r>
            <w:r>
              <w:rPr>
                <w:spacing w:val="73"/>
              </w:rPr>
              <w:t xml:space="preserve"> </w:t>
            </w:r>
            <w:r>
              <w:t>uvedena,</w:t>
            </w:r>
            <w:r>
              <w:rPr>
                <w:spacing w:val="58"/>
                <w:w w:val="150"/>
              </w:rPr>
              <w:t xml:space="preserve"> </w:t>
            </w:r>
            <w:r>
              <w:t>musí</w:t>
            </w:r>
            <w:r>
              <w:rPr>
                <w:spacing w:val="48"/>
              </w:rPr>
              <w:t xml:space="preserve"> </w:t>
            </w:r>
            <w:r>
              <w:t>být</w:t>
            </w:r>
            <w:r>
              <w:rPr>
                <w:spacing w:val="76"/>
              </w:rPr>
              <w:t xml:space="preserve"> </w:t>
            </w:r>
            <w:r>
              <w:t>také</w:t>
            </w:r>
            <w:r>
              <w:rPr>
                <w:spacing w:val="73"/>
              </w:rPr>
              <w:t xml:space="preserve"> </w:t>
            </w:r>
            <w:r>
              <w:t>uvedeny</w:t>
            </w:r>
            <w:r>
              <w:rPr>
                <w:spacing w:val="54"/>
                <w:w w:val="150"/>
              </w:rPr>
              <w:t xml:space="preserve"> </w:t>
            </w:r>
            <w:r>
              <w:rPr>
                <w:spacing w:val="-2"/>
              </w:rPr>
              <w:t>položky</w:t>
            </w:r>
          </w:p>
          <w:p w14:paraId="5BF19C4B" w14:textId="77777777" w:rsidR="00A94A0B" w:rsidRDefault="00000000">
            <w:pPr>
              <w:pStyle w:val="TableParagraph"/>
              <w:spacing w:before="3"/>
              <w:ind w:left="67"/>
            </w:pPr>
            <w:proofErr w:type="spellStart"/>
            <w:r>
              <w:t>localityName</w:t>
            </w:r>
            <w:proofErr w:type="spellEnd"/>
            <w:r>
              <w:rPr>
                <w:spacing w:val="-1"/>
              </w:rPr>
              <w:t xml:space="preserve"> </w:t>
            </w:r>
            <w:r>
              <w:t>a</w:t>
            </w:r>
            <w:r>
              <w:rPr>
                <w:spacing w:val="-11"/>
              </w:rPr>
              <w:t xml:space="preserve"> </w:t>
            </w:r>
            <w:proofErr w:type="spellStart"/>
            <w:r>
              <w:rPr>
                <w:spacing w:val="-2"/>
              </w:rPr>
              <w:t>postalCode</w:t>
            </w:r>
            <w:proofErr w:type="spellEnd"/>
          </w:p>
        </w:tc>
      </w:tr>
      <w:tr w:rsidR="00A94A0B" w14:paraId="008A9C38" w14:textId="77777777">
        <w:trPr>
          <w:trHeight w:val="1291"/>
        </w:trPr>
        <w:tc>
          <w:tcPr>
            <w:tcW w:w="2869" w:type="dxa"/>
            <w:tcBorders>
              <w:top w:val="single" w:sz="6" w:space="0" w:color="000000"/>
              <w:left w:val="single" w:sz="6" w:space="0" w:color="000000"/>
              <w:bottom w:val="single" w:sz="6" w:space="0" w:color="000000"/>
              <w:right w:val="single" w:sz="6" w:space="0" w:color="000000"/>
            </w:tcBorders>
          </w:tcPr>
          <w:p w14:paraId="7C11298A" w14:textId="77777777" w:rsidR="00A94A0B" w:rsidRDefault="00000000">
            <w:pPr>
              <w:pStyle w:val="TableParagraph"/>
              <w:spacing w:before="123"/>
              <w:ind w:left="68"/>
            </w:pPr>
            <w:proofErr w:type="spellStart"/>
            <w:r>
              <w:rPr>
                <w:spacing w:val="-2"/>
              </w:rPr>
              <w:t>postalCode</w:t>
            </w:r>
            <w:proofErr w:type="spellEnd"/>
            <w:r>
              <w:rPr>
                <w:spacing w:val="-2"/>
              </w:rPr>
              <w:t>*</w:t>
            </w:r>
          </w:p>
        </w:tc>
        <w:tc>
          <w:tcPr>
            <w:tcW w:w="5872" w:type="dxa"/>
            <w:tcBorders>
              <w:top w:val="single" w:sz="6" w:space="0" w:color="000000"/>
              <w:left w:val="single" w:sz="6" w:space="0" w:color="000000"/>
              <w:bottom w:val="single" w:sz="6" w:space="0" w:color="000000"/>
              <w:right w:val="single" w:sz="6" w:space="0" w:color="000000"/>
            </w:tcBorders>
          </w:tcPr>
          <w:p w14:paraId="397389BF" w14:textId="77777777" w:rsidR="00A94A0B" w:rsidRDefault="00000000">
            <w:pPr>
              <w:pStyle w:val="TableParagraph"/>
              <w:spacing w:before="123" w:line="242" w:lineRule="auto"/>
              <w:ind w:left="67"/>
            </w:pPr>
            <w:r>
              <w:t>volitelná,</w:t>
            </w:r>
            <w:r>
              <w:rPr>
                <w:spacing w:val="22"/>
              </w:rPr>
              <w:t xml:space="preserve"> </w:t>
            </w:r>
            <w:r>
              <w:t>pouze</w:t>
            </w:r>
            <w:r>
              <w:rPr>
                <w:spacing w:val="-5"/>
              </w:rPr>
              <w:t xml:space="preserve"> </w:t>
            </w:r>
            <w:r>
              <w:t>v</w:t>
            </w:r>
            <w:r>
              <w:rPr>
                <w:spacing w:val="-5"/>
              </w:rPr>
              <w:t xml:space="preserve"> </w:t>
            </w:r>
            <w:r>
              <w:t>případě neuvedení</w:t>
            </w:r>
            <w:r>
              <w:rPr>
                <w:spacing w:val="21"/>
              </w:rPr>
              <w:t xml:space="preserve"> </w:t>
            </w:r>
            <w:r>
              <w:t>položky pseudonym, jediný výskyt</w:t>
            </w:r>
          </w:p>
          <w:p w14:paraId="20782C8B" w14:textId="77777777" w:rsidR="00A94A0B" w:rsidRDefault="00000000">
            <w:pPr>
              <w:pStyle w:val="TableParagraph"/>
              <w:spacing w:before="120"/>
              <w:ind w:left="67"/>
            </w:pPr>
            <w:r>
              <w:t>pokud</w:t>
            </w:r>
            <w:r>
              <w:rPr>
                <w:spacing w:val="74"/>
              </w:rPr>
              <w:t xml:space="preserve"> </w:t>
            </w:r>
            <w:r>
              <w:t>bude</w:t>
            </w:r>
            <w:r>
              <w:rPr>
                <w:spacing w:val="74"/>
              </w:rPr>
              <w:t xml:space="preserve"> </w:t>
            </w:r>
            <w:r>
              <w:t>uvedena,</w:t>
            </w:r>
            <w:r>
              <w:rPr>
                <w:spacing w:val="60"/>
                <w:w w:val="150"/>
              </w:rPr>
              <w:t xml:space="preserve"> </w:t>
            </w:r>
            <w:r>
              <w:t>musí</w:t>
            </w:r>
            <w:r>
              <w:rPr>
                <w:spacing w:val="48"/>
              </w:rPr>
              <w:t xml:space="preserve"> </w:t>
            </w:r>
            <w:r>
              <w:t>být</w:t>
            </w:r>
            <w:r>
              <w:rPr>
                <w:spacing w:val="77"/>
              </w:rPr>
              <w:t xml:space="preserve"> </w:t>
            </w:r>
            <w:r>
              <w:t>také</w:t>
            </w:r>
            <w:r>
              <w:rPr>
                <w:spacing w:val="75"/>
              </w:rPr>
              <w:t xml:space="preserve"> </w:t>
            </w:r>
            <w:r>
              <w:t>uvedeny</w:t>
            </w:r>
            <w:r>
              <w:rPr>
                <w:spacing w:val="55"/>
                <w:w w:val="150"/>
              </w:rPr>
              <w:t xml:space="preserve"> </w:t>
            </w:r>
            <w:r>
              <w:rPr>
                <w:spacing w:val="-2"/>
              </w:rPr>
              <w:t>položky</w:t>
            </w:r>
          </w:p>
          <w:p w14:paraId="3D51A743" w14:textId="77777777" w:rsidR="00A94A0B" w:rsidRDefault="00000000">
            <w:pPr>
              <w:pStyle w:val="TableParagraph"/>
              <w:spacing w:before="2"/>
              <w:ind w:left="67"/>
            </w:pPr>
            <w:proofErr w:type="spellStart"/>
            <w:r>
              <w:t>localityName</w:t>
            </w:r>
            <w:proofErr w:type="spellEnd"/>
            <w:r>
              <w:rPr>
                <w:spacing w:val="-1"/>
              </w:rPr>
              <w:t xml:space="preserve"> </w:t>
            </w:r>
            <w:r>
              <w:t>a</w:t>
            </w:r>
            <w:r>
              <w:rPr>
                <w:spacing w:val="-11"/>
              </w:rPr>
              <w:t xml:space="preserve"> </w:t>
            </w:r>
            <w:proofErr w:type="spellStart"/>
            <w:r>
              <w:rPr>
                <w:spacing w:val="-2"/>
              </w:rPr>
              <w:t>streetAddress</w:t>
            </w:r>
            <w:proofErr w:type="spellEnd"/>
          </w:p>
        </w:tc>
      </w:tr>
    </w:tbl>
    <w:p w14:paraId="6097D2E1" w14:textId="77777777" w:rsidR="00A94A0B" w:rsidRDefault="00000000">
      <w:pPr>
        <w:pStyle w:val="Zkladntext"/>
        <w:tabs>
          <w:tab w:val="left" w:pos="942"/>
          <w:tab w:val="left" w:pos="1963"/>
          <w:tab w:val="left" w:pos="3568"/>
          <w:tab w:val="left" w:pos="6042"/>
          <w:tab w:val="left" w:pos="7617"/>
        </w:tabs>
        <w:spacing w:before="108"/>
      </w:pPr>
      <w:r>
        <w:rPr>
          <w:spacing w:val="-10"/>
        </w:rPr>
        <w:t>*</w:t>
      </w:r>
      <w:r>
        <w:tab/>
      </w:r>
      <w:r>
        <w:rPr>
          <w:spacing w:val="-2"/>
        </w:rPr>
        <w:t>Položky</w:t>
      </w:r>
      <w:r>
        <w:tab/>
      </w:r>
      <w:proofErr w:type="spellStart"/>
      <w:r>
        <w:rPr>
          <w:spacing w:val="-2"/>
        </w:rPr>
        <w:t>countryName</w:t>
      </w:r>
      <w:proofErr w:type="spellEnd"/>
      <w:r>
        <w:rPr>
          <w:spacing w:val="-2"/>
        </w:rPr>
        <w:t>,</w:t>
      </w:r>
      <w:r>
        <w:tab/>
      </w:r>
      <w:proofErr w:type="spellStart"/>
      <w:r>
        <w:rPr>
          <w:spacing w:val="-2"/>
        </w:rPr>
        <w:t>stateOrProvinceName</w:t>
      </w:r>
      <w:proofErr w:type="spellEnd"/>
      <w:r>
        <w:rPr>
          <w:spacing w:val="-2"/>
        </w:rPr>
        <w:t>,</w:t>
      </w:r>
      <w:r>
        <w:tab/>
      </w:r>
      <w:proofErr w:type="spellStart"/>
      <w:r>
        <w:rPr>
          <w:spacing w:val="-2"/>
        </w:rPr>
        <w:t>localityName</w:t>
      </w:r>
      <w:proofErr w:type="spellEnd"/>
      <w:r>
        <w:rPr>
          <w:spacing w:val="-2"/>
        </w:rPr>
        <w:t>,</w:t>
      </w:r>
      <w:r>
        <w:tab/>
      </w:r>
      <w:proofErr w:type="spellStart"/>
      <w:r>
        <w:rPr>
          <w:spacing w:val="-2"/>
        </w:rPr>
        <w:t>streetAddress</w:t>
      </w:r>
      <w:proofErr w:type="spellEnd"/>
    </w:p>
    <w:p w14:paraId="3B81E6F8" w14:textId="77777777" w:rsidR="00A94A0B" w:rsidRDefault="00000000">
      <w:pPr>
        <w:pStyle w:val="Zkladntext"/>
        <w:spacing w:before="2"/>
        <w:ind w:left="943"/>
      </w:pPr>
      <w:r>
        <w:t>a</w:t>
      </w:r>
      <w:r>
        <w:rPr>
          <w:spacing w:val="-16"/>
        </w:rPr>
        <w:t xml:space="preserve"> </w:t>
      </w:r>
      <w:proofErr w:type="spellStart"/>
      <w:r>
        <w:t>postalCode</w:t>
      </w:r>
      <w:proofErr w:type="spellEnd"/>
      <w:r>
        <w:rPr>
          <w:spacing w:val="2"/>
        </w:rPr>
        <w:t xml:space="preserve"> </w:t>
      </w:r>
      <w:r>
        <w:t>se</w:t>
      </w:r>
      <w:r>
        <w:rPr>
          <w:spacing w:val="-22"/>
        </w:rPr>
        <w:t xml:space="preserve"> </w:t>
      </w:r>
      <w:r>
        <w:t>vztahují</w:t>
      </w:r>
      <w:r>
        <w:rPr>
          <w:spacing w:val="4"/>
        </w:rPr>
        <w:t xml:space="preserve"> </w:t>
      </w:r>
      <w:r>
        <w:t>k</w:t>
      </w:r>
      <w:r>
        <w:rPr>
          <w:spacing w:val="-10"/>
        </w:rPr>
        <w:t xml:space="preserve"> </w:t>
      </w:r>
      <w:r>
        <w:t>údajům uvedeným</w:t>
      </w:r>
      <w:r>
        <w:rPr>
          <w:spacing w:val="13"/>
        </w:rPr>
        <w:t xml:space="preserve"> </w:t>
      </w:r>
      <w:r>
        <w:t>v</w:t>
      </w:r>
      <w:r>
        <w:rPr>
          <w:spacing w:val="-1"/>
        </w:rPr>
        <w:t xml:space="preserve"> </w:t>
      </w:r>
      <w:r>
        <w:t xml:space="preserve">primárním </w:t>
      </w:r>
      <w:r>
        <w:rPr>
          <w:spacing w:val="-2"/>
        </w:rPr>
        <w:t>dokladu.</w:t>
      </w:r>
    </w:p>
    <w:p w14:paraId="01868640" w14:textId="77777777" w:rsidR="00A94A0B" w:rsidRDefault="00000000">
      <w:pPr>
        <w:pStyle w:val="Nadpis2"/>
        <w:numPr>
          <w:ilvl w:val="2"/>
          <w:numId w:val="15"/>
        </w:numPr>
        <w:tabs>
          <w:tab w:val="left" w:pos="957"/>
        </w:tabs>
        <w:spacing w:before="228"/>
        <w:ind w:left="957"/>
      </w:pPr>
      <w:r>
        <w:t>Číslo</w:t>
      </w:r>
      <w:r>
        <w:rPr>
          <w:spacing w:val="-4"/>
        </w:rPr>
        <w:t xml:space="preserve"> </w:t>
      </w:r>
      <w:r>
        <w:rPr>
          <w:spacing w:val="-2"/>
        </w:rPr>
        <w:t>verze</w:t>
      </w:r>
    </w:p>
    <w:p w14:paraId="20D8E3AC" w14:textId="77777777" w:rsidR="00A94A0B" w:rsidRDefault="00000000">
      <w:pPr>
        <w:pStyle w:val="Zkladntext"/>
        <w:spacing w:before="137"/>
      </w:pPr>
      <w:r>
        <w:t>Vydávané</w:t>
      </w:r>
      <w:r>
        <w:rPr>
          <w:spacing w:val="13"/>
        </w:rPr>
        <w:t xml:space="preserve"> </w:t>
      </w:r>
      <w:r>
        <w:t>certifikáty</w:t>
      </w:r>
      <w:r>
        <w:rPr>
          <w:spacing w:val="-1"/>
        </w:rPr>
        <w:t xml:space="preserve"> </w:t>
      </w:r>
      <w:r>
        <w:t>jsou</w:t>
      </w:r>
      <w:r>
        <w:rPr>
          <w:spacing w:val="-13"/>
        </w:rPr>
        <w:t xml:space="preserve"> </w:t>
      </w:r>
      <w:r>
        <w:t>v</w:t>
      </w:r>
      <w:r>
        <w:rPr>
          <w:spacing w:val="-1"/>
        </w:rPr>
        <w:t xml:space="preserve"> </w:t>
      </w:r>
      <w:r>
        <w:t>souladu</w:t>
      </w:r>
      <w:r>
        <w:rPr>
          <w:spacing w:val="-13"/>
        </w:rPr>
        <w:t xml:space="preserve"> </w:t>
      </w:r>
      <w:r>
        <w:t>se</w:t>
      </w:r>
      <w:r>
        <w:rPr>
          <w:spacing w:val="-13"/>
        </w:rPr>
        <w:t xml:space="preserve"> </w:t>
      </w:r>
      <w:r>
        <w:t>standardem</w:t>
      </w:r>
      <w:r>
        <w:rPr>
          <w:spacing w:val="-14"/>
        </w:rPr>
        <w:t xml:space="preserve"> </w:t>
      </w:r>
      <w:r>
        <w:t>X.509</w:t>
      </w:r>
      <w:r>
        <w:rPr>
          <w:spacing w:val="14"/>
        </w:rPr>
        <w:t xml:space="preserve"> </w:t>
      </w:r>
      <w:r>
        <w:t>ve</w:t>
      </w:r>
      <w:r>
        <w:rPr>
          <w:spacing w:val="-2"/>
        </w:rPr>
        <w:t xml:space="preserve"> </w:t>
      </w:r>
      <w:r>
        <w:t>verzi</w:t>
      </w:r>
      <w:r>
        <w:rPr>
          <w:spacing w:val="-13"/>
        </w:rPr>
        <w:t xml:space="preserve"> </w:t>
      </w:r>
      <w:r>
        <w:rPr>
          <w:spacing w:val="-5"/>
        </w:rPr>
        <w:t>3.</w:t>
      </w:r>
    </w:p>
    <w:p w14:paraId="3BA30D96" w14:textId="77777777" w:rsidR="00A94A0B" w:rsidRDefault="00000000">
      <w:pPr>
        <w:pStyle w:val="Nadpis2"/>
        <w:numPr>
          <w:ilvl w:val="2"/>
          <w:numId w:val="15"/>
        </w:numPr>
        <w:tabs>
          <w:tab w:val="left" w:pos="957"/>
        </w:tabs>
        <w:ind w:left="957"/>
      </w:pPr>
      <w:r>
        <w:t>Rozšíření</w:t>
      </w:r>
      <w:r>
        <w:rPr>
          <w:spacing w:val="5"/>
        </w:rPr>
        <w:t xml:space="preserve"> </w:t>
      </w:r>
      <w:r>
        <w:rPr>
          <w:spacing w:val="-2"/>
        </w:rPr>
        <w:t>certifikátu</w:t>
      </w:r>
    </w:p>
    <w:p w14:paraId="794CF923" w14:textId="77777777" w:rsidR="00A94A0B" w:rsidRDefault="00000000">
      <w:pPr>
        <w:spacing w:before="123"/>
        <w:ind w:left="236"/>
        <w:rPr>
          <w:b/>
        </w:rPr>
      </w:pPr>
      <w:bookmarkStart w:id="50" w:name="_bookmark50"/>
      <w:bookmarkEnd w:id="50"/>
      <w:r>
        <w:rPr>
          <w:b/>
        </w:rPr>
        <w:t>Tabulka</w:t>
      </w:r>
      <w:r>
        <w:rPr>
          <w:b/>
          <w:spacing w:val="7"/>
        </w:rPr>
        <w:t xml:space="preserve"> </w:t>
      </w:r>
      <w:r>
        <w:rPr>
          <w:b/>
        </w:rPr>
        <w:t>5</w:t>
      </w:r>
      <w:r>
        <w:rPr>
          <w:b/>
          <w:spacing w:val="4"/>
        </w:rPr>
        <w:t xml:space="preserve"> </w:t>
      </w:r>
      <w:r>
        <w:rPr>
          <w:b/>
        </w:rPr>
        <w:t>-</w:t>
      </w:r>
      <w:r>
        <w:rPr>
          <w:b/>
          <w:spacing w:val="12"/>
        </w:rPr>
        <w:t xml:space="preserve"> </w:t>
      </w:r>
      <w:r>
        <w:rPr>
          <w:b/>
        </w:rPr>
        <w:t>Rozšíření</w:t>
      </w:r>
      <w:r>
        <w:rPr>
          <w:b/>
          <w:vertAlign w:val="superscript"/>
        </w:rPr>
        <w:t>3</w:t>
      </w:r>
      <w:r>
        <w:rPr>
          <w:b/>
          <w:spacing w:val="-8"/>
        </w:rPr>
        <w:t xml:space="preserve"> </w:t>
      </w:r>
      <w:r>
        <w:rPr>
          <w:b/>
        </w:rPr>
        <w:t>kvalifikovaného</w:t>
      </w:r>
      <w:r>
        <w:rPr>
          <w:b/>
          <w:spacing w:val="-10"/>
        </w:rPr>
        <w:t xml:space="preserve"> </w:t>
      </w:r>
      <w:r>
        <w:rPr>
          <w:b/>
        </w:rPr>
        <w:t>certifikátu</w:t>
      </w:r>
      <w:r>
        <w:rPr>
          <w:b/>
          <w:spacing w:val="-10"/>
        </w:rPr>
        <w:t xml:space="preserve"> </w:t>
      </w:r>
      <w:r>
        <w:rPr>
          <w:b/>
        </w:rPr>
        <w:t>pro</w:t>
      </w:r>
      <w:r>
        <w:rPr>
          <w:b/>
          <w:spacing w:val="-10"/>
        </w:rPr>
        <w:t xml:space="preserve"> </w:t>
      </w:r>
      <w:r>
        <w:rPr>
          <w:b/>
        </w:rPr>
        <w:t>elektronický</w:t>
      </w:r>
      <w:r>
        <w:rPr>
          <w:b/>
          <w:spacing w:val="-31"/>
        </w:rPr>
        <w:t xml:space="preserve"> </w:t>
      </w:r>
      <w:r>
        <w:rPr>
          <w:b/>
          <w:spacing w:val="-2"/>
        </w:rPr>
        <w:t>podpis</w:t>
      </w:r>
    </w:p>
    <w:p w14:paraId="18FE9A5F" w14:textId="77777777" w:rsidR="00A94A0B" w:rsidRDefault="00A94A0B">
      <w:pPr>
        <w:pStyle w:val="Zkladntext"/>
        <w:spacing w:before="10"/>
        <w:ind w:left="0"/>
        <w:rPr>
          <w:b/>
          <w:sz w:val="12"/>
        </w:rPr>
      </w:pPr>
    </w:p>
    <w:tbl>
      <w:tblPr>
        <w:tblStyle w:val="TableNormal"/>
        <w:tblW w:w="0" w:type="auto"/>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9"/>
        <w:gridCol w:w="4266"/>
        <w:gridCol w:w="1758"/>
      </w:tblGrid>
      <w:tr w:rsidR="00A94A0B" w14:paraId="2FE83DF3" w14:textId="77777777">
        <w:trPr>
          <w:trHeight w:val="360"/>
        </w:trPr>
        <w:tc>
          <w:tcPr>
            <w:tcW w:w="2749" w:type="dxa"/>
            <w:shd w:val="clear" w:color="auto" w:fill="DFDFDF"/>
          </w:tcPr>
          <w:p w14:paraId="7A74DC4A" w14:textId="77777777" w:rsidR="00A94A0B" w:rsidRDefault="00000000">
            <w:pPr>
              <w:pStyle w:val="TableParagraph"/>
              <w:spacing w:before="79"/>
              <w:rPr>
                <w:b/>
              </w:rPr>
            </w:pPr>
            <w:r>
              <w:rPr>
                <w:b/>
                <w:spacing w:val="-2"/>
              </w:rPr>
              <w:t>Rozšíření</w:t>
            </w:r>
          </w:p>
        </w:tc>
        <w:tc>
          <w:tcPr>
            <w:tcW w:w="4266" w:type="dxa"/>
            <w:shd w:val="clear" w:color="auto" w:fill="DFDFDF"/>
          </w:tcPr>
          <w:p w14:paraId="70340268" w14:textId="77777777" w:rsidR="00A94A0B" w:rsidRDefault="00000000">
            <w:pPr>
              <w:pStyle w:val="TableParagraph"/>
              <w:spacing w:before="79"/>
              <w:ind w:left="127"/>
              <w:rPr>
                <w:b/>
              </w:rPr>
            </w:pPr>
            <w:r>
              <w:rPr>
                <w:b/>
                <w:spacing w:val="-2"/>
              </w:rPr>
              <w:t>Obsah</w:t>
            </w:r>
          </w:p>
        </w:tc>
        <w:tc>
          <w:tcPr>
            <w:tcW w:w="1758" w:type="dxa"/>
            <w:shd w:val="clear" w:color="auto" w:fill="DFDFDF"/>
          </w:tcPr>
          <w:p w14:paraId="164D55FB" w14:textId="77777777" w:rsidR="00A94A0B" w:rsidRDefault="00000000">
            <w:pPr>
              <w:pStyle w:val="TableParagraph"/>
              <w:spacing w:before="79"/>
              <w:ind w:left="111"/>
              <w:rPr>
                <w:b/>
              </w:rPr>
            </w:pPr>
            <w:r>
              <w:rPr>
                <w:b/>
                <w:spacing w:val="-2"/>
              </w:rPr>
              <w:t>Poznámka</w:t>
            </w:r>
          </w:p>
        </w:tc>
      </w:tr>
      <w:tr w:rsidR="00A94A0B" w14:paraId="498CB10E" w14:textId="77777777">
        <w:trPr>
          <w:trHeight w:val="630"/>
        </w:trPr>
        <w:tc>
          <w:tcPr>
            <w:tcW w:w="2749" w:type="dxa"/>
          </w:tcPr>
          <w:p w14:paraId="7B9D5CDB" w14:textId="77777777" w:rsidR="00A94A0B" w:rsidRDefault="00000000">
            <w:pPr>
              <w:pStyle w:val="TableParagraph"/>
            </w:pPr>
            <w:proofErr w:type="spellStart"/>
            <w:r>
              <w:rPr>
                <w:spacing w:val="-2"/>
              </w:rPr>
              <w:t>CertificatePolicies</w:t>
            </w:r>
            <w:proofErr w:type="spellEnd"/>
          </w:p>
        </w:tc>
        <w:tc>
          <w:tcPr>
            <w:tcW w:w="4266" w:type="dxa"/>
          </w:tcPr>
          <w:p w14:paraId="5F0025A2" w14:textId="77777777" w:rsidR="00A94A0B" w:rsidRDefault="00A94A0B">
            <w:pPr>
              <w:pStyle w:val="TableParagraph"/>
              <w:spacing w:before="0"/>
              <w:ind w:left="0"/>
              <w:rPr>
                <w:rFonts w:ascii="Times New Roman"/>
                <w:sz w:val="20"/>
              </w:rPr>
            </w:pPr>
          </w:p>
        </w:tc>
        <w:tc>
          <w:tcPr>
            <w:tcW w:w="1758" w:type="dxa"/>
          </w:tcPr>
          <w:p w14:paraId="23B09D3B" w14:textId="77777777" w:rsidR="00A94A0B" w:rsidRDefault="00000000">
            <w:pPr>
              <w:pStyle w:val="TableParagraph"/>
              <w:spacing w:before="104" w:line="250" w:lineRule="atLeast"/>
              <w:ind w:left="111" w:right="643"/>
            </w:pPr>
            <w:r>
              <w:rPr>
                <w:spacing w:val="-2"/>
              </w:rPr>
              <w:t>nekritické, povinné</w:t>
            </w:r>
          </w:p>
        </w:tc>
      </w:tr>
      <w:tr w:rsidR="00A94A0B" w14:paraId="17A31176" w14:textId="77777777">
        <w:trPr>
          <w:trHeight w:val="352"/>
        </w:trPr>
        <w:tc>
          <w:tcPr>
            <w:tcW w:w="2749" w:type="dxa"/>
            <w:tcBorders>
              <w:bottom w:val="dashSmallGap" w:sz="6" w:space="0" w:color="999999"/>
            </w:tcBorders>
          </w:tcPr>
          <w:p w14:paraId="35715102" w14:textId="77777777" w:rsidR="00A94A0B" w:rsidRDefault="00000000">
            <w:pPr>
              <w:pStyle w:val="TableParagraph"/>
              <w:spacing w:before="94" w:line="239" w:lineRule="exact"/>
              <w:ind w:left="292"/>
            </w:pPr>
            <w:proofErr w:type="spellStart"/>
            <w:r>
              <w:t>PolicyInformation</w:t>
            </w:r>
            <w:proofErr w:type="spellEnd"/>
            <w:r>
              <w:rPr>
                <w:spacing w:val="-7"/>
              </w:rPr>
              <w:t xml:space="preserve"> </w:t>
            </w:r>
            <w:r>
              <w:rPr>
                <w:spacing w:val="-5"/>
              </w:rPr>
              <w:t>(1)</w:t>
            </w:r>
          </w:p>
        </w:tc>
        <w:tc>
          <w:tcPr>
            <w:tcW w:w="4266" w:type="dxa"/>
            <w:tcBorders>
              <w:bottom w:val="dashSmallGap" w:sz="6" w:space="0" w:color="999999"/>
            </w:tcBorders>
          </w:tcPr>
          <w:p w14:paraId="573D9B48" w14:textId="77777777" w:rsidR="00A94A0B" w:rsidRDefault="00A94A0B">
            <w:pPr>
              <w:pStyle w:val="TableParagraph"/>
              <w:spacing w:before="0"/>
              <w:ind w:left="0"/>
              <w:rPr>
                <w:rFonts w:ascii="Times New Roman"/>
                <w:sz w:val="20"/>
              </w:rPr>
            </w:pPr>
          </w:p>
        </w:tc>
        <w:tc>
          <w:tcPr>
            <w:tcW w:w="1758" w:type="dxa"/>
            <w:tcBorders>
              <w:bottom w:val="dashSmallGap" w:sz="6" w:space="0" w:color="999999"/>
            </w:tcBorders>
          </w:tcPr>
          <w:p w14:paraId="717B0606" w14:textId="77777777" w:rsidR="00A94A0B" w:rsidRDefault="00A94A0B">
            <w:pPr>
              <w:pStyle w:val="TableParagraph"/>
              <w:spacing w:before="0"/>
              <w:ind w:left="0"/>
              <w:rPr>
                <w:rFonts w:ascii="Times New Roman"/>
                <w:sz w:val="20"/>
              </w:rPr>
            </w:pPr>
          </w:p>
        </w:tc>
      </w:tr>
      <w:tr w:rsidR="00A94A0B" w14:paraId="746A9150" w14:textId="77777777">
        <w:trPr>
          <w:trHeight w:val="375"/>
        </w:trPr>
        <w:tc>
          <w:tcPr>
            <w:tcW w:w="2749" w:type="dxa"/>
            <w:tcBorders>
              <w:top w:val="dashSmallGap" w:sz="6" w:space="0" w:color="999999"/>
              <w:bottom w:val="dashSmallGap" w:sz="6" w:space="0" w:color="999999"/>
            </w:tcBorders>
          </w:tcPr>
          <w:p w14:paraId="65E1AA51" w14:textId="77777777" w:rsidR="00A94A0B" w:rsidRDefault="00000000">
            <w:pPr>
              <w:pStyle w:val="TableParagraph"/>
              <w:spacing w:before="116" w:line="239" w:lineRule="exact"/>
              <w:ind w:left="473"/>
            </w:pPr>
            <w:proofErr w:type="spellStart"/>
            <w:r>
              <w:rPr>
                <w:spacing w:val="-2"/>
              </w:rPr>
              <w:t>policyIdentifier</w:t>
            </w:r>
            <w:proofErr w:type="spellEnd"/>
          </w:p>
        </w:tc>
        <w:tc>
          <w:tcPr>
            <w:tcW w:w="4266" w:type="dxa"/>
            <w:tcBorders>
              <w:top w:val="dashSmallGap" w:sz="6" w:space="0" w:color="999999"/>
              <w:bottom w:val="dashSmallGap" w:sz="6" w:space="0" w:color="999999"/>
            </w:tcBorders>
          </w:tcPr>
          <w:p w14:paraId="1D4FC616" w14:textId="77777777" w:rsidR="00A94A0B" w:rsidRDefault="00000000">
            <w:pPr>
              <w:pStyle w:val="TableParagraph"/>
              <w:spacing w:before="116" w:line="239" w:lineRule="exact"/>
              <w:ind w:left="127"/>
            </w:pPr>
            <w:r>
              <w:t>viz</w:t>
            </w:r>
            <w:r>
              <w:rPr>
                <w:spacing w:val="-8"/>
              </w:rPr>
              <w:t xml:space="preserve"> </w:t>
            </w:r>
            <w:r>
              <w:t>kapitola</w:t>
            </w:r>
            <w:r>
              <w:rPr>
                <w:spacing w:val="5"/>
              </w:rPr>
              <w:t xml:space="preserve"> </w:t>
            </w:r>
            <w:r>
              <w:rPr>
                <w:spacing w:val="-5"/>
              </w:rPr>
              <w:t>1.2</w:t>
            </w:r>
          </w:p>
        </w:tc>
        <w:tc>
          <w:tcPr>
            <w:tcW w:w="1758" w:type="dxa"/>
            <w:tcBorders>
              <w:top w:val="dashSmallGap" w:sz="6" w:space="0" w:color="999999"/>
              <w:bottom w:val="dashSmallGap" w:sz="6" w:space="0" w:color="999999"/>
            </w:tcBorders>
          </w:tcPr>
          <w:p w14:paraId="186EF99C" w14:textId="77777777" w:rsidR="00A94A0B" w:rsidRDefault="00A94A0B">
            <w:pPr>
              <w:pStyle w:val="TableParagraph"/>
              <w:spacing w:before="0"/>
              <w:ind w:left="0"/>
              <w:rPr>
                <w:rFonts w:ascii="Times New Roman"/>
                <w:sz w:val="20"/>
              </w:rPr>
            </w:pPr>
          </w:p>
        </w:tc>
      </w:tr>
      <w:tr w:rsidR="00A94A0B" w14:paraId="10FEADD6" w14:textId="77777777">
        <w:trPr>
          <w:trHeight w:val="360"/>
        </w:trPr>
        <w:tc>
          <w:tcPr>
            <w:tcW w:w="2749" w:type="dxa"/>
            <w:tcBorders>
              <w:top w:val="dashSmallGap" w:sz="6" w:space="0" w:color="999999"/>
              <w:bottom w:val="dashSmallGap" w:sz="6" w:space="0" w:color="999999"/>
            </w:tcBorders>
          </w:tcPr>
          <w:p w14:paraId="37559A62" w14:textId="77777777" w:rsidR="00A94A0B" w:rsidRDefault="00000000">
            <w:pPr>
              <w:pStyle w:val="TableParagraph"/>
              <w:spacing w:before="101" w:line="239" w:lineRule="exact"/>
              <w:ind w:left="473"/>
            </w:pPr>
            <w:proofErr w:type="spellStart"/>
            <w:r>
              <w:rPr>
                <w:spacing w:val="-2"/>
              </w:rPr>
              <w:t>policyQualifiers</w:t>
            </w:r>
            <w:proofErr w:type="spellEnd"/>
          </w:p>
        </w:tc>
        <w:tc>
          <w:tcPr>
            <w:tcW w:w="4266" w:type="dxa"/>
            <w:tcBorders>
              <w:top w:val="dashSmallGap" w:sz="6" w:space="0" w:color="999999"/>
              <w:bottom w:val="dashSmallGap" w:sz="6" w:space="0" w:color="999999"/>
            </w:tcBorders>
          </w:tcPr>
          <w:p w14:paraId="6A105FDD" w14:textId="77777777" w:rsidR="00A94A0B" w:rsidRDefault="00A94A0B">
            <w:pPr>
              <w:pStyle w:val="TableParagraph"/>
              <w:spacing w:before="0"/>
              <w:ind w:left="0"/>
              <w:rPr>
                <w:rFonts w:ascii="Times New Roman"/>
                <w:sz w:val="20"/>
              </w:rPr>
            </w:pPr>
          </w:p>
        </w:tc>
        <w:tc>
          <w:tcPr>
            <w:tcW w:w="1758" w:type="dxa"/>
            <w:tcBorders>
              <w:top w:val="dashSmallGap" w:sz="6" w:space="0" w:color="999999"/>
              <w:bottom w:val="dashSmallGap" w:sz="6" w:space="0" w:color="999999"/>
            </w:tcBorders>
          </w:tcPr>
          <w:p w14:paraId="113A9F51" w14:textId="77777777" w:rsidR="00A94A0B" w:rsidRDefault="00A94A0B">
            <w:pPr>
              <w:pStyle w:val="TableParagraph"/>
              <w:spacing w:before="0"/>
              <w:ind w:left="0"/>
              <w:rPr>
                <w:rFonts w:ascii="Times New Roman"/>
                <w:sz w:val="20"/>
              </w:rPr>
            </w:pPr>
          </w:p>
        </w:tc>
      </w:tr>
      <w:tr w:rsidR="00A94A0B" w14:paraId="2B9BAD71" w14:textId="77777777">
        <w:trPr>
          <w:trHeight w:val="375"/>
        </w:trPr>
        <w:tc>
          <w:tcPr>
            <w:tcW w:w="2749" w:type="dxa"/>
            <w:tcBorders>
              <w:top w:val="dashSmallGap" w:sz="6" w:space="0" w:color="999999"/>
              <w:bottom w:val="dashSmallGap" w:sz="6" w:space="0" w:color="999999"/>
            </w:tcBorders>
          </w:tcPr>
          <w:p w14:paraId="155FA231" w14:textId="77777777" w:rsidR="00A94A0B" w:rsidRDefault="00000000">
            <w:pPr>
              <w:pStyle w:val="TableParagraph"/>
              <w:spacing w:before="116" w:line="239" w:lineRule="exact"/>
              <w:ind w:left="668"/>
            </w:pPr>
            <w:proofErr w:type="spellStart"/>
            <w:r>
              <w:rPr>
                <w:spacing w:val="-2"/>
              </w:rPr>
              <w:t>cPSuri</w:t>
            </w:r>
            <w:proofErr w:type="spellEnd"/>
          </w:p>
        </w:tc>
        <w:tc>
          <w:tcPr>
            <w:tcW w:w="4266" w:type="dxa"/>
            <w:tcBorders>
              <w:top w:val="dashSmallGap" w:sz="6" w:space="0" w:color="999999"/>
              <w:bottom w:val="dashSmallGap" w:sz="6" w:space="0" w:color="999999"/>
            </w:tcBorders>
          </w:tcPr>
          <w:p w14:paraId="10DDF52A" w14:textId="77777777" w:rsidR="00A94A0B" w:rsidRDefault="00000000">
            <w:pPr>
              <w:pStyle w:val="TableParagraph"/>
              <w:spacing w:before="116" w:line="239" w:lineRule="exact"/>
              <w:ind w:left="127"/>
            </w:pPr>
            <w:r>
              <w:rPr>
                <w:spacing w:val="-2"/>
              </w:rPr>
              <w:t>https://</w:t>
            </w:r>
            <w:hyperlink r:id="rId11">
              <w:r>
                <w:rPr>
                  <w:spacing w:val="-2"/>
                </w:rPr>
                <w:t>www.narodni-ca.gov.cz</w:t>
              </w:r>
            </w:hyperlink>
          </w:p>
        </w:tc>
        <w:tc>
          <w:tcPr>
            <w:tcW w:w="1758" w:type="dxa"/>
            <w:tcBorders>
              <w:top w:val="dashSmallGap" w:sz="6" w:space="0" w:color="999999"/>
              <w:bottom w:val="dashSmallGap" w:sz="6" w:space="0" w:color="999999"/>
            </w:tcBorders>
          </w:tcPr>
          <w:p w14:paraId="2E130B0D" w14:textId="77777777" w:rsidR="00A94A0B" w:rsidRDefault="00A94A0B">
            <w:pPr>
              <w:pStyle w:val="TableParagraph"/>
              <w:spacing w:before="0"/>
              <w:ind w:left="0"/>
              <w:rPr>
                <w:rFonts w:ascii="Times New Roman"/>
                <w:sz w:val="20"/>
              </w:rPr>
            </w:pPr>
          </w:p>
        </w:tc>
      </w:tr>
      <w:tr w:rsidR="00A94A0B" w14:paraId="616018ED" w14:textId="77777777">
        <w:trPr>
          <w:trHeight w:val="1628"/>
        </w:trPr>
        <w:tc>
          <w:tcPr>
            <w:tcW w:w="2749" w:type="dxa"/>
            <w:tcBorders>
              <w:top w:val="dashSmallGap" w:sz="6" w:space="0" w:color="999999"/>
            </w:tcBorders>
          </w:tcPr>
          <w:p w14:paraId="0E5998FA" w14:textId="77777777" w:rsidR="00A94A0B" w:rsidRDefault="00000000">
            <w:pPr>
              <w:pStyle w:val="TableParagraph"/>
              <w:spacing w:before="116"/>
              <w:ind w:left="668"/>
            </w:pPr>
            <w:proofErr w:type="spellStart"/>
            <w:r>
              <w:rPr>
                <w:spacing w:val="-2"/>
              </w:rPr>
              <w:t>userNotice</w:t>
            </w:r>
            <w:proofErr w:type="spellEnd"/>
          </w:p>
        </w:tc>
        <w:tc>
          <w:tcPr>
            <w:tcW w:w="4266" w:type="dxa"/>
            <w:tcBorders>
              <w:top w:val="dashSmallGap" w:sz="6" w:space="0" w:color="999999"/>
            </w:tcBorders>
          </w:tcPr>
          <w:p w14:paraId="1E4E68E4" w14:textId="77777777" w:rsidR="00A94A0B" w:rsidRDefault="00000000">
            <w:pPr>
              <w:pStyle w:val="TableParagraph"/>
              <w:spacing w:before="118" w:line="237" w:lineRule="auto"/>
              <w:ind w:left="127" w:right="78"/>
              <w:jc w:val="both"/>
            </w:pPr>
            <w:r>
              <w:t xml:space="preserve">Tento </w:t>
            </w:r>
            <w:proofErr w:type="spellStart"/>
            <w:r>
              <w:t>kvalifikovany</w:t>
            </w:r>
            <w:proofErr w:type="spellEnd"/>
            <w:r>
              <w:t xml:space="preserve"> </w:t>
            </w:r>
            <w:proofErr w:type="spellStart"/>
            <w:r>
              <w:t>certifikat</w:t>
            </w:r>
            <w:proofErr w:type="spellEnd"/>
            <w:r>
              <w:t xml:space="preserve"> pro elektronicky podpis</w:t>
            </w:r>
            <w:r>
              <w:rPr>
                <w:spacing w:val="40"/>
              </w:rPr>
              <w:t xml:space="preserve"> </w:t>
            </w:r>
            <w:r>
              <w:t xml:space="preserve">byl </w:t>
            </w:r>
            <w:proofErr w:type="spellStart"/>
            <w:r>
              <w:t>vydan</w:t>
            </w:r>
            <w:proofErr w:type="spellEnd"/>
            <w:r>
              <w:t xml:space="preserve"> v souladu</w:t>
            </w:r>
            <w:r>
              <w:rPr>
                <w:spacing w:val="40"/>
              </w:rPr>
              <w:t xml:space="preserve"> </w:t>
            </w:r>
            <w:r>
              <w:t>s</w:t>
            </w:r>
            <w:r>
              <w:rPr>
                <w:spacing w:val="-13"/>
              </w:rPr>
              <w:t xml:space="preserve"> </w:t>
            </w:r>
            <w:proofErr w:type="spellStart"/>
            <w:proofErr w:type="gramStart"/>
            <w:r>
              <w:t>narizenim</w:t>
            </w:r>
            <w:proofErr w:type="spellEnd"/>
            <w:r>
              <w:rPr>
                <w:spacing w:val="71"/>
              </w:rPr>
              <w:t xml:space="preserve">  </w:t>
            </w:r>
            <w:r>
              <w:t>EU</w:t>
            </w:r>
            <w:proofErr w:type="gramEnd"/>
            <w:r>
              <w:rPr>
                <w:spacing w:val="69"/>
              </w:rPr>
              <w:t xml:space="preserve">  </w:t>
            </w:r>
            <w:r>
              <w:t>c.</w:t>
            </w:r>
            <w:r>
              <w:rPr>
                <w:spacing w:val="-16"/>
              </w:rPr>
              <w:t xml:space="preserve"> </w:t>
            </w:r>
            <w:r>
              <w:t>910/2014.This</w:t>
            </w:r>
            <w:r>
              <w:rPr>
                <w:spacing w:val="80"/>
              </w:rPr>
              <w:t xml:space="preserve">  </w:t>
            </w:r>
            <w:proofErr w:type="spellStart"/>
            <w:r>
              <w:t>is</w:t>
            </w:r>
            <w:proofErr w:type="spellEnd"/>
            <w:r>
              <w:t xml:space="preserve"> a</w:t>
            </w:r>
            <w:r>
              <w:rPr>
                <w:spacing w:val="-9"/>
              </w:rPr>
              <w:t xml:space="preserve"> </w:t>
            </w:r>
            <w:proofErr w:type="spellStart"/>
            <w:r>
              <w:t>qualified</w:t>
            </w:r>
            <w:proofErr w:type="spellEnd"/>
            <w:r>
              <w:rPr>
                <w:spacing w:val="40"/>
              </w:rPr>
              <w:t xml:space="preserve"> </w:t>
            </w:r>
            <w:proofErr w:type="spellStart"/>
            <w:r>
              <w:t>certificate</w:t>
            </w:r>
            <w:proofErr w:type="spellEnd"/>
            <w:r>
              <w:t xml:space="preserve"> </w:t>
            </w:r>
            <w:proofErr w:type="spellStart"/>
            <w:r>
              <w:t>for</w:t>
            </w:r>
            <w:proofErr w:type="spellEnd"/>
            <w:r>
              <w:t xml:space="preserve"> </w:t>
            </w:r>
            <w:proofErr w:type="spellStart"/>
            <w:r>
              <w:t>electronic</w:t>
            </w:r>
            <w:proofErr w:type="spellEnd"/>
            <w:r>
              <w:t xml:space="preserve"> </w:t>
            </w:r>
            <w:proofErr w:type="spellStart"/>
            <w:r>
              <w:t>signature</w:t>
            </w:r>
            <w:proofErr w:type="spellEnd"/>
            <w:r>
              <w:rPr>
                <w:spacing w:val="63"/>
              </w:rPr>
              <w:t xml:space="preserve"> </w:t>
            </w:r>
            <w:proofErr w:type="spellStart"/>
            <w:r>
              <w:t>according</w:t>
            </w:r>
            <w:proofErr w:type="spellEnd"/>
            <w:r>
              <w:rPr>
                <w:spacing w:val="34"/>
              </w:rPr>
              <w:t xml:space="preserve"> </w:t>
            </w:r>
            <w:r>
              <w:t>to</w:t>
            </w:r>
            <w:r>
              <w:rPr>
                <w:spacing w:val="62"/>
              </w:rPr>
              <w:t xml:space="preserve"> </w:t>
            </w:r>
            <w:proofErr w:type="spellStart"/>
            <w:r>
              <w:t>Regulation</w:t>
            </w:r>
            <w:proofErr w:type="spellEnd"/>
            <w:r>
              <w:rPr>
                <w:spacing w:val="61"/>
              </w:rPr>
              <w:t xml:space="preserve"> </w:t>
            </w:r>
            <w:r>
              <w:rPr>
                <w:spacing w:val="-4"/>
              </w:rPr>
              <w:t>(EU)</w:t>
            </w:r>
          </w:p>
          <w:p w14:paraId="411AC3E7" w14:textId="77777777" w:rsidR="00A94A0B" w:rsidRDefault="00000000">
            <w:pPr>
              <w:pStyle w:val="TableParagraph"/>
              <w:spacing w:before="7" w:line="231" w:lineRule="exact"/>
              <w:ind w:left="127"/>
              <w:jc w:val="both"/>
            </w:pPr>
            <w:r>
              <w:t xml:space="preserve">No </w:t>
            </w:r>
            <w:r>
              <w:rPr>
                <w:spacing w:val="-2"/>
              </w:rPr>
              <w:t>910/2014.</w:t>
            </w:r>
          </w:p>
        </w:tc>
        <w:tc>
          <w:tcPr>
            <w:tcW w:w="1758" w:type="dxa"/>
            <w:tcBorders>
              <w:top w:val="dashSmallGap" w:sz="6" w:space="0" w:color="999999"/>
            </w:tcBorders>
          </w:tcPr>
          <w:p w14:paraId="3ADA3CED" w14:textId="77777777" w:rsidR="00A94A0B" w:rsidRDefault="00A94A0B">
            <w:pPr>
              <w:pStyle w:val="TableParagraph"/>
              <w:spacing w:before="0"/>
              <w:ind w:left="0"/>
              <w:rPr>
                <w:rFonts w:ascii="Times New Roman"/>
                <w:sz w:val="20"/>
              </w:rPr>
            </w:pPr>
          </w:p>
        </w:tc>
      </w:tr>
    </w:tbl>
    <w:p w14:paraId="3EA92B37" w14:textId="77777777" w:rsidR="00A94A0B" w:rsidRDefault="00A94A0B">
      <w:pPr>
        <w:pStyle w:val="Zkladntext"/>
        <w:spacing w:before="0"/>
        <w:ind w:left="0"/>
        <w:rPr>
          <w:b/>
          <w:sz w:val="20"/>
        </w:rPr>
      </w:pPr>
    </w:p>
    <w:p w14:paraId="7AEBC521" w14:textId="77777777" w:rsidR="00A94A0B" w:rsidRDefault="00000000">
      <w:pPr>
        <w:pStyle w:val="Zkladntext"/>
        <w:spacing w:before="30"/>
        <w:ind w:left="0"/>
        <w:rPr>
          <w:b/>
          <w:sz w:val="20"/>
        </w:rPr>
      </w:pPr>
      <w:r>
        <w:rPr>
          <w:noProof/>
        </w:rPr>
        <mc:AlternateContent>
          <mc:Choice Requires="wps">
            <w:drawing>
              <wp:anchor distT="0" distB="0" distL="0" distR="0" simplePos="0" relativeHeight="487589376" behindDoc="1" locked="0" layoutInCell="1" allowOverlap="1" wp14:anchorId="2AED906B" wp14:editId="76CA1855">
                <wp:simplePos x="0" y="0"/>
                <wp:positionH relativeFrom="page">
                  <wp:posOffset>1115694</wp:posOffset>
                </wp:positionH>
                <wp:positionV relativeFrom="paragraph">
                  <wp:posOffset>180606</wp:posOffset>
                </wp:positionV>
                <wp:extent cx="1831339"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339" y="0"/>
                              </a:moveTo>
                              <a:lnTo>
                                <a:pt x="0" y="0"/>
                              </a:lnTo>
                              <a:lnTo>
                                <a:pt x="0" y="9525"/>
                              </a:lnTo>
                              <a:lnTo>
                                <a:pt x="1831339" y="9525"/>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423E5" id="Graphic 7" o:spid="_x0000_s1026" style="position:absolute;margin-left:87.85pt;margin-top:14.2pt;width:144.2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" path="m1831339,l,,,9525r1831339,l1831339,xe" fillcolor="black" stroked="f">
                <v:path arrowok="t"/>
                <w10:wrap type="topAndBottom" anchorx="page"/>
              </v:shape>
            </w:pict>
          </mc:Fallback>
        </mc:AlternateContent>
      </w:r>
    </w:p>
    <w:p w14:paraId="41F66F43" w14:textId="77777777" w:rsidR="00A94A0B" w:rsidRDefault="00000000">
      <w:pPr>
        <w:tabs>
          <w:tab w:val="left" w:pos="3925"/>
        </w:tabs>
        <w:spacing w:before="148" w:line="247" w:lineRule="auto"/>
        <w:ind w:left="236" w:right="939"/>
        <w:rPr>
          <w:sz w:val="19"/>
        </w:rPr>
      </w:pPr>
      <w:r>
        <w:rPr>
          <w:position w:val="6"/>
          <w:sz w:val="13"/>
        </w:rPr>
        <w:t>3</w:t>
      </w:r>
      <w:r>
        <w:rPr>
          <w:spacing w:val="80"/>
          <w:position w:val="6"/>
          <w:sz w:val="13"/>
        </w:rPr>
        <w:t xml:space="preserve"> </w:t>
      </w:r>
      <w:r>
        <w:rPr>
          <w:sz w:val="19"/>
        </w:rPr>
        <w:t>Správa</w:t>
      </w:r>
      <w:r>
        <w:rPr>
          <w:spacing w:val="80"/>
          <w:sz w:val="19"/>
        </w:rPr>
        <w:t xml:space="preserve"> </w:t>
      </w:r>
      <w:r>
        <w:rPr>
          <w:sz w:val="19"/>
        </w:rPr>
        <w:t>si</w:t>
      </w:r>
      <w:r>
        <w:rPr>
          <w:spacing w:val="40"/>
          <w:sz w:val="19"/>
        </w:rPr>
        <w:t xml:space="preserve"> </w:t>
      </w:r>
      <w:r>
        <w:rPr>
          <w:sz w:val="19"/>
        </w:rPr>
        <w:t>vyhrazuje</w:t>
      </w:r>
      <w:r>
        <w:rPr>
          <w:spacing w:val="80"/>
          <w:sz w:val="19"/>
        </w:rPr>
        <w:t xml:space="preserve"> </w:t>
      </w:r>
      <w:r>
        <w:rPr>
          <w:sz w:val="19"/>
        </w:rPr>
        <w:t>právo</w:t>
      </w:r>
      <w:r>
        <w:rPr>
          <w:spacing w:val="80"/>
          <w:sz w:val="19"/>
        </w:rPr>
        <w:t xml:space="preserve"> </w:t>
      </w:r>
      <w:r>
        <w:rPr>
          <w:sz w:val="19"/>
        </w:rPr>
        <w:t>upravit</w:t>
      </w:r>
      <w:r>
        <w:rPr>
          <w:sz w:val="19"/>
        </w:rPr>
        <w:tab/>
        <w:t>množinu</w:t>
      </w:r>
      <w:r>
        <w:rPr>
          <w:spacing w:val="80"/>
          <w:sz w:val="19"/>
        </w:rPr>
        <w:t xml:space="preserve"> </w:t>
      </w:r>
      <w:r>
        <w:rPr>
          <w:sz w:val="19"/>
        </w:rPr>
        <w:t>a</w:t>
      </w:r>
      <w:r>
        <w:rPr>
          <w:spacing w:val="80"/>
          <w:sz w:val="19"/>
        </w:rPr>
        <w:t xml:space="preserve"> </w:t>
      </w:r>
      <w:r>
        <w:rPr>
          <w:sz w:val="19"/>
        </w:rPr>
        <w:t>obsah</w:t>
      </w:r>
      <w:r>
        <w:rPr>
          <w:spacing w:val="80"/>
          <w:sz w:val="19"/>
        </w:rPr>
        <w:t xml:space="preserve"> </w:t>
      </w:r>
      <w:r>
        <w:rPr>
          <w:sz w:val="19"/>
        </w:rPr>
        <w:t>rozšíření</w:t>
      </w:r>
      <w:r>
        <w:rPr>
          <w:spacing w:val="80"/>
          <w:sz w:val="19"/>
        </w:rPr>
        <w:t xml:space="preserve"> </w:t>
      </w:r>
      <w:r>
        <w:rPr>
          <w:sz w:val="19"/>
        </w:rPr>
        <w:t>Certifikátu,</w:t>
      </w:r>
      <w:r>
        <w:rPr>
          <w:spacing w:val="80"/>
          <w:sz w:val="19"/>
        </w:rPr>
        <w:t xml:space="preserve"> </w:t>
      </w:r>
      <w:proofErr w:type="spellStart"/>
      <w:r>
        <w:rPr>
          <w:sz w:val="19"/>
        </w:rPr>
        <w:t>vyžadovano</w:t>
      </w:r>
      <w:proofErr w:type="spellEnd"/>
      <w:r>
        <w:rPr>
          <w:spacing w:val="-26"/>
          <w:sz w:val="19"/>
        </w:rPr>
        <w:t xml:space="preserve"> </w:t>
      </w:r>
      <w:r>
        <w:rPr>
          <w:sz w:val="19"/>
        </w:rPr>
        <w:t>u aktualizacemi standardů</w:t>
      </w:r>
      <w:r>
        <w:rPr>
          <w:spacing w:val="40"/>
          <w:sz w:val="19"/>
        </w:rPr>
        <w:t xml:space="preserve"> </w:t>
      </w:r>
      <w:r>
        <w:rPr>
          <w:sz w:val="19"/>
        </w:rPr>
        <w:t>ETSI,</w:t>
      </w:r>
      <w:r>
        <w:rPr>
          <w:spacing w:val="40"/>
          <w:sz w:val="19"/>
        </w:rPr>
        <w:t xml:space="preserve"> </w:t>
      </w:r>
      <w:r>
        <w:rPr>
          <w:sz w:val="19"/>
        </w:rPr>
        <w:t>nebo třetími stranami.</w:t>
      </w:r>
    </w:p>
    <w:p w14:paraId="261722F3" w14:textId="77777777" w:rsidR="00A94A0B" w:rsidRDefault="00A94A0B">
      <w:pPr>
        <w:spacing w:line="247" w:lineRule="auto"/>
        <w:rPr>
          <w:sz w:val="19"/>
        </w:rPr>
        <w:sectPr w:rsidR="00A94A0B">
          <w:pgSz w:w="11910" w:h="16850"/>
          <w:pgMar w:top="1300" w:right="500" w:bottom="1480" w:left="1520" w:header="469" w:footer="1285" w:gutter="0"/>
          <w:cols w:space="708"/>
        </w:sectPr>
      </w:pPr>
    </w:p>
    <w:p w14:paraId="60A4944D" w14:textId="77777777" w:rsidR="00A94A0B" w:rsidRDefault="00A94A0B">
      <w:pPr>
        <w:pStyle w:val="Zkladntext"/>
        <w:spacing w:before="9"/>
        <w:ind w:left="0"/>
        <w:rPr>
          <w:sz w:val="9"/>
        </w:rPr>
      </w:pPr>
    </w:p>
    <w:tbl>
      <w:tblPr>
        <w:tblStyle w:val="TableNormal"/>
        <w:tblW w:w="0" w:type="auto"/>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9"/>
        <w:gridCol w:w="4266"/>
        <w:gridCol w:w="1758"/>
      </w:tblGrid>
      <w:tr w:rsidR="00A94A0B" w14:paraId="00C941DB" w14:textId="77777777">
        <w:trPr>
          <w:trHeight w:val="350"/>
        </w:trPr>
        <w:tc>
          <w:tcPr>
            <w:tcW w:w="2749" w:type="dxa"/>
            <w:tcBorders>
              <w:left w:val="single" w:sz="6" w:space="0" w:color="000000"/>
              <w:bottom w:val="dashSmallGap" w:sz="6" w:space="0" w:color="999999"/>
              <w:right w:val="single" w:sz="6" w:space="0" w:color="000000"/>
            </w:tcBorders>
          </w:tcPr>
          <w:p w14:paraId="24DA2784" w14:textId="77777777" w:rsidR="00A94A0B" w:rsidRDefault="00000000">
            <w:pPr>
              <w:pStyle w:val="TableParagraph"/>
              <w:spacing w:before="91" w:line="239" w:lineRule="exact"/>
              <w:ind w:left="292"/>
            </w:pPr>
            <w:proofErr w:type="spellStart"/>
            <w:r>
              <w:t>PolicyInformation</w:t>
            </w:r>
            <w:proofErr w:type="spellEnd"/>
            <w:r>
              <w:rPr>
                <w:spacing w:val="-7"/>
              </w:rPr>
              <w:t xml:space="preserve"> </w:t>
            </w:r>
            <w:r>
              <w:rPr>
                <w:spacing w:val="-5"/>
              </w:rPr>
              <w:t>(2)</w:t>
            </w:r>
          </w:p>
        </w:tc>
        <w:tc>
          <w:tcPr>
            <w:tcW w:w="4266" w:type="dxa"/>
            <w:tcBorders>
              <w:left w:val="single" w:sz="6" w:space="0" w:color="000000"/>
              <w:bottom w:val="dashSmallGap" w:sz="6" w:space="0" w:color="999999"/>
              <w:right w:val="single" w:sz="6" w:space="0" w:color="000000"/>
            </w:tcBorders>
          </w:tcPr>
          <w:p w14:paraId="602AA8C0" w14:textId="77777777" w:rsidR="00A94A0B" w:rsidRDefault="00A94A0B">
            <w:pPr>
              <w:pStyle w:val="TableParagraph"/>
              <w:spacing w:before="0"/>
              <w:ind w:left="0"/>
              <w:rPr>
                <w:rFonts w:ascii="Times New Roman"/>
                <w:sz w:val="20"/>
              </w:rPr>
            </w:pPr>
          </w:p>
        </w:tc>
        <w:tc>
          <w:tcPr>
            <w:tcW w:w="1758" w:type="dxa"/>
            <w:tcBorders>
              <w:left w:val="single" w:sz="6" w:space="0" w:color="000000"/>
              <w:bottom w:val="dashSmallGap" w:sz="6" w:space="0" w:color="999999"/>
              <w:right w:val="single" w:sz="6" w:space="0" w:color="000000"/>
            </w:tcBorders>
          </w:tcPr>
          <w:p w14:paraId="5F98B79F" w14:textId="77777777" w:rsidR="00A94A0B" w:rsidRDefault="00A94A0B">
            <w:pPr>
              <w:pStyle w:val="TableParagraph"/>
              <w:spacing w:before="0"/>
              <w:ind w:left="0"/>
              <w:rPr>
                <w:rFonts w:ascii="Times New Roman"/>
                <w:sz w:val="20"/>
              </w:rPr>
            </w:pPr>
          </w:p>
        </w:tc>
      </w:tr>
      <w:tr w:rsidR="00A94A0B" w14:paraId="3ACCC00F" w14:textId="77777777">
        <w:trPr>
          <w:trHeight w:val="1133"/>
        </w:trPr>
        <w:tc>
          <w:tcPr>
            <w:tcW w:w="2749" w:type="dxa"/>
            <w:tcBorders>
              <w:top w:val="dashSmallGap" w:sz="6" w:space="0" w:color="999999"/>
              <w:left w:val="single" w:sz="6" w:space="0" w:color="000000"/>
              <w:bottom w:val="single" w:sz="6" w:space="0" w:color="000000"/>
              <w:right w:val="single" w:sz="6" w:space="0" w:color="000000"/>
            </w:tcBorders>
          </w:tcPr>
          <w:p w14:paraId="43F02209" w14:textId="77777777" w:rsidR="00A94A0B" w:rsidRDefault="00000000">
            <w:pPr>
              <w:pStyle w:val="TableParagraph"/>
              <w:spacing w:before="116"/>
              <w:ind w:left="473"/>
            </w:pPr>
            <w:proofErr w:type="spellStart"/>
            <w:r>
              <w:rPr>
                <w:spacing w:val="-2"/>
              </w:rPr>
              <w:t>policyIdentifier</w:t>
            </w:r>
            <w:proofErr w:type="spellEnd"/>
          </w:p>
        </w:tc>
        <w:tc>
          <w:tcPr>
            <w:tcW w:w="4266" w:type="dxa"/>
            <w:tcBorders>
              <w:top w:val="dashSmallGap" w:sz="6" w:space="0" w:color="999999"/>
              <w:left w:val="single" w:sz="6" w:space="0" w:color="000000"/>
              <w:bottom w:val="single" w:sz="6" w:space="0" w:color="000000"/>
              <w:right w:val="single" w:sz="6" w:space="0" w:color="000000"/>
            </w:tcBorders>
          </w:tcPr>
          <w:p w14:paraId="6E5684F1" w14:textId="77777777" w:rsidR="00A94A0B" w:rsidRDefault="00000000">
            <w:pPr>
              <w:pStyle w:val="TableParagraph"/>
              <w:spacing w:before="116"/>
              <w:ind w:left="127"/>
            </w:pPr>
            <w:r>
              <w:t>QCP-n-</w:t>
            </w:r>
            <w:proofErr w:type="spellStart"/>
            <w:r>
              <w:t>qscd</w:t>
            </w:r>
            <w:proofErr w:type="spellEnd"/>
            <w:r>
              <w:rPr>
                <w:spacing w:val="14"/>
              </w:rPr>
              <w:t xml:space="preserve"> </w:t>
            </w:r>
            <w:r>
              <w:rPr>
                <w:spacing w:val="-2"/>
              </w:rPr>
              <w:t>(0.4.0.194112.1.2)</w:t>
            </w:r>
          </w:p>
        </w:tc>
        <w:tc>
          <w:tcPr>
            <w:tcW w:w="1758" w:type="dxa"/>
            <w:tcBorders>
              <w:top w:val="dashSmallGap" w:sz="6" w:space="0" w:color="999999"/>
              <w:left w:val="single" w:sz="6" w:space="0" w:color="000000"/>
              <w:bottom w:val="single" w:sz="6" w:space="0" w:color="000000"/>
              <w:right w:val="single" w:sz="6" w:space="0" w:color="000000"/>
            </w:tcBorders>
          </w:tcPr>
          <w:p w14:paraId="0836F668" w14:textId="77777777" w:rsidR="00A94A0B" w:rsidRDefault="00000000">
            <w:pPr>
              <w:pStyle w:val="TableParagraph"/>
              <w:spacing w:before="120" w:line="235" w:lineRule="auto"/>
              <w:ind w:left="111" w:right="94"/>
              <w:jc w:val="both"/>
            </w:pPr>
            <w:r>
              <w:t>soukromý klíč</w:t>
            </w:r>
            <w:r>
              <w:rPr>
                <w:spacing w:val="40"/>
              </w:rPr>
              <w:t xml:space="preserve"> </w:t>
            </w:r>
            <w:r>
              <w:t>je</w:t>
            </w:r>
            <w:r>
              <w:rPr>
                <w:spacing w:val="40"/>
              </w:rPr>
              <w:t xml:space="preserve"> </w:t>
            </w:r>
            <w:r>
              <w:t>generován</w:t>
            </w:r>
            <w:r>
              <w:rPr>
                <w:spacing w:val="80"/>
                <w:w w:val="150"/>
              </w:rPr>
              <w:t xml:space="preserve"> </w:t>
            </w:r>
            <w:r>
              <w:t>a</w:t>
            </w:r>
            <w:r>
              <w:rPr>
                <w:spacing w:val="-8"/>
              </w:rPr>
              <w:t xml:space="preserve"> </w:t>
            </w:r>
            <w:r>
              <w:t>uložen</w:t>
            </w:r>
            <w:r>
              <w:rPr>
                <w:spacing w:val="61"/>
                <w:w w:val="150"/>
              </w:rPr>
              <w:t xml:space="preserve">   </w:t>
            </w:r>
            <w:r>
              <w:rPr>
                <w:spacing w:val="-5"/>
              </w:rPr>
              <w:t>na</w:t>
            </w:r>
          </w:p>
          <w:p w14:paraId="3F97BA24" w14:textId="77777777" w:rsidR="00A94A0B" w:rsidRDefault="00000000">
            <w:pPr>
              <w:pStyle w:val="TableParagraph"/>
              <w:spacing w:before="3" w:line="246" w:lineRule="exact"/>
              <w:ind w:left="111"/>
            </w:pPr>
            <w:r>
              <w:rPr>
                <w:spacing w:val="-4"/>
              </w:rPr>
              <w:t>QSCD</w:t>
            </w:r>
          </w:p>
        </w:tc>
      </w:tr>
      <w:tr w:rsidR="00A94A0B" w14:paraId="511C2187" w14:textId="77777777">
        <w:trPr>
          <w:trHeight w:val="630"/>
        </w:trPr>
        <w:tc>
          <w:tcPr>
            <w:tcW w:w="2749" w:type="dxa"/>
            <w:tcBorders>
              <w:top w:val="single" w:sz="6" w:space="0" w:color="000000"/>
              <w:left w:val="single" w:sz="6" w:space="0" w:color="000000"/>
              <w:bottom w:val="single" w:sz="6" w:space="0" w:color="000000"/>
              <w:right w:val="single" w:sz="6" w:space="0" w:color="000000"/>
            </w:tcBorders>
          </w:tcPr>
          <w:p w14:paraId="5BF0D624" w14:textId="77777777" w:rsidR="00A94A0B" w:rsidRDefault="00000000">
            <w:pPr>
              <w:pStyle w:val="TableParagraph"/>
            </w:pPr>
            <w:proofErr w:type="spellStart"/>
            <w:r>
              <w:rPr>
                <w:spacing w:val="-2"/>
              </w:rPr>
              <w:t>QCStatements</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415402FD" w14:textId="77777777" w:rsidR="00A94A0B" w:rsidRDefault="00A94A0B">
            <w:pPr>
              <w:pStyle w:val="TableParagraph"/>
              <w:spacing w:before="0"/>
              <w:ind w:left="0"/>
              <w:rPr>
                <w:rFonts w:ascii="Times New Roman"/>
                <w:sz w:val="20"/>
              </w:rPr>
            </w:pPr>
          </w:p>
        </w:tc>
        <w:tc>
          <w:tcPr>
            <w:tcW w:w="1758" w:type="dxa"/>
            <w:tcBorders>
              <w:top w:val="single" w:sz="6" w:space="0" w:color="000000"/>
              <w:left w:val="single" w:sz="6" w:space="0" w:color="000000"/>
              <w:bottom w:val="single" w:sz="6" w:space="0" w:color="000000"/>
              <w:right w:val="single" w:sz="6" w:space="0" w:color="000000"/>
            </w:tcBorders>
          </w:tcPr>
          <w:p w14:paraId="4F036A91" w14:textId="77777777" w:rsidR="00A94A0B" w:rsidRDefault="00000000">
            <w:pPr>
              <w:pStyle w:val="TableParagraph"/>
              <w:spacing w:before="104" w:line="250" w:lineRule="atLeast"/>
              <w:ind w:left="111" w:right="643"/>
            </w:pPr>
            <w:r>
              <w:rPr>
                <w:spacing w:val="-2"/>
              </w:rPr>
              <w:t>nekritické, povinné</w:t>
            </w:r>
          </w:p>
        </w:tc>
      </w:tr>
      <w:tr w:rsidR="00A94A0B" w14:paraId="662D77C7" w14:textId="77777777">
        <w:trPr>
          <w:trHeight w:val="736"/>
        </w:trPr>
        <w:tc>
          <w:tcPr>
            <w:tcW w:w="2749" w:type="dxa"/>
            <w:tcBorders>
              <w:top w:val="single" w:sz="6" w:space="0" w:color="000000"/>
              <w:left w:val="single" w:sz="6" w:space="0" w:color="000000"/>
              <w:bottom w:val="single" w:sz="6" w:space="0" w:color="000000"/>
              <w:right w:val="single" w:sz="6" w:space="0" w:color="000000"/>
            </w:tcBorders>
          </w:tcPr>
          <w:p w14:paraId="3F3F249D" w14:textId="77777777" w:rsidR="00A94A0B" w:rsidRDefault="00A94A0B">
            <w:pPr>
              <w:pStyle w:val="TableParagraph"/>
              <w:spacing w:before="0"/>
              <w:ind w:left="0"/>
              <w:rPr>
                <w:rFonts w:ascii="Times New Roman"/>
                <w:sz w:val="20"/>
              </w:rPr>
            </w:pPr>
          </w:p>
        </w:tc>
        <w:tc>
          <w:tcPr>
            <w:tcW w:w="4266" w:type="dxa"/>
            <w:tcBorders>
              <w:top w:val="single" w:sz="6" w:space="0" w:color="000000"/>
              <w:left w:val="single" w:sz="6" w:space="0" w:color="000000"/>
              <w:bottom w:val="single" w:sz="6" w:space="0" w:color="000000"/>
              <w:right w:val="single" w:sz="6" w:space="0" w:color="000000"/>
            </w:tcBorders>
          </w:tcPr>
          <w:p w14:paraId="746C7C70" w14:textId="77777777" w:rsidR="00A94A0B" w:rsidRDefault="00000000">
            <w:pPr>
              <w:pStyle w:val="TableParagraph"/>
              <w:spacing w:before="0" w:line="376" w:lineRule="exact"/>
              <w:ind w:left="127" w:right="847"/>
            </w:pPr>
            <w:r>
              <w:rPr>
                <w:spacing w:val="-2"/>
              </w:rPr>
              <w:t>id-</w:t>
            </w:r>
            <w:proofErr w:type="spellStart"/>
            <w:r>
              <w:rPr>
                <w:spacing w:val="-2"/>
              </w:rPr>
              <w:t>etsi</w:t>
            </w:r>
            <w:proofErr w:type="spellEnd"/>
            <w:r>
              <w:rPr>
                <w:spacing w:val="-2"/>
              </w:rPr>
              <w:t>-</w:t>
            </w:r>
            <w:proofErr w:type="spellStart"/>
            <w:r>
              <w:rPr>
                <w:spacing w:val="-2"/>
              </w:rPr>
              <w:t>qcs-QcCompliance</w:t>
            </w:r>
            <w:proofErr w:type="spellEnd"/>
            <w:r>
              <w:rPr>
                <w:spacing w:val="-2"/>
              </w:rPr>
              <w:t xml:space="preserve"> (0.4.0.1862.1.1)</w:t>
            </w:r>
          </w:p>
        </w:tc>
        <w:tc>
          <w:tcPr>
            <w:tcW w:w="1758" w:type="dxa"/>
            <w:tcBorders>
              <w:top w:val="single" w:sz="6" w:space="0" w:color="000000"/>
              <w:left w:val="single" w:sz="6" w:space="0" w:color="000000"/>
              <w:bottom w:val="single" w:sz="6" w:space="0" w:color="000000"/>
              <w:right w:val="single" w:sz="6" w:space="0" w:color="000000"/>
            </w:tcBorders>
          </w:tcPr>
          <w:p w14:paraId="00EED9FD" w14:textId="77777777" w:rsidR="00A94A0B" w:rsidRDefault="00A94A0B">
            <w:pPr>
              <w:pStyle w:val="TableParagraph"/>
              <w:spacing w:before="0"/>
              <w:ind w:left="0"/>
              <w:rPr>
                <w:rFonts w:ascii="Times New Roman"/>
                <w:sz w:val="20"/>
              </w:rPr>
            </w:pPr>
          </w:p>
        </w:tc>
      </w:tr>
      <w:tr w:rsidR="00A94A0B" w14:paraId="69A522B9" w14:textId="77777777">
        <w:trPr>
          <w:trHeight w:val="1109"/>
        </w:trPr>
        <w:tc>
          <w:tcPr>
            <w:tcW w:w="2749" w:type="dxa"/>
            <w:tcBorders>
              <w:top w:val="single" w:sz="6" w:space="0" w:color="000000"/>
              <w:left w:val="single" w:sz="6" w:space="0" w:color="000000"/>
              <w:bottom w:val="single" w:sz="6" w:space="0" w:color="000000"/>
              <w:right w:val="single" w:sz="6" w:space="0" w:color="000000"/>
            </w:tcBorders>
          </w:tcPr>
          <w:p w14:paraId="79590853" w14:textId="77777777" w:rsidR="00A94A0B" w:rsidRDefault="00A94A0B">
            <w:pPr>
              <w:pStyle w:val="TableParagraph"/>
              <w:spacing w:before="0"/>
              <w:ind w:left="0"/>
              <w:rPr>
                <w:rFonts w:ascii="Times New Roman"/>
                <w:sz w:val="20"/>
              </w:rPr>
            </w:pPr>
          </w:p>
        </w:tc>
        <w:tc>
          <w:tcPr>
            <w:tcW w:w="4266" w:type="dxa"/>
            <w:tcBorders>
              <w:top w:val="single" w:sz="6" w:space="0" w:color="000000"/>
              <w:left w:val="single" w:sz="6" w:space="0" w:color="000000"/>
              <w:bottom w:val="single" w:sz="6" w:space="0" w:color="000000"/>
              <w:right w:val="single" w:sz="6" w:space="0" w:color="000000"/>
            </w:tcBorders>
          </w:tcPr>
          <w:p w14:paraId="67A14732" w14:textId="77777777" w:rsidR="00A94A0B" w:rsidRDefault="00000000">
            <w:pPr>
              <w:pStyle w:val="TableParagraph"/>
              <w:spacing w:before="92" w:line="355" w:lineRule="auto"/>
              <w:ind w:left="127" w:right="847"/>
            </w:pPr>
            <w:r>
              <w:rPr>
                <w:spacing w:val="-2"/>
              </w:rPr>
              <w:t>id-</w:t>
            </w:r>
            <w:proofErr w:type="spellStart"/>
            <w:r>
              <w:rPr>
                <w:spacing w:val="-2"/>
              </w:rPr>
              <w:t>etsi</w:t>
            </w:r>
            <w:proofErr w:type="spellEnd"/>
            <w:r>
              <w:rPr>
                <w:spacing w:val="-2"/>
              </w:rPr>
              <w:t>-</w:t>
            </w:r>
            <w:proofErr w:type="spellStart"/>
            <w:r>
              <w:rPr>
                <w:spacing w:val="-2"/>
              </w:rPr>
              <w:t>qcs-QcSSCD</w:t>
            </w:r>
            <w:proofErr w:type="spellEnd"/>
            <w:r>
              <w:rPr>
                <w:spacing w:val="-2"/>
              </w:rPr>
              <w:t xml:space="preserve"> (0.4.0.1862.1.4)</w:t>
            </w:r>
          </w:p>
        </w:tc>
        <w:tc>
          <w:tcPr>
            <w:tcW w:w="1758" w:type="dxa"/>
            <w:tcBorders>
              <w:top w:val="single" w:sz="6" w:space="0" w:color="000000"/>
              <w:left w:val="single" w:sz="6" w:space="0" w:color="000000"/>
              <w:bottom w:val="single" w:sz="6" w:space="0" w:color="000000"/>
              <w:right w:val="single" w:sz="6" w:space="0" w:color="000000"/>
            </w:tcBorders>
          </w:tcPr>
          <w:p w14:paraId="31352A7F" w14:textId="77777777" w:rsidR="00A94A0B" w:rsidRDefault="00000000">
            <w:pPr>
              <w:pStyle w:val="TableParagraph"/>
              <w:spacing w:before="96" w:line="235" w:lineRule="auto"/>
              <w:ind w:left="111" w:right="94"/>
              <w:jc w:val="both"/>
            </w:pPr>
            <w:r>
              <w:t>soukromý klíč</w:t>
            </w:r>
            <w:r>
              <w:rPr>
                <w:spacing w:val="40"/>
              </w:rPr>
              <w:t xml:space="preserve"> </w:t>
            </w:r>
            <w:r>
              <w:t>je</w:t>
            </w:r>
            <w:r>
              <w:rPr>
                <w:spacing w:val="40"/>
              </w:rPr>
              <w:t xml:space="preserve"> </w:t>
            </w:r>
            <w:r>
              <w:t>generován</w:t>
            </w:r>
            <w:r>
              <w:rPr>
                <w:spacing w:val="80"/>
                <w:w w:val="150"/>
              </w:rPr>
              <w:t xml:space="preserve"> </w:t>
            </w:r>
            <w:r>
              <w:t>a</w:t>
            </w:r>
            <w:r>
              <w:rPr>
                <w:spacing w:val="-8"/>
              </w:rPr>
              <w:t xml:space="preserve"> </w:t>
            </w:r>
            <w:r>
              <w:t>uložen</w:t>
            </w:r>
            <w:r>
              <w:rPr>
                <w:spacing w:val="61"/>
                <w:w w:val="150"/>
              </w:rPr>
              <w:t xml:space="preserve">   </w:t>
            </w:r>
            <w:r>
              <w:rPr>
                <w:spacing w:val="-5"/>
              </w:rPr>
              <w:t>na</w:t>
            </w:r>
          </w:p>
          <w:p w14:paraId="5FAC221A" w14:textId="77777777" w:rsidR="00A94A0B" w:rsidRDefault="00000000">
            <w:pPr>
              <w:pStyle w:val="TableParagraph"/>
              <w:spacing w:before="3" w:line="247" w:lineRule="exact"/>
              <w:ind w:left="111"/>
            </w:pPr>
            <w:r>
              <w:rPr>
                <w:spacing w:val="-4"/>
              </w:rPr>
              <w:t>QSCD</w:t>
            </w:r>
          </w:p>
        </w:tc>
      </w:tr>
      <w:tr w:rsidR="00A94A0B" w14:paraId="4520BB13" w14:textId="77777777">
        <w:trPr>
          <w:trHeight w:val="1126"/>
        </w:trPr>
        <w:tc>
          <w:tcPr>
            <w:tcW w:w="2749" w:type="dxa"/>
            <w:tcBorders>
              <w:top w:val="single" w:sz="6" w:space="0" w:color="000000"/>
              <w:left w:val="single" w:sz="6" w:space="0" w:color="000000"/>
              <w:bottom w:val="single" w:sz="6" w:space="0" w:color="000000"/>
              <w:right w:val="single" w:sz="6" w:space="0" w:color="000000"/>
            </w:tcBorders>
          </w:tcPr>
          <w:p w14:paraId="7F3206E5" w14:textId="77777777" w:rsidR="00A94A0B" w:rsidRDefault="00A94A0B">
            <w:pPr>
              <w:pStyle w:val="TableParagraph"/>
              <w:spacing w:before="0"/>
              <w:ind w:left="0"/>
              <w:rPr>
                <w:rFonts w:ascii="Times New Roman"/>
                <w:sz w:val="20"/>
              </w:rPr>
            </w:pPr>
          </w:p>
        </w:tc>
        <w:tc>
          <w:tcPr>
            <w:tcW w:w="4266" w:type="dxa"/>
            <w:tcBorders>
              <w:top w:val="single" w:sz="6" w:space="0" w:color="000000"/>
              <w:left w:val="single" w:sz="6" w:space="0" w:color="000000"/>
              <w:bottom w:val="single" w:sz="6" w:space="0" w:color="000000"/>
              <w:right w:val="single" w:sz="6" w:space="0" w:color="000000"/>
            </w:tcBorders>
          </w:tcPr>
          <w:p w14:paraId="3D3F6A6A" w14:textId="77777777" w:rsidR="00A94A0B" w:rsidRDefault="00000000">
            <w:pPr>
              <w:pStyle w:val="TableParagraph"/>
              <w:spacing w:before="108" w:line="355" w:lineRule="auto"/>
              <w:ind w:left="127" w:right="847"/>
            </w:pPr>
            <w:r>
              <w:rPr>
                <w:spacing w:val="-2"/>
              </w:rPr>
              <w:t>id-</w:t>
            </w:r>
            <w:proofErr w:type="spellStart"/>
            <w:r>
              <w:rPr>
                <w:spacing w:val="-2"/>
              </w:rPr>
              <w:t>etsi</w:t>
            </w:r>
            <w:proofErr w:type="spellEnd"/>
            <w:r>
              <w:rPr>
                <w:spacing w:val="-2"/>
              </w:rPr>
              <w:t>-</w:t>
            </w:r>
            <w:proofErr w:type="spellStart"/>
            <w:r>
              <w:rPr>
                <w:spacing w:val="-2"/>
              </w:rPr>
              <w:t>qcs-QcPDS</w:t>
            </w:r>
            <w:proofErr w:type="spellEnd"/>
            <w:r>
              <w:rPr>
                <w:spacing w:val="-2"/>
              </w:rPr>
              <w:t xml:space="preserve"> (0.4.0.1862.1.5)</w:t>
            </w:r>
          </w:p>
          <w:p w14:paraId="44E23BA6" w14:textId="77777777" w:rsidR="00A94A0B" w:rsidRDefault="00000000">
            <w:pPr>
              <w:pStyle w:val="TableParagraph"/>
              <w:spacing w:before="2" w:line="247" w:lineRule="exact"/>
              <w:ind w:left="127"/>
            </w:pPr>
            <w:r>
              <w:rPr>
                <w:spacing w:val="-2"/>
              </w:rPr>
              <w:t>https://</w:t>
            </w:r>
            <w:hyperlink r:id="rId12">
              <w:r>
                <w:rPr>
                  <w:spacing w:val="-2"/>
                </w:rPr>
                <w:t>www.narodni-ca.gov.cz</w:t>
              </w:r>
            </w:hyperlink>
          </w:p>
        </w:tc>
        <w:tc>
          <w:tcPr>
            <w:tcW w:w="1758" w:type="dxa"/>
            <w:tcBorders>
              <w:top w:val="single" w:sz="6" w:space="0" w:color="000000"/>
              <w:left w:val="single" w:sz="6" w:space="0" w:color="000000"/>
              <w:bottom w:val="single" w:sz="6" w:space="0" w:color="000000"/>
              <w:right w:val="single" w:sz="6" w:space="0" w:color="000000"/>
            </w:tcBorders>
          </w:tcPr>
          <w:p w14:paraId="361732A9" w14:textId="77777777" w:rsidR="00A94A0B" w:rsidRDefault="00000000">
            <w:pPr>
              <w:pStyle w:val="TableParagraph"/>
              <w:tabs>
                <w:tab w:val="left" w:pos="1131"/>
              </w:tabs>
              <w:spacing w:before="108"/>
              <w:ind w:left="111"/>
            </w:pPr>
            <w:r>
              <w:rPr>
                <w:spacing w:val="-2"/>
              </w:rPr>
              <w:t>odkaz</w:t>
            </w:r>
            <w:r>
              <w:tab/>
            </w:r>
            <w:r>
              <w:rPr>
                <w:spacing w:val="-4"/>
              </w:rPr>
              <w:t>(URI,</w:t>
            </w:r>
          </w:p>
          <w:p w14:paraId="32FF51B1" w14:textId="77777777" w:rsidR="00A94A0B" w:rsidRDefault="00000000">
            <w:pPr>
              <w:pStyle w:val="TableParagraph"/>
              <w:tabs>
                <w:tab w:val="left" w:pos="1401"/>
              </w:tabs>
              <w:spacing w:before="3"/>
              <w:ind w:left="111"/>
            </w:pPr>
            <w:r>
              <w:rPr>
                <w:spacing w:val="-2"/>
              </w:rPr>
              <w:t>https)</w:t>
            </w:r>
            <w:r>
              <w:tab/>
            </w:r>
            <w:r>
              <w:rPr>
                <w:spacing w:val="-5"/>
              </w:rPr>
              <w:t>na</w:t>
            </w:r>
          </w:p>
          <w:p w14:paraId="07EDB40B" w14:textId="77777777" w:rsidR="00A94A0B" w:rsidRDefault="00000000">
            <w:pPr>
              <w:pStyle w:val="TableParagraph"/>
              <w:tabs>
                <w:tab w:val="left" w:pos="1326"/>
              </w:tabs>
              <w:spacing w:before="9" w:line="240" w:lineRule="exact"/>
              <w:ind w:left="111" w:right="85"/>
            </w:pPr>
            <w:r>
              <w:rPr>
                <w:spacing w:val="-2"/>
              </w:rPr>
              <w:t>zprávu</w:t>
            </w:r>
            <w:r>
              <w:tab/>
            </w:r>
            <w:r>
              <w:rPr>
                <w:spacing w:val="-4"/>
              </w:rPr>
              <w:t xml:space="preserve">pro </w:t>
            </w:r>
            <w:r>
              <w:t>uživatele</w:t>
            </w:r>
            <w:r>
              <w:rPr>
                <w:spacing w:val="-7"/>
              </w:rPr>
              <w:t xml:space="preserve"> </w:t>
            </w:r>
            <w:r>
              <w:rPr>
                <w:spacing w:val="-4"/>
              </w:rPr>
              <w:t>(PDS)</w:t>
            </w:r>
          </w:p>
        </w:tc>
      </w:tr>
      <w:tr w:rsidR="00A94A0B" w14:paraId="5C45DD04" w14:textId="77777777">
        <w:trPr>
          <w:trHeight w:val="855"/>
        </w:trPr>
        <w:tc>
          <w:tcPr>
            <w:tcW w:w="2749" w:type="dxa"/>
            <w:tcBorders>
              <w:top w:val="single" w:sz="6" w:space="0" w:color="000000"/>
              <w:left w:val="single" w:sz="6" w:space="0" w:color="000000"/>
              <w:bottom w:val="single" w:sz="6" w:space="0" w:color="000000"/>
              <w:right w:val="single" w:sz="6" w:space="0" w:color="000000"/>
            </w:tcBorders>
          </w:tcPr>
          <w:p w14:paraId="13B5A0C5" w14:textId="77777777" w:rsidR="00A94A0B" w:rsidRDefault="00A94A0B">
            <w:pPr>
              <w:pStyle w:val="TableParagraph"/>
              <w:spacing w:before="0"/>
              <w:ind w:left="0"/>
              <w:rPr>
                <w:rFonts w:ascii="Times New Roman"/>
                <w:sz w:val="20"/>
              </w:rPr>
            </w:pPr>
          </w:p>
        </w:tc>
        <w:tc>
          <w:tcPr>
            <w:tcW w:w="4266" w:type="dxa"/>
            <w:tcBorders>
              <w:top w:val="single" w:sz="6" w:space="0" w:color="000000"/>
              <w:left w:val="single" w:sz="6" w:space="0" w:color="000000"/>
              <w:bottom w:val="single" w:sz="6" w:space="0" w:color="000000"/>
              <w:right w:val="single" w:sz="6" w:space="0" w:color="000000"/>
            </w:tcBorders>
          </w:tcPr>
          <w:p w14:paraId="39E56961" w14:textId="77777777" w:rsidR="00A94A0B" w:rsidRDefault="00000000">
            <w:pPr>
              <w:pStyle w:val="TableParagraph"/>
              <w:spacing w:before="108"/>
              <w:ind w:left="127"/>
            </w:pPr>
            <w:r>
              <w:t>id-</w:t>
            </w:r>
            <w:proofErr w:type="spellStart"/>
            <w:r>
              <w:t>etsi</w:t>
            </w:r>
            <w:proofErr w:type="spellEnd"/>
            <w:r>
              <w:t>-</w:t>
            </w:r>
            <w:proofErr w:type="spellStart"/>
            <w:r>
              <w:t>qcs-QcType</w:t>
            </w:r>
            <w:proofErr w:type="spellEnd"/>
            <w:r>
              <w:rPr>
                <w:spacing w:val="-2"/>
              </w:rPr>
              <w:t xml:space="preserve"> (0.4.0.1862.1.6)</w:t>
            </w:r>
          </w:p>
          <w:p w14:paraId="3108707A" w14:textId="77777777" w:rsidR="00A94A0B" w:rsidRDefault="00000000">
            <w:pPr>
              <w:pStyle w:val="TableParagraph"/>
              <w:spacing w:before="123"/>
              <w:ind w:left="187"/>
            </w:pPr>
            <w:r>
              <w:t>=</w:t>
            </w:r>
            <w:r>
              <w:rPr>
                <w:spacing w:val="5"/>
              </w:rPr>
              <w:t xml:space="preserve"> </w:t>
            </w:r>
            <w:r>
              <w:t>id-</w:t>
            </w:r>
            <w:proofErr w:type="spellStart"/>
            <w:r>
              <w:t>etsi</w:t>
            </w:r>
            <w:proofErr w:type="spellEnd"/>
            <w:r>
              <w:t>-</w:t>
            </w:r>
            <w:proofErr w:type="spellStart"/>
            <w:r>
              <w:t>qct-esign</w:t>
            </w:r>
            <w:proofErr w:type="spellEnd"/>
            <w:r>
              <w:rPr>
                <w:spacing w:val="-20"/>
              </w:rPr>
              <w:t xml:space="preserve"> </w:t>
            </w:r>
            <w:r>
              <w:rPr>
                <w:spacing w:val="-2"/>
              </w:rPr>
              <w:t>(0.4.0.1862.1.6.1)</w:t>
            </w:r>
          </w:p>
        </w:tc>
        <w:tc>
          <w:tcPr>
            <w:tcW w:w="1758" w:type="dxa"/>
            <w:tcBorders>
              <w:top w:val="single" w:sz="6" w:space="0" w:color="000000"/>
              <w:left w:val="single" w:sz="6" w:space="0" w:color="000000"/>
              <w:bottom w:val="single" w:sz="6" w:space="0" w:color="000000"/>
              <w:right w:val="single" w:sz="6" w:space="0" w:color="000000"/>
            </w:tcBorders>
          </w:tcPr>
          <w:p w14:paraId="2BCFC1AD" w14:textId="77777777" w:rsidR="00A94A0B" w:rsidRDefault="00A94A0B">
            <w:pPr>
              <w:pStyle w:val="TableParagraph"/>
              <w:spacing w:before="0"/>
              <w:ind w:left="0"/>
              <w:rPr>
                <w:rFonts w:ascii="Times New Roman"/>
                <w:sz w:val="20"/>
              </w:rPr>
            </w:pPr>
          </w:p>
        </w:tc>
      </w:tr>
      <w:tr w:rsidR="00A94A0B" w14:paraId="37DE8DB1" w14:textId="77777777">
        <w:trPr>
          <w:trHeight w:val="1861"/>
        </w:trPr>
        <w:tc>
          <w:tcPr>
            <w:tcW w:w="2749" w:type="dxa"/>
            <w:tcBorders>
              <w:top w:val="single" w:sz="6" w:space="0" w:color="000000"/>
              <w:left w:val="single" w:sz="6" w:space="0" w:color="000000"/>
              <w:bottom w:val="single" w:sz="6" w:space="0" w:color="000000"/>
              <w:right w:val="single" w:sz="6" w:space="0" w:color="000000"/>
            </w:tcBorders>
          </w:tcPr>
          <w:p w14:paraId="7F3CD41E" w14:textId="77777777" w:rsidR="00A94A0B" w:rsidRDefault="00000000">
            <w:pPr>
              <w:pStyle w:val="TableParagraph"/>
              <w:spacing w:before="94"/>
            </w:pPr>
            <w:proofErr w:type="spellStart"/>
            <w:r>
              <w:rPr>
                <w:spacing w:val="-2"/>
              </w:rPr>
              <w:t>CRLDistributionPoints</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5BA271CA" w14:textId="77777777" w:rsidR="00A94A0B" w:rsidRDefault="00000000">
            <w:pPr>
              <w:pStyle w:val="TableParagraph"/>
              <w:spacing w:before="94" w:line="242" w:lineRule="auto"/>
              <w:ind w:left="127"/>
            </w:pPr>
            <w:hyperlink r:id="rId13">
              <w:r>
                <w:rPr>
                  <w:spacing w:val="-2"/>
                </w:rPr>
                <w:t>http://crldp1.narodni-</w:t>
              </w:r>
            </w:hyperlink>
            <w:r>
              <w:rPr>
                <w:spacing w:val="-2"/>
              </w:rPr>
              <w:t xml:space="preserve"> ca.gov.cz/</w:t>
            </w:r>
            <w:proofErr w:type="spellStart"/>
            <w:r>
              <w:rPr>
                <w:i/>
                <w:spacing w:val="-2"/>
              </w:rPr>
              <w:t>XXRR</w:t>
            </w:r>
            <w:r>
              <w:rPr>
                <w:spacing w:val="-2"/>
              </w:rPr>
              <w:t>_rsa.crl</w:t>
            </w:r>
            <w:proofErr w:type="spellEnd"/>
            <w:r>
              <w:rPr>
                <w:spacing w:val="-2"/>
              </w:rPr>
              <w:t>*</w:t>
            </w:r>
          </w:p>
          <w:p w14:paraId="01F44BFF" w14:textId="77777777" w:rsidR="00A94A0B" w:rsidRDefault="00000000">
            <w:pPr>
              <w:pStyle w:val="TableParagraph"/>
              <w:spacing w:before="119" w:line="242" w:lineRule="auto"/>
              <w:ind w:left="127"/>
            </w:pPr>
            <w:hyperlink r:id="rId14">
              <w:r>
                <w:rPr>
                  <w:spacing w:val="-2"/>
                </w:rPr>
                <w:t>http://crldp2.narodni-</w:t>
              </w:r>
            </w:hyperlink>
            <w:r>
              <w:rPr>
                <w:spacing w:val="-2"/>
              </w:rPr>
              <w:t xml:space="preserve"> ca.gov.cz/</w:t>
            </w:r>
            <w:proofErr w:type="spellStart"/>
            <w:r>
              <w:rPr>
                <w:i/>
                <w:spacing w:val="-2"/>
              </w:rPr>
              <w:t>XXRR</w:t>
            </w:r>
            <w:r>
              <w:rPr>
                <w:spacing w:val="-2"/>
              </w:rPr>
              <w:t>_rsa.crl</w:t>
            </w:r>
            <w:proofErr w:type="spellEnd"/>
            <w:r>
              <w:rPr>
                <w:spacing w:val="-2"/>
              </w:rPr>
              <w:t>*</w:t>
            </w:r>
          </w:p>
          <w:p w14:paraId="1414218C" w14:textId="77777777" w:rsidR="00A94A0B" w:rsidRDefault="00000000">
            <w:pPr>
              <w:pStyle w:val="TableParagraph"/>
              <w:spacing w:before="100" w:line="250" w:lineRule="atLeast"/>
              <w:ind w:left="127"/>
            </w:pPr>
            <w:hyperlink r:id="rId15">
              <w:r>
                <w:rPr>
                  <w:spacing w:val="-2"/>
                </w:rPr>
                <w:t>http://crldp3.narodni-</w:t>
              </w:r>
            </w:hyperlink>
            <w:r>
              <w:rPr>
                <w:spacing w:val="-2"/>
              </w:rPr>
              <w:t xml:space="preserve"> ca.gov.cz/</w:t>
            </w:r>
            <w:proofErr w:type="spellStart"/>
            <w:r>
              <w:rPr>
                <w:i/>
                <w:spacing w:val="-2"/>
              </w:rPr>
              <w:t>XXRR</w:t>
            </w:r>
            <w:r>
              <w:rPr>
                <w:spacing w:val="-2"/>
              </w:rPr>
              <w:t>_rsa.crl</w:t>
            </w:r>
            <w:proofErr w:type="spellEnd"/>
            <w:r>
              <w:rPr>
                <w:spacing w:val="-2"/>
              </w:rPr>
              <w:t>*</w:t>
            </w:r>
          </w:p>
        </w:tc>
        <w:tc>
          <w:tcPr>
            <w:tcW w:w="1758" w:type="dxa"/>
            <w:tcBorders>
              <w:top w:val="single" w:sz="6" w:space="0" w:color="000000"/>
              <w:left w:val="single" w:sz="6" w:space="0" w:color="000000"/>
              <w:bottom w:val="single" w:sz="6" w:space="0" w:color="000000"/>
              <w:right w:val="single" w:sz="6" w:space="0" w:color="000000"/>
            </w:tcBorders>
          </w:tcPr>
          <w:p w14:paraId="6357BC45" w14:textId="77777777" w:rsidR="00A94A0B" w:rsidRDefault="00000000">
            <w:pPr>
              <w:pStyle w:val="TableParagraph"/>
              <w:spacing w:before="94" w:line="242" w:lineRule="auto"/>
              <w:ind w:left="111" w:right="643"/>
            </w:pPr>
            <w:r>
              <w:rPr>
                <w:spacing w:val="-2"/>
              </w:rPr>
              <w:t>nekritické, povinné</w:t>
            </w:r>
          </w:p>
        </w:tc>
      </w:tr>
      <w:tr w:rsidR="00A94A0B" w14:paraId="5EF8F2A1" w14:textId="77777777">
        <w:trPr>
          <w:trHeight w:val="631"/>
        </w:trPr>
        <w:tc>
          <w:tcPr>
            <w:tcW w:w="2749" w:type="dxa"/>
            <w:tcBorders>
              <w:top w:val="single" w:sz="6" w:space="0" w:color="000000"/>
              <w:left w:val="single" w:sz="6" w:space="0" w:color="000000"/>
              <w:bottom w:val="single" w:sz="6" w:space="0" w:color="000000"/>
              <w:right w:val="single" w:sz="6" w:space="0" w:color="000000"/>
            </w:tcBorders>
          </w:tcPr>
          <w:p w14:paraId="6FEE84FB" w14:textId="77777777" w:rsidR="00A94A0B" w:rsidRDefault="00000000">
            <w:pPr>
              <w:pStyle w:val="TableParagraph"/>
              <w:spacing w:before="105" w:line="250" w:lineRule="atLeast"/>
              <w:ind w:right="192"/>
            </w:pPr>
            <w:proofErr w:type="spellStart"/>
            <w:r>
              <w:rPr>
                <w:spacing w:val="-2"/>
              </w:rPr>
              <w:t>AuthorityInformationAcce</w:t>
            </w:r>
            <w:proofErr w:type="spellEnd"/>
            <w:r>
              <w:rPr>
                <w:spacing w:val="-2"/>
              </w:rPr>
              <w:t xml:space="preserve"> </w:t>
            </w:r>
            <w:proofErr w:type="spellStart"/>
            <w:r>
              <w:rPr>
                <w:spacing w:val="-6"/>
              </w:rPr>
              <w:t>ss</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2C708E8A" w14:textId="77777777" w:rsidR="00A94A0B" w:rsidRDefault="00A94A0B">
            <w:pPr>
              <w:pStyle w:val="TableParagraph"/>
              <w:spacing w:before="0"/>
              <w:ind w:left="0"/>
              <w:rPr>
                <w:rFonts w:ascii="Times New Roman"/>
                <w:sz w:val="20"/>
              </w:rPr>
            </w:pPr>
          </w:p>
        </w:tc>
        <w:tc>
          <w:tcPr>
            <w:tcW w:w="1758" w:type="dxa"/>
            <w:tcBorders>
              <w:top w:val="single" w:sz="6" w:space="0" w:color="000000"/>
              <w:left w:val="single" w:sz="6" w:space="0" w:color="000000"/>
              <w:bottom w:val="single" w:sz="6" w:space="0" w:color="000000"/>
              <w:right w:val="single" w:sz="6" w:space="0" w:color="000000"/>
            </w:tcBorders>
          </w:tcPr>
          <w:p w14:paraId="751919A0" w14:textId="77777777" w:rsidR="00A94A0B" w:rsidRDefault="00000000">
            <w:pPr>
              <w:pStyle w:val="TableParagraph"/>
              <w:spacing w:before="105" w:line="250" w:lineRule="atLeast"/>
              <w:ind w:left="111" w:right="643"/>
            </w:pPr>
            <w:r>
              <w:rPr>
                <w:spacing w:val="-2"/>
              </w:rPr>
              <w:t>nekritické, povinné</w:t>
            </w:r>
          </w:p>
        </w:tc>
      </w:tr>
      <w:tr w:rsidR="00A94A0B" w14:paraId="68B267F3" w14:textId="77777777">
        <w:trPr>
          <w:trHeight w:val="615"/>
        </w:trPr>
        <w:tc>
          <w:tcPr>
            <w:tcW w:w="2749" w:type="dxa"/>
            <w:tcBorders>
              <w:top w:val="single" w:sz="6" w:space="0" w:color="000000"/>
              <w:left w:val="single" w:sz="6" w:space="0" w:color="000000"/>
              <w:bottom w:val="single" w:sz="6" w:space="0" w:color="000000"/>
              <w:right w:val="single" w:sz="6" w:space="0" w:color="000000"/>
            </w:tcBorders>
          </w:tcPr>
          <w:p w14:paraId="0F80ECB9" w14:textId="77777777" w:rsidR="00A94A0B" w:rsidRDefault="00000000">
            <w:pPr>
              <w:pStyle w:val="TableParagraph"/>
              <w:spacing w:before="108"/>
              <w:ind w:left="292"/>
            </w:pPr>
            <w:r>
              <w:rPr>
                <w:spacing w:val="-2"/>
              </w:rPr>
              <w:t>id-ad-</w:t>
            </w:r>
            <w:proofErr w:type="spellStart"/>
            <w:r>
              <w:rPr>
                <w:spacing w:val="-2"/>
              </w:rPr>
              <w:t>caIssuers</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60062DB4" w14:textId="77777777" w:rsidR="00A94A0B" w:rsidRDefault="00000000">
            <w:pPr>
              <w:pStyle w:val="TableParagraph"/>
              <w:spacing w:before="115" w:line="240" w:lineRule="exact"/>
              <w:ind w:left="127"/>
            </w:pPr>
            <w:hyperlink r:id="rId16">
              <w:r>
                <w:rPr>
                  <w:spacing w:val="-2"/>
                </w:rPr>
                <w:t>http://cacerts.narodni-</w:t>
              </w:r>
            </w:hyperlink>
            <w:r>
              <w:rPr>
                <w:spacing w:val="-2"/>
              </w:rPr>
              <w:t xml:space="preserve"> ca.gov.cz/</w:t>
            </w:r>
            <w:r>
              <w:rPr>
                <w:i/>
                <w:spacing w:val="-2"/>
              </w:rPr>
              <w:t>XXRR</w:t>
            </w:r>
            <w:r>
              <w:rPr>
                <w:spacing w:val="-2"/>
              </w:rPr>
              <w:t>_rsa.cer*</w:t>
            </w:r>
          </w:p>
        </w:tc>
        <w:tc>
          <w:tcPr>
            <w:tcW w:w="1758" w:type="dxa"/>
            <w:tcBorders>
              <w:top w:val="single" w:sz="6" w:space="0" w:color="000000"/>
              <w:left w:val="single" w:sz="6" w:space="0" w:color="000000"/>
              <w:bottom w:val="single" w:sz="6" w:space="0" w:color="000000"/>
              <w:right w:val="single" w:sz="6" w:space="0" w:color="000000"/>
            </w:tcBorders>
          </w:tcPr>
          <w:p w14:paraId="68142A94" w14:textId="77777777" w:rsidR="00A94A0B" w:rsidRDefault="00A94A0B">
            <w:pPr>
              <w:pStyle w:val="TableParagraph"/>
              <w:spacing w:before="0"/>
              <w:ind w:left="0"/>
              <w:rPr>
                <w:rFonts w:ascii="Times New Roman"/>
                <w:sz w:val="20"/>
              </w:rPr>
            </w:pPr>
          </w:p>
        </w:tc>
      </w:tr>
      <w:tr w:rsidR="00A94A0B" w14:paraId="5AD47BAF" w14:textId="77777777">
        <w:trPr>
          <w:trHeight w:val="750"/>
        </w:trPr>
        <w:tc>
          <w:tcPr>
            <w:tcW w:w="2749" w:type="dxa"/>
            <w:tcBorders>
              <w:top w:val="single" w:sz="6" w:space="0" w:color="000000"/>
              <w:left w:val="single" w:sz="6" w:space="0" w:color="000000"/>
              <w:bottom w:val="single" w:sz="6" w:space="0" w:color="000000"/>
              <w:right w:val="single" w:sz="6" w:space="0" w:color="000000"/>
            </w:tcBorders>
          </w:tcPr>
          <w:p w14:paraId="1F4ABC9B" w14:textId="77777777" w:rsidR="00A94A0B" w:rsidRDefault="00000000">
            <w:pPr>
              <w:pStyle w:val="TableParagraph"/>
              <w:spacing w:before="108"/>
              <w:ind w:left="292"/>
            </w:pPr>
            <w:r>
              <w:rPr>
                <w:spacing w:val="-2"/>
              </w:rPr>
              <w:t>id-ad-</w:t>
            </w:r>
            <w:proofErr w:type="spellStart"/>
            <w:r>
              <w:rPr>
                <w:spacing w:val="-4"/>
              </w:rPr>
              <w:t>ocsp</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11324C4B" w14:textId="77777777" w:rsidR="00A94A0B" w:rsidRDefault="00000000">
            <w:pPr>
              <w:pStyle w:val="TableParagraph"/>
              <w:spacing w:before="108"/>
              <w:ind w:left="127"/>
            </w:pPr>
            <w:hyperlink r:id="rId17">
              <w:r>
                <w:rPr>
                  <w:spacing w:val="-2"/>
                </w:rPr>
                <w:t>http://ocsp.narodni-ca.gov.cz/</w:t>
              </w:r>
              <w:r>
                <w:rPr>
                  <w:i/>
                  <w:spacing w:val="-2"/>
                </w:rPr>
                <w:t>XXRR</w:t>
              </w:r>
              <w:r>
                <w:rPr>
                  <w:spacing w:val="-2"/>
                </w:rPr>
                <w:t>_rsa</w:t>
              </w:r>
            </w:hyperlink>
            <w:r>
              <w:rPr>
                <w:spacing w:val="-2"/>
              </w:rPr>
              <w:t>*</w:t>
            </w:r>
          </w:p>
        </w:tc>
        <w:tc>
          <w:tcPr>
            <w:tcW w:w="1758" w:type="dxa"/>
            <w:tcBorders>
              <w:top w:val="single" w:sz="6" w:space="0" w:color="000000"/>
              <w:left w:val="single" w:sz="6" w:space="0" w:color="000000"/>
              <w:bottom w:val="single" w:sz="6" w:space="0" w:color="000000"/>
              <w:right w:val="single" w:sz="6" w:space="0" w:color="000000"/>
            </w:tcBorders>
          </w:tcPr>
          <w:p w14:paraId="51A5A5BF" w14:textId="77777777" w:rsidR="00A94A0B" w:rsidRDefault="00A94A0B">
            <w:pPr>
              <w:pStyle w:val="TableParagraph"/>
              <w:spacing w:before="0"/>
              <w:ind w:left="0"/>
              <w:rPr>
                <w:rFonts w:ascii="Times New Roman"/>
                <w:sz w:val="20"/>
              </w:rPr>
            </w:pPr>
          </w:p>
        </w:tc>
      </w:tr>
      <w:tr w:rsidR="00A94A0B" w14:paraId="1B206307" w14:textId="77777777">
        <w:trPr>
          <w:trHeight w:val="615"/>
        </w:trPr>
        <w:tc>
          <w:tcPr>
            <w:tcW w:w="2749" w:type="dxa"/>
            <w:tcBorders>
              <w:top w:val="single" w:sz="6" w:space="0" w:color="000000"/>
              <w:left w:val="single" w:sz="6" w:space="0" w:color="000000"/>
              <w:bottom w:val="single" w:sz="6" w:space="0" w:color="000000"/>
              <w:right w:val="single" w:sz="6" w:space="0" w:color="000000"/>
            </w:tcBorders>
          </w:tcPr>
          <w:p w14:paraId="2499C69C" w14:textId="77777777" w:rsidR="00A94A0B" w:rsidRDefault="00000000">
            <w:pPr>
              <w:pStyle w:val="TableParagraph"/>
              <w:spacing w:before="94"/>
            </w:pPr>
            <w:proofErr w:type="spellStart"/>
            <w:r>
              <w:rPr>
                <w:spacing w:val="-2"/>
              </w:rPr>
              <w:t>BasicConstraints</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3A6526F0" w14:textId="77777777" w:rsidR="00A94A0B" w:rsidRDefault="00A94A0B">
            <w:pPr>
              <w:pStyle w:val="TableParagraph"/>
              <w:spacing w:before="0"/>
              <w:ind w:left="0"/>
              <w:rPr>
                <w:rFonts w:ascii="Times New Roman"/>
                <w:sz w:val="20"/>
              </w:rPr>
            </w:pPr>
          </w:p>
        </w:tc>
        <w:tc>
          <w:tcPr>
            <w:tcW w:w="1758" w:type="dxa"/>
            <w:tcBorders>
              <w:top w:val="single" w:sz="6" w:space="0" w:color="000000"/>
              <w:left w:val="single" w:sz="6" w:space="0" w:color="000000"/>
              <w:bottom w:val="single" w:sz="6" w:space="0" w:color="000000"/>
              <w:right w:val="single" w:sz="6" w:space="0" w:color="000000"/>
            </w:tcBorders>
          </w:tcPr>
          <w:p w14:paraId="55939DFA" w14:textId="77777777" w:rsidR="00A94A0B" w:rsidRDefault="00000000">
            <w:pPr>
              <w:pStyle w:val="TableParagraph"/>
              <w:spacing w:before="89" w:line="250" w:lineRule="atLeast"/>
              <w:ind w:left="111" w:right="643"/>
            </w:pPr>
            <w:r>
              <w:rPr>
                <w:spacing w:val="-2"/>
              </w:rPr>
              <w:t>nekritické, povinné</w:t>
            </w:r>
          </w:p>
        </w:tc>
      </w:tr>
      <w:tr w:rsidR="00A94A0B" w14:paraId="67F9A9CB" w14:textId="77777777">
        <w:trPr>
          <w:trHeight w:val="375"/>
        </w:trPr>
        <w:tc>
          <w:tcPr>
            <w:tcW w:w="2749" w:type="dxa"/>
            <w:tcBorders>
              <w:top w:val="single" w:sz="6" w:space="0" w:color="000000"/>
              <w:left w:val="single" w:sz="6" w:space="0" w:color="000000"/>
              <w:bottom w:val="single" w:sz="6" w:space="0" w:color="000000"/>
              <w:right w:val="single" w:sz="6" w:space="0" w:color="000000"/>
            </w:tcBorders>
          </w:tcPr>
          <w:p w14:paraId="4483C9E7" w14:textId="77777777" w:rsidR="00A94A0B" w:rsidRDefault="00000000">
            <w:pPr>
              <w:pStyle w:val="TableParagraph"/>
              <w:spacing w:line="246" w:lineRule="exact"/>
              <w:ind w:left="292"/>
            </w:pPr>
            <w:proofErr w:type="spellStart"/>
            <w:r>
              <w:rPr>
                <w:spacing w:val="-5"/>
              </w:rPr>
              <w:t>cA</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0EE56BE7" w14:textId="77777777" w:rsidR="00A94A0B" w:rsidRDefault="00000000">
            <w:pPr>
              <w:pStyle w:val="TableParagraph"/>
              <w:spacing w:line="246" w:lineRule="exact"/>
              <w:ind w:left="127"/>
            </w:pPr>
            <w:proofErr w:type="spellStart"/>
            <w:r>
              <w:rPr>
                <w:spacing w:val="-2"/>
              </w:rPr>
              <w:t>False</w:t>
            </w:r>
            <w:proofErr w:type="spellEnd"/>
          </w:p>
        </w:tc>
        <w:tc>
          <w:tcPr>
            <w:tcW w:w="1758" w:type="dxa"/>
            <w:tcBorders>
              <w:top w:val="single" w:sz="6" w:space="0" w:color="000000"/>
              <w:left w:val="single" w:sz="6" w:space="0" w:color="000000"/>
              <w:bottom w:val="single" w:sz="6" w:space="0" w:color="000000"/>
              <w:right w:val="single" w:sz="6" w:space="0" w:color="000000"/>
            </w:tcBorders>
          </w:tcPr>
          <w:p w14:paraId="12692D40" w14:textId="77777777" w:rsidR="00A94A0B" w:rsidRDefault="00A94A0B">
            <w:pPr>
              <w:pStyle w:val="TableParagraph"/>
              <w:spacing w:before="0"/>
              <w:ind w:left="0"/>
              <w:rPr>
                <w:rFonts w:ascii="Times New Roman"/>
                <w:sz w:val="20"/>
              </w:rPr>
            </w:pPr>
          </w:p>
        </w:tc>
      </w:tr>
      <w:tr w:rsidR="00A94A0B" w14:paraId="512CB441" w14:textId="77777777">
        <w:trPr>
          <w:trHeight w:val="615"/>
        </w:trPr>
        <w:tc>
          <w:tcPr>
            <w:tcW w:w="2749" w:type="dxa"/>
            <w:tcBorders>
              <w:top w:val="single" w:sz="6" w:space="0" w:color="000000"/>
              <w:left w:val="single" w:sz="6" w:space="0" w:color="000000"/>
              <w:bottom w:val="single" w:sz="6" w:space="0" w:color="000000"/>
              <w:right w:val="single" w:sz="6" w:space="0" w:color="000000"/>
            </w:tcBorders>
          </w:tcPr>
          <w:p w14:paraId="6FF3BDC4" w14:textId="77777777" w:rsidR="00A94A0B" w:rsidRDefault="00000000">
            <w:pPr>
              <w:pStyle w:val="TableParagraph"/>
              <w:spacing w:before="93"/>
            </w:pPr>
            <w:proofErr w:type="spellStart"/>
            <w:r>
              <w:rPr>
                <w:spacing w:val="-2"/>
              </w:rPr>
              <w:t>KeyUsage</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74C3ED0E" w14:textId="77777777" w:rsidR="00A94A0B" w:rsidRDefault="00000000">
            <w:pPr>
              <w:pStyle w:val="TableParagraph"/>
              <w:spacing w:before="93"/>
              <w:ind w:left="127"/>
            </w:pPr>
            <w:proofErr w:type="spellStart"/>
            <w:r>
              <w:rPr>
                <w:spacing w:val="-2"/>
              </w:rPr>
              <w:t>digitalSignature</w:t>
            </w:r>
            <w:proofErr w:type="spellEnd"/>
            <w:r>
              <w:rPr>
                <w:spacing w:val="-2"/>
              </w:rPr>
              <w:t>,</w:t>
            </w:r>
            <w:r>
              <w:rPr>
                <w:spacing w:val="19"/>
              </w:rPr>
              <w:t xml:space="preserve"> </w:t>
            </w:r>
            <w:proofErr w:type="spellStart"/>
            <w:r>
              <w:rPr>
                <w:spacing w:val="-2"/>
              </w:rPr>
              <w:t>nonRepudiation</w:t>
            </w:r>
            <w:proofErr w:type="spellEnd"/>
          </w:p>
        </w:tc>
        <w:tc>
          <w:tcPr>
            <w:tcW w:w="1758" w:type="dxa"/>
            <w:tcBorders>
              <w:top w:val="single" w:sz="6" w:space="0" w:color="000000"/>
              <w:left w:val="single" w:sz="6" w:space="0" w:color="000000"/>
              <w:bottom w:val="single" w:sz="6" w:space="0" w:color="000000"/>
              <w:right w:val="single" w:sz="6" w:space="0" w:color="000000"/>
            </w:tcBorders>
          </w:tcPr>
          <w:p w14:paraId="1B6A1ECF" w14:textId="77777777" w:rsidR="00A94A0B" w:rsidRDefault="00000000">
            <w:pPr>
              <w:pStyle w:val="TableParagraph"/>
              <w:spacing w:before="89" w:line="250" w:lineRule="atLeast"/>
              <w:ind w:left="111" w:right="643"/>
            </w:pPr>
            <w:r>
              <w:rPr>
                <w:spacing w:val="-2"/>
              </w:rPr>
              <w:t xml:space="preserve">kritické, </w:t>
            </w:r>
            <w:r>
              <w:rPr>
                <w:spacing w:val="-5"/>
              </w:rPr>
              <w:t>povinné</w:t>
            </w:r>
          </w:p>
        </w:tc>
      </w:tr>
      <w:tr w:rsidR="00A94A0B" w14:paraId="32ABBF35" w14:textId="77777777">
        <w:trPr>
          <w:trHeight w:val="615"/>
        </w:trPr>
        <w:tc>
          <w:tcPr>
            <w:tcW w:w="2749" w:type="dxa"/>
            <w:tcBorders>
              <w:top w:val="single" w:sz="6" w:space="0" w:color="000000"/>
              <w:left w:val="single" w:sz="6" w:space="0" w:color="000000"/>
              <w:bottom w:val="single" w:sz="6" w:space="0" w:color="000000"/>
              <w:right w:val="single" w:sz="6" w:space="0" w:color="000000"/>
            </w:tcBorders>
          </w:tcPr>
          <w:p w14:paraId="3B0BFF46" w14:textId="77777777" w:rsidR="00A94A0B" w:rsidRDefault="00000000">
            <w:pPr>
              <w:pStyle w:val="TableParagraph"/>
              <w:spacing w:before="108"/>
            </w:pPr>
            <w:proofErr w:type="spellStart"/>
            <w:r>
              <w:rPr>
                <w:spacing w:val="-2"/>
              </w:rPr>
              <w:t>ExtendedKeyUsage</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564CFC37" w14:textId="77777777" w:rsidR="00A94A0B" w:rsidRDefault="00000000">
            <w:pPr>
              <w:pStyle w:val="TableParagraph"/>
              <w:spacing w:before="108"/>
              <w:ind w:left="127"/>
            </w:pPr>
            <w:r>
              <w:rPr>
                <w:spacing w:val="-4"/>
              </w:rPr>
              <w:t>id-</w:t>
            </w:r>
            <w:proofErr w:type="spellStart"/>
            <w:r>
              <w:rPr>
                <w:spacing w:val="-4"/>
              </w:rPr>
              <w:t>kp</w:t>
            </w:r>
            <w:proofErr w:type="spellEnd"/>
            <w:r>
              <w:rPr>
                <w:spacing w:val="-4"/>
              </w:rPr>
              <w:t>-</w:t>
            </w:r>
            <w:proofErr w:type="spellStart"/>
            <w:r>
              <w:rPr>
                <w:spacing w:val="-4"/>
              </w:rPr>
              <w:t>emailProtection</w:t>
            </w:r>
            <w:proofErr w:type="spellEnd"/>
          </w:p>
        </w:tc>
        <w:tc>
          <w:tcPr>
            <w:tcW w:w="1758" w:type="dxa"/>
            <w:tcBorders>
              <w:top w:val="single" w:sz="6" w:space="0" w:color="000000"/>
              <w:left w:val="single" w:sz="6" w:space="0" w:color="000000"/>
              <w:bottom w:val="single" w:sz="6" w:space="0" w:color="000000"/>
              <w:right w:val="single" w:sz="6" w:space="0" w:color="000000"/>
            </w:tcBorders>
          </w:tcPr>
          <w:p w14:paraId="6274B760" w14:textId="77777777" w:rsidR="00A94A0B" w:rsidRDefault="00000000">
            <w:pPr>
              <w:pStyle w:val="TableParagraph"/>
              <w:spacing w:before="115" w:line="240" w:lineRule="exact"/>
              <w:ind w:left="111" w:right="643"/>
            </w:pPr>
            <w:r>
              <w:rPr>
                <w:spacing w:val="-2"/>
              </w:rPr>
              <w:t>nekritické, povinné</w:t>
            </w:r>
          </w:p>
        </w:tc>
      </w:tr>
      <w:tr w:rsidR="00A94A0B" w14:paraId="26A42401" w14:textId="77777777">
        <w:trPr>
          <w:trHeight w:val="750"/>
        </w:trPr>
        <w:tc>
          <w:tcPr>
            <w:tcW w:w="2749" w:type="dxa"/>
            <w:tcBorders>
              <w:top w:val="single" w:sz="6" w:space="0" w:color="000000"/>
              <w:left w:val="single" w:sz="6" w:space="0" w:color="000000"/>
              <w:bottom w:val="single" w:sz="6" w:space="0" w:color="000000"/>
              <w:right w:val="single" w:sz="6" w:space="0" w:color="000000"/>
            </w:tcBorders>
          </w:tcPr>
          <w:p w14:paraId="01D32C39" w14:textId="77777777" w:rsidR="00A94A0B" w:rsidRDefault="00000000">
            <w:pPr>
              <w:pStyle w:val="TableParagraph"/>
            </w:pPr>
            <w:proofErr w:type="spellStart"/>
            <w:r>
              <w:rPr>
                <w:spacing w:val="-2"/>
              </w:rPr>
              <w:t>SubjectKeyIdentifier</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1D5443A0" w14:textId="77777777" w:rsidR="00A94A0B" w:rsidRDefault="00000000">
            <w:pPr>
              <w:pStyle w:val="TableParagraph"/>
              <w:ind w:left="127"/>
            </w:pPr>
            <w:proofErr w:type="spellStart"/>
            <w:r>
              <w:t>hash</w:t>
            </w:r>
            <w:proofErr w:type="spellEnd"/>
            <w:r>
              <w:rPr>
                <w:spacing w:val="-14"/>
              </w:rPr>
              <w:t xml:space="preserve"> </w:t>
            </w:r>
            <w:r>
              <w:t>veřejného</w:t>
            </w:r>
            <w:r>
              <w:rPr>
                <w:spacing w:val="-1"/>
              </w:rPr>
              <w:t xml:space="preserve"> </w:t>
            </w:r>
            <w:r>
              <w:t>klíče</w:t>
            </w:r>
            <w:r>
              <w:rPr>
                <w:spacing w:val="13"/>
              </w:rPr>
              <w:t xml:space="preserve"> </w:t>
            </w:r>
            <w:r>
              <w:t>v</w:t>
            </w:r>
            <w:r>
              <w:rPr>
                <w:spacing w:val="-15"/>
              </w:rPr>
              <w:t xml:space="preserve"> </w:t>
            </w:r>
            <w:r>
              <w:rPr>
                <w:spacing w:val="-2"/>
              </w:rPr>
              <w:t>Certifikátu</w:t>
            </w:r>
          </w:p>
        </w:tc>
        <w:tc>
          <w:tcPr>
            <w:tcW w:w="1758" w:type="dxa"/>
            <w:tcBorders>
              <w:top w:val="single" w:sz="6" w:space="0" w:color="000000"/>
              <w:left w:val="single" w:sz="6" w:space="0" w:color="000000"/>
              <w:bottom w:val="single" w:sz="6" w:space="0" w:color="000000"/>
              <w:right w:val="single" w:sz="6" w:space="0" w:color="000000"/>
            </w:tcBorders>
          </w:tcPr>
          <w:p w14:paraId="44B31E74" w14:textId="77777777" w:rsidR="00A94A0B" w:rsidRDefault="00000000">
            <w:pPr>
              <w:pStyle w:val="TableParagraph"/>
              <w:spacing w:line="242" w:lineRule="auto"/>
              <w:ind w:left="111" w:right="643"/>
            </w:pPr>
            <w:r>
              <w:rPr>
                <w:spacing w:val="-2"/>
              </w:rPr>
              <w:t>nekritické, povinné</w:t>
            </w:r>
          </w:p>
        </w:tc>
      </w:tr>
      <w:tr w:rsidR="00A94A0B" w14:paraId="2DD6D795" w14:textId="77777777">
        <w:trPr>
          <w:trHeight w:val="735"/>
        </w:trPr>
        <w:tc>
          <w:tcPr>
            <w:tcW w:w="2749" w:type="dxa"/>
            <w:tcBorders>
              <w:top w:val="single" w:sz="6" w:space="0" w:color="000000"/>
              <w:left w:val="single" w:sz="6" w:space="0" w:color="000000"/>
              <w:bottom w:val="single" w:sz="6" w:space="0" w:color="000000"/>
              <w:right w:val="single" w:sz="6" w:space="0" w:color="000000"/>
            </w:tcBorders>
          </w:tcPr>
          <w:p w14:paraId="0206085E" w14:textId="77777777" w:rsidR="00A94A0B" w:rsidRDefault="00000000">
            <w:pPr>
              <w:pStyle w:val="TableParagraph"/>
              <w:spacing w:before="94"/>
            </w:pPr>
            <w:proofErr w:type="spellStart"/>
            <w:r>
              <w:rPr>
                <w:spacing w:val="-2"/>
              </w:rPr>
              <w:t>AuthorityKeyIdentifier</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3C7BB4FF" w14:textId="77777777" w:rsidR="00A94A0B" w:rsidRDefault="00A94A0B">
            <w:pPr>
              <w:pStyle w:val="TableParagraph"/>
              <w:spacing w:before="0"/>
              <w:ind w:left="0"/>
              <w:rPr>
                <w:rFonts w:ascii="Times New Roman"/>
                <w:sz w:val="20"/>
              </w:rPr>
            </w:pPr>
          </w:p>
        </w:tc>
        <w:tc>
          <w:tcPr>
            <w:tcW w:w="1758" w:type="dxa"/>
            <w:tcBorders>
              <w:top w:val="single" w:sz="6" w:space="0" w:color="000000"/>
              <w:left w:val="single" w:sz="6" w:space="0" w:color="000000"/>
              <w:bottom w:val="single" w:sz="6" w:space="0" w:color="000000"/>
              <w:right w:val="single" w:sz="6" w:space="0" w:color="000000"/>
            </w:tcBorders>
          </w:tcPr>
          <w:p w14:paraId="70DB72FA" w14:textId="77777777" w:rsidR="00A94A0B" w:rsidRDefault="00000000">
            <w:pPr>
              <w:pStyle w:val="TableParagraph"/>
              <w:spacing w:before="94" w:line="242" w:lineRule="auto"/>
              <w:ind w:left="111" w:right="643"/>
            </w:pPr>
            <w:r>
              <w:rPr>
                <w:spacing w:val="-2"/>
              </w:rPr>
              <w:t>nekritické, povinné</w:t>
            </w:r>
          </w:p>
        </w:tc>
      </w:tr>
    </w:tbl>
    <w:p w14:paraId="26194539" w14:textId="77777777" w:rsidR="00A94A0B" w:rsidRDefault="00A94A0B">
      <w:pPr>
        <w:spacing w:line="242" w:lineRule="auto"/>
        <w:sectPr w:rsidR="00A94A0B">
          <w:pgSz w:w="11910" w:h="16850"/>
          <w:pgMar w:top="1300" w:right="500" w:bottom="1540" w:left="1520" w:header="469" w:footer="1285" w:gutter="0"/>
          <w:cols w:space="708"/>
        </w:sectPr>
      </w:pPr>
    </w:p>
    <w:p w14:paraId="32816A3C" w14:textId="77777777" w:rsidR="00A94A0B" w:rsidRDefault="00A94A0B">
      <w:pPr>
        <w:pStyle w:val="Zkladntext"/>
        <w:spacing w:before="9"/>
        <w:ind w:left="0"/>
        <w:rPr>
          <w:sz w:val="9"/>
        </w:rPr>
      </w:pPr>
    </w:p>
    <w:tbl>
      <w:tblPr>
        <w:tblStyle w:val="TableNormal"/>
        <w:tblW w:w="0" w:type="auto"/>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9"/>
        <w:gridCol w:w="4266"/>
        <w:gridCol w:w="1758"/>
      </w:tblGrid>
      <w:tr w:rsidR="00A94A0B" w14:paraId="20F1915A" w14:textId="77777777">
        <w:trPr>
          <w:trHeight w:val="357"/>
        </w:trPr>
        <w:tc>
          <w:tcPr>
            <w:tcW w:w="2749" w:type="dxa"/>
            <w:tcBorders>
              <w:left w:val="single" w:sz="6" w:space="0" w:color="000000"/>
              <w:bottom w:val="single" w:sz="6" w:space="0" w:color="000000"/>
              <w:right w:val="single" w:sz="6" w:space="0" w:color="000000"/>
            </w:tcBorders>
          </w:tcPr>
          <w:p w14:paraId="29D54110" w14:textId="77777777" w:rsidR="00A94A0B" w:rsidRDefault="00000000">
            <w:pPr>
              <w:pStyle w:val="TableParagraph"/>
              <w:spacing w:before="91" w:line="246" w:lineRule="exact"/>
              <w:ind w:left="292"/>
            </w:pPr>
            <w:proofErr w:type="spellStart"/>
            <w:r>
              <w:rPr>
                <w:spacing w:val="-2"/>
              </w:rPr>
              <w:t>keyIdentifier</w:t>
            </w:r>
            <w:proofErr w:type="spellEnd"/>
          </w:p>
        </w:tc>
        <w:tc>
          <w:tcPr>
            <w:tcW w:w="4266" w:type="dxa"/>
            <w:tcBorders>
              <w:left w:val="single" w:sz="6" w:space="0" w:color="000000"/>
              <w:bottom w:val="single" w:sz="6" w:space="0" w:color="000000"/>
              <w:right w:val="single" w:sz="6" w:space="0" w:color="000000"/>
            </w:tcBorders>
          </w:tcPr>
          <w:p w14:paraId="752DBE4D" w14:textId="77777777" w:rsidR="00A94A0B" w:rsidRDefault="00000000">
            <w:pPr>
              <w:pStyle w:val="TableParagraph"/>
              <w:spacing w:before="91" w:line="246" w:lineRule="exact"/>
              <w:ind w:left="127"/>
            </w:pPr>
            <w:proofErr w:type="spellStart"/>
            <w:r>
              <w:t>hash</w:t>
            </w:r>
            <w:proofErr w:type="spellEnd"/>
            <w:r>
              <w:rPr>
                <w:spacing w:val="-16"/>
              </w:rPr>
              <w:t xml:space="preserve"> </w:t>
            </w:r>
            <w:r>
              <w:t>veřejného</w:t>
            </w:r>
            <w:r>
              <w:rPr>
                <w:spacing w:val="-4"/>
              </w:rPr>
              <w:t xml:space="preserve"> </w:t>
            </w:r>
            <w:r>
              <w:t>klíče</w:t>
            </w:r>
            <w:r>
              <w:rPr>
                <w:spacing w:val="9"/>
              </w:rPr>
              <w:t xml:space="preserve"> </w:t>
            </w:r>
            <w:r>
              <w:rPr>
                <w:spacing w:val="-2"/>
              </w:rPr>
              <w:t>Autority</w:t>
            </w:r>
          </w:p>
        </w:tc>
        <w:tc>
          <w:tcPr>
            <w:tcW w:w="1758" w:type="dxa"/>
            <w:tcBorders>
              <w:left w:val="single" w:sz="6" w:space="0" w:color="000000"/>
              <w:bottom w:val="single" w:sz="6" w:space="0" w:color="000000"/>
              <w:right w:val="single" w:sz="6" w:space="0" w:color="000000"/>
            </w:tcBorders>
          </w:tcPr>
          <w:p w14:paraId="76EA98B7" w14:textId="77777777" w:rsidR="00A94A0B" w:rsidRDefault="00A94A0B">
            <w:pPr>
              <w:pStyle w:val="TableParagraph"/>
              <w:spacing w:before="0"/>
              <w:ind w:left="0"/>
              <w:rPr>
                <w:rFonts w:ascii="Times New Roman"/>
              </w:rPr>
            </w:pPr>
          </w:p>
        </w:tc>
      </w:tr>
      <w:tr w:rsidR="00A94A0B" w14:paraId="69716D92" w14:textId="77777777">
        <w:trPr>
          <w:trHeight w:val="615"/>
        </w:trPr>
        <w:tc>
          <w:tcPr>
            <w:tcW w:w="2749" w:type="dxa"/>
            <w:tcBorders>
              <w:top w:val="single" w:sz="6" w:space="0" w:color="000000"/>
              <w:left w:val="single" w:sz="6" w:space="0" w:color="000000"/>
              <w:bottom w:val="single" w:sz="6" w:space="0" w:color="000000"/>
              <w:right w:val="single" w:sz="6" w:space="0" w:color="000000"/>
            </w:tcBorders>
          </w:tcPr>
          <w:p w14:paraId="6E6200AF" w14:textId="77777777" w:rsidR="00A94A0B" w:rsidRDefault="00000000">
            <w:pPr>
              <w:pStyle w:val="TableParagraph"/>
            </w:pPr>
            <w:proofErr w:type="spellStart"/>
            <w:r>
              <w:rPr>
                <w:spacing w:val="-2"/>
              </w:rPr>
              <w:t>SubjectAlternativeName</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40C1355B" w14:textId="77777777" w:rsidR="00A94A0B" w:rsidRDefault="00A94A0B">
            <w:pPr>
              <w:pStyle w:val="TableParagraph"/>
              <w:spacing w:before="0"/>
              <w:ind w:left="0"/>
              <w:rPr>
                <w:rFonts w:ascii="Times New Roman"/>
              </w:rPr>
            </w:pPr>
          </w:p>
        </w:tc>
        <w:tc>
          <w:tcPr>
            <w:tcW w:w="1758" w:type="dxa"/>
            <w:tcBorders>
              <w:top w:val="single" w:sz="6" w:space="0" w:color="000000"/>
              <w:left w:val="single" w:sz="6" w:space="0" w:color="000000"/>
              <w:bottom w:val="single" w:sz="6" w:space="0" w:color="000000"/>
              <w:right w:val="single" w:sz="6" w:space="0" w:color="000000"/>
            </w:tcBorders>
          </w:tcPr>
          <w:p w14:paraId="4F28C098" w14:textId="77777777" w:rsidR="00A94A0B" w:rsidRDefault="00000000">
            <w:pPr>
              <w:pStyle w:val="TableParagraph"/>
              <w:spacing w:before="89" w:line="250" w:lineRule="atLeast"/>
              <w:ind w:left="111" w:right="643"/>
            </w:pPr>
            <w:r>
              <w:rPr>
                <w:spacing w:val="-2"/>
              </w:rPr>
              <w:t>nekritické, volitelné</w:t>
            </w:r>
          </w:p>
        </w:tc>
      </w:tr>
      <w:tr w:rsidR="00A94A0B" w14:paraId="40845923" w14:textId="77777777">
        <w:trPr>
          <w:trHeight w:val="885"/>
        </w:trPr>
        <w:tc>
          <w:tcPr>
            <w:tcW w:w="2749" w:type="dxa"/>
            <w:tcBorders>
              <w:top w:val="single" w:sz="6" w:space="0" w:color="000000"/>
              <w:left w:val="single" w:sz="6" w:space="0" w:color="000000"/>
              <w:bottom w:val="single" w:sz="6" w:space="0" w:color="000000"/>
              <w:right w:val="single" w:sz="6" w:space="0" w:color="000000"/>
            </w:tcBorders>
          </w:tcPr>
          <w:p w14:paraId="3F855886" w14:textId="77777777" w:rsidR="00A94A0B" w:rsidRDefault="00000000">
            <w:pPr>
              <w:pStyle w:val="TableParagraph"/>
              <w:ind w:left="292"/>
            </w:pPr>
            <w:r>
              <w:rPr>
                <w:spacing w:val="-2"/>
              </w:rPr>
              <w:t>rfc822Name</w:t>
            </w:r>
          </w:p>
        </w:tc>
        <w:tc>
          <w:tcPr>
            <w:tcW w:w="4266" w:type="dxa"/>
            <w:tcBorders>
              <w:top w:val="single" w:sz="6" w:space="0" w:color="000000"/>
              <w:left w:val="single" w:sz="6" w:space="0" w:color="000000"/>
              <w:bottom w:val="single" w:sz="6" w:space="0" w:color="000000"/>
              <w:right w:val="single" w:sz="6" w:space="0" w:color="000000"/>
            </w:tcBorders>
          </w:tcPr>
          <w:p w14:paraId="79A1E864" w14:textId="77777777" w:rsidR="00A94A0B" w:rsidRDefault="00000000">
            <w:pPr>
              <w:pStyle w:val="TableParagraph"/>
              <w:ind w:left="127"/>
            </w:pPr>
            <w:r>
              <w:t>e-mail</w:t>
            </w:r>
            <w:r>
              <w:rPr>
                <w:spacing w:val="-6"/>
              </w:rPr>
              <w:t xml:space="preserve"> </w:t>
            </w:r>
            <w:r>
              <w:rPr>
                <w:spacing w:val="-2"/>
              </w:rPr>
              <w:t>adresa</w:t>
            </w:r>
          </w:p>
        </w:tc>
        <w:tc>
          <w:tcPr>
            <w:tcW w:w="1758" w:type="dxa"/>
            <w:tcBorders>
              <w:top w:val="single" w:sz="6" w:space="0" w:color="000000"/>
              <w:left w:val="single" w:sz="6" w:space="0" w:color="000000"/>
              <w:bottom w:val="single" w:sz="6" w:space="0" w:color="000000"/>
              <w:right w:val="single" w:sz="6" w:space="0" w:color="000000"/>
            </w:tcBorders>
          </w:tcPr>
          <w:p w14:paraId="535D2AC1" w14:textId="77777777" w:rsidR="00A94A0B" w:rsidRDefault="00000000">
            <w:pPr>
              <w:pStyle w:val="TableParagraph"/>
              <w:spacing w:line="242" w:lineRule="auto"/>
              <w:ind w:left="111" w:right="398"/>
            </w:pPr>
            <w:r>
              <w:rPr>
                <w:spacing w:val="-2"/>
              </w:rPr>
              <w:t>možný vícenásobný</w:t>
            </w:r>
          </w:p>
          <w:p w14:paraId="383E13A4" w14:textId="77777777" w:rsidR="00A94A0B" w:rsidRDefault="00000000">
            <w:pPr>
              <w:pStyle w:val="TableParagraph"/>
              <w:spacing w:before="0" w:line="246" w:lineRule="exact"/>
              <w:ind w:left="111"/>
            </w:pPr>
            <w:r>
              <w:rPr>
                <w:spacing w:val="-2"/>
              </w:rPr>
              <w:t>výskyt</w:t>
            </w:r>
          </w:p>
        </w:tc>
      </w:tr>
      <w:tr w:rsidR="00A94A0B" w14:paraId="4C368D35" w14:textId="77777777">
        <w:trPr>
          <w:trHeight w:val="3408"/>
        </w:trPr>
        <w:tc>
          <w:tcPr>
            <w:tcW w:w="2749" w:type="dxa"/>
            <w:tcBorders>
              <w:top w:val="single" w:sz="6" w:space="0" w:color="000000"/>
              <w:left w:val="single" w:sz="6" w:space="0" w:color="000000"/>
              <w:bottom w:val="single" w:sz="6" w:space="0" w:color="000000"/>
              <w:right w:val="single" w:sz="6" w:space="0" w:color="000000"/>
            </w:tcBorders>
          </w:tcPr>
          <w:p w14:paraId="305C7666" w14:textId="77777777" w:rsidR="00A94A0B" w:rsidRDefault="00000000">
            <w:pPr>
              <w:pStyle w:val="TableParagraph"/>
              <w:spacing w:before="93"/>
            </w:pPr>
            <w:proofErr w:type="spellStart"/>
            <w:r>
              <w:rPr>
                <w:spacing w:val="-2"/>
              </w:rPr>
              <w:t>nsComment</w:t>
            </w:r>
            <w:proofErr w:type="spellEnd"/>
          </w:p>
        </w:tc>
        <w:tc>
          <w:tcPr>
            <w:tcW w:w="4266" w:type="dxa"/>
            <w:tcBorders>
              <w:top w:val="single" w:sz="6" w:space="0" w:color="000000"/>
              <w:left w:val="single" w:sz="6" w:space="0" w:color="000000"/>
              <w:bottom w:val="single" w:sz="6" w:space="0" w:color="000000"/>
              <w:right w:val="single" w:sz="6" w:space="0" w:color="000000"/>
            </w:tcBorders>
          </w:tcPr>
          <w:p w14:paraId="6636E2FF" w14:textId="77777777" w:rsidR="00A94A0B" w:rsidRDefault="00000000">
            <w:pPr>
              <w:pStyle w:val="TableParagraph"/>
              <w:spacing w:before="93"/>
              <w:ind w:left="127"/>
            </w:pPr>
            <w:r>
              <w:t>identifikační</w:t>
            </w:r>
            <w:r>
              <w:rPr>
                <w:spacing w:val="5"/>
              </w:rPr>
              <w:t xml:space="preserve"> </w:t>
            </w:r>
            <w:r>
              <w:t>číslo</w:t>
            </w:r>
            <w:r>
              <w:rPr>
                <w:spacing w:val="-15"/>
              </w:rPr>
              <w:t xml:space="preserve"> </w:t>
            </w:r>
            <w:r>
              <w:rPr>
                <w:spacing w:val="-4"/>
              </w:rPr>
              <w:t>QSCD</w:t>
            </w:r>
          </w:p>
        </w:tc>
        <w:tc>
          <w:tcPr>
            <w:tcW w:w="1758" w:type="dxa"/>
            <w:tcBorders>
              <w:top w:val="single" w:sz="6" w:space="0" w:color="000000"/>
              <w:left w:val="single" w:sz="6" w:space="0" w:color="000000"/>
              <w:bottom w:val="single" w:sz="6" w:space="0" w:color="000000"/>
              <w:right w:val="single" w:sz="6" w:space="0" w:color="000000"/>
            </w:tcBorders>
          </w:tcPr>
          <w:p w14:paraId="62AF3676" w14:textId="77777777" w:rsidR="00A94A0B" w:rsidRDefault="00000000">
            <w:pPr>
              <w:pStyle w:val="TableParagraph"/>
              <w:spacing w:before="93" w:line="242" w:lineRule="auto"/>
              <w:ind w:left="111" w:right="652"/>
            </w:pPr>
            <w:r>
              <w:rPr>
                <w:spacing w:val="-2"/>
              </w:rPr>
              <w:t xml:space="preserve">nekritické, volitelné, vkládáno </w:t>
            </w:r>
            <w:r>
              <w:t>v případě</w:t>
            </w:r>
          </w:p>
          <w:p w14:paraId="76C9474C" w14:textId="77777777" w:rsidR="00A94A0B" w:rsidRDefault="00000000">
            <w:pPr>
              <w:pStyle w:val="TableParagraph"/>
              <w:spacing w:before="1" w:line="237" w:lineRule="auto"/>
              <w:ind w:left="111" w:right="79"/>
              <w:jc w:val="both"/>
            </w:pPr>
            <w:r>
              <w:t>ověření, že soukromý klíč byl generován</w:t>
            </w:r>
            <w:r>
              <w:rPr>
                <w:spacing w:val="40"/>
              </w:rPr>
              <w:t xml:space="preserve"> </w:t>
            </w:r>
            <w:r>
              <w:t>a</w:t>
            </w:r>
            <w:r>
              <w:rPr>
                <w:spacing w:val="-10"/>
              </w:rPr>
              <w:t xml:space="preserve"> </w:t>
            </w:r>
            <w:r>
              <w:t xml:space="preserve">je uložen na </w:t>
            </w:r>
            <w:r>
              <w:rPr>
                <w:spacing w:val="-4"/>
              </w:rPr>
              <w:t>QSCD</w:t>
            </w:r>
          </w:p>
          <w:p w14:paraId="22C1272C" w14:textId="77777777" w:rsidR="00A94A0B" w:rsidRDefault="00000000">
            <w:pPr>
              <w:pStyle w:val="TableParagraph"/>
              <w:spacing w:before="7" w:line="242" w:lineRule="auto"/>
              <w:ind w:left="111"/>
            </w:pPr>
            <w:r>
              <w:t>a</w:t>
            </w:r>
            <w:r>
              <w:rPr>
                <w:spacing w:val="-16"/>
              </w:rPr>
              <w:t xml:space="preserve"> </w:t>
            </w:r>
            <w:r>
              <w:t xml:space="preserve">současně </w:t>
            </w:r>
            <w:r>
              <w:rPr>
                <w:spacing w:val="-2"/>
              </w:rPr>
              <w:t>neuvedení položky</w:t>
            </w:r>
          </w:p>
          <w:p w14:paraId="67088080" w14:textId="77777777" w:rsidR="00A94A0B" w:rsidRDefault="00000000">
            <w:pPr>
              <w:pStyle w:val="TableParagraph"/>
              <w:spacing w:before="0" w:line="246" w:lineRule="exact"/>
              <w:ind w:left="111"/>
            </w:pPr>
            <w:r>
              <w:rPr>
                <w:spacing w:val="-2"/>
              </w:rPr>
              <w:t>pseudonym</w:t>
            </w:r>
          </w:p>
        </w:tc>
      </w:tr>
      <w:tr w:rsidR="00A94A0B" w14:paraId="1C110E78" w14:textId="77777777">
        <w:trPr>
          <w:trHeight w:val="991"/>
        </w:trPr>
        <w:tc>
          <w:tcPr>
            <w:tcW w:w="2749" w:type="dxa"/>
            <w:tcBorders>
              <w:top w:val="single" w:sz="6" w:space="0" w:color="000000"/>
              <w:left w:val="single" w:sz="6" w:space="0" w:color="000000"/>
              <w:bottom w:val="single" w:sz="6" w:space="0" w:color="000000"/>
              <w:right w:val="single" w:sz="6" w:space="0" w:color="000000"/>
            </w:tcBorders>
          </w:tcPr>
          <w:p w14:paraId="63D41ADF" w14:textId="77777777" w:rsidR="00A94A0B" w:rsidRDefault="00000000">
            <w:pPr>
              <w:pStyle w:val="TableParagraph"/>
              <w:spacing w:before="93" w:line="242" w:lineRule="auto"/>
            </w:pPr>
            <w:r>
              <w:rPr>
                <w:spacing w:val="-2"/>
              </w:rPr>
              <w:t>I.CA_CERT_INTERCON NECTION:</w:t>
            </w:r>
          </w:p>
          <w:p w14:paraId="5B17B713" w14:textId="77777777" w:rsidR="00A94A0B" w:rsidRDefault="00000000">
            <w:pPr>
              <w:pStyle w:val="TableParagraph"/>
              <w:spacing w:before="120" w:line="247" w:lineRule="exact"/>
            </w:pPr>
            <w:r>
              <w:rPr>
                <w:spacing w:val="-2"/>
              </w:rPr>
              <w:t>1.3.6.1.4.1.23624.4.7</w:t>
            </w:r>
          </w:p>
        </w:tc>
        <w:tc>
          <w:tcPr>
            <w:tcW w:w="4266" w:type="dxa"/>
            <w:tcBorders>
              <w:top w:val="single" w:sz="6" w:space="0" w:color="000000"/>
              <w:left w:val="single" w:sz="6" w:space="0" w:color="000000"/>
              <w:bottom w:val="single" w:sz="6" w:space="0" w:color="000000"/>
              <w:right w:val="single" w:sz="6" w:space="0" w:color="000000"/>
            </w:tcBorders>
          </w:tcPr>
          <w:p w14:paraId="37D73A7B" w14:textId="77777777" w:rsidR="00A94A0B" w:rsidRDefault="00000000">
            <w:pPr>
              <w:pStyle w:val="TableParagraph"/>
              <w:spacing w:before="93" w:line="242" w:lineRule="auto"/>
              <w:ind w:left="127" w:right="82"/>
              <w:jc w:val="both"/>
            </w:pPr>
            <w:r>
              <w:t xml:space="preserve">v případě vydávání více typů certifikátů </w:t>
            </w:r>
            <w:proofErr w:type="gramStart"/>
            <w:r>
              <w:t>jednomu</w:t>
            </w:r>
            <w:r>
              <w:rPr>
                <w:spacing w:val="79"/>
              </w:rPr>
              <w:t xml:space="preserve">  </w:t>
            </w:r>
            <w:r>
              <w:t>subjektu</w:t>
            </w:r>
            <w:proofErr w:type="gramEnd"/>
            <w:r>
              <w:rPr>
                <w:spacing w:val="80"/>
              </w:rPr>
              <w:t xml:space="preserve">  </w:t>
            </w:r>
            <w:r>
              <w:t>(vazba</w:t>
            </w:r>
            <w:r>
              <w:rPr>
                <w:spacing w:val="79"/>
              </w:rPr>
              <w:t xml:space="preserve">  </w:t>
            </w:r>
            <w:r>
              <w:t>subjektu k vydávaným</w:t>
            </w:r>
            <w:r>
              <w:rPr>
                <w:spacing w:val="40"/>
              </w:rPr>
              <w:t xml:space="preserve"> </w:t>
            </w:r>
            <w:r>
              <w:t>certifikátům)</w:t>
            </w:r>
          </w:p>
        </w:tc>
        <w:tc>
          <w:tcPr>
            <w:tcW w:w="1758" w:type="dxa"/>
            <w:tcBorders>
              <w:top w:val="single" w:sz="6" w:space="0" w:color="000000"/>
              <w:left w:val="single" w:sz="6" w:space="0" w:color="000000"/>
              <w:bottom w:val="single" w:sz="6" w:space="0" w:color="000000"/>
              <w:right w:val="single" w:sz="6" w:space="0" w:color="000000"/>
            </w:tcBorders>
          </w:tcPr>
          <w:p w14:paraId="56EB4DB5" w14:textId="77777777" w:rsidR="00A94A0B" w:rsidRDefault="00000000">
            <w:pPr>
              <w:pStyle w:val="TableParagraph"/>
              <w:spacing w:before="93" w:line="242" w:lineRule="auto"/>
              <w:ind w:left="111" w:right="643"/>
            </w:pPr>
            <w:r>
              <w:rPr>
                <w:spacing w:val="-2"/>
              </w:rPr>
              <w:t>nekritické, volitelné</w:t>
            </w:r>
          </w:p>
        </w:tc>
      </w:tr>
    </w:tbl>
    <w:p w14:paraId="5564D2C8" w14:textId="77777777" w:rsidR="00A94A0B" w:rsidRDefault="00000000">
      <w:pPr>
        <w:pStyle w:val="Zkladntext"/>
        <w:tabs>
          <w:tab w:val="left" w:pos="942"/>
        </w:tabs>
        <w:spacing w:before="119" w:line="228" w:lineRule="auto"/>
        <w:ind w:left="943" w:right="911" w:hanging="706"/>
      </w:pPr>
      <w:r>
        <w:rPr>
          <w:spacing w:val="-10"/>
        </w:rPr>
        <w:t>*</w:t>
      </w:r>
      <w:r>
        <w:tab/>
      </w:r>
      <w:r>
        <w:rPr>
          <w:i/>
        </w:rPr>
        <w:t>RR</w:t>
      </w:r>
      <w:r>
        <w:rPr>
          <w:i/>
          <w:spacing w:val="-16"/>
        </w:rPr>
        <w:t xml:space="preserve"> </w:t>
      </w:r>
      <w:r>
        <w:t>=</w:t>
      </w:r>
      <w:r>
        <w:rPr>
          <w:spacing w:val="-8"/>
        </w:rPr>
        <w:t xml:space="preserve"> </w:t>
      </w:r>
      <w:r>
        <w:t>poslední</w:t>
      </w:r>
      <w:r>
        <w:rPr>
          <w:spacing w:val="-10"/>
        </w:rPr>
        <w:t xml:space="preserve"> </w:t>
      </w:r>
      <w:r>
        <w:t>dvě číslice</w:t>
      </w:r>
      <w:r>
        <w:rPr>
          <w:spacing w:val="-12"/>
        </w:rPr>
        <w:t xml:space="preserve"> </w:t>
      </w:r>
      <w:r>
        <w:t>roku vydání certifikátu Autority.</w:t>
      </w:r>
      <w:r>
        <w:rPr>
          <w:spacing w:val="28"/>
        </w:rPr>
        <w:t xml:space="preserve"> </w:t>
      </w:r>
      <w:r>
        <w:rPr>
          <w:i/>
        </w:rPr>
        <w:t>XX</w:t>
      </w:r>
      <w:r>
        <w:rPr>
          <w:i/>
          <w:spacing w:val="-17"/>
        </w:rPr>
        <w:t xml:space="preserve"> </w:t>
      </w:r>
      <w:r>
        <w:t>=</w:t>
      </w:r>
      <w:r>
        <w:rPr>
          <w:spacing w:val="-4"/>
        </w:rPr>
        <w:t xml:space="preserve"> </w:t>
      </w:r>
      <w:r>
        <w:t>"sub1CA" pro</w:t>
      </w:r>
      <w:r>
        <w:rPr>
          <w:spacing w:val="-12"/>
        </w:rPr>
        <w:t xml:space="preserve"> </w:t>
      </w:r>
      <w:r>
        <w:t>první podřízenou CA.</w:t>
      </w:r>
    </w:p>
    <w:p w14:paraId="17F71D8C" w14:textId="77777777" w:rsidR="00A94A0B" w:rsidRDefault="00000000">
      <w:pPr>
        <w:pStyle w:val="Nadpis2"/>
        <w:numPr>
          <w:ilvl w:val="2"/>
          <w:numId w:val="15"/>
        </w:numPr>
        <w:tabs>
          <w:tab w:val="left" w:pos="957"/>
        </w:tabs>
        <w:spacing w:before="229"/>
        <w:ind w:left="957"/>
      </w:pPr>
      <w:r>
        <w:t>Objektové</w:t>
      </w:r>
      <w:r>
        <w:rPr>
          <w:spacing w:val="15"/>
        </w:rPr>
        <w:t xml:space="preserve"> </w:t>
      </w:r>
      <w:r>
        <w:t>identifikátory</w:t>
      </w:r>
      <w:r>
        <w:rPr>
          <w:spacing w:val="-27"/>
        </w:rPr>
        <w:t xml:space="preserve"> </w:t>
      </w:r>
      <w:r>
        <w:rPr>
          <w:spacing w:val="-2"/>
        </w:rPr>
        <w:t>algoritmů</w:t>
      </w:r>
    </w:p>
    <w:p w14:paraId="7E3543FF" w14:textId="77777777" w:rsidR="00A94A0B" w:rsidRDefault="00000000">
      <w:pPr>
        <w:pStyle w:val="Zkladntext"/>
        <w:spacing w:before="138" w:line="242" w:lineRule="auto"/>
        <w:ind w:right="905"/>
        <w:jc w:val="both"/>
      </w:pPr>
      <w:r>
        <w:t>V</w:t>
      </w:r>
      <w:r>
        <w:rPr>
          <w:spacing w:val="21"/>
        </w:rPr>
        <w:t xml:space="preserve"> </w:t>
      </w:r>
      <w:r>
        <w:t>procesu</w:t>
      </w:r>
      <w:r>
        <w:rPr>
          <w:spacing w:val="16"/>
        </w:rPr>
        <w:t xml:space="preserve"> </w:t>
      </w:r>
      <w:r>
        <w:t>poskytování</w:t>
      </w:r>
      <w:r>
        <w:rPr>
          <w:spacing w:val="40"/>
        </w:rPr>
        <w:t xml:space="preserve"> </w:t>
      </w:r>
      <w:r>
        <w:t>služeb</w:t>
      </w:r>
      <w:r>
        <w:rPr>
          <w:spacing w:val="16"/>
        </w:rPr>
        <w:t xml:space="preserve"> </w:t>
      </w:r>
      <w:r>
        <w:t>vytvářejících</w:t>
      </w:r>
      <w:r>
        <w:rPr>
          <w:spacing w:val="40"/>
        </w:rPr>
        <w:t xml:space="preserve"> </w:t>
      </w:r>
      <w:r>
        <w:t>důvěru</w:t>
      </w:r>
      <w:r>
        <w:rPr>
          <w:spacing w:val="30"/>
        </w:rPr>
        <w:t xml:space="preserve"> </w:t>
      </w:r>
      <w:r>
        <w:t>jsou</w:t>
      </w:r>
      <w:r>
        <w:rPr>
          <w:spacing w:val="30"/>
        </w:rPr>
        <w:t xml:space="preserve"> </w:t>
      </w:r>
      <w:r>
        <w:t>využívány</w:t>
      </w:r>
      <w:r>
        <w:rPr>
          <w:spacing w:val="40"/>
        </w:rPr>
        <w:t xml:space="preserve"> </w:t>
      </w:r>
      <w:r>
        <w:t>algoritmy</w:t>
      </w:r>
      <w:r>
        <w:rPr>
          <w:spacing w:val="40"/>
        </w:rPr>
        <w:t xml:space="preserve"> </w:t>
      </w:r>
      <w:r>
        <w:t>v souladu s příslušnými technickými standardy a normami.</w:t>
      </w:r>
    </w:p>
    <w:p w14:paraId="5C7E7A0E" w14:textId="77777777" w:rsidR="00A94A0B" w:rsidRDefault="00000000">
      <w:pPr>
        <w:pStyle w:val="Nadpis2"/>
        <w:numPr>
          <w:ilvl w:val="2"/>
          <w:numId w:val="15"/>
        </w:numPr>
        <w:tabs>
          <w:tab w:val="left" w:pos="957"/>
        </w:tabs>
        <w:spacing w:before="224"/>
        <w:ind w:left="957"/>
      </w:pPr>
      <w:r>
        <w:rPr>
          <w:spacing w:val="2"/>
        </w:rPr>
        <w:t>Tvary</w:t>
      </w:r>
      <w:r>
        <w:rPr>
          <w:spacing w:val="-19"/>
        </w:rPr>
        <w:t xml:space="preserve"> </w:t>
      </w:r>
      <w:r>
        <w:rPr>
          <w:spacing w:val="-4"/>
        </w:rPr>
        <w:t>jmen</w:t>
      </w:r>
    </w:p>
    <w:p w14:paraId="7B1D64FE" w14:textId="77777777" w:rsidR="00A94A0B" w:rsidRDefault="00000000">
      <w:pPr>
        <w:pStyle w:val="Zkladntext"/>
        <w:spacing w:before="138" w:line="242" w:lineRule="auto"/>
        <w:ind w:right="918"/>
        <w:jc w:val="both"/>
      </w:pPr>
      <w:r>
        <w:t>Autorita vydává certifikáty s</w:t>
      </w:r>
      <w:r>
        <w:rPr>
          <w:spacing w:val="-10"/>
        </w:rPr>
        <w:t xml:space="preserve"> </w:t>
      </w:r>
      <w:r>
        <w:t>tvary jmen, vyhovujícími standardu RFC 5280. Dále platí ustanovení kapitoly 3.1.</w:t>
      </w:r>
    </w:p>
    <w:p w14:paraId="31B8526B" w14:textId="77777777" w:rsidR="00A94A0B" w:rsidRDefault="00000000">
      <w:pPr>
        <w:pStyle w:val="Nadpis2"/>
        <w:numPr>
          <w:ilvl w:val="2"/>
          <w:numId w:val="15"/>
        </w:numPr>
        <w:tabs>
          <w:tab w:val="left" w:pos="957"/>
        </w:tabs>
        <w:spacing w:before="224"/>
        <w:ind w:left="957"/>
      </w:pPr>
      <w:r>
        <w:t>Omezení</w:t>
      </w:r>
      <w:r>
        <w:rPr>
          <w:spacing w:val="4"/>
        </w:rPr>
        <w:t xml:space="preserve"> </w:t>
      </w:r>
      <w:r>
        <w:rPr>
          <w:spacing w:val="-4"/>
        </w:rPr>
        <w:t>jmen</w:t>
      </w:r>
    </w:p>
    <w:p w14:paraId="073EAD50" w14:textId="77777777" w:rsidR="00A94A0B" w:rsidRDefault="00000000">
      <w:pPr>
        <w:pStyle w:val="Zkladntext"/>
        <w:spacing w:before="123"/>
        <w:jc w:val="both"/>
      </w:pPr>
      <w:r>
        <w:t>Není</w:t>
      </w:r>
      <w:r>
        <w:rPr>
          <w:spacing w:val="-10"/>
        </w:rPr>
        <w:t xml:space="preserve"> </w:t>
      </w:r>
      <w:r>
        <w:t>relevantní</w:t>
      </w:r>
      <w:r>
        <w:rPr>
          <w:spacing w:val="8"/>
        </w:rPr>
        <w:t xml:space="preserve"> </w:t>
      </w:r>
      <w:r>
        <w:t>pro</w:t>
      </w:r>
      <w:r>
        <w:rPr>
          <w:spacing w:val="-15"/>
        </w:rPr>
        <w:t xml:space="preserve"> </w:t>
      </w:r>
      <w:r>
        <w:t>Certifikáty</w:t>
      </w:r>
      <w:r>
        <w:rPr>
          <w:spacing w:val="-8"/>
        </w:rPr>
        <w:t xml:space="preserve"> </w:t>
      </w:r>
      <w:r>
        <w:t>vydávané</w:t>
      </w:r>
      <w:r>
        <w:rPr>
          <w:spacing w:val="6"/>
        </w:rPr>
        <w:t xml:space="preserve"> </w:t>
      </w:r>
      <w:r>
        <w:t>dle</w:t>
      </w:r>
      <w:r>
        <w:rPr>
          <w:spacing w:val="-7"/>
        </w:rPr>
        <w:t xml:space="preserve"> </w:t>
      </w:r>
      <w:r>
        <w:t>této</w:t>
      </w:r>
      <w:r>
        <w:rPr>
          <w:spacing w:val="-15"/>
        </w:rPr>
        <w:t xml:space="preserve"> </w:t>
      </w:r>
      <w:r>
        <w:rPr>
          <w:spacing w:val="-5"/>
        </w:rPr>
        <w:t>CP.</w:t>
      </w:r>
    </w:p>
    <w:p w14:paraId="0A8B92C2" w14:textId="77777777" w:rsidR="00A94A0B" w:rsidRDefault="00000000">
      <w:pPr>
        <w:pStyle w:val="Nadpis2"/>
        <w:numPr>
          <w:ilvl w:val="2"/>
          <w:numId w:val="15"/>
        </w:numPr>
        <w:tabs>
          <w:tab w:val="left" w:pos="957"/>
        </w:tabs>
        <w:ind w:left="957"/>
      </w:pPr>
      <w:r>
        <w:t>Objektový</w:t>
      </w:r>
      <w:r>
        <w:rPr>
          <w:spacing w:val="-32"/>
        </w:rPr>
        <w:t xml:space="preserve"> </w:t>
      </w:r>
      <w:r>
        <w:t>identifikátor</w:t>
      </w:r>
      <w:r>
        <w:rPr>
          <w:spacing w:val="-4"/>
        </w:rPr>
        <w:t xml:space="preserve"> </w:t>
      </w:r>
      <w:r>
        <w:t>certifikační</w:t>
      </w:r>
      <w:r>
        <w:rPr>
          <w:spacing w:val="8"/>
        </w:rPr>
        <w:t xml:space="preserve"> </w:t>
      </w:r>
      <w:r>
        <w:rPr>
          <w:spacing w:val="-2"/>
        </w:rPr>
        <w:t>politiky</w:t>
      </w:r>
    </w:p>
    <w:p w14:paraId="2789D4E6" w14:textId="77777777" w:rsidR="00A94A0B" w:rsidRDefault="00000000">
      <w:pPr>
        <w:pStyle w:val="Zkladntext"/>
        <w:spacing w:before="138" w:line="242" w:lineRule="auto"/>
        <w:ind w:right="926"/>
        <w:jc w:val="both"/>
      </w:pPr>
      <w:r>
        <w:t>Správa vkládá do vydávaných Certifikátů níže uvedené objektové identifikátory certifikačních politik:</w:t>
      </w:r>
    </w:p>
    <w:p w14:paraId="6DB94CC6" w14:textId="77777777" w:rsidR="00A94A0B" w:rsidRDefault="00000000">
      <w:pPr>
        <w:pStyle w:val="Odstavecseseznamem"/>
        <w:numPr>
          <w:ilvl w:val="3"/>
          <w:numId w:val="15"/>
        </w:numPr>
        <w:tabs>
          <w:tab w:val="left" w:pos="806"/>
        </w:tabs>
        <w:spacing w:before="119"/>
        <w:ind w:left="806" w:hanging="570"/>
        <w:jc w:val="both"/>
      </w:pPr>
      <w:r>
        <w:t>OID</w:t>
      </w:r>
      <w:r>
        <w:rPr>
          <w:spacing w:val="-10"/>
        </w:rPr>
        <w:t xml:space="preserve"> </w:t>
      </w:r>
      <w:r>
        <w:t>certifikační</w:t>
      </w:r>
      <w:r>
        <w:rPr>
          <w:spacing w:val="-13"/>
        </w:rPr>
        <w:t xml:space="preserve"> </w:t>
      </w:r>
      <w:r>
        <w:t>politiky</w:t>
      </w:r>
      <w:r>
        <w:rPr>
          <w:spacing w:val="11"/>
        </w:rPr>
        <w:t xml:space="preserve"> </w:t>
      </w:r>
      <w:r>
        <w:t>Správy, dle</w:t>
      </w:r>
      <w:r>
        <w:rPr>
          <w:spacing w:val="-3"/>
        </w:rPr>
        <w:t xml:space="preserve"> </w:t>
      </w:r>
      <w:r>
        <w:t>které</w:t>
      </w:r>
      <w:r>
        <w:rPr>
          <w:spacing w:val="-16"/>
        </w:rPr>
        <w:t xml:space="preserve"> </w:t>
      </w:r>
      <w:r>
        <w:t>je</w:t>
      </w:r>
      <w:r>
        <w:rPr>
          <w:spacing w:val="-2"/>
        </w:rPr>
        <w:t xml:space="preserve"> </w:t>
      </w:r>
      <w:r>
        <w:t>Certifikát</w:t>
      </w:r>
      <w:r>
        <w:rPr>
          <w:spacing w:val="-1"/>
        </w:rPr>
        <w:t xml:space="preserve"> </w:t>
      </w:r>
      <w:r>
        <w:rPr>
          <w:spacing w:val="-2"/>
        </w:rPr>
        <w:t>vydán,</w:t>
      </w:r>
    </w:p>
    <w:p w14:paraId="78C3443C" w14:textId="77777777" w:rsidR="00A94A0B" w:rsidRDefault="00000000">
      <w:pPr>
        <w:pStyle w:val="Odstavecseseznamem"/>
        <w:numPr>
          <w:ilvl w:val="3"/>
          <w:numId w:val="15"/>
        </w:numPr>
        <w:tabs>
          <w:tab w:val="left" w:pos="808"/>
        </w:tabs>
        <w:spacing w:before="126" w:line="235" w:lineRule="auto"/>
        <w:ind w:right="884"/>
        <w:jc w:val="both"/>
      </w:pPr>
      <w:r>
        <w:t>OID příslušné certifikační politiky určené normou ETSI EN 319 411-2, resp. ČSN ETSI</w:t>
      </w:r>
      <w:r>
        <w:rPr>
          <w:spacing w:val="-5"/>
        </w:rPr>
        <w:t xml:space="preserve"> </w:t>
      </w:r>
      <w:r>
        <w:t>EN</w:t>
      </w:r>
      <w:r>
        <w:rPr>
          <w:spacing w:val="-1"/>
        </w:rPr>
        <w:t xml:space="preserve"> </w:t>
      </w:r>
      <w:r>
        <w:t>319 411-2 pro certifikát vydávaný</w:t>
      </w:r>
      <w:r>
        <w:rPr>
          <w:spacing w:val="19"/>
        </w:rPr>
        <w:t xml:space="preserve"> </w:t>
      </w:r>
      <w:r>
        <w:t>fyzické</w:t>
      </w:r>
      <w:r>
        <w:rPr>
          <w:spacing w:val="-8"/>
        </w:rPr>
        <w:t xml:space="preserve"> </w:t>
      </w:r>
      <w:r>
        <w:t>osobě s ohledem na generování a</w:t>
      </w:r>
      <w:r>
        <w:rPr>
          <w:spacing w:val="-2"/>
        </w:rPr>
        <w:t xml:space="preserve"> </w:t>
      </w:r>
      <w:r>
        <w:t>uložení soukromého</w:t>
      </w:r>
      <w:r>
        <w:rPr>
          <w:spacing w:val="-19"/>
        </w:rPr>
        <w:t xml:space="preserve"> </w:t>
      </w:r>
      <w:r>
        <w:t>klíče</w:t>
      </w:r>
      <w:r>
        <w:rPr>
          <w:spacing w:val="31"/>
        </w:rPr>
        <w:t xml:space="preserve"> </w:t>
      </w:r>
      <w:r>
        <w:t>a</w:t>
      </w:r>
      <w:r>
        <w:rPr>
          <w:spacing w:val="-2"/>
        </w:rPr>
        <w:t xml:space="preserve"> </w:t>
      </w:r>
      <w:r>
        <w:t>deklarující,</w:t>
      </w:r>
      <w:r>
        <w:rPr>
          <w:spacing w:val="40"/>
        </w:rPr>
        <w:t xml:space="preserve"> </w:t>
      </w:r>
      <w:r>
        <w:t>že</w:t>
      </w:r>
      <w:r>
        <w:rPr>
          <w:spacing w:val="-2"/>
        </w:rPr>
        <w:t xml:space="preserve"> </w:t>
      </w:r>
      <w:r>
        <w:t>Certifikát je</w:t>
      </w:r>
      <w:r>
        <w:rPr>
          <w:spacing w:val="-2"/>
        </w:rPr>
        <w:t xml:space="preserve"> </w:t>
      </w:r>
      <w:r>
        <w:t>v souladu s</w:t>
      </w:r>
      <w:r>
        <w:rPr>
          <w:spacing w:val="-4"/>
        </w:rPr>
        <w:t xml:space="preserve"> </w:t>
      </w:r>
      <w:proofErr w:type="spellStart"/>
      <w:r>
        <w:t>eIDAS</w:t>
      </w:r>
      <w:proofErr w:type="spellEnd"/>
      <w:r>
        <w:t>.</w:t>
      </w:r>
    </w:p>
    <w:p w14:paraId="761D98D2" w14:textId="77777777" w:rsidR="00A94A0B" w:rsidRDefault="00000000">
      <w:pPr>
        <w:pStyle w:val="Nadpis2"/>
        <w:numPr>
          <w:ilvl w:val="2"/>
          <w:numId w:val="15"/>
        </w:numPr>
        <w:tabs>
          <w:tab w:val="left" w:pos="953"/>
        </w:tabs>
        <w:spacing w:before="229"/>
        <w:ind w:left="953" w:hanging="717"/>
        <w:jc w:val="both"/>
      </w:pPr>
      <w:r>
        <w:t>Použití</w:t>
      </w:r>
      <w:r>
        <w:rPr>
          <w:spacing w:val="-10"/>
        </w:rPr>
        <w:t xml:space="preserve"> </w:t>
      </w:r>
      <w:r>
        <w:t>rozšíření</w:t>
      </w:r>
      <w:r>
        <w:rPr>
          <w:spacing w:val="-5"/>
        </w:rPr>
        <w:t xml:space="preserve"> </w:t>
      </w:r>
      <w:proofErr w:type="spellStart"/>
      <w:r>
        <w:t>Policy</w:t>
      </w:r>
      <w:proofErr w:type="spellEnd"/>
      <w:r>
        <w:rPr>
          <w:spacing w:val="5"/>
        </w:rPr>
        <w:t xml:space="preserve"> </w:t>
      </w:r>
      <w:proofErr w:type="spellStart"/>
      <w:r>
        <w:rPr>
          <w:spacing w:val="-2"/>
        </w:rPr>
        <w:t>Constraints</w:t>
      </w:r>
      <w:proofErr w:type="spellEnd"/>
    </w:p>
    <w:p w14:paraId="687CA733" w14:textId="77777777" w:rsidR="00A94A0B" w:rsidRDefault="00000000">
      <w:pPr>
        <w:pStyle w:val="Zkladntext"/>
        <w:spacing w:before="137"/>
        <w:jc w:val="both"/>
      </w:pPr>
      <w:r>
        <w:t>Není</w:t>
      </w:r>
      <w:r>
        <w:rPr>
          <w:spacing w:val="-10"/>
        </w:rPr>
        <w:t xml:space="preserve"> </w:t>
      </w:r>
      <w:r>
        <w:t>relevantní</w:t>
      </w:r>
      <w:r>
        <w:rPr>
          <w:spacing w:val="8"/>
        </w:rPr>
        <w:t xml:space="preserve"> </w:t>
      </w:r>
      <w:r>
        <w:t>pro</w:t>
      </w:r>
      <w:r>
        <w:rPr>
          <w:spacing w:val="-15"/>
        </w:rPr>
        <w:t xml:space="preserve"> </w:t>
      </w:r>
      <w:r>
        <w:t>Certifikáty</w:t>
      </w:r>
      <w:r>
        <w:rPr>
          <w:spacing w:val="-8"/>
        </w:rPr>
        <w:t xml:space="preserve"> </w:t>
      </w:r>
      <w:r>
        <w:t>vydávané</w:t>
      </w:r>
      <w:r>
        <w:rPr>
          <w:spacing w:val="6"/>
        </w:rPr>
        <w:t xml:space="preserve"> </w:t>
      </w:r>
      <w:r>
        <w:t>dle</w:t>
      </w:r>
      <w:r>
        <w:rPr>
          <w:spacing w:val="-7"/>
        </w:rPr>
        <w:t xml:space="preserve"> </w:t>
      </w:r>
      <w:r>
        <w:t>této</w:t>
      </w:r>
      <w:r>
        <w:rPr>
          <w:spacing w:val="-15"/>
        </w:rPr>
        <w:t xml:space="preserve"> </w:t>
      </w:r>
      <w:r>
        <w:rPr>
          <w:spacing w:val="-5"/>
        </w:rPr>
        <w:t>CP.</w:t>
      </w:r>
    </w:p>
    <w:p w14:paraId="1127338F" w14:textId="77777777" w:rsidR="00A94A0B" w:rsidRDefault="00A94A0B">
      <w:pPr>
        <w:jc w:val="both"/>
        <w:sectPr w:rsidR="00A94A0B">
          <w:pgSz w:w="11910" w:h="16850"/>
          <w:pgMar w:top="1300" w:right="500" w:bottom="1540" w:left="1520" w:header="469" w:footer="1285" w:gutter="0"/>
          <w:cols w:space="708"/>
        </w:sectPr>
      </w:pPr>
    </w:p>
    <w:p w14:paraId="27F1BB3C" w14:textId="77777777" w:rsidR="00A94A0B" w:rsidRDefault="00000000">
      <w:pPr>
        <w:pStyle w:val="Nadpis2"/>
        <w:numPr>
          <w:ilvl w:val="2"/>
          <w:numId w:val="15"/>
        </w:numPr>
        <w:tabs>
          <w:tab w:val="left" w:pos="957"/>
        </w:tabs>
        <w:spacing w:before="87"/>
        <w:ind w:left="957"/>
      </w:pPr>
      <w:r>
        <w:lastRenderedPageBreak/>
        <w:t>Syntaxe</w:t>
      </w:r>
      <w:r>
        <w:rPr>
          <w:spacing w:val="-1"/>
        </w:rPr>
        <w:t xml:space="preserve"> </w:t>
      </w:r>
      <w:r>
        <w:t>a sémantika</w:t>
      </w:r>
      <w:r>
        <w:rPr>
          <w:spacing w:val="-13"/>
        </w:rPr>
        <w:t xml:space="preserve"> </w:t>
      </w:r>
      <w:r>
        <w:t>kvalifikátorů</w:t>
      </w:r>
      <w:r>
        <w:rPr>
          <w:spacing w:val="-11"/>
        </w:rPr>
        <w:t xml:space="preserve"> </w:t>
      </w:r>
      <w:r>
        <w:rPr>
          <w:spacing w:val="-2"/>
        </w:rPr>
        <w:t>politiky</w:t>
      </w:r>
    </w:p>
    <w:p w14:paraId="7FA8AECE" w14:textId="77777777" w:rsidR="00A94A0B" w:rsidRDefault="00000000">
      <w:pPr>
        <w:pStyle w:val="Zkladntext"/>
      </w:pPr>
      <w:r>
        <w:t>Viz</w:t>
      </w:r>
      <w:r>
        <w:rPr>
          <w:spacing w:val="-8"/>
        </w:rPr>
        <w:t xml:space="preserve"> </w:t>
      </w:r>
      <w:r>
        <w:t>rozšíření</w:t>
      </w:r>
      <w:r>
        <w:rPr>
          <w:spacing w:val="-1"/>
        </w:rPr>
        <w:t xml:space="preserve"> </w:t>
      </w:r>
      <w:r>
        <w:t>Certifikátu</w:t>
      </w:r>
      <w:r>
        <w:rPr>
          <w:spacing w:val="-3"/>
        </w:rPr>
        <w:t xml:space="preserve"> </w:t>
      </w:r>
      <w:r>
        <w:t>v</w:t>
      </w:r>
      <w:r>
        <w:rPr>
          <w:spacing w:val="-15"/>
        </w:rPr>
        <w:t xml:space="preserve"> </w:t>
      </w:r>
      <w:r>
        <w:t>kapitole</w:t>
      </w:r>
      <w:r>
        <w:rPr>
          <w:spacing w:val="9"/>
        </w:rPr>
        <w:t xml:space="preserve"> </w:t>
      </w:r>
      <w:r>
        <w:t>7.1.2</w:t>
      </w:r>
      <w:r>
        <w:rPr>
          <w:spacing w:val="-3"/>
        </w:rPr>
        <w:t xml:space="preserve"> </w:t>
      </w:r>
      <w:r>
        <w:rPr>
          <w:spacing w:val="-4"/>
        </w:rPr>
        <w:t>výše.</w:t>
      </w:r>
    </w:p>
    <w:p w14:paraId="05471604" w14:textId="77777777" w:rsidR="00A94A0B" w:rsidRDefault="00000000">
      <w:pPr>
        <w:pStyle w:val="Nadpis2"/>
        <w:numPr>
          <w:ilvl w:val="2"/>
          <w:numId w:val="15"/>
        </w:numPr>
        <w:tabs>
          <w:tab w:val="left" w:pos="957"/>
        </w:tabs>
        <w:ind w:left="957"/>
      </w:pPr>
      <w:r>
        <w:t>Zpracování</w:t>
      </w:r>
      <w:r>
        <w:rPr>
          <w:spacing w:val="-2"/>
        </w:rPr>
        <w:t xml:space="preserve"> </w:t>
      </w:r>
      <w:r>
        <w:t>sémantiky</w:t>
      </w:r>
      <w:r>
        <w:rPr>
          <w:spacing w:val="12"/>
        </w:rPr>
        <w:t xml:space="preserve"> </w:t>
      </w:r>
      <w:r>
        <w:t>kritického</w:t>
      </w:r>
      <w:r>
        <w:rPr>
          <w:spacing w:val="-1"/>
        </w:rPr>
        <w:t xml:space="preserve"> </w:t>
      </w:r>
      <w:r>
        <w:t>rozšíření</w:t>
      </w:r>
      <w:r>
        <w:rPr>
          <w:spacing w:val="-8"/>
        </w:rPr>
        <w:t xml:space="preserve"> </w:t>
      </w:r>
      <w:proofErr w:type="spellStart"/>
      <w:r>
        <w:t>Certificate</w:t>
      </w:r>
      <w:proofErr w:type="spellEnd"/>
      <w:r>
        <w:rPr>
          <w:spacing w:val="-4"/>
        </w:rPr>
        <w:t xml:space="preserve"> </w:t>
      </w:r>
      <w:proofErr w:type="spellStart"/>
      <w:r>
        <w:rPr>
          <w:spacing w:val="-2"/>
        </w:rPr>
        <w:t>Policies</w:t>
      </w:r>
      <w:proofErr w:type="spellEnd"/>
    </w:p>
    <w:p w14:paraId="132450A0" w14:textId="77777777" w:rsidR="00A94A0B" w:rsidRDefault="00000000">
      <w:pPr>
        <w:pStyle w:val="Zkladntext"/>
        <w:spacing w:before="138"/>
      </w:pPr>
      <w:r>
        <w:t>Není</w:t>
      </w:r>
      <w:r>
        <w:rPr>
          <w:spacing w:val="1"/>
        </w:rPr>
        <w:t xml:space="preserve"> </w:t>
      </w:r>
      <w:r>
        <w:t>relevantní</w:t>
      </w:r>
      <w:r>
        <w:rPr>
          <w:spacing w:val="15"/>
        </w:rPr>
        <w:t xml:space="preserve"> </w:t>
      </w:r>
      <w:r>
        <w:t>pro</w:t>
      </w:r>
      <w:r>
        <w:rPr>
          <w:spacing w:val="-14"/>
        </w:rPr>
        <w:t xml:space="preserve"> </w:t>
      </w:r>
      <w:r>
        <w:t>tento</w:t>
      </w:r>
      <w:r>
        <w:rPr>
          <w:spacing w:val="2"/>
        </w:rPr>
        <w:t xml:space="preserve"> </w:t>
      </w:r>
      <w:r>
        <w:t>dokument</w:t>
      </w:r>
      <w:r>
        <w:rPr>
          <w:spacing w:val="-11"/>
        </w:rPr>
        <w:t xml:space="preserve"> </w:t>
      </w:r>
      <w:r>
        <w:t>–</w:t>
      </w:r>
      <w:r>
        <w:rPr>
          <w:spacing w:val="-13"/>
        </w:rPr>
        <w:t xml:space="preserve"> </w:t>
      </w:r>
      <w:r>
        <w:t>není</w:t>
      </w:r>
      <w:r>
        <w:rPr>
          <w:spacing w:val="2"/>
        </w:rPr>
        <w:t xml:space="preserve"> </w:t>
      </w:r>
      <w:r>
        <w:t>označeno</w:t>
      </w:r>
      <w:r>
        <w:rPr>
          <w:spacing w:val="-14"/>
        </w:rPr>
        <w:t xml:space="preserve"> </w:t>
      </w:r>
      <w:r>
        <w:t>jako</w:t>
      </w:r>
      <w:r>
        <w:rPr>
          <w:spacing w:val="-1"/>
        </w:rPr>
        <w:t xml:space="preserve"> </w:t>
      </w:r>
      <w:r>
        <w:rPr>
          <w:spacing w:val="-2"/>
        </w:rPr>
        <w:t>kritické.</w:t>
      </w:r>
    </w:p>
    <w:p w14:paraId="7335D44D" w14:textId="77777777" w:rsidR="00A94A0B" w:rsidRDefault="00000000">
      <w:pPr>
        <w:pStyle w:val="Nadpis1"/>
        <w:numPr>
          <w:ilvl w:val="1"/>
          <w:numId w:val="15"/>
        </w:numPr>
        <w:tabs>
          <w:tab w:val="left" w:pos="805"/>
        </w:tabs>
        <w:ind w:left="805" w:hanging="569"/>
      </w:pPr>
      <w:bookmarkStart w:id="51" w:name="_bookmark51"/>
      <w:bookmarkEnd w:id="51"/>
      <w:r>
        <w:t>Profil</w:t>
      </w:r>
      <w:r>
        <w:rPr>
          <w:spacing w:val="-6"/>
        </w:rPr>
        <w:t xml:space="preserve"> </w:t>
      </w:r>
      <w:r>
        <w:t>seznamu</w:t>
      </w:r>
      <w:r>
        <w:rPr>
          <w:spacing w:val="-12"/>
        </w:rPr>
        <w:t xml:space="preserve"> </w:t>
      </w:r>
      <w:r>
        <w:t>zneplatněných</w:t>
      </w:r>
      <w:r>
        <w:rPr>
          <w:spacing w:val="-12"/>
        </w:rPr>
        <w:t xml:space="preserve"> </w:t>
      </w:r>
      <w:r>
        <w:rPr>
          <w:spacing w:val="-2"/>
        </w:rPr>
        <w:t>certifikátů</w:t>
      </w:r>
    </w:p>
    <w:p w14:paraId="731E876E" w14:textId="77777777" w:rsidR="00A94A0B" w:rsidRDefault="00000000">
      <w:pPr>
        <w:pStyle w:val="Nadpis2"/>
        <w:spacing w:before="110"/>
        <w:ind w:left="236" w:firstLine="0"/>
      </w:pPr>
      <w:r>
        <w:t>Tabulka</w:t>
      </w:r>
      <w:r>
        <w:rPr>
          <w:spacing w:val="-1"/>
        </w:rPr>
        <w:t xml:space="preserve"> </w:t>
      </w:r>
      <w:r>
        <w:t>6</w:t>
      </w:r>
      <w:r>
        <w:rPr>
          <w:spacing w:val="-2"/>
        </w:rPr>
        <w:t xml:space="preserve"> </w:t>
      </w:r>
      <w:r>
        <w:t>-</w:t>
      </w:r>
      <w:r>
        <w:rPr>
          <w:spacing w:val="4"/>
        </w:rPr>
        <w:t xml:space="preserve"> </w:t>
      </w:r>
      <w:r>
        <w:t>Profil</w:t>
      </w:r>
      <w:r>
        <w:rPr>
          <w:spacing w:val="-16"/>
        </w:rPr>
        <w:t xml:space="preserve"> </w:t>
      </w:r>
      <w:r>
        <w:rPr>
          <w:spacing w:val="-4"/>
        </w:rPr>
        <w:t>CRL</w:t>
      </w:r>
      <w:r>
        <w:rPr>
          <w:spacing w:val="-4"/>
          <w:vertAlign w:val="superscript"/>
        </w:rPr>
        <w:t>4</w:t>
      </w:r>
    </w:p>
    <w:p w14:paraId="753E71BB" w14:textId="77777777" w:rsidR="00A94A0B" w:rsidRDefault="00A94A0B">
      <w:pPr>
        <w:pStyle w:val="Zkladntext"/>
        <w:spacing w:before="10"/>
        <w:ind w:left="0"/>
        <w:rPr>
          <w:b/>
          <w:sz w:val="1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0"/>
        <w:gridCol w:w="5031"/>
      </w:tblGrid>
      <w:tr w:rsidR="00A94A0B" w14:paraId="18A45F45" w14:textId="77777777">
        <w:trPr>
          <w:trHeight w:val="360"/>
        </w:trPr>
        <w:tc>
          <w:tcPr>
            <w:tcW w:w="3800" w:type="dxa"/>
            <w:shd w:val="clear" w:color="auto" w:fill="B3B3B3"/>
          </w:tcPr>
          <w:p w14:paraId="779E0CFD" w14:textId="77777777" w:rsidR="00A94A0B" w:rsidRDefault="00000000">
            <w:pPr>
              <w:pStyle w:val="TableParagraph"/>
              <w:spacing w:before="78"/>
              <w:ind w:left="128"/>
              <w:rPr>
                <w:b/>
              </w:rPr>
            </w:pPr>
            <w:r>
              <w:rPr>
                <w:b/>
                <w:spacing w:val="-4"/>
              </w:rPr>
              <w:t>Pole</w:t>
            </w:r>
          </w:p>
        </w:tc>
        <w:tc>
          <w:tcPr>
            <w:tcW w:w="5031" w:type="dxa"/>
            <w:shd w:val="clear" w:color="auto" w:fill="B3B3B3"/>
          </w:tcPr>
          <w:p w14:paraId="05654212" w14:textId="77777777" w:rsidR="00A94A0B" w:rsidRDefault="00000000">
            <w:pPr>
              <w:pStyle w:val="TableParagraph"/>
              <w:spacing w:before="78"/>
              <w:ind w:left="127"/>
              <w:rPr>
                <w:b/>
              </w:rPr>
            </w:pPr>
            <w:r>
              <w:rPr>
                <w:b/>
                <w:spacing w:val="-2"/>
              </w:rPr>
              <w:t>Obsah</w:t>
            </w:r>
          </w:p>
        </w:tc>
      </w:tr>
      <w:tr w:rsidR="00A94A0B" w14:paraId="6EB719B9" w14:textId="77777777">
        <w:trPr>
          <w:trHeight w:val="375"/>
        </w:trPr>
        <w:tc>
          <w:tcPr>
            <w:tcW w:w="3800" w:type="dxa"/>
          </w:tcPr>
          <w:p w14:paraId="74E78C6A" w14:textId="77777777" w:rsidR="00A94A0B" w:rsidRDefault="00000000">
            <w:pPr>
              <w:pStyle w:val="TableParagraph"/>
              <w:spacing w:before="108" w:line="246" w:lineRule="exact"/>
              <w:ind w:left="128"/>
            </w:pPr>
            <w:proofErr w:type="spellStart"/>
            <w:r>
              <w:rPr>
                <w:spacing w:val="-2"/>
              </w:rPr>
              <w:t>Version</w:t>
            </w:r>
            <w:proofErr w:type="spellEnd"/>
          </w:p>
        </w:tc>
        <w:tc>
          <w:tcPr>
            <w:tcW w:w="5031" w:type="dxa"/>
          </w:tcPr>
          <w:p w14:paraId="7202C11B" w14:textId="77777777" w:rsidR="00A94A0B" w:rsidRDefault="00000000">
            <w:pPr>
              <w:pStyle w:val="TableParagraph"/>
              <w:spacing w:before="108" w:line="246" w:lineRule="exact"/>
              <w:ind w:left="127"/>
            </w:pPr>
            <w:r>
              <w:rPr>
                <w:spacing w:val="-2"/>
              </w:rPr>
              <w:t>v2(0x1)</w:t>
            </w:r>
          </w:p>
        </w:tc>
      </w:tr>
      <w:tr w:rsidR="00A94A0B" w14:paraId="56BDC10E" w14:textId="77777777">
        <w:trPr>
          <w:trHeight w:val="360"/>
        </w:trPr>
        <w:tc>
          <w:tcPr>
            <w:tcW w:w="3800" w:type="dxa"/>
          </w:tcPr>
          <w:p w14:paraId="0162C439" w14:textId="77777777" w:rsidR="00A94A0B" w:rsidRDefault="00000000">
            <w:pPr>
              <w:pStyle w:val="TableParagraph"/>
              <w:spacing w:before="94" w:line="246" w:lineRule="exact"/>
              <w:ind w:left="128"/>
            </w:pPr>
            <w:proofErr w:type="spellStart"/>
            <w:r>
              <w:rPr>
                <w:spacing w:val="-2"/>
              </w:rPr>
              <w:t>SignatureAlgorithm</w:t>
            </w:r>
            <w:proofErr w:type="spellEnd"/>
          </w:p>
        </w:tc>
        <w:tc>
          <w:tcPr>
            <w:tcW w:w="5031" w:type="dxa"/>
          </w:tcPr>
          <w:p w14:paraId="450E757B" w14:textId="77777777" w:rsidR="00A94A0B" w:rsidRDefault="00000000">
            <w:pPr>
              <w:pStyle w:val="TableParagraph"/>
              <w:spacing w:before="94" w:line="246" w:lineRule="exact"/>
              <w:ind w:left="127"/>
            </w:pPr>
            <w:r>
              <w:rPr>
                <w:spacing w:val="-2"/>
              </w:rPr>
              <w:t>sha256withRSAEncryption</w:t>
            </w:r>
          </w:p>
        </w:tc>
      </w:tr>
      <w:tr w:rsidR="00A94A0B" w14:paraId="222ABD94" w14:textId="77777777">
        <w:trPr>
          <w:trHeight w:val="375"/>
        </w:trPr>
        <w:tc>
          <w:tcPr>
            <w:tcW w:w="3800" w:type="dxa"/>
          </w:tcPr>
          <w:p w14:paraId="48A4256E" w14:textId="77777777" w:rsidR="00A94A0B" w:rsidRDefault="00000000">
            <w:pPr>
              <w:pStyle w:val="TableParagraph"/>
              <w:spacing w:line="246" w:lineRule="exact"/>
              <w:ind w:left="128"/>
            </w:pPr>
            <w:proofErr w:type="spellStart"/>
            <w:r>
              <w:rPr>
                <w:spacing w:val="-2"/>
              </w:rPr>
              <w:t>Issuer</w:t>
            </w:r>
            <w:proofErr w:type="spellEnd"/>
          </w:p>
        </w:tc>
        <w:tc>
          <w:tcPr>
            <w:tcW w:w="5031" w:type="dxa"/>
          </w:tcPr>
          <w:p w14:paraId="5C3CC3A7" w14:textId="77777777" w:rsidR="00A94A0B" w:rsidRDefault="00000000">
            <w:pPr>
              <w:pStyle w:val="TableParagraph"/>
              <w:spacing w:line="246" w:lineRule="exact"/>
              <w:ind w:left="127"/>
            </w:pPr>
            <w:r>
              <w:t>vydavatel</w:t>
            </w:r>
            <w:r>
              <w:rPr>
                <w:spacing w:val="3"/>
              </w:rPr>
              <w:t xml:space="preserve"> </w:t>
            </w:r>
            <w:r>
              <w:t>CRL</w:t>
            </w:r>
            <w:r>
              <w:rPr>
                <w:spacing w:val="-22"/>
              </w:rPr>
              <w:t xml:space="preserve"> </w:t>
            </w:r>
            <w:r>
              <w:rPr>
                <w:spacing w:val="-2"/>
              </w:rPr>
              <w:t>(Autorita)</w:t>
            </w:r>
          </w:p>
        </w:tc>
      </w:tr>
      <w:tr w:rsidR="00A94A0B" w14:paraId="43ABC190" w14:textId="77777777">
        <w:trPr>
          <w:trHeight w:val="360"/>
        </w:trPr>
        <w:tc>
          <w:tcPr>
            <w:tcW w:w="3800" w:type="dxa"/>
          </w:tcPr>
          <w:p w14:paraId="5CB79D6C" w14:textId="77777777" w:rsidR="00A94A0B" w:rsidRDefault="00000000">
            <w:pPr>
              <w:pStyle w:val="TableParagraph"/>
              <w:spacing w:before="108" w:line="231" w:lineRule="exact"/>
              <w:ind w:left="128"/>
            </w:pPr>
            <w:proofErr w:type="spellStart"/>
            <w:r>
              <w:rPr>
                <w:spacing w:val="-2"/>
              </w:rPr>
              <w:t>thisUpdate</w:t>
            </w:r>
            <w:proofErr w:type="spellEnd"/>
          </w:p>
        </w:tc>
        <w:tc>
          <w:tcPr>
            <w:tcW w:w="5031" w:type="dxa"/>
          </w:tcPr>
          <w:p w14:paraId="0B1F1D17" w14:textId="77777777" w:rsidR="00A94A0B" w:rsidRDefault="00000000">
            <w:pPr>
              <w:pStyle w:val="TableParagraph"/>
              <w:spacing w:before="108" w:line="231" w:lineRule="exact"/>
              <w:ind w:left="127"/>
            </w:pPr>
            <w:r>
              <w:t>datum</w:t>
            </w:r>
            <w:r>
              <w:rPr>
                <w:spacing w:val="4"/>
              </w:rPr>
              <w:t xml:space="preserve"> </w:t>
            </w:r>
            <w:r>
              <w:t>a</w:t>
            </w:r>
            <w:r>
              <w:rPr>
                <w:spacing w:val="-8"/>
              </w:rPr>
              <w:t xml:space="preserve"> </w:t>
            </w:r>
            <w:r>
              <w:t>čas</w:t>
            </w:r>
            <w:r>
              <w:rPr>
                <w:spacing w:val="-10"/>
              </w:rPr>
              <w:t xml:space="preserve"> </w:t>
            </w:r>
            <w:r>
              <w:t>vydání</w:t>
            </w:r>
            <w:r>
              <w:rPr>
                <w:spacing w:val="9"/>
              </w:rPr>
              <w:t xml:space="preserve"> </w:t>
            </w:r>
            <w:r>
              <w:t>CRL</w:t>
            </w:r>
            <w:r>
              <w:rPr>
                <w:spacing w:val="-8"/>
              </w:rPr>
              <w:t xml:space="preserve"> </w:t>
            </w:r>
            <w:r>
              <w:rPr>
                <w:spacing w:val="-2"/>
              </w:rPr>
              <w:t>(UTC)</w:t>
            </w:r>
          </w:p>
        </w:tc>
      </w:tr>
      <w:tr w:rsidR="00A94A0B" w14:paraId="29080FD8" w14:textId="77777777">
        <w:trPr>
          <w:trHeight w:val="630"/>
        </w:trPr>
        <w:tc>
          <w:tcPr>
            <w:tcW w:w="3800" w:type="dxa"/>
          </w:tcPr>
          <w:p w14:paraId="2F2D92B8" w14:textId="77777777" w:rsidR="00A94A0B" w:rsidRDefault="00000000">
            <w:pPr>
              <w:pStyle w:val="TableParagraph"/>
              <w:ind w:left="128"/>
            </w:pPr>
            <w:proofErr w:type="spellStart"/>
            <w:r>
              <w:rPr>
                <w:spacing w:val="-2"/>
              </w:rPr>
              <w:t>nextUpdate</w:t>
            </w:r>
            <w:proofErr w:type="spellEnd"/>
          </w:p>
        </w:tc>
        <w:tc>
          <w:tcPr>
            <w:tcW w:w="5031" w:type="dxa"/>
          </w:tcPr>
          <w:p w14:paraId="02627BC8" w14:textId="77777777" w:rsidR="00A94A0B" w:rsidRDefault="00000000">
            <w:pPr>
              <w:pStyle w:val="TableParagraph"/>
              <w:ind w:left="127"/>
            </w:pPr>
            <w:r>
              <w:t>datum</w:t>
            </w:r>
            <w:r>
              <w:rPr>
                <w:spacing w:val="-7"/>
              </w:rPr>
              <w:t xml:space="preserve"> </w:t>
            </w:r>
            <w:r>
              <w:t>a</w:t>
            </w:r>
            <w:r>
              <w:rPr>
                <w:spacing w:val="-2"/>
              </w:rPr>
              <w:t xml:space="preserve"> </w:t>
            </w:r>
            <w:r>
              <w:t>předpokládaný</w:t>
            </w:r>
            <w:r>
              <w:rPr>
                <w:spacing w:val="21"/>
              </w:rPr>
              <w:t xml:space="preserve"> </w:t>
            </w:r>
            <w:r>
              <w:t>čas</w:t>
            </w:r>
            <w:r>
              <w:rPr>
                <w:spacing w:val="-16"/>
              </w:rPr>
              <w:t xml:space="preserve"> </w:t>
            </w:r>
            <w:r>
              <w:t>vydání</w:t>
            </w:r>
            <w:r>
              <w:rPr>
                <w:spacing w:val="13"/>
              </w:rPr>
              <w:t xml:space="preserve"> </w:t>
            </w:r>
            <w:r>
              <w:rPr>
                <w:spacing w:val="-2"/>
              </w:rPr>
              <w:t>následujícího</w:t>
            </w:r>
          </w:p>
          <w:p w14:paraId="17336074" w14:textId="77777777" w:rsidR="00A94A0B" w:rsidRDefault="00000000">
            <w:pPr>
              <w:pStyle w:val="TableParagraph"/>
              <w:spacing w:before="2" w:line="246" w:lineRule="exact"/>
              <w:ind w:left="127"/>
            </w:pPr>
            <w:r>
              <w:t>CRL</w:t>
            </w:r>
            <w:r>
              <w:rPr>
                <w:spacing w:val="-10"/>
              </w:rPr>
              <w:t xml:space="preserve"> </w:t>
            </w:r>
            <w:r>
              <w:rPr>
                <w:spacing w:val="-2"/>
              </w:rPr>
              <w:t>(UTC)</w:t>
            </w:r>
          </w:p>
        </w:tc>
      </w:tr>
      <w:tr w:rsidR="00A94A0B" w14:paraId="75391B16" w14:textId="77777777">
        <w:trPr>
          <w:trHeight w:val="360"/>
        </w:trPr>
        <w:tc>
          <w:tcPr>
            <w:tcW w:w="3800" w:type="dxa"/>
          </w:tcPr>
          <w:p w14:paraId="3554A9CF" w14:textId="77777777" w:rsidR="00A94A0B" w:rsidRDefault="00000000">
            <w:pPr>
              <w:pStyle w:val="TableParagraph"/>
              <w:spacing w:before="94" w:line="246" w:lineRule="exact"/>
              <w:ind w:left="128"/>
            </w:pPr>
            <w:proofErr w:type="spellStart"/>
            <w:r>
              <w:rPr>
                <w:spacing w:val="-2"/>
              </w:rPr>
              <w:t>revokedCertificates</w:t>
            </w:r>
            <w:proofErr w:type="spellEnd"/>
          </w:p>
        </w:tc>
        <w:tc>
          <w:tcPr>
            <w:tcW w:w="5031" w:type="dxa"/>
          </w:tcPr>
          <w:p w14:paraId="0C0349F6" w14:textId="77777777" w:rsidR="00A94A0B" w:rsidRDefault="00000000">
            <w:pPr>
              <w:pStyle w:val="TableParagraph"/>
              <w:spacing w:before="94" w:line="246" w:lineRule="exact"/>
              <w:ind w:left="127"/>
            </w:pPr>
            <w:r>
              <w:t>seznam</w:t>
            </w:r>
            <w:r>
              <w:rPr>
                <w:spacing w:val="-12"/>
              </w:rPr>
              <w:t xml:space="preserve"> </w:t>
            </w:r>
            <w:r>
              <w:t>zneplatněných</w:t>
            </w:r>
            <w:r>
              <w:rPr>
                <w:spacing w:val="-9"/>
              </w:rPr>
              <w:t xml:space="preserve"> </w:t>
            </w:r>
            <w:r>
              <w:rPr>
                <w:spacing w:val="-2"/>
              </w:rPr>
              <w:t>certifikátů</w:t>
            </w:r>
          </w:p>
        </w:tc>
      </w:tr>
      <w:tr w:rsidR="00A94A0B" w14:paraId="41415703" w14:textId="77777777">
        <w:trPr>
          <w:trHeight w:val="375"/>
        </w:trPr>
        <w:tc>
          <w:tcPr>
            <w:tcW w:w="3800" w:type="dxa"/>
          </w:tcPr>
          <w:p w14:paraId="2AD10817" w14:textId="77777777" w:rsidR="00A94A0B" w:rsidRDefault="00000000">
            <w:pPr>
              <w:pStyle w:val="TableParagraph"/>
              <w:spacing w:line="246" w:lineRule="exact"/>
              <w:ind w:left="307"/>
            </w:pPr>
            <w:proofErr w:type="spellStart"/>
            <w:r>
              <w:rPr>
                <w:spacing w:val="-2"/>
              </w:rPr>
              <w:t>userCertificate</w:t>
            </w:r>
            <w:proofErr w:type="spellEnd"/>
          </w:p>
        </w:tc>
        <w:tc>
          <w:tcPr>
            <w:tcW w:w="5031" w:type="dxa"/>
          </w:tcPr>
          <w:p w14:paraId="30301FD1" w14:textId="77777777" w:rsidR="00A94A0B" w:rsidRDefault="00000000">
            <w:pPr>
              <w:pStyle w:val="TableParagraph"/>
              <w:spacing w:line="246" w:lineRule="exact"/>
              <w:ind w:left="127"/>
            </w:pPr>
            <w:r>
              <w:t>sériové</w:t>
            </w:r>
            <w:r>
              <w:rPr>
                <w:spacing w:val="-16"/>
              </w:rPr>
              <w:t xml:space="preserve"> </w:t>
            </w:r>
            <w:r>
              <w:t>číslo</w:t>
            </w:r>
            <w:r>
              <w:rPr>
                <w:spacing w:val="-3"/>
              </w:rPr>
              <w:t xml:space="preserve"> </w:t>
            </w:r>
            <w:r>
              <w:t>zneplatněného</w:t>
            </w:r>
            <w:r>
              <w:rPr>
                <w:spacing w:val="-3"/>
              </w:rPr>
              <w:t xml:space="preserve"> </w:t>
            </w:r>
            <w:r>
              <w:rPr>
                <w:spacing w:val="-2"/>
              </w:rPr>
              <w:t>certifikátu</w:t>
            </w:r>
          </w:p>
        </w:tc>
      </w:tr>
      <w:tr w:rsidR="00A94A0B" w14:paraId="210A3528" w14:textId="77777777">
        <w:trPr>
          <w:trHeight w:val="360"/>
        </w:trPr>
        <w:tc>
          <w:tcPr>
            <w:tcW w:w="3800" w:type="dxa"/>
          </w:tcPr>
          <w:p w14:paraId="02B3EFE0" w14:textId="77777777" w:rsidR="00A94A0B" w:rsidRDefault="00000000">
            <w:pPr>
              <w:pStyle w:val="TableParagraph"/>
              <w:spacing w:before="108" w:line="231" w:lineRule="exact"/>
              <w:ind w:left="307"/>
            </w:pPr>
            <w:proofErr w:type="spellStart"/>
            <w:r>
              <w:rPr>
                <w:spacing w:val="-2"/>
              </w:rPr>
              <w:t>revocationDate</w:t>
            </w:r>
            <w:proofErr w:type="spellEnd"/>
          </w:p>
        </w:tc>
        <w:tc>
          <w:tcPr>
            <w:tcW w:w="5031" w:type="dxa"/>
          </w:tcPr>
          <w:p w14:paraId="4C06196C" w14:textId="77777777" w:rsidR="00A94A0B" w:rsidRDefault="00000000">
            <w:pPr>
              <w:pStyle w:val="TableParagraph"/>
              <w:spacing w:before="108" w:line="231" w:lineRule="exact"/>
              <w:ind w:left="127"/>
            </w:pPr>
            <w:r>
              <w:t>datum a</w:t>
            </w:r>
            <w:r>
              <w:rPr>
                <w:spacing w:val="-11"/>
              </w:rPr>
              <w:t xml:space="preserve"> </w:t>
            </w:r>
            <w:r>
              <w:t>čas</w:t>
            </w:r>
            <w:r>
              <w:rPr>
                <w:spacing w:val="-13"/>
              </w:rPr>
              <w:t xml:space="preserve"> </w:t>
            </w:r>
            <w:r>
              <w:t>zneplatnění</w:t>
            </w:r>
            <w:r>
              <w:rPr>
                <w:spacing w:val="6"/>
              </w:rPr>
              <w:t xml:space="preserve"> </w:t>
            </w:r>
            <w:r>
              <w:rPr>
                <w:spacing w:val="-2"/>
              </w:rPr>
              <w:t>certifikátu</w:t>
            </w:r>
          </w:p>
        </w:tc>
      </w:tr>
      <w:tr w:rsidR="00A94A0B" w14:paraId="46C924DB" w14:textId="77777777">
        <w:trPr>
          <w:trHeight w:val="375"/>
        </w:trPr>
        <w:tc>
          <w:tcPr>
            <w:tcW w:w="3800" w:type="dxa"/>
          </w:tcPr>
          <w:p w14:paraId="1FA5FFBF" w14:textId="77777777" w:rsidR="00A94A0B" w:rsidRDefault="00000000">
            <w:pPr>
              <w:pStyle w:val="TableParagraph"/>
              <w:spacing w:line="246" w:lineRule="exact"/>
              <w:ind w:left="307"/>
            </w:pPr>
            <w:proofErr w:type="spellStart"/>
            <w:r>
              <w:rPr>
                <w:spacing w:val="-2"/>
              </w:rPr>
              <w:t>crlEntryExtensions</w:t>
            </w:r>
            <w:proofErr w:type="spellEnd"/>
          </w:p>
        </w:tc>
        <w:tc>
          <w:tcPr>
            <w:tcW w:w="5031" w:type="dxa"/>
          </w:tcPr>
          <w:p w14:paraId="3E510F6A" w14:textId="77777777" w:rsidR="00A94A0B" w:rsidRDefault="00000000">
            <w:pPr>
              <w:pStyle w:val="TableParagraph"/>
              <w:spacing w:line="246" w:lineRule="exact"/>
              <w:ind w:left="127"/>
            </w:pPr>
            <w:r>
              <w:t>rozšíření</w:t>
            </w:r>
            <w:r>
              <w:rPr>
                <w:spacing w:val="-10"/>
              </w:rPr>
              <w:t xml:space="preserve"> </w:t>
            </w:r>
            <w:r>
              <w:t>položky</w:t>
            </w:r>
            <w:r>
              <w:rPr>
                <w:spacing w:val="7"/>
              </w:rPr>
              <w:t xml:space="preserve"> </w:t>
            </w:r>
            <w:r>
              <w:t>seznamu</w:t>
            </w:r>
            <w:r>
              <w:rPr>
                <w:spacing w:val="-20"/>
              </w:rPr>
              <w:t xml:space="preserve"> </w:t>
            </w:r>
            <w:r>
              <w:t>–</w:t>
            </w:r>
            <w:r>
              <w:rPr>
                <w:spacing w:val="-9"/>
              </w:rPr>
              <w:t xml:space="preserve"> </w:t>
            </w:r>
            <w:r>
              <w:t>viz</w:t>
            </w:r>
            <w:r>
              <w:rPr>
                <w:spacing w:val="3"/>
              </w:rPr>
              <w:t xml:space="preserve"> </w:t>
            </w:r>
            <w:hyperlink w:anchor="_bookmark52" w:history="1">
              <w:r>
                <w:t>Tabulka</w:t>
              </w:r>
              <w:r>
                <w:rPr>
                  <w:spacing w:val="6"/>
                </w:rPr>
                <w:t xml:space="preserve"> </w:t>
              </w:r>
              <w:r>
                <w:rPr>
                  <w:spacing w:val="-10"/>
                </w:rPr>
                <w:t>7</w:t>
              </w:r>
            </w:hyperlink>
          </w:p>
        </w:tc>
      </w:tr>
      <w:tr w:rsidR="00A94A0B" w14:paraId="49B7D3F3" w14:textId="77777777">
        <w:trPr>
          <w:trHeight w:val="360"/>
        </w:trPr>
        <w:tc>
          <w:tcPr>
            <w:tcW w:w="3800" w:type="dxa"/>
          </w:tcPr>
          <w:p w14:paraId="2D97CD1C" w14:textId="77777777" w:rsidR="00A94A0B" w:rsidRDefault="00000000">
            <w:pPr>
              <w:pStyle w:val="TableParagraph"/>
              <w:spacing w:line="231" w:lineRule="exact"/>
              <w:ind w:left="128"/>
            </w:pPr>
            <w:proofErr w:type="spellStart"/>
            <w:r>
              <w:rPr>
                <w:spacing w:val="-2"/>
              </w:rPr>
              <w:t>crlExtensions</w:t>
            </w:r>
            <w:proofErr w:type="spellEnd"/>
          </w:p>
        </w:tc>
        <w:tc>
          <w:tcPr>
            <w:tcW w:w="5031" w:type="dxa"/>
          </w:tcPr>
          <w:p w14:paraId="33A48610" w14:textId="77777777" w:rsidR="00A94A0B" w:rsidRDefault="00000000">
            <w:pPr>
              <w:pStyle w:val="TableParagraph"/>
              <w:spacing w:line="231" w:lineRule="exact"/>
              <w:ind w:left="127"/>
            </w:pPr>
            <w:r>
              <w:t>rozšíření</w:t>
            </w:r>
            <w:r>
              <w:rPr>
                <w:spacing w:val="-6"/>
              </w:rPr>
              <w:t xml:space="preserve"> </w:t>
            </w:r>
            <w:r>
              <w:t>CRL</w:t>
            </w:r>
            <w:r>
              <w:rPr>
                <w:spacing w:val="-8"/>
              </w:rPr>
              <w:t xml:space="preserve"> </w:t>
            </w:r>
            <w:r>
              <w:t>–</w:t>
            </w:r>
            <w:r>
              <w:rPr>
                <w:spacing w:val="-10"/>
              </w:rPr>
              <w:t xml:space="preserve"> </w:t>
            </w:r>
            <w:r>
              <w:t>viz</w:t>
            </w:r>
            <w:r>
              <w:rPr>
                <w:spacing w:val="2"/>
              </w:rPr>
              <w:t xml:space="preserve"> </w:t>
            </w:r>
            <w:hyperlink w:anchor="_bookmark52" w:history="1">
              <w:r>
                <w:t>Tabulka</w:t>
              </w:r>
              <w:r>
                <w:rPr>
                  <w:spacing w:val="6"/>
                </w:rPr>
                <w:t xml:space="preserve"> </w:t>
              </w:r>
              <w:r>
                <w:rPr>
                  <w:spacing w:val="-10"/>
                </w:rPr>
                <w:t>7</w:t>
              </w:r>
            </w:hyperlink>
          </w:p>
        </w:tc>
      </w:tr>
      <w:tr w:rsidR="00A94A0B" w14:paraId="41D4E250" w14:textId="77777777">
        <w:trPr>
          <w:trHeight w:val="375"/>
        </w:trPr>
        <w:tc>
          <w:tcPr>
            <w:tcW w:w="3800" w:type="dxa"/>
          </w:tcPr>
          <w:p w14:paraId="2C4AFDB3" w14:textId="77777777" w:rsidR="00A94A0B" w:rsidRDefault="00000000">
            <w:pPr>
              <w:pStyle w:val="TableParagraph"/>
              <w:spacing w:before="108" w:line="246" w:lineRule="exact"/>
              <w:ind w:left="128"/>
            </w:pPr>
            <w:proofErr w:type="spellStart"/>
            <w:r>
              <w:rPr>
                <w:spacing w:val="-2"/>
              </w:rPr>
              <w:t>Signature</w:t>
            </w:r>
            <w:proofErr w:type="spellEnd"/>
          </w:p>
        </w:tc>
        <w:tc>
          <w:tcPr>
            <w:tcW w:w="5031" w:type="dxa"/>
          </w:tcPr>
          <w:p w14:paraId="53F38F7F" w14:textId="77777777" w:rsidR="00A94A0B" w:rsidRDefault="00000000">
            <w:pPr>
              <w:pStyle w:val="TableParagraph"/>
              <w:spacing w:before="108" w:line="246" w:lineRule="exact"/>
              <w:ind w:left="127"/>
            </w:pPr>
            <w:r>
              <w:t>zaručená</w:t>
            </w:r>
            <w:r>
              <w:rPr>
                <w:spacing w:val="-22"/>
              </w:rPr>
              <w:t xml:space="preserve"> </w:t>
            </w:r>
            <w:r>
              <w:t>elektronická</w:t>
            </w:r>
            <w:r>
              <w:rPr>
                <w:spacing w:val="-3"/>
              </w:rPr>
              <w:t xml:space="preserve"> </w:t>
            </w:r>
            <w:r>
              <w:t>pečeť</w:t>
            </w:r>
            <w:r>
              <w:rPr>
                <w:spacing w:val="-15"/>
              </w:rPr>
              <w:t xml:space="preserve"> </w:t>
            </w:r>
            <w:r>
              <w:t>vydavatele</w:t>
            </w:r>
            <w:r>
              <w:rPr>
                <w:spacing w:val="7"/>
              </w:rPr>
              <w:t xml:space="preserve"> </w:t>
            </w:r>
            <w:r>
              <w:rPr>
                <w:spacing w:val="-5"/>
              </w:rPr>
              <w:t>CRL</w:t>
            </w:r>
          </w:p>
        </w:tc>
      </w:tr>
    </w:tbl>
    <w:p w14:paraId="1EFAF579" w14:textId="77777777" w:rsidR="00A94A0B" w:rsidRDefault="00000000">
      <w:pPr>
        <w:pStyle w:val="Odstavecseseznamem"/>
        <w:numPr>
          <w:ilvl w:val="2"/>
          <w:numId w:val="15"/>
        </w:numPr>
        <w:tabs>
          <w:tab w:val="left" w:pos="957"/>
        </w:tabs>
        <w:spacing w:before="218"/>
        <w:ind w:left="957"/>
        <w:rPr>
          <w:b/>
        </w:rPr>
      </w:pPr>
      <w:r>
        <w:rPr>
          <w:b/>
        </w:rPr>
        <w:t>Číslo</w:t>
      </w:r>
      <w:r>
        <w:rPr>
          <w:b/>
          <w:spacing w:val="-4"/>
        </w:rPr>
        <w:t xml:space="preserve"> </w:t>
      </w:r>
      <w:r>
        <w:rPr>
          <w:b/>
          <w:spacing w:val="-2"/>
        </w:rPr>
        <w:t>verze</w:t>
      </w:r>
    </w:p>
    <w:p w14:paraId="1CA7F7B4" w14:textId="77777777" w:rsidR="00A94A0B" w:rsidRDefault="00000000">
      <w:pPr>
        <w:pStyle w:val="Zkladntext"/>
        <w:spacing w:before="137"/>
      </w:pPr>
      <w:r>
        <w:t>Seznamy</w:t>
      </w:r>
      <w:r>
        <w:rPr>
          <w:spacing w:val="-24"/>
        </w:rPr>
        <w:t xml:space="preserve"> </w:t>
      </w:r>
      <w:r>
        <w:t>zneplatněných</w:t>
      </w:r>
      <w:r>
        <w:rPr>
          <w:spacing w:val="-5"/>
        </w:rPr>
        <w:t xml:space="preserve"> </w:t>
      </w:r>
      <w:r>
        <w:t>certifikátů</w:t>
      </w:r>
      <w:r>
        <w:rPr>
          <w:spacing w:val="-1"/>
        </w:rPr>
        <w:t xml:space="preserve"> </w:t>
      </w:r>
      <w:r>
        <w:t>jsou</w:t>
      </w:r>
      <w:r>
        <w:rPr>
          <w:spacing w:val="-13"/>
        </w:rPr>
        <w:t xml:space="preserve"> </w:t>
      </w:r>
      <w:r>
        <w:t>vydávány</w:t>
      </w:r>
      <w:r>
        <w:rPr>
          <w:spacing w:val="11"/>
        </w:rPr>
        <w:t xml:space="preserve"> </w:t>
      </w:r>
      <w:r>
        <w:t>dle X509</w:t>
      </w:r>
      <w:r>
        <w:rPr>
          <w:spacing w:val="-1"/>
        </w:rPr>
        <w:t xml:space="preserve"> </w:t>
      </w:r>
      <w:r>
        <w:t>verze</w:t>
      </w:r>
      <w:r>
        <w:rPr>
          <w:spacing w:val="-13"/>
        </w:rPr>
        <w:t xml:space="preserve"> </w:t>
      </w:r>
      <w:r>
        <w:rPr>
          <w:spacing w:val="-5"/>
        </w:rPr>
        <w:t>2.</w:t>
      </w:r>
    </w:p>
    <w:p w14:paraId="72D67893" w14:textId="77777777" w:rsidR="00A94A0B" w:rsidRDefault="00000000">
      <w:pPr>
        <w:pStyle w:val="Nadpis2"/>
        <w:numPr>
          <w:ilvl w:val="2"/>
          <w:numId w:val="15"/>
        </w:numPr>
        <w:tabs>
          <w:tab w:val="left" w:pos="957"/>
        </w:tabs>
        <w:spacing w:before="213" w:after="13" w:line="369" w:lineRule="auto"/>
        <w:ind w:left="236" w:right="5531" w:firstLine="0"/>
        <w:rPr>
          <w:sz w:val="13"/>
        </w:rPr>
      </w:pPr>
      <w:r>
        <w:t>Rozšíření</w:t>
      </w:r>
      <w:r>
        <w:rPr>
          <w:spacing w:val="-13"/>
        </w:rPr>
        <w:t xml:space="preserve"> </w:t>
      </w:r>
      <w:r>
        <w:t>CRL</w:t>
      </w:r>
      <w:r>
        <w:rPr>
          <w:spacing w:val="-13"/>
        </w:rPr>
        <w:t xml:space="preserve"> </w:t>
      </w:r>
      <w:r>
        <w:t xml:space="preserve">a záznamů v CRL </w:t>
      </w:r>
      <w:bookmarkStart w:id="52" w:name="_bookmark52"/>
      <w:bookmarkEnd w:id="52"/>
      <w:r>
        <w:t>Tabulka 7 - Rozšíření CRL</w:t>
      </w:r>
      <w:r>
        <w:rPr>
          <w:position w:val="7"/>
          <w:sz w:val="13"/>
        </w:rPr>
        <w:t>5</w:t>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4"/>
        <w:gridCol w:w="3725"/>
        <w:gridCol w:w="2102"/>
      </w:tblGrid>
      <w:tr w:rsidR="00A94A0B" w14:paraId="144B721F" w14:textId="77777777">
        <w:trPr>
          <w:trHeight w:val="360"/>
        </w:trPr>
        <w:tc>
          <w:tcPr>
            <w:tcW w:w="3004" w:type="dxa"/>
            <w:shd w:val="clear" w:color="auto" w:fill="B3B3B3"/>
          </w:tcPr>
          <w:p w14:paraId="28DC847B" w14:textId="77777777" w:rsidR="00A94A0B" w:rsidRDefault="00000000">
            <w:pPr>
              <w:pStyle w:val="TableParagraph"/>
              <w:spacing w:before="78"/>
              <w:ind w:left="128"/>
              <w:rPr>
                <w:b/>
              </w:rPr>
            </w:pPr>
            <w:r>
              <w:rPr>
                <w:b/>
                <w:spacing w:val="-2"/>
              </w:rPr>
              <w:t>Rozšíření</w:t>
            </w:r>
          </w:p>
        </w:tc>
        <w:tc>
          <w:tcPr>
            <w:tcW w:w="3725" w:type="dxa"/>
            <w:shd w:val="clear" w:color="auto" w:fill="B3B3B3"/>
          </w:tcPr>
          <w:p w14:paraId="2ED33DDF" w14:textId="77777777" w:rsidR="00A94A0B" w:rsidRDefault="00000000">
            <w:pPr>
              <w:pStyle w:val="TableParagraph"/>
              <w:spacing w:before="78"/>
              <w:rPr>
                <w:b/>
              </w:rPr>
            </w:pPr>
            <w:r>
              <w:rPr>
                <w:b/>
                <w:spacing w:val="-2"/>
              </w:rPr>
              <w:t>Obsah</w:t>
            </w:r>
          </w:p>
        </w:tc>
        <w:tc>
          <w:tcPr>
            <w:tcW w:w="2102" w:type="dxa"/>
            <w:shd w:val="clear" w:color="auto" w:fill="B3B3B3"/>
          </w:tcPr>
          <w:p w14:paraId="78F97005" w14:textId="77777777" w:rsidR="00A94A0B" w:rsidRDefault="00000000">
            <w:pPr>
              <w:pStyle w:val="TableParagraph"/>
              <w:spacing w:before="78"/>
              <w:rPr>
                <w:b/>
              </w:rPr>
            </w:pPr>
            <w:r>
              <w:rPr>
                <w:b/>
                <w:spacing w:val="-2"/>
              </w:rPr>
              <w:t>Poznámka</w:t>
            </w:r>
          </w:p>
        </w:tc>
      </w:tr>
      <w:tr w:rsidR="00A94A0B" w14:paraId="4400A451" w14:textId="77777777">
        <w:trPr>
          <w:trHeight w:val="375"/>
        </w:trPr>
        <w:tc>
          <w:tcPr>
            <w:tcW w:w="3004" w:type="dxa"/>
          </w:tcPr>
          <w:p w14:paraId="2D65BDF2" w14:textId="77777777" w:rsidR="00A94A0B" w:rsidRDefault="00000000">
            <w:pPr>
              <w:pStyle w:val="TableParagraph"/>
              <w:spacing w:before="94"/>
              <w:ind w:left="128"/>
              <w:rPr>
                <w:b/>
              </w:rPr>
            </w:pPr>
            <w:proofErr w:type="spellStart"/>
            <w:r>
              <w:rPr>
                <w:b/>
                <w:spacing w:val="-2"/>
              </w:rPr>
              <w:t>crlEntryExtensions</w:t>
            </w:r>
            <w:proofErr w:type="spellEnd"/>
          </w:p>
        </w:tc>
        <w:tc>
          <w:tcPr>
            <w:tcW w:w="3725" w:type="dxa"/>
          </w:tcPr>
          <w:p w14:paraId="3334A69C" w14:textId="77777777" w:rsidR="00A94A0B" w:rsidRDefault="00A94A0B">
            <w:pPr>
              <w:pStyle w:val="TableParagraph"/>
              <w:spacing w:before="0"/>
              <w:ind w:left="0"/>
              <w:rPr>
                <w:rFonts w:ascii="Times New Roman"/>
                <w:sz w:val="20"/>
              </w:rPr>
            </w:pPr>
          </w:p>
        </w:tc>
        <w:tc>
          <w:tcPr>
            <w:tcW w:w="2102" w:type="dxa"/>
          </w:tcPr>
          <w:p w14:paraId="05E88345" w14:textId="77777777" w:rsidR="00A94A0B" w:rsidRDefault="00A94A0B">
            <w:pPr>
              <w:pStyle w:val="TableParagraph"/>
              <w:spacing w:before="0"/>
              <w:ind w:left="0"/>
              <w:rPr>
                <w:rFonts w:ascii="Times New Roman"/>
                <w:sz w:val="20"/>
              </w:rPr>
            </w:pPr>
          </w:p>
        </w:tc>
      </w:tr>
      <w:tr w:rsidR="00A94A0B" w14:paraId="4E5A8489" w14:textId="77777777">
        <w:trPr>
          <w:trHeight w:val="1246"/>
        </w:trPr>
        <w:tc>
          <w:tcPr>
            <w:tcW w:w="3004" w:type="dxa"/>
          </w:tcPr>
          <w:p w14:paraId="67AC7E61" w14:textId="77777777" w:rsidR="00A94A0B" w:rsidRDefault="00000000">
            <w:pPr>
              <w:pStyle w:val="TableParagraph"/>
              <w:spacing w:before="94"/>
              <w:ind w:left="307"/>
            </w:pPr>
            <w:proofErr w:type="spellStart"/>
            <w:r>
              <w:rPr>
                <w:spacing w:val="-2"/>
              </w:rPr>
              <w:t>CRLReason</w:t>
            </w:r>
            <w:proofErr w:type="spellEnd"/>
          </w:p>
        </w:tc>
        <w:tc>
          <w:tcPr>
            <w:tcW w:w="3725" w:type="dxa"/>
          </w:tcPr>
          <w:p w14:paraId="5F794FF7" w14:textId="77777777" w:rsidR="00A94A0B" w:rsidRDefault="00000000">
            <w:pPr>
              <w:pStyle w:val="TableParagraph"/>
              <w:spacing w:before="94"/>
            </w:pPr>
            <w:r>
              <w:t>důvod</w:t>
            </w:r>
            <w:r>
              <w:rPr>
                <w:spacing w:val="-9"/>
              </w:rPr>
              <w:t xml:space="preserve"> </w:t>
            </w:r>
            <w:r>
              <w:t>zneplatnění</w:t>
            </w:r>
            <w:r>
              <w:rPr>
                <w:spacing w:val="-7"/>
              </w:rPr>
              <w:t xml:space="preserve"> </w:t>
            </w:r>
            <w:r>
              <w:rPr>
                <w:spacing w:val="-2"/>
              </w:rPr>
              <w:t>certifikátu</w:t>
            </w:r>
          </w:p>
          <w:p w14:paraId="4BFD92D1" w14:textId="77777777" w:rsidR="00A94A0B" w:rsidRDefault="00000000">
            <w:pPr>
              <w:pStyle w:val="TableParagraph"/>
              <w:tabs>
                <w:tab w:val="left" w:pos="1387"/>
                <w:tab w:val="left" w:pos="3442"/>
              </w:tabs>
              <w:spacing w:before="122"/>
            </w:pPr>
            <w:r>
              <w:rPr>
                <w:spacing w:val="-2"/>
              </w:rPr>
              <w:t>důvod</w:t>
            </w:r>
            <w:r>
              <w:tab/>
            </w:r>
            <w:proofErr w:type="spellStart"/>
            <w:r>
              <w:rPr>
                <w:spacing w:val="-2"/>
              </w:rPr>
              <w:t>certificateHold</w:t>
            </w:r>
            <w:proofErr w:type="spellEnd"/>
            <w:r>
              <w:tab/>
            </w:r>
            <w:r>
              <w:rPr>
                <w:spacing w:val="-5"/>
              </w:rPr>
              <w:t>je</w:t>
            </w:r>
          </w:p>
          <w:p w14:paraId="59F63ED4" w14:textId="77777777" w:rsidR="00A94A0B" w:rsidRDefault="00000000">
            <w:pPr>
              <w:pStyle w:val="TableParagraph"/>
              <w:tabs>
                <w:tab w:val="left" w:pos="1867"/>
                <w:tab w:val="left" w:pos="2921"/>
              </w:tabs>
              <w:spacing w:before="0" w:line="250" w:lineRule="atLeast"/>
              <w:ind w:right="90"/>
            </w:pPr>
            <w:r>
              <w:rPr>
                <w:spacing w:val="-2"/>
              </w:rPr>
              <w:t>nepřípustný,</w:t>
            </w:r>
            <w:r>
              <w:tab/>
            </w:r>
            <w:r>
              <w:rPr>
                <w:spacing w:val="-4"/>
              </w:rPr>
              <w:t>proto</w:t>
            </w:r>
            <w:r>
              <w:tab/>
            </w:r>
            <w:r>
              <w:rPr>
                <w:spacing w:val="-2"/>
              </w:rPr>
              <w:t>Správa nepoužívá</w:t>
            </w:r>
          </w:p>
        </w:tc>
        <w:tc>
          <w:tcPr>
            <w:tcW w:w="2102" w:type="dxa"/>
          </w:tcPr>
          <w:p w14:paraId="56D5423A" w14:textId="77777777" w:rsidR="00A94A0B" w:rsidRDefault="00000000">
            <w:pPr>
              <w:pStyle w:val="TableParagraph"/>
              <w:spacing w:before="94"/>
            </w:pPr>
            <w:r>
              <w:t>nekritické,</w:t>
            </w:r>
            <w:r>
              <w:rPr>
                <w:spacing w:val="-9"/>
              </w:rPr>
              <w:t xml:space="preserve"> </w:t>
            </w:r>
            <w:r>
              <w:rPr>
                <w:spacing w:val="-2"/>
              </w:rPr>
              <w:t>volitelné</w:t>
            </w:r>
          </w:p>
        </w:tc>
      </w:tr>
      <w:tr w:rsidR="00A94A0B" w14:paraId="4C30668A" w14:textId="77777777">
        <w:trPr>
          <w:trHeight w:val="360"/>
        </w:trPr>
        <w:tc>
          <w:tcPr>
            <w:tcW w:w="3004" w:type="dxa"/>
          </w:tcPr>
          <w:p w14:paraId="019B50F8" w14:textId="77777777" w:rsidR="00A94A0B" w:rsidRDefault="00000000">
            <w:pPr>
              <w:pStyle w:val="TableParagraph"/>
              <w:spacing w:before="79"/>
              <w:ind w:left="128"/>
              <w:rPr>
                <w:b/>
              </w:rPr>
            </w:pPr>
            <w:proofErr w:type="spellStart"/>
            <w:r>
              <w:rPr>
                <w:b/>
                <w:spacing w:val="-2"/>
              </w:rPr>
              <w:t>crlExtensions</w:t>
            </w:r>
            <w:proofErr w:type="spellEnd"/>
          </w:p>
        </w:tc>
        <w:tc>
          <w:tcPr>
            <w:tcW w:w="3725" w:type="dxa"/>
          </w:tcPr>
          <w:p w14:paraId="3E7DDB5D" w14:textId="77777777" w:rsidR="00A94A0B" w:rsidRDefault="00A94A0B">
            <w:pPr>
              <w:pStyle w:val="TableParagraph"/>
              <w:spacing w:before="0"/>
              <w:ind w:left="0"/>
              <w:rPr>
                <w:rFonts w:ascii="Times New Roman"/>
                <w:sz w:val="20"/>
              </w:rPr>
            </w:pPr>
          </w:p>
        </w:tc>
        <w:tc>
          <w:tcPr>
            <w:tcW w:w="2102" w:type="dxa"/>
          </w:tcPr>
          <w:p w14:paraId="7D554B23" w14:textId="77777777" w:rsidR="00A94A0B" w:rsidRDefault="00A94A0B">
            <w:pPr>
              <w:pStyle w:val="TableParagraph"/>
              <w:spacing w:before="0"/>
              <w:ind w:left="0"/>
              <w:rPr>
                <w:rFonts w:ascii="Times New Roman"/>
                <w:sz w:val="20"/>
              </w:rPr>
            </w:pPr>
          </w:p>
        </w:tc>
      </w:tr>
      <w:tr w:rsidR="00A94A0B" w14:paraId="00C03D60" w14:textId="77777777">
        <w:trPr>
          <w:trHeight w:val="360"/>
        </w:trPr>
        <w:tc>
          <w:tcPr>
            <w:tcW w:w="3004" w:type="dxa"/>
          </w:tcPr>
          <w:p w14:paraId="77DA9A77" w14:textId="77777777" w:rsidR="00A94A0B" w:rsidRDefault="00000000">
            <w:pPr>
              <w:pStyle w:val="TableParagraph"/>
              <w:spacing w:line="231" w:lineRule="exact"/>
              <w:ind w:left="307"/>
            </w:pPr>
            <w:proofErr w:type="spellStart"/>
            <w:r>
              <w:rPr>
                <w:spacing w:val="-2"/>
              </w:rPr>
              <w:t>AuthorityKeyIdentifier</w:t>
            </w:r>
            <w:proofErr w:type="spellEnd"/>
          </w:p>
        </w:tc>
        <w:tc>
          <w:tcPr>
            <w:tcW w:w="3725" w:type="dxa"/>
          </w:tcPr>
          <w:p w14:paraId="1864BB5F" w14:textId="77777777" w:rsidR="00A94A0B" w:rsidRDefault="00A94A0B">
            <w:pPr>
              <w:pStyle w:val="TableParagraph"/>
              <w:spacing w:before="0"/>
              <w:ind w:left="0"/>
              <w:rPr>
                <w:rFonts w:ascii="Times New Roman"/>
                <w:sz w:val="20"/>
              </w:rPr>
            </w:pPr>
          </w:p>
        </w:tc>
        <w:tc>
          <w:tcPr>
            <w:tcW w:w="2102" w:type="dxa"/>
          </w:tcPr>
          <w:p w14:paraId="6B74F3F7" w14:textId="77777777" w:rsidR="00A94A0B" w:rsidRDefault="00A94A0B">
            <w:pPr>
              <w:pStyle w:val="TableParagraph"/>
              <w:spacing w:before="0"/>
              <w:ind w:left="0"/>
              <w:rPr>
                <w:rFonts w:ascii="Times New Roman"/>
                <w:sz w:val="20"/>
              </w:rPr>
            </w:pPr>
          </w:p>
        </w:tc>
      </w:tr>
    </w:tbl>
    <w:p w14:paraId="69FF3C0D" w14:textId="77777777" w:rsidR="00A94A0B" w:rsidRDefault="00A94A0B">
      <w:pPr>
        <w:pStyle w:val="Zkladntext"/>
        <w:spacing w:before="0"/>
        <w:ind w:left="0"/>
        <w:rPr>
          <w:b/>
          <w:sz w:val="20"/>
        </w:rPr>
      </w:pPr>
    </w:p>
    <w:p w14:paraId="7FAFB70E" w14:textId="77777777" w:rsidR="00A94A0B" w:rsidRDefault="00000000">
      <w:pPr>
        <w:pStyle w:val="Zkladntext"/>
        <w:spacing w:before="177"/>
        <w:ind w:left="0"/>
        <w:rPr>
          <w:b/>
          <w:sz w:val="20"/>
        </w:rPr>
      </w:pPr>
      <w:r>
        <w:rPr>
          <w:noProof/>
        </w:rPr>
        <mc:AlternateContent>
          <mc:Choice Requires="wps">
            <w:drawing>
              <wp:anchor distT="0" distB="0" distL="0" distR="0" simplePos="0" relativeHeight="487589888" behindDoc="1" locked="0" layoutInCell="1" allowOverlap="1" wp14:anchorId="42146F50" wp14:editId="24FF2269">
                <wp:simplePos x="0" y="0"/>
                <wp:positionH relativeFrom="page">
                  <wp:posOffset>1115694</wp:posOffset>
                </wp:positionH>
                <wp:positionV relativeFrom="paragraph">
                  <wp:posOffset>274205</wp:posOffset>
                </wp:positionV>
                <wp:extent cx="1831339"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339" y="0"/>
                              </a:moveTo>
                              <a:lnTo>
                                <a:pt x="0" y="0"/>
                              </a:lnTo>
                              <a:lnTo>
                                <a:pt x="0" y="9525"/>
                              </a:lnTo>
                              <a:lnTo>
                                <a:pt x="1831339" y="9525"/>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9CB61" id="Graphic 8" o:spid="_x0000_s1026" style="position:absolute;margin-left:87.85pt;margin-top:21.6pt;width:144.2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" path="m1831339,l,,,9525r1831339,l1831339,xe" fillcolor="black" stroked="f">
                <v:path arrowok="t"/>
                <w10:wrap type="topAndBottom" anchorx="page"/>
              </v:shape>
            </w:pict>
          </mc:Fallback>
        </mc:AlternateContent>
      </w:r>
    </w:p>
    <w:p w14:paraId="130E94D1" w14:textId="77777777" w:rsidR="00A94A0B" w:rsidRDefault="00000000">
      <w:pPr>
        <w:spacing w:before="133" w:line="247" w:lineRule="auto"/>
        <w:ind w:left="236" w:right="905"/>
        <w:rPr>
          <w:sz w:val="19"/>
        </w:rPr>
      </w:pPr>
      <w:r>
        <w:rPr>
          <w:position w:val="6"/>
          <w:sz w:val="13"/>
        </w:rPr>
        <w:t>4</w:t>
      </w:r>
      <w:r>
        <w:rPr>
          <w:spacing w:val="68"/>
          <w:position w:val="6"/>
          <w:sz w:val="13"/>
        </w:rPr>
        <w:t xml:space="preserve"> </w:t>
      </w:r>
      <w:r>
        <w:rPr>
          <w:sz w:val="19"/>
        </w:rPr>
        <w:t>Správa</w:t>
      </w:r>
      <w:r>
        <w:rPr>
          <w:spacing w:val="80"/>
          <w:sz w:val="19"/>
        </w:rPr>
        <w:t xml:space="preserve"> </w:t>
      </w:r>
      <w:r>
        <w:rPr>
          <w:sz w:val="19"/>
        </w:rPr>
        <w:t>si</w:t>
      </w:r>
      <w:r>
        <w:rPr>
          <w:spacing w:val="40"/>
          <w:sz w:val="19"/>
        </w:rPr>
        <w:t xml:space="preserve"> </w:t>
      </w:r>
      <w:r>
        <w:rPr>
          <w:sz w:val="19"/>
        </w:rPr>
        <w:t>vyhrazuje</w:t>
      </w:r>
      <w:r>
        <w:rPr>
          <w:spacing w:val="80"/>
          <w:sz w:val="19"/>
        </w:rPr>
        <w:t xml:space="preserve"> </w:t>
      </w:r>
      <w:r>
        <w:rPr>
          <w:sz w:val="19"/>
        </w:rPr>
        <w:t>právo</w:t>
      </w:r>
      <w:r>
        <w:rPr>
          <w:spacing w:val="80"/>
          <w:sz w:val="19"/>
        </w:rPr>
        <w:t xml:space="preserve"> </w:t>
      </w:r>
      <w:r>
        <w:rPr>
          <w:sz w:val="19"/>
        </w:rPr>
        <w:t>upravit</w:t>
      </w:r>
      <w:r>
        <w:rPr>
          <w:spacing w:val="80"/>
          <w:sz w:val="19"/>
        </w:rPr>
        <w:t xml:space="preserve"> </w:t>
      </w:r>
      <w:r>
        <w:rPr>
          <w:sz w:val="19"/>
        </w:rPr>
        <w:t>množinu</w:t>
      </w:r>
      <w:r>
        <w:rPr>
          <w:spacing w:val="76"/>
          <w:sz w:val="19"/>
        </w:rPr>
        <w:t xml:space="preserve"> </w:t>
      </w:r>
      <w:r>
        <w:rPr>
          <w:sz w:val="19"/>
        </w:rPr>
        <w:t>a</w:t>
      </w:r>
      <w:r>
        <w:rPr>
          <w:spacing w:val="61"/>
          <w:sz w:val="19"/>
        </w:rPr>
        <w:t xml:space="preserve"> </w:t>
      </w:r>
      <w:r>
        <w:rPr>
          <w:sz w:val="19"/>
        </w:rPr>
        <w:t>obsah</w:t>
      </w:r>
      <w:r>
        <w:rPr>
          <w:spacing w:val="76"/>
          <w:sz w:val="19"/>
        </w:rPr>
        <w:t xml:space="preserve"> </w:t>
      </w:r>
      <w:r>
        <w:rPr>
          <w:sz w:val="19"/>
        </w:rPr>
        <w:t>polí</w:t>
      </w:r>
      <w:r>
        <w:rPr>
          <w:spacing w:val="70"/>
          <w:sz w:val="19"/>
        </w:rPr>
        <w:t xml:space="preserve"> </w:t>
      </w:r>
      <w:r>
        <w:rPr>
          <w:sz w:val="19"/>
        </w:rPr>
        <w:t>CRL,</w:t>
      </w:r>
      <w:r>
        <w:rPr>
          <w:spacing w:val="80"/>
          <w:sz w:val="19"/>
        </w:rPr>
        <w:t xml:space="preserve"> </w:t>
      </w:r>
      <w:r>
        <w:rPr>
          <w:sz w:val="19"/>
        </w:rPr>
        <w:t>vyžadovanou</w:t>
      </w:r>
      <w:r>
        <w:rPr>
          <w:spacing w:val="80"/>
          <w:w w:val="150"/>
          <w:sz w:val="19"/>
        </w:rPr>
        <w:t xml:space="preserve"> </w:t>
      </w:r>
      <w:r>
        <w:rPr>
          <w:sz w:val="19"/>
        </w:rPr>
        <w:t>aktualizacemi standardů</w:t>
      </w:r>
      <w:r>
        <w:rPr>
          <w:spacing w:val="40"/>
          <w:sz w:val="19"/>
        </w:rPr>
        <w:t xml:space="preserve"> </w:t>
      </w:r>
      <w:r>
        <w:rPr>
          <w:sz w:val="19"/>
        </w:rPr>
        <w:t>ETSI, nebo třetími stranami.</w:t>
      </w:r>
    </w:p>
    <w:p w14:paraId="316FCBCD" w14:textId="77777777" w:rsidR="00A94A0B" w:rsidRDefault="00000000">
      <w:pPr>
        <w:spacing w:before="72" w:line="247" w:lineRule="auto"/>
        <w:ind w:left="236" w:right="905"/>
        <w:rPr>
          <w:sz w:val="19"/>
        </w:rPr>
      </w:pPr>
      <w:r>
        <w:rPr>
          <w:position w:val="6"/>
          <w:sz w:val="13"/>
        </w:rPr>
        <w:t>5</w:t>
      </w:r>
      <w:r>
        <w:rPr>
          <w:spacing w:val="39"/>
          <w:position w:val="6"/>
          <w:sz w:val="13"/>
        </w:rPr>
        <w:t xml:space="preserve"> </w:t>
      </w:r>
      <w:r>
        <w:rPr>
          <w:sz w:val="19"/>
        </w:rPr>
        <w:t>Správa</w:t>
      </w:r>
      <w:r>
        <w:rPr>
          <w:spacing w:val="40"/>
          <w:sz w:val="19"/>
        </w:rPr>
        <w:t xml:space="preserve"> </w:t>
      </w:r>
      <w:r>
        <w:rPr>
          <w:sz w:val="19"/>
        </w:rPr>
        <w:t>si</w:t>
      </w:r>
      <w:r>
        <w:rPr>
          <w:spacing w:val="23"/>
          <w:sz w:val="19"/>
        </w:rPr>
        <w:t xml:space="preserve"> </w:t>
      </w:r>
      <w:r>
        <w:rPr>
          <w:sz w:val="19"/>
        </w:rPr>
        <w:t>vyhrazuje</w:t>
      </w:r>
      <w:r>
        <w:rPr>
          <w:spacing w:val="40"/>
          <w:sz w:val="19"/>
        </w:rPr>
        <w:t xml:space="preserve"> </w:t>
      </w:r>
      <w:r>
        <w:rPr>
          <w:sz w:val="19"/>
        </w:rPr>
        <w:t>právo</w:t>
      </w:r>
      <w:r>
        <w:rPr>
          <w:spacing w:val="40"/>
          <w:sz w:val="19"/>
        </w:rPr>
        <w:t xml:space="preserve"> </w:t>
      </w:r>
      <w:r>
        <w:rPr>
          <w:sz w:val="19"/>
        </w:rPr>
        <w:t>upravit</w:t>
      </w:r>
      <w:r>
        <w:rPr>
          <w:spacing w:val="71"/>
          <w:sz w:val="19"/>
        </w:rPr>
        <w:t xml:space="preserve"> </w:t>
      </w:r>
      <w:r>
        <w:rPr>
          <w:sz w:val="19"/>
        </w:rPr>
        <w:t>množinu</w:t>
      </w:r>
      <w:r>
        <w:rPr>
          <w:spacing w:val="32"/>
          <w:sz w:val="19"/>
        </w:rPr>
        <w:t xml:space="preserve"> </w:t>
      </w:r>
      <w:r>
        <w:rPr>
          <w:sz w:val="19"/>
        </w:rPr>
        <w:t>a</w:t>
      </w:r>
      <w:r>
        <w:rPr>
          <w:spacing w:val="32"/>
          <w:sz w:val="19"/>
        </w:rPr>
        <w:t xml:space="preserve"> </w:t>
      </w:r>
      <w:r>
        <w:rPr>
          <w:sz w:val="19"/>
        </w:rPr>
        <w:t>obsah</w:t>
      </w:r>
      <w:r>
        <w:rPr>
          <w:spacing w:val="32"/>
          <w:sz w:val="19"/>
        </w:rPr>
        <w:t xml:space="preserve"> </w:t>
      </w:r>
      <w:r>
        <w:rPr>
          <w:sz w:val="19"/>
        </w:rPr>
        <w:t>rozšíření</w:t>
      </w:r>
      <w:r>
        <w:rPr>
          <w:spacing w:val="40"/>
          <w:sz w:val="19"/>
        </w:rPr>
        <w:t xml:space="preserve"> </w:t>
      </w:r>
      <w:r>
        <w:rPr>
          <w:sz w:val="19"/>
        </w:rPr>
        <w:t>CRL,</w:t>
      </w:r>
      <w:r>
        <w:rPr>
          <w:spacing w:val="40"/>
          <w:sz w:val="19"/>
        </w:rPr>
        <w:t xml:space="preserve"> </w:t>
      </w:r>
      <w:r>
        <w:rPr>
          <w:sz w:val="19"/>
        </w:rPr>
        <w:t>vyžadovanou</w:t>
      </w:r>
      <w:r>
        <w:rPr>
          <w:spacing w:val="80"/>
          <w:sz w:val="19"/>
        </w:rPr>
        <w:t xml:space="preserve"> </w:t>
      </w:r>
      <w:r>
        <w:rPr>
          <w:sz w:val="19"/>
        </w:rPr>
        <w:t>aktualizacemi standardů</w:t>
      </w:r>
      <w:r>
        <w:rPr>
          <w:spacing w:val="40"/>
          <w:sz w:val="19"/>
        </w:rPr>
        <w:t xml:space="preserve"> </w:t>
      </w:r>
      <w:r>
        <w:rPr>
          <w:sz w:val="19"/>
        </w:rPr>
        <w:t>ETSI, nebo třetími stranami.</w:t>
      </w:r>
    </w:p>
    <w:p w14:paraId="28EA41F4" w14:textId="77777777" w:rsidR="00A94A0B" w:rsidRDefault="00A94A0B">
      <w:pPr>
        <w:spacing w:line="247" w:lineRule="auto"/>
        <w:rPr>
          <w:sz w:val="19"/>
        </w:rPr>
        <w:sectPr w:rsidR="00A94A0B">
          <w:pgSz w:w="11910" w:h="16850"/>
          <w:pgMar w:top="1300" w:right="500" w:bottom="1480" w:left="1520" w:header="469" w:footer="1285" w:gutter="0"/>
          <w:cols w:space="708"/>
        </w:sectPr>
      </w:pPr>
    </w:p>
    <w:p w14:paraId="3DF0F63F" w14:textId="77777777" w:rsidR="00A94A0B" w:rsidRDefault="00A94A0B">
      <w:pPr>
        <w:pStyle w:val="Zkladntext"/>
        <w:spacing w:before="9"/>
        <w:ind w:left="0"/>
        <w:rPr>
          <w:sz w:val="9"/>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4"/>
        <w:gridCol w:w="3725"/>
        <w:gridCol w:w="2102"/>
      </w:tblGrid>
      <w:tr w:rsidR="00A94A0B" w14:paraId="7BB81964" w14:textId="77777777">
        <w:trPr>
          <w:trHeight w:val="613"/>
        </w:trPr>
        <w:tc>
          <w:tcPr>
            <w:tcW w:w="3004" w:type="dxa"/>
            <w:tcBorders>
              <w:left w:val="single" w:sz="6" w:space="0" w:color="000000"/>
              <w:bottom w:val="single" w:sz="6" w:space="0" w:color="000000"/>
              <w:right w:val="single" w:sz="6" w:space="0" w:color="000000"/>
            </w:tcBorders>
          </w:tcPr>
          <w:p w14:paraId="6023A919" w14:textId="77777777" w:rsidR="00A94A0B" w:rsidRDefault="00000000">
            <w:pPr>
              <w:pStyle w:val="TableParagraph"/>
              <w:spacing w:before="91"/>
              <w:ind w:left="488"/>
            </w:pPr>
            <w:proofErr w:type="spellStart"/>
            <w:r>
              <w:rPr>
                <w:spacing w:val="-2"/>
              </w:rPr>
              <w:t>keyIdentifier</w:t>
            </w:r>
            <w:proofErr w:type="spellEnd"/>
          </w:p>
        </w:tc>
        <w:tc>
          <w:tcPr>
            <w:tcW w:w="3725" w:type="dxa"/>
            <w:tcBorders>
              <w:left w:val="single" w:sz="6" w:space="0" w:color="000000"/>
              <w:bottom w:val="single" w:sz="6" w:space="0" w:color="000000"/>
              <w:right w:val="single" w:sz="6" w:space="0" w:color="000000"/>
            </w:tcBorders>
          </w:tcPr>
          <w:p w14:paraId="531B1898" w14:textId="77777777" w:rsidR="00A94A0B" w:rsidRDefault="00000000">
            <w:pPr>
              <w:pStyle w:val="TableParagraph"/>
              <w:tabs>
                <w:tab w:val="left" w:pos="1926"/>
                <w:tab w:val="left" w:pos="2571"/>
              </w:tabs>
              <w:spacing w:before="91"/>
            </w:pPr>
            <w:proofErr w:type="spellStart"/>
            <w:proofErr w:type="gramStart"/>
            <w:r>
              <w:t>hash</w:t>
            </w:r>
            <w:proofErr w:type="spellEnd"/>
            <w:r>
              <w:rPr>
                <w:spacing w:val="28"/>
              </w:rPr>
              <w:t xml:space="preserve">  </w:t>
            </w:r>
            <w:r>
              <w:rPr>
                <w:spacing w:val="-2"/>
              </w:rPr>
              <w:t>veřejného</w:t>
            </w:r>
            <w:proofErr w:type="gramEnd"/>
            <w:r>
              <w:tab/>
            </w:r>
            <w:r>
              <w:rPr>
                <w:spacing w:val="-4"/>
              </w:rPr>
              <w:t>klíče</w:t>
            </w:r>
            <w:r>
              <w:tab/>
            </w:r>
            <w:r>
              <w:rPr>
                <w:spacing w:val="-2"/>
              </w:rPr>
              <w:t>vydavatele</w:t>
            </w:r>
          </w:p>
          <w:p w14:paraId="518B6A5E" w14:textId="77777777" w:rsidR="00A94A0B" w:rsidRDefault="00000000">
            <w:pPr>
              <w:pStyle w:val="TableParagraph"/>
              <w:spacing w:before="2" w:line="247" w:lineRule="exact"/>
            </w:pPr>
            <w:r>
              <w:t>CRL</w:t>
            </w:r>
            <w:r>
              <w:rPr>
                <w:spacing w:val="-10"/>
              </w:rPr>
              <w:t xml:space="preserve"> </w:t>
            </w:r>
            <w:r>
              <w:rPr>
                <w:spacing w:val="-2"/>
              </w:rPr>
              <w:t>(Autority)</w:t>
            </w:r>
          </w:p>
        </w:tc>
        <w:tc>
          <w:tcPr>
            <w:tcW w:w="2102" w:type="dxa"/>
            <w:tcBorders>
              <w:left w:val="single" w:sz="6" w:space="0" w:color="000000"/>
              <w:bottom w:val="single" w:sz="6" w:space="0" w:color="000000"/>
              <w:right w:val="single" w:sz="6" w:space="0" w:color="000000"/>
            </w:tcBorders>
          </w:tcPr>
          <w:p w14:paraId="6C7C683F" w14:textId="77777777" w:rsidR="00A94A0B" w:rsidRDefault="00000000">
            <w:pPr>
              <w:pStyle w:val="TableParagraph"/>
              <w:spacing w:before="91"/>
            </w:pPr>
            <w:r>
              <w:rPr>
                <w:spacing w:val="-2"/>
              </w:rPr>
              <w:t>nekritické</w:t>
            </w:r>
          </w:p>
        </w:tc>
      </w:tr>
      <w:tr w:rsidR="00A94A0B" w14:paraId="1195B849" w14:textId="77777777">
        <w:trPr>
          <w:trHeight w:val="360"/>
        </w:trPr>
        <w:tc>
          <w:tcPr>
            <w:tcW w:w="3004" w:type="dxa"/>
            <w:tcBorders>
              <w:top w:val="single" w:sz="6" w:space="0" w:color="000000"/>
              <w:left w:val="single" w:sz="6" w:space="0" w:color="000000"/>
              <w:bottom w:val="single" w:sz="6" w:space="0" w:color="000000"/>
              <w:right w:val="single" w:sz="6" w:space="0" w:color="000000"/>
            </w:tcBorders>
          </w:tcPr>
          <w:p w14:paraId="60B30FBB" w14:textId="77777777" w:rsidR="00A94A0B" w:rsidRDefault="00000000">
            <w:pPr>
              <w:pStyle w:val="TableParagraph"/>
              <w:spacing w:before="108" w:line="231" w:lineRule="exact"/>
              <w:ind w:left="307"/>
            </w:pPr>
            <w:proofErr w:type="spellStart"/>
            <w:r>
              <w:rPr>
                <w:spacing w:val="-2"/>
              </w:rPr>
              <w:t>CRLNumber</w:t>
            </w:r>
            <w:proofErr w:type="spellEnd"/>
          </w:p>
        </w:tc>
        <w:tc>
          <w:tcPr>
            <w:tcW w:w="3725" w:type="dxa"/>
            <w:tcBorders>
              <w:top w:val="single" w:sz="6" w:space="0" w:color="000000"/>
              <w:left w:val="single" w:sz="6" w:space="0" w:color="000000"/>
              <w:bottom w:val="single" w:sz="6" w:space="0" w:color="000000"/>
              <w:right w:val="single" w:sz="6" w:space="0" w:color="000000"/>
            </w:tcBorders>
          </w:tcPr>
          <w:p w14:paraId="506F6342" w14:textId="77777777" w:rsidR="00A94A0B" w:rsidRDefault="00000000">
            <w:pPr>
              <w:pStyle w:val="TableParagraph"/>
              <w:spacing w:before="108" w:line="231" w:lineRule="exact"/>
            </w:pPr>
            <w:r>
              <w:t>jedinečné</w:t>
            </w:r>
            <w:r>
              <w:rPr>
                <w:spacing w:val="-14"/>
              </w:rPr>
              <w:t xml:space="preserve"> </w:t>
            </w:r>
            <w:r>
              <w:t>číslo</w:t>
            </w:r>
            <w:r>
              <w:rPr>
                <w:spacing w:val="-15"/>
              </w:rPr>
              <w:t xml:space="preserve"> </w:t>
            </w:r>
            <w:r>
              <w:t>vydávaného</w:t>
            </w:r>
            <w:r>
              <w:rPr>
                <w:spacing w:val="2"/>
              </w:rPr>
              <w:t xml:space="preserve"> </w:t>
            </w:r>
            <w:r>
              <w:rPr>
                <w:spacing w:val="-5"/>
              </w:rPr>
              <w:t>CRL</w:t>
            </w:r>
          </w:p>
        </w:tc>
        <w:tc>
          <w:tcPr>
            <w:tcW w:w="2102" w:type="dxa"/>
            <w:tcBorders>
              <w:top w:val="single" w:sz="6" w:space="0" w:color="000000"/>
              <w:left w:val="single" w:sz="6" w:space="0" w:color="000000"/>
              <w:bottom w:val="single" w:sz="6" w:space="0" w:color="000000"/>
              <w:right w:val="single" w:sz="6" w:space="0" w:color="000000"/>
            </w:tcBorders>
          </w:tcPr>
          <w:p w14:paraId="5C3FAB26" w14:textId="77777777" w:rsidR="00A94A0B" w:rsidRDefault="00000000">
            <w:pPr>
              <w:pStyle w:val="TableParagraph"/>
              <w:spacing w:before="108" w:line="231" w:lineRule="exact"/>
            </w:pPr>
            <w:r>
              <w:rPr>
                <w:spacing w:val="-2"/>
              </w:rPr>
              <w:t>nekritické</w:t>
            </w:r>
          </w:p>
        </w:tc>
      </w:tr>
    </w:tbl>
    <w:p w14:paraId="37CB7614" w14:textId="77777777" w:rsidR="00A94A0B" w:rsidRDefault="00000000">
      <w:pPr>
        <w:pStyle w:val="Nadpis1"/>
        <w:numPr>
          <w:ilvl w:val="1"/>
          <w:numId w:val="15"/>
        </w:numPr>
        <w:tabs>
          <w:tab w:val="left" w:pos="805"/>
        </w:tabs>
        <w:spacing w:before="230"/>
        <w:ind w:left="805" w:hanging="569"/>
      </w:pPr>
      <w:bookmarkStart w:id="53" w:name="_bookmark53"/>
      <w:bookmarkEnd w:id="53"/>
      <w:r>
        <w:t>Profil</w:t>
      </w:r>
      <w:r>
        <w:rPr>
          <w:spacing w:val="-9"/>
        </w:rPr>
        <w:t xml:space="preserve"> </w:t>
      </w:r>
      <w:r>
        <w:rPr>
          <w:spacing w:val="-4"/>
        </w:rPr>
        <w:t>OCSP</w:t>
      </w:r>
    </w:p>
    <w:p w14:paraId="137DA187" w14:textId="77777777" w:rsidR="00A94A0B" w:rsidRDefault="00000000">
      <w:pPr>
        <w:pStyle w:val="Zkladntext"/>
        <w:spacing w:before="125"/>
        <w:jc w:val="both"/>
      </w:pPr>
      <w:r>
        <w:t>Profily</w:t>
      </w:r>
      <w:r>
        <w:rPr>
          <w:spacing w:val="6"/>
        </w:rPr>
        <w:t xml:space="preserve"> </w:t>
      </w:r>
      <w:r>
        <w:t>OCSP</w:t>
      </w:r>
      <w:r>
        <w:rPr>
          <w:spacing w:val="-17"/>
        </w:rPr>
        <w:t xml:space="preserve"> </w:t>
      </w:r>
      <w:r>
        <w:t>žádosti</w:t>
      </w:r>
      <w:r>
        <w:rPr>
          <w:spacing w:val="-22"/>
        </w:rPr>
        <w:t xml:space="preserve"> </w:t>
      </w:r>
      <w:r>
        <w:t>i</w:t>
      </w:r>
      <w:r>
        <w:rPr>
          <w:spacing w:val="-7"/>
        </w:rPr>
        <w:t xml:space="preserve"> </w:t>
      </w:r>
      <w:r>
        <w:t>odpovědi</w:t>
      </w:r>
      <w:r>
        <w:rPr>
          <w:spacing w:val="24"/>
        </w:rPr>
        <w:t xml:space="preserve"> </w:t>
      </w:r>
      <w:r>
        <w:t>jsou</w:t>
      </w:r>
      <w:r>
        <w:rPr>
          <w:spacing w:val="-7"/>
        </w:rPr>
        <w:t xml:space="preserve"> </w:t>
      </w:r>
      <w:r>
        <w:t>v</w:t>
      </w:r>
      <w:r>
        <w:rPr>
          <w:spacing w:val="-9"/>
        </w:rPr>
        <w:t xml:space="preserve"> </w:t>
      </w:r>
      <w:r>
        <w:t>souladu</w:t>
      </w:r>
      <w:r>
        <w:rPr>
          <w:spacing w:val="8"/>
        </w:rPr>
        <w:t xml:space="preserve"> </w:t>
      </w:r>
      <w:r>
        <w:t>s</w:t>
      </w:r>
      <w:r>
        <w:rPr>
          <w:spacing w:val="-9"/>
        </w:rPr>
        <w:t xml:space="preserve"> </w:t>
      </w:r>
      <w:r>
        <w:t>RFC</w:t>
      </w:r>
      <w:r>
        <w:rPr>
          <w:spacing w:val="13"/>
        </w:rPr>
        <w:t xml:space="preserve"> </w:t>
      </w:r>
      <w:r>
        <w:t>6960</w:t>
      </w:r>
      <w:r>
        <w:rPr>
          <w:spacing w:val="-7"/>
        </w:rPr>
        <w:t xml:space="preserve"> </w:t>
      </w:r>
      <w:r>
        <w:t>a</w:t>
      </w:r>
      <w:r>
        <w:rPr>
          <w:spacing w:val="8"/>
        </w:rPr>
        <w:t xml:space="preserve"> </w:t>
      </w:r>
      <w:r>
        <w:t>RFC</w:t>
      </w:r>
      <w:r>
        <w:rPr>
          <w:spacing w:val="-12"/>
        </w:rPr>
        <w:t xml:space="preserve"> </w:t>
      </w:r>
      <w:r>
        <w:rPr>
          <w:spacing w:val="-2"/>
        </w:rPr>
        <w:t>5019.</w:t>
      </w:r>
    </w:p>
    <w:p w14:paraId="55AA7DBA" w14:textId="77777777" w:rsidR="00A94A0B" w:rsidRDefault="00000000">
      <w:pPr>
        <w:pStyle w:val="Zkladntext"/>
        <w:spacing w:before="107" w:line="242" w:lineRule="auto"/>
        <w:ind w:right="919"/>
        <w:jc w:val="both"/>
      </w:pPr>
      <w:r>
        <w:t>OCSP</w:t>
      </w:r>
      <w:r>
        <w:rPr>
          <w:spacing w:val="40"/>
        </w:rPr>
        <w:t xml:space="preserve"> </w:t>
      </w:r>
      <w:r>
        <w:t>odpovědi</w:t>
      </w:r>
      <w:r>
        <w:rPr>
          <w:spacing w:val="80"/>
        </w:rPr>
        <w:t xml:space="preserve"> </w:t>
      </w:r>
      <w:r>
        <w:t>jsou</w:t>
      </w:r>
      <w:r>
        <w:rPr>
          <w:spacing w:val="67"/>
        </w:rPr>
        <w:t xml:space="preserve"> </w:t>
      </w:r>
      <w:r>
        <w:t>typu</w:t>
      </w:r>
      <w:r>
        <w:rPr>
          <w:spacing w:val="80"/>
        </w:rPr>
        <w:t xml:space="preserve"> </w:t>
      </w:r>
      <w:proofErr w:type="spellStart"/>
      <w:r>
        <w:t>BasicOCSPResponse</w:t>
      </w:r>
      <w:proofErr w:type="spellEnd"/>
      <w:r>
        <w:rPr>
          <w:spacing w:val="37"/>
        </w:rPr>
        <w:t xml:space="preserve"> </w:t>
      </w:r>
      <w:r>
        <w:t>a</w:t>
      </w:r>
      <w:r>
        <w:rPr>
          <w:spacing w:val="67"/>
        </w:rPr>
        <w:t xml:space="preserve"> </w:t>
      </w:r>
      <w:r>
        <w:t>obsahují</w:t>
      </w:r>
      <w:r>
        <w:rPr>
          <w:spacing w:val="69"/>
        </w:rPr>
        <w:t xml:space="preserve"> </w:t>
      </w:r>
      <w:r>
        <w:t>všechna</w:t>
      </w:r>
      <w:r>
        <w:rPr>
          <w:spacing w:val="67"/>
        </w:rPr>
        <w:t xml:space="preserve"> </w:t>
      </w:r>
      <w:r>
        <w:t>povinná</w:t>
      </w:r>
      <w:r>
        <w:rPr>
          <w:spacing w:val="80"/>
        </w:rPr>
        <w:t xml:space="preserve"> </w:t>
      </w:r>
      <w:r>
        <w:t>pole. V</w:t>
      </w:r>
      <w:r>
        <w:rPr>
          <w:spacing w:val="-7"/>
        </w:rPr>
        <w:t xml:space="preserve"> </w:t>
      </w:r>
      <w:r>
        <w:t xml:space="preserve">případě odvolaného certifikátu je uvedeno volitelné pole </w:t>
      </w:r>
      <w:proofErr w:type="spellStart"/>
      <w:r>
        <w:t>revocationReason</w:t>
      </w:r>
      <w:proofErr w:type="spellEnd"/>
      <w:r>
        <w:t xml:space="preserve">. Pro certifikáty nevydané příslušnou CA je vrácena odpověď </w:t>
      </w:r>
      <w:proofErr w:type="spellStart"/>
      <w:r>
        <w:t>unAuthorized</w:t>
      </w:r>
      <w:proofErr w:type="spellEnd"/>
      <w:r>
        <w:t>. Jako přenosový protokol je používáno</w:t>
      </w:r>
      <w:r>
        <w:rPr>
          <w:spacing w:val="40"/>
        </w:rPr>
        <w:t xml:space="preserve"> </w:t>
      </w:r>
      <w:r>
        <w:t>pouze http.</w:t>
      </w:r>
    </w:p>
    <w:p w14:paraId="08A61F91" w14:textId="77777777" w:rsidR="00A94A0B" w:rsidRDefault="00000000">
      <w:pPr>
        <w:pStyle w:val="Zkladntext"/>
        <w:spacing w:before="119"/>
        <w:jc w:val="both"/>
      </w:pPr>
      <w:r>
        <w:t>Bližší</w:t>
      </w:r>
      <w:r>
        <w:rPr>
          <w:spacing w:val="-19"/>
        </w:rPr>
        <w:t xml:space="preserve"> </w:t>
      </w:r>
      <w:r>
        <w:t>podrobnosti</w:t>
      </w:r>
      <w:r>
        <w:rPr>
          <w:spacing w:val="-13"/>
        </w:rPr>
        <w:t xml:space="preserve"> </w:t>
      </w:r>
      <w:r>
        <w:t>jsou</w:t>
      </w:r>
      <w:r>
        <w:rPr>
          <w:spacing w:val="-15"/>
        </w:rPr>
        <w:t xml:space="preserve"> </w:t>
      </w:r>
      <w:r>
        <w:t>uvedeny</w:t>
      </w:r>
      <w:r>
        <w:rPr>
          <w:spacing w:val="-5"/>
        </w:rPr>
        <w:t xml:space="preserve"> </w:t>
      </w:r>
      <w:r>
        <w:t>v</w:t>
      </w:r>
      <w:r>
        <w:rPr>
          <w:spacing w:val="-6"/>
        </w:rPr>
        <w:t xml:space="preserve"> </w:t>
      </w:r>
      <w:r>
        <w:t>odpovídající</w:t>
      </w:r>
      <w:r>
        <w:rPr>
          <w:spacing w:val="23"/>
        </w:rPr>
        <w:t xml:space="preserve"> </w:t>
      </w:r>
      <w:r>
        <w:t>certifikační</w:t>
      </w:r>
      <w:r>
        <w:rPr>
          <w:spacing w:val="-15"/>
        </w:rPr>
        <w:t xml:space="preserve"> </w:t>
      </w:r>
      <w:r>
        <w:t>prováděcí</w:t>
      </w:r>
      <w:r>
        <w:rPr>
          <w:spacing w:val="-1"/>
        </w:rPr>
        <w:t xml:space="preserve"> </w:t>
      </w:r>
      <w:r>
        <w:rPr>
          <w:spacing w:val="-2"/>
        </w:rPr>
        <w:t>směrnici.</w:t>
      </w:r>
    </w:p>
    <w:p w14:paraId="6815ACBB" w14:textId="77777777" w:rsidR="00A94A0B" w:rsidRDefault="00000000">
      <w:pPr>
        <w:pStyle w:val="Nadpis2"/>
        <w:numPr>
          <w:ilvl w:val="2"/>
          <w:numId w:val="15"/>
        </w:numPr>
        <w:tabs>
          <w:tab w:val="left" w:pos="957"/>
        </w:tabs>
        <w:spacing w:before="228"/>
        <w:ind w:left="957"/>
      </w:pPr>
      <w:r>
        <w:t>Číslo</w:t>
      </w:r>
      <w:r>
        <w:rPr>
          <w:spacing w:val="-4"/>
        </w:rPr>
        <w:t xml:space="preserve"> </w:t>
      </w:r>
      <w:r>
        <w:rPr>
          <w:spacing w:val="-2"/>
        </w:rPr>
        <w:t>verze</w:t>
      </w:r>
    </w:p>
    <w:p w14:paraId="22905E79" w14:textId="77777777" w:rsidR="00A94A0B" w:rsidRDefault="00000000">
      <w:pPr>
        <w:pStyle w:val="Zkladntext"/>
        <w:spacing w:before="137"/>
        <w:jc w:val="both"/>
      </w:pPr>
      <w:r>
        <w:t>V</w:t>
      </w:r>
      <w:r>
        <w:rPr>
          <w:spacing w:val="-14"/>
        </w:rPr>
        <w:t xml:space="preserve"> </w:t>
      </w:r>
      <w:r>
        <w:t>žádosti</w:t>
      </w:r>
      <w:r>
        <w:rPr>
          <w:spacing w:val="-22"/>
        </w:rPr>
        <w:t xml:space="preserve"> </w:t>
      </w:r>
      <w:r>
        <w:t>a</w:t>
      </w:r>
      <w:r>
        <w:rPr>
          <w:spacing w:val="3"/>
        </w:rPr>
        <w:t xml:space="preserve"> </w:t>
      </w:r>
      <w:r>
        <w:t>odpovědi</w:t>
      </w:r>
      <w:r>
        <w:rPr>
          <w:spacing w:val="2"/>
        </w:rPr>
        <w:t xml:space="preserve"> </w:t>
      </w:r>
      <w:r>
        <w:t>na</w:t>
      </w:r>
      <w:r>
        <w:rPr>
          <w:spacing w:val="3"/>
        </w:rPr>
        <w:t xml:space="preserve"> </w:t>
      </w:r>
      <w:r>
        <w:t>stav</w:t>
      </w:r>
      <w:r>
        <w:rPr>
          <w:spacing w:val="-13"/>
        </w:rPr>
        <w:t xml:space="preserve"> </w:t>
      </w:r>
      <w:r>
        <w:t>certifikátu</w:t>
      </w:r>
      <w:r>
        <w:rPr>
          <w:spacing w:val="2"/>
        </w:rPr>
        <w:t xml:space="preserve"> </w:t>
      </w:r>
      <w:r>
        <w:t>s</w:t>
      </w:r>
      <w:r>
        <w:rPr>
          <w:spacing w:val="-4"/>
        </w:rPr>
        <w:t xml:space="preserve"> </w:t>
      </w:r>
      <w:r>
        <w:t>využitím</w:t>
      </w:r>
      <w:r>
        <w:rPr>
          <w:spacing w:val="14"/>
        </w:rPr>
        <w:t xml:space="preserve"> </w:t>
      </w:r>
      <w:r>
        <w:t>protokolu</w:t>
      </w:r>
      <w:r>
        <w:rPr>
          <w:spacing w:val="3"/>
        </w:rPr>
        <w:t xml:space="preserve"> </w:t>
      </w:r>
      <w:r>
        <w:t>OCSP</w:t>
      </w:r>
      <w:r>
        <w:rPr>
          <w:spacing w:val="-17"/>
        </w:rPr>
        <w:t xml:space="preserve"> </w:t>
      </w:r>
      <w:r>
        <w:t>je</w:t>
      </w:r>
      <w:r>
        <w:rPr>
          <w:spacing w:val="-12"/>
        </w:rPr>
        <w:t xml:space="preserve"> </w:t>
      </w:r>
      <w:r>
        <w:t>uvedena</w:t>
      </w:r>
      <w:r>
        <w:rPr>
          <w:spacing w:val="17"/>
        </w:rPr>
        <w:t xml:space="preserve"> </w:t>
      </w:r>
      <w:r>
        <w:t>verze</w:t>
      </w:r>
      <w:r>
        <w:rPr>
          <w:spacing w:val="-12"/>
        </w:rPr>
        <w:t xml:space="preserve"> </w:t>
      </w:r>
      <w:r>
        <w:rPr>
          <w:spacing w:val="-5"/>
        </w:rPr>
        <w:t>1.</w:t>
      </w:r>
    </w:p>
    <w:p w14:paraId="178507F3" w14:textId="77777777" w:rsidR="00A94A0B" w:rsidRDefault="00000000">
      <w:pPr>
        <w:pStyle w:val="Nadpis2"/>
        <w:numPr>
          <w:ilvl w:val="2"/>
          <w:numId w:val="15"/>
        </w:numPr>
        <w:tabs>
          <w:tab w:val="left" w:pos="957"/>
        </w:tabs>
        <w:spacing w:before="228"/>
        <w:ind w:left="957"/>
      </w:pPr>
      <w:r>
        <w:t>Rozšíření</w:t>
      </w:r>
      <w:r>
        <w:rPr>
          <w:spacing w:val="5"/>
        </w:rPr>
        <w:t xml:space="preserve"> </w:t>
      </w:r>
      <w:r>
        <w:rPr>
          <w:spacing w:val="-4"/>
        </w:rPr>
        <w:t>OCSP</w:t>
      </w:r>
    </w:p>
    <w:p w14:paraId="658EAD66" w14:textId="77777777" w:rsidR="00A94A0B" w:rsidRDefault="00000000">
      <w:pPr>
        <w:pStyle w:val="Zkladntext"/>
        <w:spacing w:line="242" w:lineRule="auto"/>
        <w:ind w:right="922"/>
        <w:jc w:val="both"/>
      </w:pPr>
      <w:r>
        <w:t>Konkrétní rozšíření uváděná v</w:t>
      </w:r>
      <w:r>
        <w:rPr>
          <w:spacing w:val="-1"/>
        </w:rPr>
        <w:t xml:space="preserve"> </w:t>
      </w:r>
      <w:r>
        <w:t>žádosti</w:t>
      </w:r>
      <w:r>
        <w:rPr>
          <w:spacing w:val="-13"/>
        </w:rPr>
        <w:t xml:space="preserve"> </w:t>
      </w:r>
      <w:r>
        <w:t>a odpovědi na stav</w:t>
      </w:r>
      <w:r>
        <w:rPr>
          <w:spacing w:val="-1"/>
        </w:rPr>
        <w:t xml:space="preserve"> </w:t>
      </w:r>
      <w:r>
        <w:t>certifikátu s</w:t>
      </w:r>
      <w:r>
        <w:rPr>
          <w:spacing w:val="-11"/>
        </w:rPr>
        <w:t xml:space="preserve"> </w:t>
      </w:r>
      <w:r>
        <w:t>využitím protokolu OCSP</w:t>
      </w:r>
      <w:r>
        <w:rPr>
          <w:spacing w:val="-5"/>
        </w:rPr>
        <w:t xml:space="preserve"> </w:t>
      </w:r>
      <w:r>
        <w:t>jsou uvedena v odpovídající</w:t>
      </w:r>
      <w:r>
        <w:rPr>
          <w:spacing w:val="40"/>
        </w:rPr>
        <w:t xml:space="preserve"> </w:t>
      </w:r>
      <w:r>
        <w:t>certifikační prováděcí směrnici.</w:t>
      </w:r>
    </w:p>
    <w:p w14:paraId="2D9EFDC5" w14:textId="77777777" w:rsidR="00A94A0B" w:rsidRDefault="00A94A0B">
      <w:pPr>
        <w:spacing w:line="242" w:lineRule="auto"/>
        <w:jc w:val="both"/>
        <w:sectPr w:rsidR="00A94A0B">
          <w:pgSz w:w="11910" w:h="16850"/>
          <w:pgMar w:top="1300" w:right="500" w:bottom="1540" w:left="1520" w:header="469" w:footer="1285" w:gutter="0"/>
          <w:cols w:space="708"/>
        </w:sectPr>
      </w:pPr>
    </w:p>
    <w:p w14:paraId="477A2EA1" w14:textId="77777777" w:rsidR="00A94A0B" w:rsidRDefault="00000000">
      <w:pPr>
        <w:pStyle w:val="Nadpis1"/>
        <w:numPr>
          <w:ilvl w:val="0"/>
          <w:numId w:val="15"/>
        </w:numPr>
        <w:tabs>
          <w:tab w:val="left" w:pos="672"/>
        </w:tabs>
        <w:spacing w:before="106"/>
        <w:ind w:left="672"/>
      </w:pPr>
      <w:bookmarkStart w:id="54" w:name="_bookmark54"/>
      <w:bookmarkEnd w:id="54"/>
      <w:r>
        <w:lastRenderedPageBreak/>
        <w:t>Hodnocení</w:t>
      </w:r>
      <w:r>
        <w:rPr>
          <w:spacing w:val="-28"/>
        </w:rPr>
        <w:t xml:space="preserve"> </w:t>
      </w:r>
      <w:r>
        <w:t>shody</w:t>
      </w:r>
      <w:r>
        <w:rPr>
          <w:spacing w:val="-15"/>
        </w:rPr>
        <w:t xml:space="preserve"> </w:t>
      </w:r>
      <w:r>
        <w:t>a</w:t>
      </w:r>
      <w:r>
        <w:rPr>
          <w:spacing w:val="-14"/>
        </w:rPr>
        <w:t xml:space="preserve"> </w:t>
      </w:r>
      <w:r>
        <w:t>jiná</w:t>
      </w:r>
      <w:r>
        <w:rPr>
          <w:spacing w:val="24"/>
        </w:rPr>
        <w:t xml:space="preserve"> </w:t>
      </w:r>
      <w:r>
        <w:rPr>
          <w:spacing w:val="-2"/>
        </w:rPr>
        <w:t>hodnoce</w:t>
      </w:r>
      <w:bookmarkStart w:id="55" w:name="_bookmark55"/>
      <w:bookmarkEnd w:id="55"/>
      <w:r>
        <w:rPr>
          <w:spacing w:val="-2"/>
        </w:rPr>
        <w:t>ní</w:t>
      </w:r>
    </w:p>
    <w:p w14:paraId="355BBBF1" w14:textId="77777777" w:rsidR="00A94A0B" w:rsidRDefault="00000000">
      <w:pPr>
        <w:pStyle w:val="Nadpis1"/>
        <w:numPr>
          <w:ilvl w:val="1"/>
          <w:numId w:val="15"/>
        </w:numPr>
        <w:tabs>
          <w:tab w:val="left" w:pos="805"/>
        </w:tabs>
        <w:spacing w:before="233"/>
        <w:ind w:left="805" w:hanging="569"/>
      </w:pPr>
      <w:r>
        <w:t>Periodicita</w:t>
      </w:r>
      <w:r>
        <w:rPr>
          <w:spacing w:val="13"/>
        </w:rPr>
        <w:t xml:space="preserve"> </w:t>
      </w:r>
      <w:r>
        <w:t>nebo</w:t>
      </w:r>
      <w:r>
        <w:rPr>
          <w:spacing w:val="-28"/>
        </w:rPr>
        <w:t xml:space="preserve"> </w:t>
      </w:r>
      <w:r>
        <w:t>okolnosti</w:t>
      </w:r>
      <w:r>
        <w:rPr>
          <w:spacing w:val="-22"/>
        </w:rPr>
        <w:t xml:space="preserve"> </w:t>
      </w:r>
      <w:r>
        <w:rPr>
          <w:spacing w:val="-2"/>
        </w:rPr>
        <w:t>hodnocení</w:t>
      </w:r>
    </w:p>
    <w:p w14:paraId="1B45E425" w14:textId="77777777" w:rsidR="00A94A0B" w:rsidRDefault="00000000">
      <w:pPr>
        <w:pStyle w:val="Zkladntext"/>
        <w:spacing w:before="110" w:line="242" w:lineRule="auto"/>
        <w:ind w:right="907"/>
        <w:jc w:val="both"/>
      </w:pPr>
      <w:r>
        <w:t>Periodicita</w:t>
      </w:r>
      <w:r>
        <w:rPr>
          <w:spacing w:val="-3"/>
        </w:rPr>
        <w:t xml:space="preserve"> </w:t>
      </w:r>
      <w:r>
        <w:t>hodnocení, včetně</w:t>
      </w:r>
      <w:r>
        <w:rPr>
          <w:spacing w:val="-16"/>
        </w:rPr>
        <w:t xml:space="preserve"> </w:t>
      </w:r>
      <w:r>
        <w:t>okolností pro</w:t>
      </w:r>
      <w:r>
        <w:rPr>
          <w:spacing w:val="-16"/>
        </w:rPr>
        <w:t xml:space="preserve"> </w:t>
      </w:r>
      <w:r>
        <w:t>provádění hodnocení, je</w:t>
      </w:r>
      <w:r>
        <w:rPr>
          <w:spacing w:val="-16"/>
        </w:rPr>
        <w:t xml:space="preserve"> </w:t>
      </w:r>
      <w:r>
        <w:t>dána právní</w:t>
      </w:r>
      <w:r>
        <w:rPr>
          <w:spacing w:val="-1"/>
        </w:rPr>
        <w:t xml:space="preserve"> </w:t>
      </w:r>
      <w:r>
        <w:t>úpravou pro služby vytvářející důvěru a jí odkazovanými technickými standardy a normami, dle kterých je hodnocení prováděno.</w:t>
      </w:r>
    </w:p>
    <w:p w14:paraId="634E1FE1" w14:textId="77777777" w:rsidR="00A94A0B" w:rsidRDefault="00000000">
      <w:pPr>
        <w:pStyle w:val="Zkladntext"/>
        <w:spacing w:before="119"/>
        <w:jc w:val="both"/>
      </w:pPr>
      <w:r>
        <w:t>Periodicita</w:t>
      </w:r>
      <w:r>
        <w:rPr>
          <w:spacing w:val="1"/>
        </w:rPr>
        <w:t xml:space="preserve"> </w:t>
      </w:r>
      <w:r>
        <w:t>jiných</w:t>
      </w:r>
      <w:r>
        <w:rPr>
          <w:spacing w:val="-12"/>
        </w:rPr>
        <w:t xml:space="preserve"> </w:t>
      </w:r>
      <w:r>
        <w:t>hodnocení</w:t>
      </w:r>
      <w:r>
        <w:rPr>
          <w:spacing w:val="5"/>
        </w:rPr>
        <w:t xml:space="preserve"> </w:t>
      </w:r>
      <w:r>
        <w:t>je</w:t>
      </w:r>
      <w:r>
        <w:rPr>
          <w:spacing w:val="-12"/>
        </w:rPr>
        <w:t xml:space="preserve"> </w:t>
      </w:r>
      <w:r>
        <w:t>dána</w:t>
      </w:r>
      <w:r>
        <w:rPr>
          <w:spacing w:val="2"/>
        </w:rPr>
        <w:t xml:space="preserve"> </w:t>
      </w:r>
      <w:r>
        <w:t>příslušnými</w:t>
      </w:r>
      <w:r>
        <w:rPr>
          <w:spacing w:val="-12"/>
        </w:rPr>
        <w:t xml:space="preserve"> </w:t>
      </w:r>
      <w:r>
        <w:t>technickými</w:t>
      </w:r>
      <w:r>
        <w:rPr>
          <w:spacing w:val="-12"/>
        </w:rPr>
        <w:t xml:space="preserve"> </w:t>
      </w:r>
      <w:r>
        <w:t>standardy a</w:t>
      </w:r>
      <w:r>
        <w:rPr>
          <w:spacing w:val="-12"/>
        </w:rPr>
        <w:t xml:space="preserve"> </w:t>
      </w:r>
      <w:r>
        <w:rPr>
          <w:spacing w:val="-2"/>
        </w:rPr>
        <w:t>normami.</w:t>
      </w:r>
    </w:p>
    <w:p w14:paraId="4729DCAB" w14:textId="77777777" w:rsidR="00A94A0B" w:rsidRDefault="00000000">
      <w:pPr>
        <w:pStyle w:val="Nadpis1"/>
        <w:numPr>
          <w:ilvl w:val="1"/>
          <w:numId w:val="15"/>
        </w:numPr>
        <w:tabs>
          <w:tab w:val="left" w:pos="805"/>
        </w:tabs>
        <w:ind w:left="805" w:hanging="569"/>
      </w:pPr>
      <w:bookmarkStart w:id="56" w:name="_bookmark56"/>
      <w:bookmarkEnd w:id="56"/>
      <w:r>
        <w:t>Identita</w:t>
      </w:r>
      <w:r>
        <w:rPr>
          <w:spacing w:val="1"/>
        </w:rPr>
        <w:t xml:space="preserve"> </w:t>
      </w:r>
      <w:r>
        <w:t>a</w:t>
      </w:r>
      <w:r>
        <w:rPr>
          <w:spacing w:val="2"/>
        </w:rPr>
        <w:t xml:space="preserve"> </w:t>
      </w:r>
      <w:r>
        <w:t>kvalifikace</w:t>
      </w:r>
      <w:r>
        <w:rPr>
          <w:spacing w:val="-17"/>
        </w:rPr>
        <w:t xml:space="preserve"> </w:t>
      </w:r>
      <w:r>
        <w:rPr>
          <w:spacing w:val="-2"/>
        </w:rPr>
        <w:t>hodnotitele</w:t>
      </w:r>
    </w:p>
    <w:p w14:paraId="2C037579" w14:textId="77777777" w:rsidR="00A94A0B" w:rsidRDefault="00000000">
      <w:pPr>
        <w:pStyle w:val="Zkladntext"/>
        <w:spacing w:before="110" w:line="242" w:lineRule="auto"/>
        <w:ind w:right="921"/>
        <w:jc w:val="both"/>
      </w:pPr>
      <w:r>
        <w:t>Identita (akreditovaný subjekt posuzování</w:t>
      </w:r>
      <w:r>
        <w:rPr>
          <w:spacing w:val="-1"/>
        </w:rPr>
        <w:t xml:space="preserve"> </w:t>
      </w:r>
      <w:r>
        <w:t>shody) a kvalifikace hodnotitele provádějícího hodnocení</w:t>
      </w:r>
      <w:r>
        <w:rPr>
          <w:spacing w:val="-16"/>
        </w:rPr>
        <w:t xml:space="preserve"> </w:t>
      </w:r>
      <w:r>
        <w:t>podle</w:t>
      </w:r>
      <w:r>
        <w:rPr>
          <w:spacing w:val="-11"/>
        </w:rPr>
        <w:t xml:space="preserve"> </w:t>
      </w:r>
      <w:r>
        <w:t>právní</w:t>
      </w:r>
      <w:r>
        <w:rPr>
          <w:spacing w:val="-14"/>
        </w:rPr>
        <w:t xml:space="preserve"> </w:t>
      </w:r>
      <w:r>
        <w:t>úpravy</w:t>
      </w:r>
      <w:r>
        <w:rPr>
          <w:spacing w:val="-3"/>
        </w:rPr>
        <w:t xml:space="preserve"> </w:t>
      </w:r>
      <w:r>
        <w:t>pro</w:t>
      </w:r>
      <w:r>
        <w:rPr>
          <w:spacing w:val="-16"/>
        </w:rPr>
        <w:t xml:space="preserve"> </w:t>
      </w:r>
      <w:r>
        <w:t>služby</w:t>
      </w:r>
      <w:r>
        <w:rPr>
          <w:spacing w:val="-15"/>
        </w:rPr>
        <w:t xml:space="preserve"> </w:t>
      </w:r>
      <w:r>
        <w:t>vytvářející</w:t>
      </w:r>
      <w:r>
        <w:rPr>
          <w:spacing w:val="13"/>
        </w:rPr>
        <w:t xml:space="preserve"> </w:t>
      </w:r>
      <w:r>
        <w:t>důvěru, je</w:t>
      </w:r>
      <w:r>
        <w:rPr>
          <w:spacing w:val="-16"/>
        </w:rPr>
        <w:t xml:space="preserve"> </w:t>
      </w:r>
      <w:r>
        <w:t>dána</w:t>
      </w:r>
      <w:r>
        <w:rPr>
          <w:spacing w:val="-15"/>
        </w:rPr>
        <w:t xml:space="preserve"> </w:t>
      </w:r>
      <w:r>
        <w:t>touto právní</w:t>
      </w:r>
      <w:r>
        <w:rPr>
          <w:spacing w:val="-14"/>
        </w:rPr>
        <w:t xml:space="preserve"> </w:t>
      </w:r>
      <w:r>
        <w:t>úpravou a jí odkazovanými technickými</w:t>
      </w:r>
      <w:r>
        <w:rPr>
          <w:spacing w:val="-5"/>
        </w:rPr>
        <w:t xml:space="preserve"> </w:t>
      </w:r>
      <w:r>
        <w:t>standardy a normami.</w:t>
      </w:r>
    </w:p>
    <w:p w14:paraId="1BBE6545" w14:textId="77777777" w:rsidR="00A94A0B" w:rsidRDefault="00000000">
      <w:pPr>
        <w:pStyle w:val="Zkladntext"/>
        <w:spacing w:before="119"/>
        <w:jc w:val="both"/>
      </w:pPr>
      <w:r>
        <w:t>Kvalifikace</w:t>
      </w:r>
      <w:r>
        <w:rPr>
          <w:spacing w:val="51"/>
        </w:rPr>
        <w:t xml:space="preserve"> </w:t>
      </w:r>
      <w:r>
        <w:t>hodnotitele</w:t>
      </w:r>
      <w:r>
        <w:rPr>
          <w:spacing w:val="66"/>
        </w:rPr>
        <w:t xml:space="preserve"> </w:t>
      </w:r>
      <w:r>
        <w:t>provádějícího</w:t>
      </w:r>
      <w:r>
        <w:rPr>
          <w:spacing w:val="60"/>
          <w:w w:val="150"/>
        </w:rPr>
        <w:t xml:space="preserve"> </w:t>
      </w:r>
      <w:r>
        <w:t>jiná</w:t>
      </w:r>
      <w:r>
        <w:rPr>
          <w:spacing w:val="52"/>
        </w:rPr>
        <w:t xml:space="preserve"> </w:t>
      </w:r>
      <w:r>
        <w:t>hodnocení</w:t>
      </w:r>
      <w:r>
        <w:rPr>
          <w:spacing w:val="54"/>
        </w:rPr>
        <w:t xml:space="preserve"> </w:t>
      </w:r>
      <w:r>
        <w:t>je</w:t>
      </w:r>
      <w:r>
        <w:rPr>
          <w:spacing w:val="39"/>
        </w:rPr>
        <w:t xml:space="preserve"> </w:t>
      </w:r>
      <w:r>
        <w:t>dána</w:t>
      </w:r>
      <w:r>
        <w:rPr>
          <w:spacing w:val="52"/>
        </w:rPr>
        <w:t xml:space="preserve"> </w:t>
      </w:r>
      <w:r>
        <w:t>příslušnými</w:t>
      </w:r>
      <w:r>
        <w:rPr>
          <w:spacing w:val="52"/>
        </w:rPr>
        <w:t xml:space="preserve"> </w:t>
      </w:r>
      <w:r>
        <w:rPr>
          <w:spacing w:val="-2"/>
        </w:rPr>
        <w:t>technickými</w:t>
      </w:r>
    </w:p>
    <w:p w14:paraId="723FD863" w14:textId="77777777" w:rsidR="00A94A0B" w:rsidRDefault="00000000">
      <w:pPr>
        <w:pStyle w:val="Zkladntext"/>
        <w:spacing w:before="3"/>
        <w:jc w:val="both"/>
      </w:pPr>
      <w:r>
        <w:t>standardy</w:t>
      </w:r>
      <w:r>
        <w:rPr>
          <w:spacing w:val="3"/>
        </w:rPr>
        <w:t xml:space="preserve"> </w:t>
      </w:r>
      <w:r>
        <w:t>a</w:t>
      </w:r>
      <w:r>
        <w:rPr>
          <w:spacing w:val="-9"/>
        </w:rPr>
        <w:t xml:space="preserve"> </w:t>
      </w:r>
      <w:r>
        <w:rPr>
          <w:spacing w:val="-2"/>
        </w:rPr>
        <w:t>normami.</w:t>
      </w:r>
    </w:p>
    <w:p w14:paraId="165D4361" w14:textId="77777777" w:rsidR="00A94A0B" w:rsidRDefault="00000000">
      <w:pPr>
        <w:pStyle w:val="Nadpis1"/>
        <w:numPr>
          <w:ilvl w:val="1"/>
          <w:numId w:val="15"/>
        </w:numPr>
        <w:tabs>
          <w:tab w:val="left" w:pos="805"/>
        </w:tabs>
        <w:ind w:left="805" w:hanging="569"/>
      </w:pPr>
      <w:bookmarkStart w:id="57" w:name="_bookmark57"/>
      <w:bookmarkEnd w:id="57"/>
      <w:r>
        <w:t>Vztah</w:t>
      </w:r>
      <w:r>
        <w:rPr>
          <w:spacing w:val="-6"/>
        </w:rPr>
        <w:t xml:space="preserve"> </w:t>
      </w:r>
      <w:r>
        <w:t>hodnotitele</w:t>
      </w:r>
      <w:r>
        <w:rPr>
          <w:spacing w:val="-4"/>
        </w:rPr>
        <w:t xml:space="preserve"> </w:t>
      </w:r>
      <w:r>
        <w:t>k</w:t>
      </w:r>
      <w:r>
        <w:rPr>
          <w:spacing w:val="-4"/>
        </w:rPr>
        <w:t xml:space="preserve"> </w:t>
      </w:r>
      <w:r>
        <w:t>hodnocenému</w:t>
      </w:r>
      <w:r>
        <w:rPr>
          <w:spacing w:val="-25"/>
        </w:rPr>
        <w:t xml:space="preserve"> </w:t>
      </w:r>
      <w:r>
        <w:rPr>
          <w:spacing w:val="-2"/>
        </w:rPr>
        <w:t>subjektu</w:t>
      </w:r>
    </w:p>
    <w:p w14:paraId="12EEABFE" w14:textId="77777777" w:rsidR="00A94A0B" w:rsidRDefault="00000000">
      <w:pPr>
        <w:pStyle w:val="Zkladntext"/>
        <w:spacing w:before="109" w:line="242" w:lineRule="auto"/>
        <w:ind w:right="924"/>
        <w:jc w:val="both"/>
      </w:pPr>
      <w:r>
        <w:t>V</w:t>
      </w:r>
      <w:r>
        <w:rPr>
          <w:spacing w:val="-16"/>
        </w:rPr>
        <w:t xml:space="preserve"> </w:t>
      </w:r>
      <w:r>
        <w:t>případě</w:t>
      </w:r>
      <w:r>
        <w:rPr>
          <w:spacing w:val="-15"/>
        </w:rPr>
        <w:t xml:space="preserve"> </w:t>
      </w:r>
      <w:r>
        <w:t>interního</w:t>
      </w:r>
      <w:r>
        <w:rPr>
          <w:spacing w:val="-1"/>
        </w:rPr>
        <w:t xml:space="preserve"> </w:t>
      </w:r>
      <w:r>
        <w:t>hodnotitele</w:t>
      </w:r>
      <w:r>
        <w:rPr>
          <w:spacing w:val="-3"/>
        </w:rPr>
        <w:t xml:space="preserve"> </w:t>
      </w:r>
      <w:r>
        <w:t>platí,</w:t>
      </w:r>
      <w:r>
        <w:rPr>
          <w:spacing w:val="12"/>
        </w:rPr>
        <w:t xml:space="preserve"> </w:t>
      </w:r>
      <w:r>
        <w:t>že</w:t>
      </w:r>
      <w:r>
        <w:rPr>
          <w:spacing w:val="-16"/>
        </w:rPr>
        <w:t xml:space="preserve"> </w:t>
      </w:r>
      <w:r>
        <w:t>tento</w:t>
      </w:r>
      <w:r>
        <w:rPr>
          <w:spacing w:val="-3"/>
        </w:rPr>
        <w:t xml:space="preserve"> </w:t>
      </w:r>
      <w:r>
        <w:t>není</w:t>
      </w:r>
      <w:r>
        <w:rPr>
          <w:spacing w:val="-14"/>
        </w:rPr>
        <w:t xml:space="preserve"> </w:t>
      </w:r>
      <w:r>
        <w:t>ve</w:t>
      </w:r>
      <w:r>
        <w:rPr>
          <w:spacing w:val="-16"/>
        </w:rPr>
        <w:t xml:space="preserve"> </w:t>
      </w:r>
      <w:r>
        <w:t>vztahu</w:t>
      </w:r>
      <w:r>
        <w:rPr>
          <w:spacing w:val="-15"/>
        </w:rPr>
        <w:t xml:space="preserve"> </w:t>
      </w:r>
      <w:r>
        <w:t>podřízenosti</w:t>
      </w:r>
      <w:r>
        <w:rPr>
          <w:spacing w:val="-3"/>
        </w:rPr>
        <w:t xml:space="preserve"> </w:t>
      </w:r>
      <w:r>
        <w:t>vůči</w:t>
      </w:r>
      <w:r>
        <w:rPr>
          <w:spacing w:val="-16"/>
        </w:rPr>
        <w:t xml:space="preserve"> </w:t>
      </w:r>
      <w:r>
        <w:t>organizační jednotce, která zajišťuje provoz služeb</w:t>
      </w:r>
      <w:r>
        <w:rPr>
          <w:spacing w:val="-11"/>
        </w:rPr>
        <w:t xml:space="preserve"> </w:t>
      </w:r>
      <w:r>
        <w:t>vytvářejících</w:t>
      </w:r>
      <w:r>
        <w:rPr>
          <w:spacing w:val="40"/>
        </w:rPr>
        <w:t xml:space="preserve"> </w:t>
      </w:r>
      <w:r>
        <w:t>důvěru.</w:t>
      </w:r>
    </w:p>
    <w:p w14:paraId="6948FB40" w14:textId="77777777" w:rsidR="00A94A0B" w:rsidRDefault="00000000">
      <w:pPr>
        <w:pStyle w:val="Zkladntext"/>
        <w:spacing w:before="120" w:line="242" w:lineRule="auto"/>
        <w:ind w:right="905"/>
      </w:pPr>
      <w:r>
        <w:t>V</w:t>
      </w:r>
      <w:r>
        <w:rPr>
          <w:spacing w:val="40"/>
        </w:rPr>
        <w:t xml:space="preserve"> </w:t>
      </w:r>
      <w:r>
        <w:t>případě</w:t>
      </w:r>
      <w:r>
        <w:rPr>
          <w:spacing w:val="40"/>
        </w:rPr>
        <w:t xml:space="preserve"> </w:t>
      </w:r>
      <w:r>
        <w:t>externího</w:t>
      </w:r>
      <w:r>
        <w:rPr>
          <w:spacing w:val="72"/>
        </w:rPr>
        <w:t xml:space="preserve"> </w:t>
      </w:r>
      <w:r>
        <w:t>hodnotitele</w:t>
      </w:r>
      <w:r>
        <w:rPr>
          <w:spacing w:val="72"/>
        </w:rPr>
        <w:t xml:space="preserve"> </w:t>
      </w:r>
      <w:r>
        <w:t>platí,</w:t>
      </w:r>
      <w:r>
        <w:rPr>
          <w:spacing w:val="75"/>
        </w:rPr>
        <w:t xml:space="preserve"> </w:t>
      </w:r>
      <w:r>
        <w:t>že</w:t>
      </w:r>
      <w:r>
        <w:rPr>
          <w:spacing w:val="30"/>
        </w:rPr>
        <w:t xml:space="preserve"> </w:t>
      </w:r>
      <w:r>
        <w:t>se</w:t>
      </w:r>
      <w:r>
        <w:rPr>
          <w:spacing w:val="30"/>
        </w:rPr>
        <w:t xml:space="preserve"> </w:t>
      </w:r>
      <w:r>
        <w:t>jedná</w:t>
      </w:r>
      <w:r>
        <w:rPr>
          <w:spacing w:val="40"/>
        </w:rPr>
        <w:t xml:space="preserve"> </w:t>
      </w:r>
      <w:r>
        <w:t>o</w:t>
      </w:r>
      <w:r>
        <w:rPr>
          <w:spacing w:val="40"/>
        </w:rPr>
        <w:t xml:space="preserve"> </w:t>
      </w:r>
      <w:r>
        <w:t>subjekt,</w:t>
      </w:r>
      <w:r>
        <w:rPr>
          <w:spacing w:val="40"/>
        </w:rPr>
        <w:t xml:space="preserve"> </w:t>
      </w:r>
      <w:r>
        <w:t>který</w:t>
      </w:r>
      <w:r>
        <w:rPr>
          <w:spacing w:val="40"/>
        </w:rPr>
        <w:t xml:space="preserve"> </w:t>
      </w:r>
      <w:r>
        <w:t>není</w:t>
      </w:r>
      <w:r>
        <w:rPr>
          <w:spacing w:val="40"/>
        </w:rPr>
        <w:t xml:space="preserve"> </w:t>
      </w:r>
      <w:r>
        <w:t>se</w:t>
      </w:r>
      <w:r>
        <w:rPr>
          <w:spacing w:val="40"/>
        </w:rPr>
        <w:t xml:space="preserve"> </w:t>
      </w:r>
      <w:r>
        <w:t>Správou majetkově ani personálně svázán.</w:t>
      </w:r>
    </w:p>
    <w:p w14:paraId="2FDBA722" w14:textId="77777777" w:rsidR="00A94A0B" w:rsidRDefault="00000000">
      <w:pPr>
        <w:pStyle w:val="Nadpis1"/>
        <w:numPr>
          <w:ilvl w:val="1"/>
          <w:numId w:val="15"/>
        </w:numPr>
        <w:tabs>
          <w:tab w:val="left" w:pos="805"/>
        </w:tabs>
        <w:spacing w:before="243"/>
        <w:ind w:left="805" w:hanging="569"/>
      </w:pPr>
      <w:bookmarkStart w:id="58" w:name="_bookmark58"/>
      <w:bookmarkEnd w:id="58"/>
      <w:r>
        <w:t>Hodnocené</w:t>
      </w:r>
      <w:r>
        <w:rPr>
          <w:spacing w:val="-1"/>
        </w:rPr>
        <w:t xml:space="preserve"> </w:t>
      </w:r>
      <w:r>
        <w:rPr>
          <w:spacing w:val="-2"/>
        </w:rPr>
        <w:t>oblasti</w:t>
      </w:r>
    </w:p>
    <w:p w14:paraId="18A797E0" w14:textId="77777777" w:rsidR="00A94A0B" w:rsidRDefault="00000000">
      <w:pPr>
        <w:pStyle w:val="Zkladntext"/>
        <w:spacing w:before="110" w:line="242" w:lineRule="auto"/>
        <w:ind w:right="905"/>
      </w:pPr>
      <w:r>
        <w:t>V</w:t>
      </w:r>
      <w:r>
        <w:rPr>
          <w:spacing w:val="40"/>
        </w:rPr>
        <w:t xml:space="preserve"> </w:t>
      </w:r>
      <w:r>
        <w:t>případě</w:t>
      </w:r>
      <w:r>
        <w:rPr>
          <w:spacing w:val="40"/>
        </w:rPr>
        <w:t xml:space="preserve"> </w:t>
      </w:r>
      <w:r>
        <w:t>provádění</w:t>
      </w:r>
      <w:r>
        <w:rPr>
          <w:spacing w:val="40"/>
        </w:rPr>
        <w:t xml:space="preserve"> </w:t>
      </w:r>
      <w:r>
        <w:t>hodnocení</w:t>
      </w:r>
      <w:r>
        <w:rPr>
          <w:spacing w:val="40"/>
        </w:rPr>
        <w:t xml:space="preserve"> </w:t>
      </w:r>
      <w:r>
        <w:t>požadovaného</w:t>
      </w:r>
      <w:r>
        <w:rPr>
          <w:spacing w:val="78"/>
        </w:rPr>
        <w:t xml:space="preserve"> </w:t>
      </w:r>
      <w:r>
        <w:t>právní</w:t>
      </w:r>
      <w:r>
        <w:rPr>
          <w:spacing w:val="40"/>
        </w:rPr>
        <w:t xml:space="preserve"> </w:t>
      </w:r>
      <w:r>
        <w:t>úpravou</w:t>
      </w:r>
      <w:r>
        <w:rPr>
          <w:spacing w:val="40"/>
        </w:rPr>
        <w:t xml:space="preserve"> </w:t>
      </w:r>
      <w:r>
        <w:t>pro</w:t>
      </w:r>
      <w:r>
        <w:rPr>
          <w:spacing w:val="40"/>
        </w:rPr>
        <w:t xml:space="preserve"> </w:t>
      </w:r>
      <w:r>
        <w:t>služby</w:t>
      </w:r>
      <w:r>
        <w:rPr>
          <w:spacing w:val="26"/>
        </w:rPr>
        <w:t xml:space="preserve"> </w:t>
      </w:r>
      <w:r>
        <w:t>vytvářejíc</w:t>
      </w:r>
      <w:r>
        <w:rPr>
          <w:spacing w:val="-39"/>
        </w:rPr>
        <w:t xml:space="preserve"> </w:t>
      </w:r>
      <w:r>
        <w:t>í důvěru jsou hodnocené oblasti konkretizovány touto právní úpravou.</w:t>
      </w:r>
    </w:p>
    <w:p w14:paraId="707A1BA7" w14:textId="77777777" w:rsidR="00A94A0B" w:rsidRDefault="00000000">
      <w:pPr>
        <w:pStyle w:val="Zkladntext"/>
        <w:spacing w:before="120"/>
      </w:pPr>
      <w:r>
        <w:t>Hodnocené</w:t>
      </w:r>
      <w:r>
        <w:rPr>
          <w:spacing w:val="73"/>
          <w:w w:val="150"/>
        </w:rPr>
        <w:t xml:space="preserve"> </w:t>
      </w:r>
      <w:r>
        <w:t>oblasti</w:t>
      </w:r>
      <w:r>
        <w:rPr>
          <w:spacing w:val="59"/>
          <w:w w:val="150"/>
        </w:rPr>
        <w:t xml:space="preserve"> </w:t>
      </w:r>
      <w:r>
        <w:t>u</w:t>
      </w:r>
      <w:r>
        <w:rPr>
          <w:spacing w:val="75"/>
        </w:rPr>
        <w:t xml:space="preserve"> </w:t>
      </w:r>
      <w:r>
        <w:t>jiných</w:t>
      </w:r>
      <w:r>
        <w:rPr>
          <w:spacing w:val="73"/>
          <w:w w:val="150"/>
        </w:rPr>
        <w:t xml:space="preserve"> </w:t>
      </w:r>
      <w:r>
        <w:t>hodnocení</w:t>
      </w:r>
      <w:r>
        <w:rPr>
          <w:spacing w:val="61"/>
          <w:w w:val="150"/>
        </w:rPr>
        <w:t xml:space="preserve"> </w:t>
      </w:r>
      <w:r>
        <w:t>jsou</w:t>
      </w:r>
      <w:r>
        <w:rPr>
          <w:spacing w:val="75"/>
        </w:rPr>
        <w:t xml:space="preserve"> </w:t>
      </w:r>
      <w:proofErr w:type="gramStart"/>
      <w:r>
        <w:t>konkretizovány</w:t>
      </w:r>
      <w:r>
        <w:rPr>
          <w:spacing w:val="27"/>
        </w:rPr>
        <w:t xml:space="preserve">  </w:t>
      </w:r>
      <w:r>
        <w:t>technickými</w:t>
      </w:r>
      <w:proofErr w:type="gramEnd"/>
      <w:r>
        <w:rPr>
          <w:spacing w:val="76"/>
        </w:rPr>
        <w:t xml:space="preserve"> </w:t>
      </w:r>
      <w:r>
        <w:rPr>
          <w:spacing w:val="-2"/>
        </w:rPr>
        <w:t>standardy</w:t>
      </w:r>
    </w:p>
    <w:p w14:paraId="1783C71D" w14:textId="77777777" w:rsidR="00A94A0B" w:rsidRDefault="00000000">
      <w:pPr>
        <w:pStyle w:val="Zkladntext"/>
        <w:spacing w:before="2"/>
      </w:pPr>
      <w:r>
        <w:t>a</w:t>
      </w:r>
      <w:r>
        <w:rPr>
          <w:spacing w:val="-12"/>
        </w:rPr>
        <w:t xml:space="preserve"> </w:t>
      </w:r>
      <w:r>
        <w:t>normami,</w:t>
      </w:r>
      <w:r>
        <w:rPr>
          <w:spacing w:val="-19"/>
        </w:rPr>
        <w:t xml:space="preserve"> </w:t>
      </w:r>
      <w:r>
        <w:t>podle</w:t>
      </w:r>
      <w:r>
        <w:rPr>
          <w:spacing w:val="4"/>
        </w:rPr>
        <w:t xml:space="preserve"> </w:t>
      </w:r>
      <w:r>
        <w:t>kterých</w:t>
      </w:r>
      <w:r>
        <w:rPr>
          <w:spacing w:val="4"/>
        </w:rPr>
        <w:t xml:space="preserve"> </w:t>
      </w:r>
      <w:r>
        <w:t>je</w:t>
      </w:r>
      <w:r>
        <w:rPr>
          <w:spacing w:val="-10"/>
        </w:rPr>
        <w:t xml:space="preserve"> </w:t>
      </w:r>
      <w:r>
        <w:t>hodnocení</w:t>
      </w:r>
      <w:r>
        <w:rPr>
          <w:spacing w:val="7"/>
        </w:rPr>
        <w:t xml:space="preserve"> </w:t>
      </w:r>
      <w:r>
        <w:rPr>
          <w:spacing w:val="-2"/>
        </w:rPr>
        <w:t>prováděno.</w:t>
      </w:r>
    </w:p>
    <w:p w14:paraId="357A5750" w14:textId="77777777" w:rsidR="00A94A0B" w:rsidRDefault="00000000">
      <w:pPr>
        <w:pStyle w:val="Nadpis1"/>
        <w:numPr>
          <w:ilvl w:val="1"/>
          <w:numId w:val="15"/>
        </w:numPr>
        <w:tabs>
          <w:tab w:val="left" w:pos="805"/>
        </w:tabs>
        <w:ind w:left="805" w:hanging="569"/>
      </w:pPr>
      <w:bookmarkStart w:id="59" w:name="_bookmark59"/>
      <w:bookmarkEnd w:id="59"/>
      <w:r>
        <w:t>Postup</w:t>
      </w:r>
      <w:r>
        <w:rPr>
          <w:spacing w:val="-9"/>
        </w:rPr>
        <w:t xml:space="preserve"> </w:t>
      </w:r>
      <w:r>
        <w:t>v</w:t>
      </w:r>
      <w:r>
        <w:rPr>
          <w:spacing w:val="13"/>
        </w:rPr>
        <w:t xml:space="preserve"> </w:t>
      </w:r>
      <w:r>
        <w:t>případě</w:t>
      </w:r>
      <w:r>
        <w:rPr>
          <w:spacing w:val="-8"/>
        </w:rPr>
        <w:t xml:space="preserve"> </w:t>
      </w:r>
      <w:r>
        <w:t>zjištění</w:t>
      </w:r>
      <w:r>
        <w:rPr>
          <w:spacing w:val="-23"/>
        </w:rPr>
        <w:t xml:space="preserve"> </w:t>
      </w:r>
      <w:r>
        <w:rPr>
          <w:spacing w:val="-2"/>
        </w:rPr>
        <w:t>nedostatků</w:t>
      </w:r>
    </w:p>
    <w:p w14:paraId="31745F3F" w14:textId="77777777" w:rsidR="00A94A0B" w:rsidRDefault="00000000">
      <w:pPr>
        <w:pStyle w:val="Zkladntext"/>
        <w:spacing w:before="112" w:line="237" w:lineRule="auto"/>
        <w:ind w:right="913"/>
        <w:jc w:val="both"/>
      </w:pPr>
      <w:r>
        <w:t xml:space="preserve">Se zjištěními všech typů prováděných hodnocení je seznámen bezpečnostní manažer, který je povinen zajistit odstranění případných nedostatků. Pokud by byly zjištěny nedostatky, které by zásadním způsobem znemožňovaly poskytovat konkrétní službu vytvářející důvěru, přeruší Správa tuto službu do doby, než budou tyto nedostatky </w:t>
      </w:r>
      <w:r>
        <w:rPr>
          <w:spacing w:val="-2"/>
        </w:rPr>
        <w:t>odstraněny.</w:t>
      </w:r>
    </w:p>
    <w:p w14:paraId="5876BCCA" w14:textId="77777777" w:rsidR="00A94A0B" w:rsidRDefault="00000000">
      <w:pPr>
        <w:pStyle w:val="Nadpis1"/>
        <w:numPr>
          <w:ilvl w:val="1"/>
          <w:numId w:val="15"/>
        </w:numPr>
        <w:tabs>
          <w:tab w:val="left" w:pos="805"/>
        </w:tabs>
        <w:spacing w:before="250"/>
        <w:ind w:left="805" w:hanging="569"/>
      </w:pPr>
      <w:bookmarkStart w:id="60" w:name="_bookmark60"/>
      <w:bookmarkEnd w:id="60"/>
      <w:r>
        <w:t>Sdělování</w:t>
      </w:r>
      <w:r>
        <w:rPr>
          <w:spacing w:val="-17"/>
        </w:rPr>
        <w:t xml:space="preserve"> </w:t>
      </w:r>
      <w:r>
        <w:t>výsledků</w:t>
      </w:r>
      <w:r>
        <w:rPr>
          <w:spacing w:val="23"/>
        </w:rPr>
        <w:t xml:space="preserve"> </w:t>
      </w:r>
      <w:r>
        <w:rPr>
          <w:spacing w:val="-2"/>
        </w:rPr>
        <w:t>hodnocení</w:t>
      </w:r>
    </w:p>
    <w:p w14:paraId="5E358778" w14:textId="77777777" w:rsidR="00A94A0B" w:rsidRDefault="00000000">
      <w:pPr>
        <w:pStyle w:val="Zkladntext"/>
        <w:spacing w:before="125" w:line="242" w:lineRule="auto"/>
        <w:ind w:right="910"/>
        <w:jc w:val="both"/>
      </w:pPr>
      <w:r>
        <w:t>Sdělování</w:t>
      </w:r>
      <w:r>
        <w:rPr>
          <w:spacing w:val="-16"/>
        </w:rPr>
        <w:t xml:space="preserve"> </w:t>
      </w:r>
      <w:r>
        <w:t>výsledků hodnocení</w:t>
      </w:r>
      <w:r>
        <w:rPr>
          <w:spacing w:val="-1"/>
        </w:rPr>
        <w:t xml:space="preserve"> </w:t>
      </w:r>
      <w:r>
        <w:t>podléhá požadavkům právní</w:t>
      </w:r>
      <w:r>
        <w:rPr>
          <w:spacing w:val="-1"/>
        </w:rPr>
        <w:t xml:space="preserve"> </w:t>
      </w:r>
      <w:r>
        <w:t>úpravy pro</w:t>
      </w:r>
      <w:r>
        <w:rPr>
          <w:spacing w:val="-3"/>
        </w:rPr>
        <w:t xml:space="preserve"> </w:t>
      </w:r>
      <w:r>
        <w:t>služby</w:t>
      </w:r>
      <w:r>
        <w:rPr>
          <w:spacing w:val="-16"/>
        </w:rPr>
        <w:t xml:space="preserve"> </w:t>
      </w:r>
      <w:r>
        <w:t>vytvářejíc</w:t>
      </w:r>
      <w:r>
        <w:rPr>
          <w:spacing w:val="-15"/>
        </w:rPr>
        <w:t xml:space="preserve"> </w:t>
      </w:r>
      <w:r>
        <w:t>í důvěru a příslušných technických standardů a norem.</w:t>
      </w:r>
    </w:p>
    <w:p w14:paraId="469AEA9F" w14:textId="77777777" w:rsidR="00A94A0B" w:rsidRDefault="00000000">
      <w:pPr>
        <w:pStyle w:val="Zkladntext"/>
        <w:spacing w:before="130" w:line="228" w:lineRule="auto"/>
        <w:ind w:right="909"/>
        <w:jc w:val="both"/>
      </w:pPr>
      <w:r>
        <w:t>Sdělování výsledků hodnocení je prováděno formou</w:t>
      </w:r>
      <w:r>
        <w:rPr>
          <w:spacing w:val="-12"/>
        </w:rPr>
        <w:t xml:space="preserve"> </w:t>
      </w:r>
      <w:r>
        <w:t>písemné závěrečné zprávy, která je hodnotícím</w:t>
      </w:r>
      <w:r>
        <w:rPr>
          <w:spacing w:val="40"/>
        </w:rPr>
        <w:t xml:space="preserve"> </w:t>
      </w:r>
      <w:r>
        <w:t>subjektem předána bezpečnostnímu</w:t>
      </w:r>
      <w:r>
        <w:rPr>
          <w:spacing w:val="-8"/>
        </w:rPr>
        <w:t xml:space="preserve"> </w:t>
      </w:r>
      <w:r>
        <w:t>manažerovi.</w:t>
      </w:r>
    </w:p>
    <w:p w14:paraId="4027C268" w14:textId="77777777" w:rsidR="00A94A0B" w:rsidRDefault="00000000">
      <w:pPr>
        <w:pStyle w:val="Zkladntext"/>
        <w:spacing w:before="124" w:line="242" w:lineRule="auto"/>
        <w:ind w:right="907"/>
        <w:jc w:val="both"/>
      </w:pPr>
      <w:r>
        <w:t>V</w:t>
      </w:r>
      <w:r>
        <w:rPr>
          <w:spacing w:val="-16"/>
        </w:rPr>
        <w:t xml:space="preserve"> </w:t>
      </w:r>
      <w:r>
        <w:t>nejbližším</w:t>
      </w:r>
      <w:r>
        <w:rPr>
          <w:spacing w:val="-15"/>
        </w:rPr>
        <w:t xml:space="preserve"> </w:t>
      </w:r>
      <w:r>
        <w:t>možném</w:t>
      </w:r>
      <w:r>
        <w:rPr>
          <w:spacing w:val="-15"/>
        </w:rPr>
        <w:t xml:space="preserve"> </w:t>
      </w:r>
      <w:r>
        <w:t>termínu</w:t>
      </w:r>
      <w:r>
        <w:rPr>
          <w:spacing w:val="-16"/>
        </w:rPr>
        <w:t xml:space="preserve"> </w:t>
      </w:r>
      <w:r>
        <w:t>svolá</w:t>
      </w:r>
      <w:r>
        <w:rPr>
          <w:spacing w:val="-15"/>
        </w:rPr>
        <w:t xml:space="preserve"> </w:t>
      </w:r>
      <w:r>
        <w:t>bezpečnostní</w:t>
      </w:r>
      <w:r>
        <w:rPr>
          <w:spacing w:val="-15"/>
        </w:rPr>
        <w:t xml:space="preserve"> </w:t>
      </w:r>
      <w:r>
        <w:t>manažer</w:t>
      </w:r>
      <w:r>
        <w:rPr>
          <w:spacing w:val="-12"/>
        </w:rPr>
        <w:t xml:space="preserve"> </w:t>
      </w:r>
      <w:r>
        <w:t>schůzi</w:t>
      </w:r>
      <w:r>
        <w:rPr>
          <w:spacing w:val="-16"/>
        </w:rPr>
        <w:t xml:space="preserve"> </w:t>
      </w:r>
      <w:r>
        <w:t>bezpečnostního</w:t>
      </w:r>
      <w:r>
        <w:rPr>
          <w:spacing w:val="-15"/>
        </w:rPr>
        <w:t xml:space="preserve"> </w:t>
      </w:r>
      <w:r>
        <w:t>výboru, na které musí být přítomni členové vedení Správy, které s</w:t>
      </w:r>
      <w:r>
        <w:rPr>
          <w:spacing w:val="-9"/>
        </w:rPr>
        <w:t xml:space="preserve"> </w:t>
      </w:r>
      <w:r>
        <w:t xml:space="preserve">obsahem závěrečné zprávy </w:t>
      </w:r>
      <w:r>
        <w:rPr>
          <w:spacing w:val="-2"/>
        </w:rPr>
        <w:t>seznámí.</w:t>
      </w:r>
    </w:p>
    <w:p w14:paraId="5059F828" w14:textId="77777777" w:rsidR="00A94A0B" w:rsidRDefault="00A94A0B">
      <w:pPr>
        <w:spacing w:line="242" w:lineRule="auto"/>
        <w:jc w:val="both"/>
        <w:sectPr w:rsidR="00A94A0B">
          <w:pgSz w:w="11910" w:h="16850"/>
          <w:pgMar w:top="1300" w:right="500" w:bottom="1540" w:left="1520" w:header="469" w:footer="1285" w:gutter="0"/>
          <w:cols w:space="708"/>
        </w:sectPr>
      </w:pPr>
    </w:p>
    <w:p w14:paraId="2691F159" w14:textId="77777777" w:rsidR="00A94A0B" w:rsidRDefault="00000000">
      <w:pPr>
        <w:pStyle w:val="Nadpis1"/>
        <w:numPr>
          <w:ilvl w:val="0"/>
          <w:numId w:val="15"/>
        </w:numPr>
        <w:tabs>
          <w:tab w:val="left" w:pos="672"/>
        </w:tabs>
        <w:spacing w:before="106"/>
        <w:ind w:left="672"/>
      </w:pPr>
      <w:bookmarkStart w:id="61" w:name="_bookmark61"/>
      <w:bookmarkEnd w:id="61"/>
      <w:r>
        <w:lastRenderedPageBreak/>
        <w:t>Ostatní</w:t>
      </w:r>
      <w:r>
        <w:rPr>
          <w:spacing w:val="-2"/>
        </w:rPr>
        <w:t xml:space="preserve"> </w:t>
      </w:r>
      <w:r>
        <w:t>obchodní</w:t>
      </w:r>
      <w:r>
        <w:rPr>
          <w:spacing w:val="-23"/>
        </w:rPr>
        <w:t xml:space="preserve"> </w:t>
      </w:r>
      <w:r>
        <w:t>a</w:t>
      </w:r>
      <w:r>
        <w:rPr>
          <w:spacing w:val="14"/>
        </w:rPr>
        <w:t xml:space="preserve"> </w:t>
      </w:r>
      <w:r>
        <w:t>právní</w:t>
      </w:r>
      <w:r>
        <w:rPr>
          <w:spacing w:val="-22"/>
        </w:rPr>
        <w:t xml:space="preserve"> </w:t>
      </w:r>
      <w:r>
        <w:rPr>
          <w:spacing w:val="-2"/>
        </w:rPr>
        <w:t>záležitos</w:t>
      </w:r>
      <w:bookmarkStart w:id="62" w:name="_bookmark62"/>
      <w:bookmarkEnd w:id="62"/>
      <w:r>
        <w:rPr>
          <w:spacing w:val="-2"/>
        </w:rPr>
        <w:t>ti</w:t>
      </w:r>
    </w:p>
    <w:p w14:paraId="47E49C81" w14:textId="77777777" w:rsidR="00A94A0B" w:rsidRDefault="00000000">
      <w:pPr>
        <w:pStyle w:val="Nadpis1"/>
        <w:numPr>
          <w:ilvl w:val="1"/>
          <w:numId w:val="15"/>
        </w:numPr>
        <w:tabs>
          <w:tab w:val="left" w:pos="805"/>
        </w:tabs>
        <w:spacing w:before="233"/>
        <w:ind w:left="805" w:hanging="569"/>
      </w:pPr>
      <w:r>
        <w:rPr>
          <w:spacing w:val="-2"/>
        </w:rPr>
        <w:t>Poplatky</w:t>
      </w:r>
    </w:p>
    <w:p w14:paraId="2854CB0B" w14:textId="77777777" w:rsidR="00A94A0B" w:rsidRDefault="00000000">
      <w:pPr>
        <w:pStyle w:val="Nadpis2"/>
        <w:numPr>
          <w:ilvl w:val="2"/>
          <w:numId w:val="15"/>
        </w:numPr>
        <w:tabs>
          <w:tab w:val="left" w:pos="957"/>
        </w:tabs>
        <w:spacing w:before="215"/>
        <w:ind w:left="957"/>
      </w:pPr>
      <w:r>
        <w:t>Poplatky</w:t>
      </w:r>
      <w:r>
        <w:rPr>
          <w:spacing w:val="-3"/>
        </w:rPr>
        <w:t xml:space="preserve"> </w:t>
      </w:r>
      <w:r>
        <w:t>za vydání</w:t>
      </w:r>
      <w:r>
        <w:rPr>
          <w:spacing w:val="4"/>
        </w:rPr>
        <w:t xml:space="preserve"> </w:t>
      </w:r>
      <w:r>
        <w:t>nebo</w:t>
      </w:r>
      <w:r>
        <w:rPr>
          <w:spacing w:val="3"/>
        </w:rPr>
        <w:t xml:space="preserve"> </w:t>
      </w:r>
      <w:r>
        <w:t>obnovení</w:t>
      </w:r>
      <w:r>
        <w:rPr>
          <w:spacing w:val="-13"/>
        </w:rPr>
        <w:t xml:space="preserve"> </w:t>
      </w:r>
      <w:r>
        <w:rPr>
          <w:spacing w:val="-2"/>
        </w:rPr>
        <w:t>certifikátu</w:t>
      </w:r>
    </w:p>
    <w:p w14:paraId="57FE3817" w14:textId="77777777" w:rsidR="00A94A0B" w:rsidRDefault="00000000">
      <w:pPr>
        <w:pStyle w:val="Zkladntext"/>
        <w:spacing w:before="137"/>
      </w:pPr>
      <w:r>
        <w:t>Provozovatelem</w:t>
      </w:r>
      <w:r>
        <w:rPr>
          <w:spacing w:val="28"/>
        </w:rPr>
        <w:t xml:space="preserve"> </w:t>
      </w:r>
      <w:r>
        <w:t>všech</w:t>
      </w:r>
      <w:r>
        <w:rPr>
          <w:spacing w:val="-11"/>
        </w:rPr>
        <w:t xml:space="preserve"> </w:t>
      </w:r>
      <w:r>
        <w:t>certifikačních</w:t>
      </w:r>
      <w:r>
        <w:rPr>
          <w:spacing w:val="31"/>
        </w:rPr>
        <w:t xml:space="preserve"> </w:t>
      </w:r>
      <w:r>
        <w:t>autorit</w:t>
      </w:r>
      <w:r>
        <w:rPr>
          <w:spacing w:val="20"/>
        </w:rPr>
        <w:t xml:space="preserve"> </w:t>
      </w:r>
      <w:r>
        <w:t>a</w:t>
      </w:r>
      <w:r>
        <w:rPr>
          <w:spacing w:val="3"/>
        </w:rPr>
        <w:t xml:space="preserve"> </w:t>
      </w:r>
      <w:r>
        <w:t>OCSP</w:t>
      </w:r>
      <w:r>
        <w:rPr>
          <w:spacing w:val="-6"/>
        </w:rPr>
        <w:t xml:space="preserve"> </w:t>
      </w:r>
      <w:proofErr w:type="spellStart"/>
      <w:r>
        <w:t>respondérů</w:t>
      </w:r>
      <w:proofErr w:type="spellEnd"/>
      <w:r>
        <w:rPr>
          <w:spacing w:val="17"/>
        </w:rPr>
        <w:t xml:space="preserve"> </w:t>
      </w:r>
      <w:r>
        <w:t>je</w:t>
      </w:r>
      <w:r>
        <w:rPr>
          <w:spacing w:val="30"/>
        </w:rPr>
        <w:t xml:space="preserve"> </w:t>
      </w:r>
      <w:r>
        <w:t>Správa.</w:t>
      </w:r>
      <w:r>
        <w:rPr>
          <w:spacing w:val="20"/>
        </w:rPr>
        <w:t xml:space="preserve"> </w:t>
      </w:r>
      <w:r>
        <w:t>Poplatky</w:t>
      </w:r>
      <w:r>
        <w:rPr>
          <w:spacing w:val="29"/>
        </w:rPr>
        <w:t xml:space="preserve"> </w:t>
      </w:r>
      <w:r>
        <w:rPr>
          <w:spacing w:val="-5"/>
        </w:rPr>
        <w:t>za</w:t>
      </w:r>
    </w:p>
    <w:p w14:paraId="4EBAB50E" w14:textId="77777777" w:rsidR="00A94A0B" w:rsidRDefault="00000000">
      <w:pPr>
        <w:pStyle w:val="Zkladntext"/>
        <w:spacing w:before="3" w:line="355" w:lineRule="auto"/>
        <w:ind w:right="1835"/>
      </w:pPr>
      <w:r>
        <w:t>vydávání</w:t>
      </w:r>
      <w:r>
        <w:rPr>
          <w:spacing w:val="10"/>
        </w:rPr>
        <w:t xml:space="preserve"> </w:t>
      </w:r>
      <w:r>
        <w:t>certifikátů</w:t>
      </w:r>
      <w:r>
        <w:rPr>
          <w:spacing w:val="-1"/>
        </w:rPr>
        <w:t xml:space="preserve"> </w:t>
      </w:r>
      <w:r>
        <w:t>certifikačních</w:t>
      </w:r>
      <w:r>
        <w:rPr>
          <w:spacing w:val="-14"/>
        </w:rPr>
        <w:t xml:space="preserve"> </w:t>
      </w:r>
      <w:r>
        <w:t>autorit a</w:t>
      </w:r>
      <w:r>
        <w:rPr>
          <w:spacing w:val="-14"/>
        </w:rPr>
        <w:t xml:space="preserve"> </w:t>
      </w:r>
      <w:r>
        <w:t>OCSP</w:t>
      </w:r>
      <w:r>
        <w:rPr>
          <w:spacing w:val="-17"/>
        </w:rPr>
        <w:t xml:space="preserve"> </w:t>
      </w:r>
      <w:proofErr w:type="spellStart"/>
      <w:r>
        <w:t>respondérů</w:t>
      </w:r>
      <w:proofErr w:type="spellEnd"/>
      <w:r>
        <w:rPr>
          <w:spacing w:val="-14"/>
        </w:rPr>
        <w:t xml:space="preserve"> </w:t>
      </w:r>
      <w:r>
        <w:t>nejsou</w:t>
      </w:r>
      <w:r>
        <w:rPr>
          <w:spacing w:val="-1"/>
        </w:rPr>
        <w:t xml:space="preserve"> </w:t>
      </w:r>
      <w:r>
        <w:t>účtovány. Poplatky za vydání Certifikátu nejsou účtovány.</w:t>
      </w:r>
    </w:p>
    <w:p w14:paraId="6BC0A6BC" w14:textId="77777777" w:rsidR="00A94A0B" w:rsidRDefault="00000000">
      <w:pPr>
        <w:pStyle w:val="Zkladntext"/>
        <w:spacing w:before="1" w:line="242" w:lineRule="auto"/>
        <w:ind w:right="911"/>
      </w:pPr>
      <w:r>
        <w:t>Služba</w:t>
      </w:r>
      <w:r>
        <w:rPr>
          <w:spacing w:val="32"/>
        </w:rPr>
        <w:t xml:space="preserve"> </w:t>
      </w:r>
      <w:r>
        <w:t>obnovení</w:t>
      </w:r>
      <w:r>
        <w:rPr>
          <w:spacing w:val="40"/>
        </w:rPr>
        <w:t xml:space="preserve"> </w:t>
      </w:r>
      <w:r>
        <w:t>certifikátů</w:t>
      </w:r>
      <w:r>
        <w:rPr>
          <w:spacing w:val="40"/>
        </w:rPr>
        <w:t xml:space="preserve"> </w:t>
      </w:r>
      <w:r>
        <w:t>certifikačních</w:t>
      </w:r>
      <w:r>
        <w:rPr>
          <w:spacing w:val="40"/>
        </w:rPr>
        <w:t xml:space="preserve"> </w:t>
      </w:r>
      <w:r>
        <w:t>autorit,</w:t>
      </w:r>
      <w:r>
        <w:rPr>
          <w:spacing w:val="40"/>
        </w:rPr>
        <w:t xml:space="preserve"> </w:t>
      </w:r>
      <w:r>
        <w:t xml:space="preserve">OCSP </w:t>
      </w:r>
      <w:proofErr w:type="spellStart"/>
      <w:r>
        <w:t>respondérů</w:t>
      </w:r>
      <w:proofErr w:type="spellEnd"/>
      <w:r>
        <w:rPr>
          <w:spacing w:val="32"/>
        </w:rPr>
        <w:t xml:space="preserve"> </w:t>
      </w:r>
      <w:r>
        <w:t>a</w:t>
      </w:r>
      <w:r>
        <w:rPr>
          <w:spacing w:val="32"/>
        </w:rPr>
        <w:t xml:space="preserve"> </w:t>
      </w:r>
      <w:r>
        <w:t>Certifikátu</w:t>
      </w:r>
      <w:r>
        <w:rPr>
          <w:spacing w:val="40"/>
        </w:rPr>
        <w:t xml:space="preserve"> </w:t>
      </w:r>
      <w:r>
        <w:t xml:space="preserve">není </w:t>
      </w:r>
      <w:r>
        <w:rPr>
          <w:spacing w:val="-2"/>
        </w:rPr>
        <w:t>poskytována.</w:t>
      </w:r>
    </w:p>
    <w:p w14:paraId="58C97388" w14:textId="77777777" w:rsidR="00A94A0B" w:rsidRDefault="00000000">
      <w:pPr>
        <w:pStyle w:val="Nadpis2"/>
        <w:numPr>
          <w:ilvl w:val="2"/>
          <w:numId w:val="15"/>
        </w:numPr>
        <w:tabs>
          <w:tab w:val="left" w:pos="957"/>
        </w:tabs>
        <w:spacing w:before="225"/>
        <w:ind w:left="957"/>
      </w:pPr>
      <w:r>
        <w:t>Poplatky</w:t>
      </w:r>
      <w:r>
        <w:rPr>
          <w:spacing w:val="-4"/>
        </w:rPr>
        <w:t xml:space="preserve"> </w:t>
      </w:r>
      <w:r>
        <w:t>za</w:t>
      </w:r>
      <w:r>
        <w:rPr>
          <w:spacing w:val="-3"/>
        </w:rPr>
        <w:t xml:space="preserve"> </w:t>
      </w:r>
      <w:r>
        <w:t>přístup</w:t>
      </w:r>
      <w:r>
        <w:rPr>
          <w:spacing w:val="-1"/>
        </w:rPr>
        <w:t xml:space="preserve"> </w:t>
      </w:r>
      <w:r>
        <w:t>k</w:t>
      </w:r>
      <w:r>
        <w:rPr>
          <w:spacing w:val="-3"/>
        </w:rPr>
        <w:t xml:space="preserve"> </w:t>
      </w:r>
      <w:r>
        <w:rPr>
          <w:spacing w:val="-2"/>
        </w:rPr>
        <w:t>certifikátu</w:t>
      </w:r>
    </w:p>
    <w:p w14:paraId="4361FE59" w14:textId="77777777" w:rsidR="00A94A0B" w:rsidRDefault="00000000">
      <w:pPr>
        <w:pStyle w:val="Zkladntext"/>
        <w:spacing w:before="137"/>
      </w:pPr>
      <w:r>
        <w:t>Přístup</w:t>
      </w:r>
      <w:r>
        <w:rPr>
          <w:spacing w:val="-5"/>
        </w:rPr>
        <w:t xml:space="preserve"> </w:t>
      </w:r>
      <w:r>
        <w:t>elektronickou</w:t>
      </w:r>
      <w:r>
        <w:rPr>
          <w:spacing w:val="-1"/>
        </w:rPr>
        <w:t xml:space="preserve"> </w:t>
      </w:r>
      <w:r>
        <w:t>cestou</w:t>
      </w:r>
      <w:r>
        <w:rPr>
          <w:spacing w:val="-22"/>
        </w:rPr>
        <w:t xml:space="preserve"> </w:t>
      </w:r>
      <w:r>
        <w:t>k</w:t>
      </w:r>
      <w:r>
        <w:rPr>
          <w:spacing w:val="-2"/>
        </w:rPr>
        <w:t xml:space="preserve"> </w:t>
      </w:r>
      <w:r>
        <w:t>certifikátům</w:t>
      </w:r>
      <w:r>
        <w:rPr>
          <w:spacing w:val="-2"/>
        </w:rPr>
        <w:t xml:space="preserve"> </w:t>
      </w:r>
      <w:r>
        <w:t>není</w:t>
      </w:r>
      <w:r>
        <w:rPr>
          <w:spacing w:val="3"/>
        </w:rPr>
        <w:t xml:space="preserve"> </w:t>
      </w:r>
      <w:r>
        <w:rPr>
          <w:spacing w:val="-2"/>
        </w:rPr>
        <w:t>zpoplatněn.</w:t>
      </w:r>
    </w:p>
    <w:p w14:paraId="21678349" w14:textId="77777777" w:rsidR="00A94A0B" w:rsidRDefault="00000000">
      <w:pPr>
        <w:pStyle w:val="Nadpis2"/>
        <w:numPr>
          <w:ilvl w:val="2"/>
          <w:numId w:val="15"/>
        </w:numPr>
        <w:tabs>
          <w:tab w:val="left" w:pos="957"/>
        </w:tabs>
        <w:spacing w:before="213"/>
        <w:ind w:left="957"/>
      </w:pPr>
      <w:r>
        <w:t>Zneplatnění</w:t>
      </w:r>
      <w:r>
        <w:rPr>
          <w:spacing w:val="-18"/>
        </w:rPr>
        <w:t xml:space="preserve"> </w:t>
      </w:r>
      <w:r>
        <w:t>nebo</w:t>
      </w:r>
      <w:r>
        <w:rPr>
          <w:spacing w:val="-3"/>
        </w:rPr>
        <w:t xml:space="preserve"> </w:t>
      </w:r>
      <w:r>
        <w:t>přístup</w:t>
      </w:r>
      <w:r>
        <w:rPr>
          <w:spacing w:val="-18"/>
        </w:rPr>
        <w:t xml:space="preserve"> </w:t>
      </w:r>
      <w:r>
        <w:t>k</w:t>
      </w:r>
      <w:r>
        <w:rPr>
          <w:spacing w:val="10"/>
        </w:rPr>
        <w:t xml:space="preserve"> </w:t>
      </w:r>
      <w:r>
        <w:t>informaci</w:t>
      </w:r>
      <w:r>
        <w:rPr>
          <w:spacing w:val="13"/>
        </w:rPr>
        <w:t xml:space="preserve"> </w:t>
      </w:r>
      <w:r>
        <w:t>o</w:t>
      </w:r>
      <w:r>
        <w:rPr>
          <w:spacing w:val="-3"/>
        </w:rPr>
        <w:t xml:space="preserve"> </w:t>
      </w:r>
      <w:r>
        <w:t>stavu</w:t>
      </w:r>
      <w:r>
        <w:rPr>
          <w:spacing w:val="-18"/>
        </w:rPr>
        <w:t xml:space="preserve"> </w:t>
      </w:r>
      <w:r>
        <w:rPr>
          <w:spacing w:val="-2"/>
        </w:rPr>
        <w:t>certifikátu</w:t>
      </w:r>
    </w:p>
    <w:p w14:paraId="1B245107" w14:textId="77777777" w:rsidR="00A94A0B" w:rsidRDefault="00000000">
      <w:pPr>
        <w:pStyle w:val="Zkladntext"/>
        <w:spacing w:before="137" w:line="242" w:lineRule="auto"/>
        <w:ind w:right="905"/>
      </w:pPr>
      <w:r>
        <w:t>Přístup</w:t>
      </w:r>
      <w:r>
        <w:rPr>
          <w:spacing w:val="40"/>
        </w:rPr>
        <w:t xml:space="preserve"> </w:t>
      </w:r>
      <w:r>
        <w:t>elektronickou</w:t>
      </w:r>
      <w:r>
        <w:rPr>
          <w:spacing w:val="40"/>
        </w:rPr>
        <w:t xml:space="preserve"> </w:t>
      </w:r>
      <w:r>
        <w:t>cestou</w:t>
      </w:r>
      <w:r>
        <w:rPr>
          <w:spacing w:val="40"/>
        </w:rPr>
        <w:t xml:space="preserve"> </w:t>
      </w:r>
      <w:r>
        <w:t>k</w:t>
      </w:r>
      <w:r>
        <w:rPr>
          <w:spacing w:val="40"/>
        </w:rPr>
        <w:t xml:space="preserve"> </w:t>
      </w:r>
      <w:r>
        <w:t>informacím</w:t>
      </w:r>
      <w:r>
        <w:rPr>
          <w:spacing w:val="40"/>
        </w:rPr>
        <w:t xml:space="preserve"> </w:t>
      </w:r>
      <w:r>
        <w:t>o</w:t>
      </w:r>
      <w:r>
        <w:rPr>
          <w:spacing w:val="40"/>
        </w:rPr>
        <w:t xml:space="preserve"> </w:t>
      </w:r>
      <w:r>
        <w:t>zneplatněných</w:t>
      </w:r>
      <w:r>
        <w:rPr>
          <w:spacing w:val="40"/>
        </w:rPr>
        <w:t xml:space="preserve"> </w:t>
      </w:r>
      <w:r>
        <w:t>certifikátech</w:t>
      </w:r>
      <w:r>
        <w:rPr>
          <w:spacing w:val="40"/>
        </w:rPr>
        <w:t xml:space="preserve"> </w:t>
      </w:r>
      <w:r>
        <w:t>(CRL)</w:t>
      </w:r>
      <w:r>
        <w:rPr>
          <w:spacing w:val="40"/>
        </w:rPr>
        <w:t xml:space="preserve"> </w:t>
      </w:r>
      <w:r>
        <w:t>nebo stavech certifikátů (OCSP)</w:t>
      </w:r>
      <w:r>
        <w:rPr>
          <w:spacing w:val="-3"/>
        </w:rPr>
        <w:t xml:space="preserve"> </w:t>
      </w:r>
      <w:r>
        <w:t>vydaných dle této CP není zpoplatněn.</w:t>
      </w:r>
    </w:p>
    <w:p w14:paraId="5B453449" w14:textId="77777777" w:rsidR="00A94A0B" w:rsidRDefault="00000000">
      <w:pPr>
        <w:pStyle w:val="Nadpis2"/>
        <w:numPr>
          <w:ilvl w:val="2"/>
          <w:numId w:val="15"/>
        </w:numPr>
        <w:tabs>
          <w:tab w:val="left" w:pos="957"/>
        </w:tabs>
        <w:spacing w:before="225"/>
        <w:ind w:left="957"/>
      </w:pPr>
      <w:r>
        <w:t>Poplatky</w:t>
      </w:r>
      <w:r>
        <w:rPr>
          <w:spacing w:val="-7"/>
        </w:rPr>
        <w:t xml:space="preserve"> </w:t>
      </w:r>
      <w:r>
        <w:t>za</w:t>
      </w:r>
      <w:r>
        <w:rPr>
          <w:spacing w:val="-7"/>
        </w:rPr>
        <w:t xml:space="preserve"> </w:t>
      </w:r>
      <w:r>
        <w:t>další</w:t>
      </w:r>
      <w:r>
        <w:rPr>
          <w:spacing w:val="-4"/>
        </w:rPr>
        <w:t xml:space="preserve"> </w:t>
      </w:r>
      <w:r>
        <w:rPr>
          <w:spacing w:val="-2"/>
        </w:rPr>
        <w:t>služby</w:t>
      </w:r>
    </w:p>
    <w:p w14:paraId="08F3BDF3" w14:textId="77777777" w:rsidR="00A94A0B" w:rsidRDefault="00000000">
      <w:pPr>
        <w:pStyle w:val="Zkladntext"/>
        <w:spacing w:before="137"/>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09CAB633" w14:textId="77777777" w:rsidR="00A94A0B" w:rsidRDefault="00000000">
      <w:pPr>
        <w:pStyle w:val="Nadpis2"/>
        <w:numPr>
          <w:ilvl w:val="2"/>
          <w:numId w:val="15"/>
        </w:numPr>
        <w:tabs>
          <w:tab w:val="left" w:pos="957"/>
        </w:tabs>
        <w:ind w:left="957"/>
      </w:pPr>
      <w:r>
        <w:t>Postup</w:t>
      </w:r>
      <w:r>
        <w:rPr>
          <w:spacing w:val="-2"/>
        </w:rPr>
        <w:t xml:space="preserve"> </w:t>
      </w:r>
      <w:r>
        <w:t>při</w:t>
      </w:r>
      <w:r>
        <w:rPr>
          <w:spacing w:val="-1"/>
        </w:rPr>
        <w:t xml:space="preserve"> </w:t>
      </w:r>
      <w:r>
        <w:rPr>
          <w:spacing w:val="-2"/>
        </w:rPr>
        <w:t>refundování</w:t>
      </w:r>
    </w:p>
    <w:p w14:paraId="40BC685E" w14:textId="77777777" w:rsidR="00A94A0B" w:rsidRDefault="00000000">
      <w:pPr>
        <w:pStyle w:val="Zkladntext"/>
        <w:spacing w:before="138"/>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16FCAD93" w14:textId="77777777" w:rsidR="00A94A0B" w:rsidRDefault="00000000">
      <w:pPr>
        <w:pStyle w:val="Nadpis1"/>
        <w:numPr>
          <w:ilvl w:val="1"/>
          <w:numId w:val="15"/>
        </w:numPr>
        <w:tabs>
          <w:tab w:val="left" w:pos="805"/>
        </w:tabs>
        <w:spacing w:before="231"/>
        <w:ind w:left="805" w:hanging="569"/>
      </w:pPr>
      <w:bookmarkStart w:id="63" w:name="_bookmark63"/>
      <w:bookmarkEnd w:id="63"/>
      <w:r>
        <w:t xml:space="preserve">Finanční </w:t>
      </w:r>
      <w:r>
        <w:rPr>
          <w:spacing w:val="-2"/>
        </w:rPr>
        <w:t>odpovědnost</w:t>
      </w:r>
    </w:p>
    <w:p w14:paraId="769BA88E" w14:textId="77777777" w:rsidR="00A94A0B" w:rsidRDefault="00000000">
      <w:pPr>
        <w:pStyle w:val="Nadpis2"/>
        <w:numPr>
          <w:ilvl w:val="2"/>
          <w:numId w:val="15"/>
        </w:numPr>
        <w:tabs>
          <w:tab w:val="left" w:pos="957"/>
        </w:tabs>
        <w:spacing w:before="230"/>
        <w:ind w:left="957"/>
      </w:pPr>
      <w:r>
        <w:t>Krytí</w:t>
      </w:r>
      <w:r>
        <w:rPr>
          <w:spacing w:val="3"/>
        </w:rPr>
        <w:t xml:space="preserve"> </w:t>
      </w:r>
      <w:r>
        <w:rPr>
          <w:spacing w:val="-2"/>
        </w:rPr>
        <w:t>pojištěním</w:t>
      </w:r>
    </w:p>
    <w:p w14:paraId="4C9E4CB7" w14:textId="77777777" w:rsidR="00A94A0B" w:rsidRDefault="00000000">
      <w:pPr>
        <w:pStyle w:val="Zkladntext"/>
        <w:spacing w:before="139" w:line="237" w:lineRule="auto"/>
        <w:ind w:right="906"/>
        <w:jc w:val="both"/>
      </w:pPr>
      <w:r>
        <w:t>Kvalifikovaným poskytovatelem služeb vytvářejících důvěru je státní příspěvková organizace. Za závazky příspěvkových organizací vzniklé v souvislosti s provozováním hlavní činnosti ručí stát dle § 74 zákona č. 218/2000 Sb. Tímto není dotčeno případné uzavření pojištění odpovědnosti Správy jako kvalifikovaného poskytovatele služeb vytvářejících</w:t>
      </w:r>
      <w:r>
        <w:rPr>
          <w:spacing w:val="40"/>
        </w:rPr>
        <w:t xml:space="preserve"> </w:t>
      </w:r>
      <w:r>
        <w:t>důvěru.</w:t>
      </w:r>
    </w:p>
    <w:p w14:paraId="6FF1EF81" w14:textId="77777777" w:rsidR="00A94A0B" w:rsidRDefault="00000000">
      <w:pPr>
        <w:pStyle w:val="Nadpis2"/>
        <w:numPr>
          <w:ilvl w:val="2"/>
          <w:numId w:val="15"/>
        </w:numPr>
        <w:tabs>
          <w:tab w:val="left" w:pos="957"/>
        </w:tabs>
        <w:spacing w:before="232"/>
        <w:ind w:left="957"/>
      </w:pPr>
      <w:r>
        <w:t>Další</w:t>
      </w:r>
      <w:r>
        <w:rPr>
          <w:spacing w:val="-7"/>
        </w:rPr>
        <w:t xml:space="preserve"> </w:t>
      </w:r>
      <w:r>
        <w:rPr>
          <w:spacing w:val="-2"/>
        </w:rPr>
        <w:t>aktiva</w:t>
      </w:r>
    </w:p>
    <w:p w14:paraId="2F7E1EB3" w14:textId="77777777" w:rsidR="00A94A0B" w:rsidRDefault="00000000">
      <w:pPr>
        <w:pStyle w:val="Zkladntext"/>
        <w:spacing w:before="138" w:line="242" w:lineRule="auto"/>
        <w:ind w:right="913"/>
        <w:jc w:val="both"/>
      </w:pPr>
      <w:r>
        <w:t>Správa</w:t>
      </w:r>
      <w:r>
        <w:rPr>
          <w:spacing w:val="-16"/>
        </w:rPr>
        <w:t xml:space="preserve"> </w:t>
      </w:r>
      <w:r>
        <w:t>prohlašuje,</w:t>
      </w:r>
      <w:r>
        <w:rPr>
          <w:spacing w:val="7"/>
        </w:rPr>
        <w:t xml:space="preserve"> </w:t>
      </w:r>
      <w:r>
        <w:t>že</w:t>
      </w:r>
      <w:r>
        <w:rPr>
          <w:spacing w:val="-16"/>
        </w:rPr>
        <w:t xml:space="preserve"> </w:t>
      </w:r>
      <w:r>
        <w:t>má</w:t>
      </w:r>
      <w:r>
        <w:rPr>
          <w:spacing w:val="-15"/>
        </w:rPr>
        <w:t xml:space="preserve"> </w:t>
      </w:r>
      <w:r>
        <w:t>k</w:t>
      </w:r>
      <w:r>
        <w:rPr>
          <w:spacing w:val="-7"/>
        </w:rPr>
        <w:t xml:space="preserve"> </w:t>
      </w:r>
      <w:r>
        <w:t>dispozici</w:t>
      </w:r>
      <w:r>
        <w:rPr>
          <w:spacing w:val="-16"/>
        </w:rPr>
        <w:t xml:space="preserve"> </w:t>
      </w:r>
      <w:r>
        <w:t>dostatečné</w:t>
      </w:r>
      <w:r>
        <w:rPr>
          <w:spacing w:val="-5"/>
        </w:rPr>
        <w:t xml:space="preserve"> </w:t>
      </w:r>
      <w:r>
        <w:t>finanční</w:t>
      </w:r>
      <w:r>
        <w:rPr>
          <w:spacing w:val="-4"/>
        </w:rPr>
        <w:t xml:space="preserve"> </w:t>
      </w:r>
      <w:r>
        <w:t>zdroje</w:t>
      </w:r>
      <w:r>
        <w:rPr>
          <w:spacing w:val="-6"/>
        </w:rPr>
        <w:t xml:space="preserve"> </w:t>
      </w:r>
      <w:r>
        <w:t>a</w:t>
      </w:r>
      <w:r>
        <w:rPr>
          <w:spacing w:val="-6"/>
        </w:rPr>
        <w:t xml:space="preserve"> </w:t>
      </w:r>
      <w:r>
        <w:t>jiná</w:t>
      </w:r>
      <w:r>
        <w:rPr>
          <w:spacing w:val="-6"/>
        </w:rPr>
        <w:t xml:space="preserve"> </w:t>
      </w:r>
      <w:r>
        <w:t>finanční</w:t>
      </w:r>
      <w:r>
        <w:rPr>
          <w:spacing w:val="-4"/>
        </w:rPr>
        <w:t xml:space="preserve"> </w:t>
      </w:r>
      <w:r>
        <w:t>zajištění</w:t>
      </w:r>
      <w:r>
        <w:rPr>
          <w:spacing w:val="-4"/>
        </w:rPr>
        <w:t xml:space="preserve"> </w:t>
      </w:r>
      <w:r>
        <w:t xml:space="preserve">na poskytování služeb vytvářejících důvěru s ohledem na riziko vzniku odpovědnosti za </w:t>
      </w:r>
      <w:r>
        <w:rPr>
          <w:spacing w:val="-2"/>
        </w:rPr>
        <w:t>škodu.</w:t>
      </w:r>
    </w:p>
    <w:p w14:paraId="146C962B" w14:textId="77777777" w:rsidR="00A94A0B" w:rsidRDefault="00000000">
      <w:pPr>
        <w:pStyle w:val="Nadpis2"/>
        <w:numPr>
          <w:ilvl w:val="2"/>
          <w:numId w:val="15"/>
        </w:numPr>
        <w:tabs>
          <w:tab w:val="left" w:pos="957"/>
        </w:tabs>
        <w:spacing w:before="224"/>
        <w:ind w:left="957"/>
      </w:pPr>
      <w:r>
        <w:t>Pojištění</w:t>
      </w:r>
      <w:r>
        <w:rPr>
          <w:spacing w:val="-16"/>
        </w:rPr>
        <w:t xml:space="preserve"> </w:t>
      </w:r>
      <w:r>
        <w:t>nebo</w:t>
      </w:r>
      <w:r>
        <w:rPr>
          <w:spacing w:val="-15"/>
        </w:rPr>
        <w:t xml:space="preserve"> </w:t>
      </w:r>
      <w:r>
        <w:t>krytí</w:t>
      </w:r>
      <w:r>
        <w:rPr>
          <w:spacing w:val="18"/>
        </w:rPr>
        <w:t xml:space="preserve"> </w:t>
      </w:r>
      <w:r>
        <w:t>zárukou</w:t>
      </w:r>
      <w:r>
        <w:rPr>
          <w:spacing w:val="1"/>
        </w:rPr>
        <w:t xml:space="preserve"> </w:t>
      </w:r>
      <w:r>
        <w:t>pro</w:t>
      </w:r>
      <w:r>
        <w:rPr>
          <w:spacing w:val="-15"/>
        </w:rPr>
        <w:t xml:space="preserve"> </w:t>
      </w:r>
      <w:r>
        <w:t>koncové</w:t>
      </w:r>
      <w:r>
        <w:rPr>
          <w:spacing w:val="-2"/>
        </w:rPr>
        <w:t xml:space="preserve"> uživatele</w:t>
      </w:r>
    </w:p>
    <w:p w14:paraId="24C99AA2" w14:textId="77777777" w:rsidR="00A94A0B" w:rsidRDefault="00000000">
      <w:pPr>
        <w:pStyle w:val="Zkladntext"/>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653DF65E" w14:textId="77777777" w:rsidR="00A94A0B" w:rsidRDefault="00000000">
      <w:pPr>
        <w:pStyle w:val="Nadpis1"/>
        <w:numPr>
          <w:ilvl w:val="1"/>
          <w:numId w:val="15"/>
        </w:numPr>
        <w:tabs>
          <w:tab w:val="left" w:pos="805"/>
        </w:tabs>
        <w:ind w:left="805" w:hanging="569"/>
      </w:pPr>
      <w:bookmarkStart w:id="64" w:name="_bookmark64"/>
      <w:bookmarkEnd w:id="64"/>
      <w:r>
        <w:t>Důvěrnost</w:t>
      </w:r>
      <w:r>
        <w:rPr>
          <w:spacing w:val="-19"/>
        </w:rPr>
        <w:t xml:space="preserve"> </w:t>
      </w:r>
      <w:r>
        <w:t>obchodních</w:t>
      </w:r>
      <w:r>
        <w:rPr>
          <w:spacing w:val="19"/>
        </w:rPr>
        <w:t xml:space="preserve"> </w:t>
      </w:r>
      <w:r>
        <w:rPr>
          <w:spacing w:val="-2"/>
        </w:rPr>
        <w:t>informací</w:t>
      </w:r>
    </w:p>
    <w:p w14:paraId="152152DC" w14:textId="77777777" w:rsidR="00A94A0B" w:rsidRDefault="00000000">
      <w:pPr>
        <w:pStyle w:val="Nadpis2"/>
        <w:numPr>
          <w:ilvl w:val="2"/>
          <w:numId w:val="15"/>
        </w:numPr>
        <w:tabs>
          <w:tab w:val="left" w:pos="957"/>
        </w:tabs>
        <w:spacing w:before="230"/>
        <w:ind w:left="957"/>
      </w:pPr>
      <w:r>
        <w:t>Rozsah</w:t>
      </w:r>
      <w:r>
        <w:rPr>
          <w:spacing w:val="-13"/>
        </w:rPr>
        <w:t xml:space="preserve"> </w:t>
      </w:r>
      <w:r>
        <w:t>důvěrných</w:t>
      </w:r>
      <w:r>
        <w:rPr>
          <w:spacing w:val="5"/>
        </w:rPr>
        <w:t xml:space="preserve"> </w:t>
      </w:r>
      <w:r>
        <w:rPr>
          <w:spacing w:val="-2"/>
        </w:rPr>
        <w:t>informací</w:t>
      </w:r>
    </w:p>
    <w:p w14:paraId="3A748C2D" w14:textId="77777777" w:rsidR="00A94A0B" w:rsidRDefault="00000000">
      <w:pPr>
        <w:pStyle w:val="Zkladntext"/>
        <w:spacing w:before="138" w:line="247" w:lineRule="exact"/>
      </w:pPr>
      <w:r>
        <w:t>Důvěrnými</w:t>
      </w:r>
      <w:r>
        <w:rPr>
          <w:spacing w:val="51"/>
        </w:rPr>
        <w:t xml:space="preserve"> </w:t>
      </w:r>
      <w:r>
        <w:t>informacemi</w:t>
      </w:r>
      <w:r>
        <w:rPr>
          <w:spacing w:val="37"/>
        </w:rPr>
        <w:t xml:space="preserve"> </w:t>
      </w:r>
      <w:r>
        <w:t>jsou</w:t>
      </w:r>
      <w:r>
        <w:rPr>
          <w:spacing w:val="52"/>
        </w:rPr>
        <w:t xml:space="preserve"> </w:t>
      </w:r>
      <w:r>
        <w:t>veškeré</w:t>
      </w:r>
      <w:r>
        <w:rPr>
          <w:spacing w:val="52"/>
        </w:rPr>
        <w:t xml:space="preserve"> </w:t>
      </w:r>
      <w:r>
        <w:t>informace,</w:t>
      </w:r>
      <w:r>
        <w:rPr>
          <w:spacing w:val="54"/>
        </w:rPr>
        <w:t xml:space="preserve"> </w:t>
      </w:r>
      <w:r>
        <w:t>které</w:t>
      </w:r>
      <w:r>
        <w:rPr>
          <w:spacing w:val="52"/>
        </w:rPr>
        <w:t xml:space="preserve"> </w:t>
      </w:r>
      <w:r>
        <w:t>nejsou</w:t>
      </w:r>
      <w:r>
        <w:rPr>
          <w:spacing w:val="66"/>
        </w:rPr>
        <w:t xml:space="preserve"> </w:t>
      </w:r>
      <w:r>
        <w:t>označeny</w:t>
      </w:r>
      <w:r>
        <w:rPr>
          <w:spacing w:val="35"/>
        </w:rPr>
        <w:t xml:space="preserve"> </w:t>
      </w:r>
      <w:r>
        <w:t>jako</w:t>
      </w:r>
      <w:r>
        <w:rPr>
          <w:spacing w:val="67"/>
        </w:rPr>
        <w:t xml:space="preserve"> </w:t>
      </w:r>
      <w:r>
        <w:rPr>
          <w:spacing w:val="-2"/>
        </w:rPr>
        <w:t>veřejné</w:t>
      </w:r>
    </w:p>
    <w:p w14:paraId="2432746A" w14:textId="77777777" w:rsidR="00A94A0B" w:rsidRDefault="00000000">
      <w:pPr>
        <w:pStyle w:val="Zkladntext"/>
        <w:spacing w:before="0" w:line="247" w:lineRule="exact"/>
      </w:pPr>
      <w:r>
        <w:t>a</w:t>
      </w:r>
      <w:r>
        <w:rPr>
          <w:spacing w:val="-16"/>
        </w:rPr>
        <w:t xml:space="preserve"> </w:t>
      </w:r>
      <w:r>
        <w:t>nejsou</w:t>
      </w:r>
      <w:r>
        <w:rPr>
          <w:spacing w:val="-2"/>
        </w:rPr>
        <w:t xml:space="preserve"> </w:t>
      </w:r>
      <w:r>
        <w:t>zveřejňovány</w:t>
      </w:r>
      <w:r>
        <w:rPr>
          <w:spacing w:val="-4"/>
        </w:rPr>
        <w:t xml:space="preserve"> </w:t>
      </w:r>
      <w:r>
        <w:t>způsobem</w:t>
      </w:r>
      <w:r>
        <w:rPr>
          <w:spacing w:val="-15"/>
        </w:rPr>
        <w:t xml:space="preserve"> </w:t>
      </w:r>
      <w:r>
        <w:t>uvedeným</w:t>
      </w:r>
      <w:r>
        <w:rPr>
          <w:spacing w:val="9"/>
        </w:rPr>
        <w:t xml:space="preserve"> </w:t>
      </w:r>
      <w:r>
        <w:t>v</w:t>
      </w:r>
      <w:r>
        <w:rPr>
          <w:spacing w:val="-15"/>
        </w:rPr>
        <w:t xml:space="preserve"> </w:t>
      </w:r>
      <w:r>
        <w:t>kapitole</w:t>
      </w:r>
      <w:r>
        <w:rPr>
          <w:spacing w:val="11"/>
        </w:rPr>
        <w:t xml:space="preserve"> </w:t>
      </w:r>
      <w:r>
        <w:t>2.2,</w:t>
      </w:r>
      <w:r>
        <w:rPr>
          <w:spacing w:val="-3"/>
        </w:rPr>
        <w:t xml:space="preserve"> </w:t>
      </w:r>
      <w:r>
        <w:rPr>
          <w:spacing w:val="-2"/>
        </w:rPr>
        <w:t>zejména:</w:t>
      </w:r>
    </w:p>
    <w:p w14:paraId="3EA8C6B9" w14:textId="77777777" w:rsidR="00A94A0B" w:rsidRDefault="00000000">
      <w:pPr>
        <w:pStyle w:val="Odstavecseseznamem"/>
        <w:numPr>
          <w:ilvl w:val="3"/>
          <w:numId w:val="15"/>
        </w:numPr>
        <w:tabs>
          <w:tab w:val="left" w:pos="807"/>
        </w:tabs>
        <w:ind w:left="807"/>
      </w:pPr>
      <w:r>
        <w:t>veškeré</w:t>
      </w:r>
      <w:r>
        <w:rPr>
          <w:spacing w:val="-8"/>
        </w:rPr>
        <w:t xml:space="preserve"> </w:t>
      </w:r>
      <w:r>
        <w:t>soukromé</w:t>
      </w:r>
      <w:r>
        <w:rPr>
          <w:spacing w:val="-7"/>
        </w:rPr>
        <w:t xml:space="preserve"> </w:t>
      </w:r>
      <w:r>
        <w:t>klíče,</w:t>
      </w:r>
      <w:r>
        <w:rPr>
          <w:spacing w:val="11"/>
        </w:rPr>
        <w:t xml:space="preserve"> </w:t>
      </w:r>
      <w:r>
        <w:t>sloužící</w:t>
      </w:r>
      <w:r>
        <w:rPr>
          <w:spacing w:val="-5"/>
        </w:rPr>
        <w:t xml:space="preserve"> </w:t>
      </w:r>
      <w:r>
        <w:t>v</w:t>
      </w:r>
      <w:r>
        <w:rPr>
          <w:spacing w:val="13"/>
        </w:rPr>
        <w:t xml:space="preserve"> </w:t>
      </w:r>
      <w:r>
        <w:t>procesu</w:t>
      </w:r>
      <w:r>
        <w:rPr>
          <w:spacing w:val="-22"/>
        </w:rPr>
        <w:t xml:space="preserve"> </w:t>
      </w:r>
      <w:r>
        <w:t>poskytování</w:t>
      </w:r>
      <w:r>
        <w:rPr>
          <w:spacing w:val="11"/>
        </w:rPr>
        <w:t xml:space="preserve"> </w:t>
      </w:r>
      <w:r>
        <w:t>služeb</w:t>
      </w:r>
      <w:r>
        <w:rPr>
          <w:spacing w:val="-7"/>
        </w:rPr>
        <w:t xml:space="preserve"> </w:t>
      </w:r>
      <w:r>
        <w:t>systému</w:t>
      </w:r>
      <w:r>
        <w:rPr>
          <w:spacing w:val="-15"/>
        </w:rPr>
        <w:t xml:space="preserve"> </w:t>
      </w:r>
      <w:r>
        <w:rPr>
          <w:spacing w:val="-4"/>
        </w:rPr>
        <w:t>NCA,</w:t>
      </w:r>
    </w:p>
    <w:p w14:paraId="6BDC743B" w14:textId="77777777" w:rsidR="00A94A0B" w:rsidRDefault="00000000">
      <w:pPr>
        <w:pStyle w:val="Odstavecseseznamem"/>
        <w:numPr>
          <w:ilvl w:val="3"/>
          <w:numId w:val="15"/>
        </w:numPr>
        <w:tabs>
          <w:tab w:val="left" w:pos="807"/>
        </w:tabs>
        <w:spacing w:before="138"/>
        <w:ind w:left="807"/>
      </w:pPr>
      <w:r>
        <w:t>případně</w:t>
      </w:r>
      <w:r>
        <w:rPr>
          <w:spacing w:val="8"/>
        </w:rPr>
        <w:t xml:space="preserve"> </w:t>
      </w:r>
      <w:r>
        <w:t>obchodní</w:t>
      </w:r>
      <w:r>
        <w:rPr>
          <w:spacing w:val="-15"/>
        </w:rPr>
        <w:t xml:space="preserve"> </w:t>
      </w:r>
      <w:r>
        <w:t>informace</w:t>
      </w:r>
      <w:r>
        <w:rPr>
          <w:spacing w:val="-16"/>
        </w:rPr>
        <w:t xml:space="preserve"> </w:t>
      </w:r>
      <w:r>
        <w:rPr>
          <w:spacing w:val="-2"/>
        </w:rPr>
        <w:t>Správy,</w:t>
      </w:r>
    </w:p>
    <w:p w14:paraId="0363F126" w14:textId="77777777" w:rsidR="00A94A0B" w:rsidRDefault="00A94A0B">
      <w:pPr>
        <w:sectPr w:rsidR="00A94A0B">
          <w:pgSz w:w="11910" w:h="16850"/>
          <w:pgMar w:top="1300" w:right="500" w:bottom="1500" w:left="1520" w:header="469" w:footer="1285" w:gutter="0"/>
          <w:cols w:space="708"/>
        </w:sectPr>
      </w:pPr>
    </w:p>
    <w:p w14:paraId="2C270012" w14:textId="77777777" w:rsidR="00A94A0B" w:rsidRDefault="00000000">
      <w:pPr>
        <w:pStyle w:val="Odstavecseseznamem"/>
        <w:numPr>
          <w:ilvl w:val="3"/>
          <w:numId w:val="15"/>
        </w:numPr>
        <w:tabs>
          <w:tab w:val="left" w:pos="807"/>
        </w:tabs>
        <w:spacing w:before="102"/>
        <w:ind w:left="807"/>
      </w:pPr>
      <w:r>
        <w:lastRenderedPageBreak/>
        <w:t>veškeré</w:t>
      </w:r>
      <w:r>
        <w:rPr>
          <w:spacing w:val="-10"/>
        </w:rPr>
        <w:t xml:space="preserve"> </w:t>
      </w:r>
      <w:r>
        <w:t>interní</w:t>
      </w:r>
      <w:r>
        <w:rPr>
          <w:spacing w:val="8"/>
        </w:rPr>
        <w:t xml:space="preserve"> </w:t>
      </w:r>
      <w:r>
        <w:t>informace</w:t>
      </w:r>
      <w:r>
        <w:rPr>
          <w:spacing w:val="-10"/>
        </w:rPr>
        <w:t xml:space="preserve"> </w:t>
      </w:r>
      <w:r>
        <w:t>a</w:t>
      </w:r>
      <w:r>
        <w:rPr>
          <w:spacing w:val="-9"/>
        </w:rPr>
        <w:t xml:space="preserve"> </w:t>
      </w:r>
      <w:r>
        <w:rPr>
          <w:spacing w:val="-2"/>
        </w:rPr>
        <w:t>dokumentace,</w:t>
      </w:r>
    </w:p>
    <w:p w14:paraId="6F3A6E08" w14:textId="77777777" w:rsidR="00A94A0B" w:rsidRDefault="00000000">
      <w:pPr>
        <w:pStyle w:val="Odstavecseseznamem"/>
        <w:numPr>
          <w:ilvl w:val="3"/>
          <w:numId w:val="15"/>
        </w:numPr>
        <w:tabs>
          <w:tab w:val="left" w:pos="807"/>
        </w:tabs>
        <w:spacing w:before="107"/>
        <w:ind w:left="807"/>
      </w:pPr>
      <w:r>
        <w:t>veškeré</w:t>
      </w:r>
      <w:r>
        <w:rPr>
          <w:spacing w:val="-12"/>
        </w:rPr>
        <w:t xml:space="preserve"> </w:t>
      </w:r>
      <w:r>
        <w:t>osobní</w:t>
      </w:r>
      <w:r>
        <w:rPr>
          <w:spacing w:val="5"/>
        </w:rPr>
        <w:t xml:space="preserve"> </w:t>
      </w:r>
      <w:r>
        <w:rPr>
          <w:spacing w:val="-2"/>
        </w:rPr>
        <w:t>údaje.</w:t>
      </w:r>
    </w:p>
    <w:p w14:paraId="2F9C0B4A" w14:textId="77777777" w:rsidR="00A94A0B" w:rsidRDefault="00000000">
      <w:pPr>
        <w:pStyle w:val="Nadpis2"/>
        <w:numPr>
          <w:ilvl w:val="2"/>
          <w:numId w:val="15"/>
        </w:numPr>
        <w:tabs>
          <w:tab w:val="left" w:pos="957"/>
        </w:tabs>
        <w:ind w:left="957"/>
      </w:pPr>
      <w:r>
        <w:t>Informace</w:t>
      </w:r>
      <w:r>
        <w:rPr>
          <w:spacing w:val="-13"/>
        </w:rPr>
        <w:t xml:space="preserve"> </w:t>
      </w:r>
      <w:r>
        <w:t>mimo</w:t>
      </w:r>
      <w:r>
        <w:rPr>
          <w:spacing w:val="9"/>
        </w:rPr>
        <w:t xml:space="preserve"> </w:t>
      </w:r>
      <w:r>
        <w:t>rámec</w:t>
      </w:r>
      <w:r>
        <w:rPr>
          <w:spacing w:val="-5"/>
        </w:rPr>
        <w:t xml:space="preserve"> </w:t>
      </w:r>
      <w:r>
        <w:t>důvěrných</w:t>
      </w:r>
      <w:r>
        <w:rPr>
          <w:spacing w:val="-19"/>
        </w:rPr>
        <w:t xml:space="preserve"> </w:t>
      </w:r>
      <w:r>
        <w:rPr>
          <w:spacing w:val="-2"/>
        </w:rPr>
        <w:t>informací</w:t>
      </w:r>
    </w:p>
    <w:p w14:paraId="1069DC65" w14:textId="77777777" w:rsidR="00A94A0B" w:rsidRDefault="00000000">
      <w:pPr>
        <w:pStyle w:val="Zkladntext"/>
        <w:spacing w:before="138" w:line="242" w:lineRule="auto"/>
        <w:ind w:right="916"/>
        <w:jc w:val="both"/>
      </w:pPr>
      <w:r>
        <w:t>Za veřejné se považují pouze informace označené jako veřejné včetně těch, které jsou zveřejňovány způsobem uvedeným v kapitole 2.2.</w:t>
      </w:r>
    </w:p>
    <w:p w14:paraId="4838BF3F" w14:textId="77777777" w:rsidR="00A94A0B" w:rsidRDefault="00000000">
      <w:pPr>
        <w:pStyle w:val="Nadpis2"/>
        <w:numPr>
          <w:ilvl w:val="2"/>
          <w:numId w:val="15"/>
        </w:numPr>
        <w:tabs>
          <w:tab w:val="left" w:pos="957"/>
        </w:tabs>
        <w:spacing w:before="224"/>
        <w:ind w:left="957"/>
      </w:pPr>
      <w:r>
        <w:t>Odpovědnost</w:t>
      </w:r>
      <w:r>
        <w:rPr>
          <w:spacing w:val="-6"/>
        </w:rPr>
        <w:t xml:space="preserve"> </w:t>
      </w:r>
      <w:r>
        <w:t>za</w:t>
      </w:r>
      <w:r>
        <w:rPr>
          <w:spacing w:val="-12"/>
        </w:rPr>
        <w:t xml:space="preserve"> </w:t>
      </w:r>
      <w:r>
        <w:t>ochranu</w:t>
      </w:r>
      <w:r>
        <w:rPr>
          <w:spacing w:val="-9"/>
        </w:rPr>
        <w:t xml:space="preserve"> </w:t>
      </w:r>
      <w:r>
        <w:t>důvěrných</w:t>
      </w:r>
      <w:r>
        <w:rPr>
          <w:spacing w:val="-8"/>
        </w:rPr>
        <w:t xml:space="preserve"> </w:t>
      </w:r>
      <w:r>
        <w:rPr>
          <w:spacing w:val="-2"/>
        </w:rPr>
        <w:t>informací</w:t>
      </w:r>
    </w:p>
    <w:p w14:paraId="440DA256" w14:textId="77777777" w:rsidR="00A94A0B" w:rsidRDefault="00000000">
      <w:pPr>
        <w:pStyle w:val="Zkladntext"/>
        <w:spacing w:before="138" w:line="242" w:lineRule="auto"/>
        <w:ind w:right="929"/>
        <w:jc w:val="both"/>
      </w:pPr>
      <w:r>
        <w:t>Žádný zaměstnanec</w:t>
      </w:r>
      <w:r>
        <w:rPr>
          <w:spacing w:val="-8"/>
        </w:rPr>
        <w:t xml:space="preserve"> </w:t>
      </w:r>
      <w:r>
        <w:t>Správy, který přijde do styku s</w:t>
      </w:r>
      <w:r>
        <w:rPr>
          <w:spacing w:val="-12"/>
        </w:rPr>
        <w:t xml:space="preserve"> </w:t>
      </w:r>
      <w:r>
        <w:t>důvěrnými informacemi,</w:t>
      </w:r>
      <w:r>
        <w:rPr>
          <w:spacing w:val="-7"/>
        </w:rPr>
        <w:t xml:space="preserve"> </w:t>
      </w:r>
      <w:r>
        <w:t>je</w:t>
      </w:r>
      <w:r>
        <w:rPr>
          <w:spacing w:val="-10"/>
        </w:rPr>
        <w:t xml:space="preserve"> </w:t>
      </w:r>
      <w:r>
        <w:t>nesmí</w:t>
      </w:r>
      <w:r>
        <w:rPr>
          <w:spacing w:val="-8"/>
        </w:rPr>
        <w:t xml:space="preserve"> </w:t>
      </w:r>
      <w:r>
        <w:t>bez souhlasu ředitele Správy poskytnout třetí straně.</w:t>
      </w:r>
    </w:p>
    <w:p w14:paraId="5A199DE6" w14:textId="77777777" w:rsidR="00A94A0B" w:rsidRDefault="00000000">
      <w:pPr>
        <w:pStyle w:val="Nadpis1"/>
        <w:numPr>
          <w:ilvl w:val="1"/>
          <w:numId w:val="15"/>
        </w:numPr>
        <w:tabs>
          <w:tab w:val="left" w:pos="805"/>
        </w:tabs>
        <w:spacing w:before="228"/>
        <w:ind w:left="805" w:hanging="569"/>
      </w:pPr>
      <w:bookmarkStart w:id="65" w:name="_bookmark65"/>
      <w:bookmarkEnd w:id="65"/>
      <w:r>
        <w:t>Ochrana</w:t>
      </w:r>
      <w:r>
        <w:rPr>
          <w:spacing w:val="4"/>
        </w:rPr>
        <w:t xml:space="preserve"> </w:t>
      </w:r>
      <w:r>
        <w:t>osobních</w:t>
      </w:r>
      <w:r>
        <w:rPr>
          <w:spacing w:val="-20"/>
        </w:rPr>
        <w:t xml:space="preserve"> </w:t>
      </w:r>
      <w:r>
        <w:rPr>
          <w:spacing w:val="-4"/>
        </w:rPr>
        <w:t>údajů</w:t>
      </w:r>
    </w:p>
    <w:p w14:paraId="23CB6689" w14:textId="77777777" w:rsidR="00A94A0B" w:rsidRDefault="00000000">
      <w:pPr>
        <w:pStyle w:val="Nadpis2"/>
        <w:numPr>
          <w:ilvl w:val="2"/>
          <w:numId w:val="15"/>
        </w:numPr>
        <w:tabs>
          <w:tab w:val="left" w:pos="957"/>
        </w:tabs>
        <w:spacing w:before="230"/>
        <w:ind w:left="957"/>
      </w:pPr>
      <w:r>
        <w:t>Politika</w:t>
      </w:r>
      <w:r>
        <w:rPr>
          <w:spacing w:val="-12"/>
        </w:rPr>
        <w:t xml:space="preserve"> </w:t>
      </w:r>
      <w:r>
        <w:t>ochrany</w:t>
      </w:r>
      <w:r>
        <w:rPr>
          <w:spacing w:val="-11"/>
        </w:rPr>
        <w:t xml:space="preserve"> </w:t>
      </w:r>
      <w:r>
        <w:t>osobních</w:t>
      </w:r>
      <w:r>
        <w:rPr>
          <w:spacing w:val="6"/>
        </w:rPr>
        <w:t xml:space="preserve"> </w:t>
      </w:r>
      <w:r>
        <w:rPr>
          <w:spacing w:val="-4"/>
        </w:rPr>
        <w:t>údajů</w:t>
      </w:r>
    </w:p>
    <w:p w14:paraId="4D295169" w14:textId="77777777" w:rsidR="00A94A0B" w:rsidRDefault="00000000">
      <w:pPr>
        <w:pStyle w:val="Zkladntext"/>
        <w:spacing w:before="138"/>
      </w:pPr>
      <w:r>
        <w:t>Ochrana</w:t>
      </w:r>
      <w:r>
        <w:rPr>
          <w:spacing w:val="5"/>
        </w:rPr>
        <w:t xml:space="preserve"> </w:t>
      </w:r>
      <w:r>
        <w:t>osobních</w:t>
      </w:r>
      <w:r>
        <w:rPr>
          <w:spacing w:val="20"/>
        </w:rPr>
        <w:t xml:space="preserve"> </w:t>
      </w:r>
      <w:r>
        <w:t>údajů</w:t>
      </w:r>
      <w:r>
        <w:rPr>
          <w:spacing w:val="35"/>
        </w:rPr>
        <w:t xml:space="preserve"> </w:t>
      </w:r>
      <w:r>
        <w:t>a</w:t>
      </w:r>
      <w:r>
        <w:rPr>
          <w:spacing w:val="6"/>
        </w:rPr>
        <w:t xml:space="preserve"> </w:t>
      </w:r>
      <w:r>
        <w:t>dalších</w:t>
      </w:r>
      <w:r>
        <w:rPr>
          <w:spacing w:val="35"/>
        </w:rPr>
        <w:t xml:space="preserve"> </w:t>
      </w:r>
      <w:r>
        <w:t>neveřejných</w:t>
      </w:r>
      <w:r>
        <w:rPr>
          <w:spacing w:val="20"/>
        </w:rPr>
        <w:t xml:space="preserve"> </w:t>
      </w:r>
      <w:r>
        <w:t>informací</w:t>
      </w:r>
      <w:r>
        <w:rPr>
          <w:spacing w:val="9"/>
        </w:rPr>
        <w:t xml:space="preserve"> </w:t>
      </w:r>
      <w:r>
        <w:t>je</w:t>
      </w:r>
      <w:r>
        <w:rPr>
          <w:spacing w:val="20"/>
        </w:rPr>
        <w:t xml:space="preserve"> </w:t>
      </w:r>
      <w:r>
        <w:t>v</w:t>
      </w:r>
      <w:r>
        <w:rPr>
          <w:spacing w:val="32"/>
        </w:rPr>
        <w:t xml:space="preserve"> </w:t>
      </w:r>
      <w:r>
        <w:t>Správu</w:t>
      </w:r>
      <w:r>
        <w:rPr>
          <w:spacing w:val="21"/>
        </w:rPr>
        <w:t xml:space="preserve"> </w:t>
      </w:r>
      <w:r>
        <w:t>řešena</w:t>
      </w:r>
      <w:r>
        <w:rPr>
          <w:spacing w:val="20"/>
        </w:rPr>
        <w:t xml:space="preserve"> </w:t>
      </w:r>
      <w:r>
        <w:t>v</w:t>
      </w:r>
      <w:r>
        <w:rPr>
          <w:spacing w:val="18"/>
        </w:rPr>
        <w:t xml:space="preserve"> </w:t>
      </w:r>
      <w:r>
        <w:rPr>
          <w:spacing w:val="-2"/>
        </w:rPr>
        <w:t>souladu</w:t>
      </w:r>
    </w:p>
    <w:p w14:paraId="45251976" w14:textId="77777777" w:rsidR="00A94A0B" w:rsidRDefault="00000000">
      <w:pPr>
        <w:pStyle w:val="Zkladntext"/>
        <w:spacing w:before="2"/>
      </w:pPr>
      <w:r>
        <w:t>s</w:t>
      </w:r>
      <w:r>
        <w:rPr>
          <w:spacing w:val="-16"/>
        </w:rPr>
        <w:t xml:space="preserve"> </w:t>
      </w:r>
      <w:r>
        <w:t>požadavky</w:t>
      </w:r>
      <w:r>
        <w:rPr>
          <w:spacing w:val="14"/>
        </w:rPr>
        <w:t xml:space="preserve"> </w:t>
      </w:r>
      <w:r>
        <w:t>příslušných</w:t>
      </w:r>
      <w:r>
        <w:rPr>
          <w:spacing w:val="-6"/>
        </w:rPr>
        <w:t xml:space="preserve"> </w:t>
      </w:r>
      <w:r>
        <w:t>právních</w:t>
      </w:r>
      <w:r>
        <w:rPr>
          <w:spacing w:val="3"/>
        </w:rPr>
        <w:t xml:space="preserve"> </w:t>
      </w:r>
      <w:r>
        <w:t>předpisů,</w:t>
      </w:r>
      <w:r>
        <w:rPr>
          <w:spacing w:val="5"/>
        </w:rPr>
        <w:t xml:space="preserve"> </w:t>
      </w:r>
      <w:r>
        <w:t>tedy</w:t>
      </w:r>
      <w:r>
        <w:rPr>
          <w:spacing w:val="2"/>
        </w:rPr>
        <w:t xml:space="preserve"> </w:t>
      </w:r>
      <w:r>
        <w:t>zejména</w:t>
      </w:r>
      <w:r>
        <w:rPr>
          <w:spacing w:val="-20"/>
        </w:rPr>
        <w:t xml:space="preserve"> </w:t>
      </w:r>
      <w:r>
        <w:t>ZOOÚ</w:t>
      </w:r>
      <w:r>
        <w:rPr>
          <w:spacing w:val="-3"/>
        </w:rPr>
        <w:t xml:space="preserve"> </w:t>
      </w:r>
      <w:r>
        <w:t>a</w:t>
      </w:r>
      <w:r>
        <w:rPr>
          <w:spacing w:val="-11"/>
        </w:rPr>
        <w:t xml:space="preserve"> </w:t>
      </w:r>
      <w:r>
        <w:rPr>
          <w:spacing w:val="-2"/>
        </w:rPr>
        <w:t>GDPR.</w:t>
      </w:r>
    </w:p>
    <w:p w14:paraId="3B4EA86C" w14:textId="77777777" w:rsidR="00A94A0B" w:rsidRDefault="00000000">
      <w:pPr>
        <w:pStyle w:val="Nadpis2"/>
        <w:numPr>
          <w:ilvl w:val="2"/>
          <w:numId w:val="15"/>
        </w:numPr>
        <w:tabs>
          <w:tab w:val="left" w:pos="953"/>
        </w:tabs>
        <w:ind w:left="953" w:hanging="717"/>
        <w:jc w:val="both"/>
      </w:pPr>
      <w:r>
        <w:t>Informace</w:t>
      </w:r>
      <w:r>
        <w:rPr>
          <w:spacing w:val="14"/>
        </w:rPr>
        <w:t xml:space="preserve"> </w:t>
      </w:r>
      <w:r>
        <w:t>považované</w:t>
      </w:r>
      <w:r>
        <w:rPr>
          <w:spacing w:val="-2"/>
        </w:rPr>
        <w:t xml:space="preserve"> </w:t>
      </w:r>
      <w:r>
        <w:t>za</w:t>
      </w:r>
      <w:r>
        <w:rPr>
          <w:spacing w:val="-18"/>
        </w:rPr>
        <w:t xml:space="preserve"> </w:t>
      </w:r>
      <w:r>
        <w:t>osobní</w:t>
      </w:r>
      <w:r>
        <w:rPr>
          <w:spacing w:val="-15"/>
        </w:rPr>
        <w:t xml:space="preserve"> </w:t>
      </w:r>
      <w:r>
        <w:rPr>
          <w:spacing w:val="-4"/>
        </w:rPr>
        <w:t>údaje</w:t>
      </w:r>
    </w:p>
    <w:p w14:paraId="53A007EE" w14:textId="77777777" w:rsidR="00A94A0B" w:rsidRDefault="00000000">
      <w:pPr>
        <w:pStyle w:val="Zkladntext"/>
        <w:spacing w:before="123" w:line="242" w:lineRule="auto"/>
        <w:ind w:right="922"/>
        <w:jc w:val="both"/>
      </w:pPr>
      <w:r>
        <w:t>Osobními informacemi jsou veškeré osobní údaje podléhající ochraně ve smyslu příslušných právních předpisů.</w:t>
      </w:r>
    </w:p>
    <w:p w14:paraId="3D5D275A" w14:textId="77777777" w:rsidR="00A94A0B" w:rsidRDefault="00000000">
      <w:pPr>
        <w:pStyle w:val="Zkladntext"/>
        <w:spacing w:before="119" w:line="242" w:lineRule="auto"/>
        <w:ind w:right="907"/>
        <w:jc w:val="both"/>
      </w:pPr>
      <w:r>
        <w:t>Zaměstnanci</w:t>
      </w:r>
      <w:r>
        <w:rPr>
          <w:spacing w:val="-16"/>
        </w:rPr>
        <w:t xml:space="preserve"> </w:t>
      </w:r>
      <w:r>
        <w:t>Správy,</w:t>
      </w:r>
      <w:r>
        <w:rPr>
          <w:spacing w:val="-15"/>
        </w:rPr>
        <w:t xml:space="preserve"> </w:t>
      </w:r>
      <w:r>
        <w:t>případně subjekty</w:t>
      </w:r>
      <w:r>
        <w:rPr>
          <w:spacing w:val="-16"/>
        </w:rPr>
        <w:t xml:space="preserve"> </w:t>
      </w:r>
      <w:r>
        <w:t>definované</w:t>
      </w:r>
      <w:r>
        <w:rPr>
          <w:spacing w:val="-6"/>
        </w:rPr>
        <w:t xml:space="preserve"> </w:t>
      </w:r>
      <w:r>
        <w:t>platnou</w:t>
      </w:r>
      <w:r>
        <w:rPr>
          <w:spacing w:val="-2"/>
        </w:rPr>
        <w:t xml:space="preserve"> </w:t>
      </w:r>
      <w:r>
        <w:t>právní</w:t>
      </w:r>
      <w:r>
        <w:rPr>
          <w:spacing w:val="-4"/>
        </w:rPr>
        <w:t xml:space="preserve"> </w:t>
      </w:r>
      <w:r>
        <w:t>úpravou</w:t>
      </w:r>
      <w:r>
        <w:rPr>
          <w:spacing w:val="-16"/>
        </w:rPr>
        <w:t xml:space="preserve"> </w:t>
      </w:r>
      <w:r>
        <w:t>přicházející</w:t>
      </w:r>
      <w:r>
        <w:rPr>
          <w:spacing w:val="-15"/>
        </w:rPr>
        <w:t xml:space="preserve"> </w:t>
      </w:r>
      <w:r>
        <w:t>do styku</w:t>
      </w:r>
      <w:r>
        <w:rPr>
          <w:spacing w:val="35"/>
        </w:rPr>
        <w:t xml:space="preserve"> </w:t>
      </w:r>
      <w:r>
        <w:t>s</w:t>
      </w:r>
      <w:r>
        <w:rPr>
          <w:spacing w:val="-10"/>
        </w:rPr>
        <w:t xml:space="preserve"> </w:t>
      </w:r>
      <w:r>
        <w:t>osobními</w:t>
      </w:r>
      <w:r>
        <w:rPr>
          <w:spacing w:val="40"/>
        </w:rPr>
        <w:t xml:space="preserve"> </w:t>
      </w:r>
      <w:r>
        <w:t>údaji,</w:t>
      </w:r>
      <w:r>
        <w:rPr>
          <w:spacing w:val="40"/>
        </w:rPr>
        <w:t xml:space="preserve"> </w:t>
      </w:r>
      <w:r>
        <w:t>jsou</w:t>
      </w:r>
      <w:r>
        <w:rPr>
          <w:spacing w:val="20"/>
        </w:rPr>
        <w:t xml:space="preserve"> </w:t>
      </w:r>
      <w:r>
        <w:t>povinni</w:t>
      </w:r>
      <w:r>
        <w:rPr>
          <w:spacing w:val="40"/>
        </w:rPr>
        <w:t xml:space="preserve"> </w:t>
      </w:r>
      <w:r>
        <w:t>zachovávat</w:t>
      </w:r>
      <w:r>
        <w:rPr>
          <w:spacing w:val="38"/>
        </w:rPr>
        <w:t xml:space="preserve"> </w:t>
      </w:r>
      <w:r>
        <w:t>mlčenlivost</w:t>
      </w:r>
      <w:r>
        <w:rPr>
          <w:spacing w:val="38"/>
        </w:rPr>
        <w:t xml:space="preserve"> </w:t>
      </w:r>
      <w:r>
        <w:t>o</w:t>
      </w:r>
      <w:r>
        <w:rPr>
          <w:spacing w:val="35"/>
        </w:rPr>
        <w:t xml:space="preserve"> </w:t>
      </w:r>
      <w:r>
        <w:t>těchto</w:t>
      </w:r>
      <w:r>
        <w:rPr>
          <w:spacing w:val="20"/>
        </w:rPr>
        <w:t xml:space="preserve"> </w:t>
      </w:r>
      <w:r>
        <w:t>údajích</w:t>
      </w:r>
      <w:r>
        <w:rPr>
          <w:spacing w:val="40"/>
        </w:rPr>
        <w:t xml:space="preserve"> </w:t>
      </w:r>
      <w:r>
        <w:t>a</w:t>
      </w:r>
      <w:r>
        <w:rPr>
          <w:spacing w:val="35"/>
        </w:rPr>
        <w:t xml:space="preserve"> </w:t>
      </w:r>
      <w:r>
        <w:t>datech a</w:t>
      </w:r>
      <w:r>
        <w:rPr>
          <w:spacing w:val="-7"/>
        </w:rPr>
        <w:t xml:space="preserve"> </w:t>
      </w:r>
      <w:r>
        <w:t>o</w:t>
      </w:r>
      <w:r>
        <w:rPr>
          <w:spacing w:val="-8"/>
        </w:rPr>
        <w:t xml:space="preserve"> </w:t>
      </w:r>
      <w:r>
        <w:t>bezpečnostních</w:t>
      </w:r>
      <w:r>
        <w:rPr>
          <w:spacing w:val="22"/>
        </w:rPr>
        <w:t xml:space="preserve"> </w:t>
      </w:r>
      <w:r>
        <w:t>opatřeních,</w:t>
      </w:r>
      <w:r>
        <w:rPr>
          <w:spacing w:val="39"/>
        </w:rPr>
        <w:t xml:space="preserve"> </w:t>
      </w:r>
      <w:r>
        <w:t>jejichž</w:t>
      </w:r>
      <w:r>
        <w:rPr>
          <w:spacing w:val="33"/>
        </w:rPr>
        <w:t xml:space="preserve"> </w:t>
      </w:r>
      <w:r>
        <w:t>zveřejnění</w:t>
      </w:r>
      <w:r>
        <w:rPr>
          <w:spacing w:val="38"/>
        </w:rPr>
        <w:t xml:space="preserve"> </w:t>
      </w:r>
      <w:r>
        <w:t>by</w:t>
      </w:r>
      <w:r>
        <w:rPr>
          <w:spacing w:val="20"/>
        </w:rPr>
        <w:t xml:space="preserve"> </w:t>
      </w:r>
      <w:r>
        <w:t>ohrozilo</w:t>
      </w:r>
      <w:r>
        <w:rPr>
          <w:spacing w:val="22"/>
        </w:rPr>
        <w:t xml:space="preserve"> </w:t>
      </w:r>
      <w:r>
        <w:t>zabezpečení</w:t>
      </w:r>
      <w:r>
        <w:rPr>
          <w:spacing w:val="25"/>
        </w:rPr>
        <w:t xml:space="preserve"> </w:t>
      </w:r>
      <w:r>
        <w:t>těchto údajů a</w:t>
      </w:r>
      <w:r>
        <w:rPr>
          <w:spacing w:val="-9"/>
        </w:rPr>
        <w:t xml:space="preserve"> </w:t>
      </w:r>
      <w:r>
        <w:t>dat. Povinnost mlčenlivosti trvá i po skončení pracovního, nebo jiného obdobného poměru, nebo po provedení příslušných prací.</w:t>
      </w:r>
    </w:p>
    <w:p w14:paraId="39BB8522" w14:textId="77777777" w:rsidR="00A94A0B" w:rsidRDefault="00000000">
      <w:pPr>
        <w:pStyle w:val="Nadpis2"/>
        <w:numPr>
          <w:ilvl w:val="2"/>
          <w:numId w:val="15"/>
        </w:numPr>
        <w:tabs>
          <w:tab w:val="left" w:pos="953"/>
        </w:tabs>
        <w:spacing w:before="209"/>
        <w:ind w:left="953" w:hanging="717"/>
        <w:jc w:val="both"/>
      </w:pPr>
      <w:r>
        <w:t>Informace</w:t>
      </w:r>
      <w:r>
        <w:rPr>
          <w:spacing w:val="17"/>
        </w:rPr>
        <w:t xml:space="preserve"> </w:t>
      </w:r>
      <w:r>
        <w:t>nepovažované</w:t>
      </w:r>
      <w:r>
        <w:rPr>
          <w:spacing w:val="-17"/>
        </w:rPr>
        <w:t xml:space="preserve"> </w:t>
      </w:r>
      <w:r>
        <w:t>za</w:t>
      </w:r>
      <w:r>
        <w:rPr>
          <w:spacing w:val="-17"/>
        </w:rPr>
        <w:t xml:space="preserve"> </w:t>
      </w:r>
      <w:r>
        <w:t>osobní</w:t>
      </w:r>
      <w:r>
        <w:rPr>
          <w:spacing w:val="-13"/>
        </w:rPr>
        <w:t xml:space="preserve"> </w:t>
      </w:r>
      <w:r>
        <w:rPr>
          <w:spacing w:val="-4"/>
        </w:rPr>
        <w:t>údaje</w:t>
      </w:r>
    </w:p>
    <w:p w14:paraId="69EF303B" w14:textId="77777777" w:rsidR="00A94A0B" w:rsidRDefault="00000000">
      <w:pPr>
        <w:pStyle w:val="Zkladntext"/>
        <w:spacing w:before="137" w:line="242" w:lineRule="auto"/>
        <w:ind w:right="922"/>
        <w:jc w:val="both"/>
      </w:pPr>
      <w:r>
        <w:t>Za osobní</w:t>
      </w:r>
      <w:r>
        <w:rPr>
          <w:spacing w:val="-11"/>
        </w:rPr>
        <w:t xml:space="preserve"> </w:t>
      </w:r>
      <w:r>
        <w:t>údaje</w:t>
      </w:r>
      <w:r>
        <w:rPr>
          <w:spacing w:val="-13"/>
        </w:rPr>
        <w:t xml:space="preserve"> </w:t>
      </w:r>
      <w:r>
        <w:t>nejsou</w:t>
      </w:r>
      <w:r>
        <w:rPr>
          <w:spacing w:val="-13"/>
        </w:rPr>
        <w:t xml:space="preserve"> </w:t>
      </w:r>
      <w:r>
        <w:t>považovány</w:t>
      </w:r>
      <w:r>
        <w:rPr>
          <w:spacing w:val="-1"/>
        </w:rPr>
        <w:t xml:space="preserve"> </w:t>
      </w:r>
      <w:r>
        <w:t>informace,</w:t>
      </w:r>
      <w:r>
        <w:rPr>
          <w:spacing w:val="-10"/>
        </w:rPr>
        <w:t xml:space="preserve"> </w:t>
      </w:r>
      <w:r>
        <w:t>které</w:t>
      </w:r>
      <w:r>
        <w:rPr>
          <w:spacing w:val="-13"/>
        </w:rPr>
        <w:t xml:space="preserve"> </w:t>
      </w:r>
      <w:r>
        <w:t>nespadají</w:t>
      </w:r>
      <w:r>
        <w:rPr>
          <w:spacing w:val="-11"/>
        </w:rPr>
        <w:t xml:space="preserve"> </w:t>
      </w:r>
      <w:r>
        <w:t>do</w:t>
      </w:r>
      <w:r>
        <w:rPr>
          <w:spacing w:val="-13"/>
        </w:rPr>
        <w:t xml:space="preserve"> </w:t>
      </w:r>
      <w:r>
        <w:t>působnosti</w:t>
      </w:r>
      <w:r>
        <w:rPr>
          <w:spacing w:val="-13"/>
        </w:rPr>
        <w:t xml:space="preserve"> </w:t>
      </w:r>
      <w:r>
        <w:t>příslušných právních předpisů.</w:t>
      </w:r>
    </w:p>
    <w:p w14:paraId="181A4132" w14:textId="77777777" w:rsidR="00A94A0B" w:rsidRDefault="00000000">
      <w:pPr>
        <w:pStyle w:val="Nadpis2"/>
        <w:numPr>
          <w:ilvl w:val="2"/>
          <w:numId w:val="15"/>
        </w:numPr>
        <w:tabs>
          <w:tab w:val="left" w:pos="953"/>
        </w:tabs>
        <w:spacing w:before="225"/>
        <w:ind w:left="953" w:hanging="717"/>
        <w:jc w:val="both"/>
      </w:pPr>
      <w:r>
        <w:t>Odpovědnost</w:t>
      </w:r>
      <w:r>
        <w:rPr>
          <w:spacing w:val="-10"/>
        </w:rPr>
        <w:t xml:space="preserve"> </w:t>
      </w:r>
      <w:r>
        <w:t>za</w:t>
      </w:r>
      <w:r>
        <w:rPr>
          <w:spacing w:val="-16"/>
        </w:rPr>
        <w:t xml:space="preserve"> </w:t>
      </w:r>
      <w:r>
        <w:t>ochranu</w:t>
      </w:r>
      <w:r>
        <w:rPr>
          <w:spacing w:val="-13"/>
        </w:rPr>
        <w:t xml:space="preserve"> </w:t>
      </w:r>
      <w:r>
        <w:t>osobních</w:t>
      </w:r>
      <w:r>
        <w:rPr>
          <w:spacing w:val="5"/>
        </w:rPr>
        <w:t xml:space="preserve"> </w:t>
      </w:r>
      <w:r>
        <w:rPr>
          <w:spacing w:val="-4"/>
        </w:rPr>
        <w:t>údajů</w:t>
      </w:r>
    </w:p>
    <w:p w14:paraId="4243D502" w14:textId="77777777" w:rsidR="00A94A0B" w:rsidRDefault="00000000">
      <w:pPr>
        <w:pStyle w:val="Zkladntext"/>
        <w:spacing w:before="137" w:line="242" w:lineRule="auto"/>
        <w:ind w:right="906"/>
        <w:jc w:val="both"/>
      </w:pPr>
      <w:r>
        <w:t xml:space="preserve">Za ochranu osobních údajů je odpovědný ředitel Správy, je jmenován pověřenec pro </w:t>
      </w:r>
      <w:r>
        <w:rPr>
          <w:spacing w:val="-2"/>
        </w:rPr>
        <w:t>GDPR.</w:t>
      </w:r>
    </w:p>
    <w:p w14:paraId="3F4F9042" w14:textId="77777777" w:rsidR="00A94A0B" w:rsidRDefault="00000000">
      <w:pPr>
        <w:pStyle w:val="Nadpis2"/>
        <w:numPr>
          <w:ilvl w:val="2"/>
          <w:numId w:val="15"/>
        </w:numPr>
        <w:tabs>
          <w:tab w:val="left" w:pos="957"/>
        </w:tabs>
        <w:spacing w:before="225"/>
        <w:ind w:left="957"/>
      </w:pPr>
      <w:r>
        <w:t>Oznámení</w:t>
      </w:r>
      <w:r>
        <w:rPr>
          <w:spacing w:val="-18"/>
        </w:rPr>
        <w:t xml:space="preserve"> </w:t>
      </w:r>
      <w:r>
        <w:t>o</w:t>
      </w:r>
      <w:r>
        <w:rPr>
          <w:spacing w:val="-2"/>
        </w:rPr>
        <w:t xml:space="preserve"> </w:t>
      </w:r>
      <w:r>
        <w:t>používání</w:t>
      </w:r>
      <w:r>
        <w:rPr>
          <w:spacing w:val="-17"/>
        </w:rPr>
        <w:t xml:space="preserve"> </w:t>
      </w:r>
      <w:r>
        <w:t>osobních</w:t>
      </w:r>
      <w:r>
        <w:rPr>
          <w:spacing w:val="-2"/>
        </w:rPr>
        <w:t xml:space="preserve"> </w:t>
      </w:r>
      <w:r>
        <w:t>údajů</w:t>
      </w:r>
      <w:r>
        <w:rPr>
          <w:spacing w:val="-2"/>
        </w:rPr>
        <w:t xml:space="preserve"> </w:t>
      </w:r>
      <w:r>
        <w:t>a</w:t>
      </w:r>
      <w:r>
        <w:rPr>
          <w:spacing w:val="10"/>
        </w:rPr>
        <w:t xml:space="preserve"> </w:t>
      </w:r>
      <w:r>
        <w:t>souhlas</w:t>
      </w:r>
      <w:r>
        <w:rPr>
          <w:spacing w:val="-5"/>
        </w:rPr>
        <w:t xml:space="preserve"> </w:t>
      </w:r>
      <w:r>
        <w:t>s</w:t>
      </w:r>
      <w:r>
        <w:rPr>
          <w:spacing w:val="-5"/>
        </w:rPr>
        <w:t xml:space="preserve"> </w:t>
      </w:r>
      <w:r>
        <w:t>jejich</w:t>
      </w:r>
      <w:r>
        <w:rPr>
          <w:spacing w:val="-1"/>
        </w:rPr>
        <w:t xml:space="preserve"> </w:t>
      </w:r>
      <w:r>
        <w:rPr>
          <w:spacing w:val="-2"/>
        </w:rPr>
        <w:t>zpracováním</w:t>
      </w:r>
    </w:p>
    <w:p w14:paraId="6A5E0858" w14:textId="77777777" w:rsidR="00A94A0B" w:rsidRDefault="00000000">
      <w:pPr>
        <w:pStyle w:val="Zkladntext"/>
      </w:pPr>
      <w:r>
        <w:t>Problematika</w:t>
      </w:r>
      <w:r>
        <w:rPr>
          <w:spacing w:val="-5"/>
        </w:rPr>
        <w:t xml:space="preserve"> </w:t>
      </w:r>
      <w:r>
        <w:t>oznamování</w:t>
      </w:r>
      <w:r>
        <w:rPr>
          <w:spacing w:val="-12"/>
        </w:rPr>
        <w:t xml:space="preserve"> </w:t>
      </w:r>
      <w:r>
        <w:t>o</w:t>
      </w:r>
      <w:r>
        <w:rPr>
          <w:spacing w:val="-13"/>
        </w:rPr>
        <w:t xml:space="preserve"> </w:t>
      </w:r>
      <w:r>
        <w:t>používání</w:t>
      </w:r>
      <w:r>
        <w:rPr>
          <w:spacing w:val="16"/>
        </w:rPr>
        <w:t xml:space="preserve"> </w:t>
      </w:r>
      <w:r>
        <w:t>osobních údajů a souhlasu</w:t>
      </w:r>
      <w:r>
        <w:rPr>
          <w:spacing w:val="-22"/>
        </w:rPr>
        <w:t xml:space="preserve"> </w:t>
      </w:r>
      <w:r>
        <w:t>s</w:t>
      </w:r>
      <w:r>
        <w:rPr>
          <w:spacing w:val="-2"/>
        </w:rPr>
        <w:t xml:space="preserve"> </w:t>
      </w:r>
      <w:r>
        <w:t>jejich zpracováním</w:t>
      </w:r>
      <w:r>
        <w:rPr>
          <w:spacing w:val="-2"/>
        </w:rPr>
        <w:t xml:space="preserve"> </w:t>
      </w:r>
      <w:r>
        <w:rPr>
          <w:spacing w:val="-5"/>
        </w:rPr>
        <w:t>je</w:t>
      </w:r>
    </w:p>
    <w:p w14:paraId="3473060A" w14:textId="77777777" w:rsidR="00A94A0B" w:rsidRDefault="00000000">
      <w:pPr>
        <w:pStyle w:val="Zkladntext"/>
        <w:spacing w:before="3"/>
      </w:pPr>
      <w:r>
        <w:t>ve</w:t>
      </w:r>
      <w:r>
        <w:rPr>
          <w:spacing w:val="1"/>
        </w:rPr>
        <w:t xml:space="preserve"> </w:t>
      </w:r>
      <w:r>
        <w:t>Správě</w:t>
      </w:r>
      <w:r>
        <w:rPr>
          <w:spacing w:val="-12"/>
        </w:rPr>
        <w:t xml:space="preserve"> </w:t>
      </w:r>
      <w:r>
        <w:t>řešena</w:t>
      </w:r>
      <w:r>
        <w:rPr>
          <w:spacing w:val="-12"/>
        </w:rPr>
        <w:t xml:space="preserve"> </w:t>
      </w:r>
      <w:r>
        <w:t>v souladu</w:t>
      </w:r>
      <w:r>
        <w:rPr>
          <w:spacing w:val="-12"/>
        </w:rPr>
        <w:t xml:space="preserve"> </w:t>
      </w:r>
      <w:r>
        <w:t>s</w:t>
      </w:r>
      <w:r>
        <w:rPr>
          <w:spacing w:val="-14"/>
        </w:rPr>
        <w:t xml:space="preserve"> </w:t>
      </w:r>
      <w:r>
        <w:t>požadavky</w:t>
      </w:r>
      <w:r>
        <w:rPr>
          <w:spacing w:val="13"/>
        </w:rPr>
        <w:t xml:space="preserve"> </w:t>
      </w:r>
      <w:r>
        <w:t>příslušných</w:t>
      </w:r>
      <w:r>
        <w:rPr>
          <w:spacing w:val="-4"/>
        </w:rPr>
        <w:t xml:space="preserve"> </w:t>
      </w:r>
      <w:r>
        <w:t>právních</w:t>
      </w:r>
      <w:r>
        <w:rPr>
          <w:spacing w:val="2"/>
        </w:rPr>
        <w:t xml:space="preserve"> </w:t>
      </w:r>
      <w:r>
        <w:rPr>
          <w:spacing w:val="-2"/>
        </w:rPr>
        <w:t>předpisů.</w:t>
      </w:r>
    </w:p>
    <w:p w14:paraId="3BBB80F4" w14:textId="77777777" w:rsidR="00A94A0B" w:rsidRDefault="00000000">
      <w:pPr>
        <w:pStyle w:val="Nadpis2"/>
        <w:numPr>
          <w:ilvl w:val="2"/>
          <w:numId w:val="15"/>
        </w:numPr>
        <w:tabs>
          <w:tab w:val="left" w:pos="957"/>
        </w:tabs>
        <w:ind w:left="957"/>
      </w:pPr>
      <w:r>
        <w:t>Poskytování</w:t>
      </w:r>
      <w:r>
        <w:rPr>
          <w:spacing w:val="8"/>
        </w:rPr>
        <w:t xml:space="preserve"> </w:t>
      </w:r>
      <w:r>
        <w:t>osobních</w:t>
      </w:r>
      <w:r>
        <w:rPr>
          <w:spacing w:val="-7"/>
        </w:rPr>
        <w:t xml:space="preserve"> </w:t>
      </w:r>
      <w:r>
        <w:t>údajů</w:t>
      </w:r>
      <w:r>
        <w:rPr>
          <w:spacing w:val="-6"/>
        </w:rPr>
        <w:t xml:space="preserve"> </w:t>
      </w:r>
      <w:r>
        <w:t>pro</w:t>
      </w:r>
      <w:r>
        <w:rPr>
          <w:spacing w:val="-7"/>
        </w:rPr>
        <w:t xml:space="preserve"> </w:t>
      </w:r>
      <w:r>
        <w:t>soudní</w:t>
      </w:r>
      <w:r>
        <w:rPr>
          <w:spacing w:val="-6"/>
        </w:rPr>
        <w:t xml:space="preserve"> </w:t>
      </w:r>
      <w:r>
        <w:t>či</w:t>
      </w:r>
      <w:r>
        <w:rPr>
          <w:spacing w:val="-6"/>
        </w:rPr>
        <w:t xml:space="preserve"> </w:t>
      </w:r>
      <w:r>
        <w:t>správní</w:t>
      </w:r>
      <w:r>
        <w:rPr>
          <w:spacing w:val="-19"/>
        </w:rPr>
        <w:t xml:space="preserve"> </w:t>
      </w:r>
      <w:r>
        <w:rPr>
          <w:spacing w:val="-2"/>
        </w:rPr>
        <w:t>účely</w:t>
      </w:r>
    </w:p>
    <w:p w14:paraId="234EE9E2" w14:textId="77777777" w:rsidR="00A94A0B" w:rsidRDefault="00000000">
      <w:pPr>
        <w:pStyle w:val="Zkladntext"/>
        <w:spacing w:before="137" w:line="242" w:lineRule="auto"/>
        <w:ind w:right="905"/>
      </w:pPr>
      <w:r>
        <w:t>Poskytování</w:t>
      </w:r>
      <w:r>
        <w:rPr>
          <w:spacing w:val="-16"/>
        </w:rPr>
        <w:t xml:space="preserve"> </w:t>
      </w:r>
      <w:r>
        <w:t>osobních</w:t>
      </w:r>
      <w:r>
        <w:rPr>
          <w:spacing w:val="-15"/>
        </w:rPr>
        <w:t xml:space="preserve"> </w:t>
      </w:r>
      <w:r>
        <w:t>údajů</w:t>
      </w:r>
      <w:r>
        <w:rPr>
          <w:spacing w:val="-15"/>
        </w:rPr>
        <w:t xml:space="preserve"> </w:t>
      </w:r>
      <w:r>
        <w:t>pro</w:t>
      </w:r>
      <w:r>
        <w:rPr>
          <w:spacing w:val="-22"/>
        </w:rPr>
        <w:t xml:space="preserve"> </w:t>
      </w:r>
      <w:r>
        <w:t>soudní,</w:t>
      </w:r>
      <w:r>
        <w:rPr>
          <w:spacing w:val="-9"/>
        </w:rPr>
        <w:t xml:space="preserve"> </w:t>
      </w:r>
      <w:r>
        <w:t>resp.</w:t>
      </w:r>
      <w:r>
        <w:rPr>
          <w:spacing w:val="-19"/>
        </w:rPr>
        <w:t xml:space="preserve"> </w:t>
      </w:r>
      <w:r>
        <w:t>správní,</w:t>
      </w:r>
      <w:r>
        <w:rPr>
          <w:spacing w:val="-9"/>
        </w:rPr>
        <w:t xml:space="preserve"> </w:t>
      </w:r>
      <w:r>
        <w:t>účely</w:t>
      </w:r>
      <w:r>
        <w:rPr>
          <w:spacing w:val="-14"/>
        </w:rPr>
        <w:t xml:space="preserve"> </w:t>
      </w:r>
      <w:r>
        <w:t>je</w:t>
      </w:r>
      <w:r>
        <w:rPr>
          <w:spacing w:val="-22"/>
        </w:rPr>
        <w:t xml:space="preserve"> </w:t>
      </w:r>
      <w:r>
        <w:t>ve</w:t>
      </w:r>
      <w:r>
        <w:rPr>
          <w:spacing w:val="-11"/>
        </w:rPr>
        <w:t xml:space="preserve"> </w:t>
      </w:r>
      <w:r>
        <w:t>Správě</w:t>
      </w:r>
      <w:r>
        <w:rPr>
          <w:spacing w:val="-12"/>
        </w:rPr>
        <w:t xml:space="preserve"> </w:t>
      </w:r>
      <w:r>
        <w:t>řešeno</w:t>
      </w:r>
      <w:r>
        <w:rPr>
          <w:spacing w:val="-22"/>
        </w:rPr>
        <w:t xml:space="preserve"> </w:t>
      </w:r>
      <w:r>
        <w:t>v</w:t>
      </w:r>
      <w:r>
        <w:rPr>
          <w:spacing w:val="-12"/>
        </w:rPr>
        <w:t xml:space="preserve"> </w:t>
      </w:r>
      <w:r>
        <w:t>souladu s požadavky příslušných právních předpisů.</w:t>
      </w:r>
    </w:p>
    <w:p w14:paraId="256F4364" w14:textId="77777777" w:rsidR="00A94A0B" w:rsidRDefault="00000000">
      <w:pPr>
        <w:pStyle w:val="Nadpis2"/>
        <w:numPr>
          <w:ilvl w:val="2"/>
          <w:numId w:val="15"/>
        </w:numPr>
        <w:tabs>
          <w:tab w:val="left" w:pos="957"/>
        </w:tabs>
        <w:spacing w:before="225"/>
        <w:ind w:left="957"/>
      </w:pPr>
      <w:r>
        <w:t>Jiné</w:t>
      </w:r>
      <w:r>
        <w:rPr>
          <w:spacing w:val="-10"/>
        </w:rPr>
        <w:t xml:space="preserve"> </w:t>
      </w:r>
      <w:r>
        <w:t>okolnosti</w:t>
      </w:r>
      <w:r>
        <w:rPr>
          <w:spacing w:val="10"/>
        </w:rPr>
        <w:t xml:space="preserve"> </w:t>
      </w:r>
      <w:r>
        <w:t>zpřístupňování</w:t>
      </w:r>
      <w:r>
        <w:rPr>
          <w:spacing w:val="-19"/>
        </w:rPr>
        <w:t xml:space="preserve"> </w:t>
      </w:r>
      <w:r>
        <w:t>osobních</w:t>
      </w:r>
      <w:r>
        <w:rPr>
          <w:spacing w:val="-19"/>
        </w:rPr>
        <w:t xml:space="preserve"> </w:t>
      </w:r>
      <w:r>
        <w:rPr>
          <w:spacing w:val="-4"/>
        </w:rPr>
        <w:t>údajů</w:t>
      </w:r>
    </w:p>
    <w:p w14:paraId="38792753" w14:textId="77777777" w:rsidR="00A94A0B" w:rsidRDefault="00000000">
      <w:pPr>
        <w:pStyle w:val="Zkladntext"/>
        <w:spacing w:before="137" w:line="242" w:lineRule="auto"/>
        <w:ind w:right="911"/>
      </w:pPr>
      <w:r>
        <w:t>V</w:t>
      </w:r>
      <w:r>
        <w:rPr>
          <w:spacing w:val="33"/>
        </w:rPr>
        <w:t xml:space="preserve"> </w:t>
      </w:r>
      <w:r>
        <w:t>případě</w:t>
      </w:r>
      <w:r>
        <w:rPr>
          <w:spacing w:val="40"/>
        </w:rPr>
        <w:t xml:space="preserve"> </w:t>
      </w:r>
      <w:r>
        <w:t>zpřístupňování</w:t>
      </w:r>
      <w:r>
        <w:rPr>
          <w:spacing w:val="40"/>
        </w:rPr>
        <w:t xml:space="preserve"> </w:t>
      </w:r>
      <w:r>
        <w:t>osobních</w:t>
      </w:r>
      <w:r>
        <w:rPr>
          <w:spacing w:val="40"/>
        </w:rPr>
        <w:t xml:space="preserve"> </w:t>
      </w:r>
      <w:r>
        <w:t>údajů</w:t>
      </w:r>
      <w:r>
        <w:rPr>
          <w:spacing w:val="40"/>
        </w:rPr>
        <w:t xml:space="preserve"> </w:t>
      </w:r>
      <w:r>
        <w:t>postupuje</w:t>
      </w:r>
      <w:r>
        <w:rPr>
          <w:spacing w:val="40"/>
        </w:rPr>
        <w:t xml:space="preserve"> </w:t>
      </w:r>
      <w:r>
        <w:t>Správa</w:t>
      </w:r>
      <w:r>
        <w:rPr>
          <w:spacing w:val="40"/>
        </w:rPr>
        <w:t xml:space="preserve"> </w:t>
      </w:r>
      <w:r>
        <w:t>striktně</w:t>
      </w:r>
      <w:r>
        <w:rPr>
          <w:spacing w:val="40"/>
        </w:rPr>
        <w:t xml:space="preserve"> </w:t>
      </w:r>
      <w:r>
        <w:t>podle</w:t>
      </w:r>
      <w:r>
        <w:rPr>
          <w:spacing w:val="40"/>
        </w:rPr>
        <w:t xml:space="preserve"> </w:t>
      </w:r>
      <w:r>
        <w:t>požadavků příslušných právních předpisů.</w:t>
      </w:r>
    </w:p>
    <w:p w14:paraId="1AE66662" w14:textId="77777777" w:rsidR="00A94A0B" w:rsidRDefault="00A94A0B">
      <w:pPr>
        <w:spacing w:line="242" w:lineRule="auto"/>
        <w:sectPr w:rsidR="00A94A0B">
          <w:pgSz w:w="11910" w:h="16850"/>
          <w:pgMar w:top="1300" w:right="500" w:bottom="1540" w:left="1520" w:header="469" w:footer="1285" w:gutter="0"/>
          <w:cols w:space="708"/>
        </w:sectPr>
      </w:pPr>
    </w:p>
    <w:p w14:paraId="13F27F2B" w14:textId="77777777" w:rsidR="00A94A0B" w:rsidRDefault="00000000">
      <w:pPr>
        <w:pStyle w:val="Nadpis1"/>
        <w:numPr>
          <w:ilvl w:val="1"/>
          <w:numId w:val="15"/>
        </w:numPr>
        <w:tabs>
          <w:tab w:val="left" w:pos="805"/>
        </w:tabs>
        <w:spacing w:before="106"/>
        <w:ind w:left="805" w:hanging="569"/>
        <w:jc w:val="both"/>
      </w:pPr>
      <w:bookmarkStart w:id="66" w:name="_bookmark66"/>
      <w:bookmarkEnd w:id="66"/>
      <w:r>
        <w:lastRenderedPageBreak/>
        <w:t>Práva</w:t>
      </w:r>
      <w:r>
        <w:rPr>
          <w:spacing w:val="-6"/>
        </w:rPr>
        <w:t xml:space="preserve"> </w:t>
      </w:r>
      <w:r>
        <w:t>duševního</w:t>
      </w:r>
      <w:r>
        <w:rPr>
          <w:spacing w:val="14"/>
        </w:rPr>
        <w:t xml:space="preserve"> </w:t>
      </w:r>
      <w:r>
        <w:rPr>
          <w:spacing w:val="-2"/>
        </w:rPr>
        <w:t>vlastnictví</w:t>
      </w:r>
    </w:p>
    <w:p w14:paraId="5905459F" w14:textId="77777777" w:rsidR="00A94A0B" w:rsidRDefault="00000000">
      <w:pPr>
        <w:pStyle w:val="Zkladntext"/>
        <w:spacing w:before="109" w:line="242" w:lineRule="auto"/>
        <w:ind w:right="909"/>
        <w:jc w:val="both"/>
      </w:pPr>
      <w:r>
        <w:t>Tato</w:t>
      </w:r>
      <w:r>
        <w:rPr>
          <w:spacing w:val="-9"/>
        </w:rPr>
        <w:t xml:space="preserve"> </w:t>
      </w:r>
      <w:r>
        <w:t>CP,</w:t>
      </w:r>
      <w:r>
        <w:rPr>
          <w:spacing w:val="-6"/>
        </w:rPr>
        <w:t xml:space="preserve"> </w:t>
      </w:r>
      <w:r>
        <w:t>veškeré</w:t>
      </w:r>
      <w:r>
        <w:rPr>
          <w:spacing w:val="-9"/>
        </w:rPr>
        <w:t xml:space="preserve"> </w:t>
      </w:r>
      <w:r>
        <w:t>související dokumenty, obsah</w:t>
      </w:r>
      <w:r>
        <w:rPr>
          <w:spacing w:val="-9"/>
        </w:rPr>
        <w:t xml:space="preserve"> </w:t>
      </w:r>
      <w:r>
        <w:t>webových</w:t>
      </w:r>
      <w:r>
        <w:rPr>
          <w:spacing w:val="-9"/>
        </w:rPr>
        <w:t xml:space="preserve"> </w:t>
      </w:r>
      <w:r>
        <w:t>stránek</w:t>
      </w:r>
      <w:r>
        <w:rPr>
          <w:spacing w:val="-11"/>
        </w:rPr>
        <w:t xml:space="preserve"> </w:t>
      </w:r>
      <w:r>
        <w:t>a</w:t>
      </w:r>
      <w:r>
        <w:rPr>
          <w:spacing w:val="-9"/>
        </w:rPr>
        <w:t xml:space="preserve"> </w:t>
      </w:r>
      <w:r>
        <w:t>procedury, zajišťující provoz systémů</w:t>
      </w:r>
      <w:r>
        <w:rPr>
          <w:spacing w:val="-10"/>
        </w:rPr>
        <w:t xml:space="preserve"> </w:t>
      </w:r>
      <w:r>
        <w:t>poskytujících</w:t>
      </w:r>
      <w:r>
        <w:rPr>
          <w:spacing w:val="40"/>
        </w:rPr>
        <w:t xml:space="preserve"> </w:t>
      </w:r>
      <w:r>
        <w:t>služby</w:t>
      </w:r>
      <w:r>
        <w:rPr>
          <w:spacing w:val="-12"/>
        </w:rPr>
        <w:t xml:space="preserve"> </w:t>
      </w:r>
      <w:r>
        <w:t>vytvářející</w:t>
      </w:r>
      <w:r>
        <w:rPr>
          <w:spacing w:val="40"/>
        </w:rPr>
        <w:t xml:space="preserve"> </w:t>
      </w:r>
      <w:r>
        <w:t xml:space="preserve">důvěru, jsou chráněny autorskými právy </w:t>
      </w:r>
      <w:r>
        <w:rPr>
          <w:spacing w:val="-2"/>
        </w:rPr>
        <w:t>Správy.</w:t>
      </w:r>
    </w:p>
    <w:p w14:paraId="3A4CDD06" w14:textId="77777777" w:rsidR="00A94A0B" w:rsidRDefault="00000000">
      <w:pPr>
        <w:pStyle w:val="Nadpis1"/>
        <w:numPr>
          <w:ilvl w:val="1"/>
          <w:numId w:val="15"/>
        </w:numPr>
        <w:tabs>
          <w:tab w:val="left" w:pos="805"/>
        </w:tabs>
        <w:spacing w:before="243"/>
        <w:ind w:left="805" w:hanging="569"/>
        <w:jc w:val="both"/>
      </w:pPr>
      <w:bookmarkStart w:id="67" w:name="_bookmark67"/>
      <w:bookmarkEnd w:id="67"/>
      <w:r>
        <w:t>Zastupování</w:t>
      </w:r>
      <w:r>
        <w:rPr>
          <w:spacing w:val="-26"/>
        </w:rPr>
        <w:t xml:space="preserve"> </w:t>
      </w:r>
      <w:r>
        <w:t>a</w:t>
      </w:r>
      <w:r>
        <w:rPr>
          <w:spacing w:val="8"/>
        </w:rPr>
        <w:t xml:space="preserve"> </w:t>
      </w:r>
      <w:r>
        <w:rPr>
          <w:spacing w:val="-2"/>
        </w:rPr>
        <w:t>záruky</w:t>
      </w:r>
    </w:p>
    <w:p w14:paraId="31C7F71D" w14:textId="77777777" w:rsidR="00A94A0B" w:rsidRDefault="00000000">
      <w:pPr>
        <w:pStyle w:val="Nadpis2"/>
        <w:numPr>
          <w:ilvl w:val="2"/>
          <w:numId w:val="15"/>
        </w:numPr>
        <w:tabs>
          <w:tab w:val="left" w:pos="953"/>
        </w:tabs>
        <w:spacing w:before="215"/>
        <w:ind w:left="953" w:hanging="717"/>
        <w:jc w:val="both"/>
      </w:pPr>
      <w:r>
        <w:t>Zastupování</w:t>
      </w:r>
      <w:r>
        <w:rPr>
          <w:spacing w:val="8"/>
        </w:rPr>
        <w:t xml:space="preserve"> </w:t>
      </w:r>
      <w:r>
        <w:t>a</w:t>
      </w:r>
      <w:r>
        <w:rPr>
          <w:spacing w:val="-8"/>
        </w:rPr>
        <w:t xml:space="preserve"> </w:t>
      </w:r>
      <w:r>
        <w:t>záruky</w:t>
      </w:r>
      <w:r>
        <w:rPr>
          <w:spacing w:val="-22"/>
        </w:rPr>
        <w:t xml:space="preserve"> </w:t>
      </w:r>
      <w:r>
        <w:rPr>
          <w:spacing w:val="-5"/>
        </w:rPr>
        <w:t>CA</w:t>
      </w:r>
    </w:p>
    <w:p w14:paraId="5F5FD565" w14:textId="77777777" w:rsidR="00A94A0B" w:rsidRDefault="00000000">
      <w:pPr>
        <w:pStyle w:val="Zkladntext"/>
        <w:spacing w:before="137"/>
        <w:jc w:val="both"/>
      </w:pPr>
      <w:r>
        <w:t>Správa</w:t>
      </w:r>
      <w:r>
        <w:rPr>
          <w:spacing w:val="4"/>
        </w:rPr>
        <w:t xml:space="preserve"> </w:t>
      </w:r>
      <w:r>
        <w:t>zaručuje,</w:t>
      </w:r>
      <w:r>
        <w:rPr>
          <w:spacing w:val="-19"/>
        </w:rPr>
        <w:t xml:space="preserve"> </w:t>
      </w:r>
      <w:r>
        <w:rPr>
          <w:spacing w:val="-5"/>
        </w:rPr>
        <w:t>že:</w:t>
      </w:r>
    </w:p>
    <w:p w14:paraId="7A8A76EE" w14:textId="77777777" w:rsidR="00A94A0B" w:rsidRDefault="00000000">
      <w:pPr>
        <w:pStyle w:val="Odstavecseseznamem"/>
        <w:numPr>
          <w:ilvl w:val="3"/>
          <w:numId w:val="15"/>
        </w:numPr>
        <w:tabs>
          <w:tab w:val="left" w:pos="808"/>
        </w:tabs>
        <w:spacing w:before="123" w:line="242" w:lineRule="auto"/>
        <w:ind w:right="908"/>
        <w:jc w:val="both"/>
      </w:pPr>
      <w:r>
        <w:t>použije soukromé klíče certifikačních autorit pouze pro vydávání Certifikátů koncovým uživatelům (vyjma kořenové certifikační autority Správu), vydávání seznamů</w:t>
      </w:r>
      <w:r>
        <w:rPr>
          <w:spacing w:val="-12"/>
        </w:rPr>
        <w:t xml:space="preserve"> </w:t>
      </w:r>
      <w:r>
        <w:t>zneplatněných certifikátů a k vydávání</w:t>
      </w:r>
      <w:r>
        <w:rPr>
          <w:spacing w:val="40"/>
        </w:rPr>
        <w:t xml:space="preserve"> </w:t>
      </w:r>
      <w:r>
        <w:t>certifikátů OCSP</w:t>
      </w:r>
      <w:r>
        <w:rPr>
          <w:spacing w:val="-5"/>
        </w:rPr>
        <w:t xml:space="preserve"> </w:t>
      </w:r>
      <w:proofErr w:type="spellStart"/>
      <w:r>
        <w:t>respondérů</w:t>
      </w:r>
      <w:proofErr w:type="spellEnd"/>
      <w:r>
        <w:t>,</w:t>
      </w:r>
    </w:p>
    <w:p w14:paraId="2D01703D" w14:textId="77777777" w:rsidR="00A94A0B" w:rsidRDefault="00000000">
      <w:pPr>
        <w:pStyle w:val="Odstavecseseznamem"/>
        <w:numPr>
          <w:ilvl w:val="3"/>
          <w:numId w:val="15"/>
        </w:numPr>
        <w:tabs>
          <w:tab w:val="left" w:pos="806"/>
        </w:tabs>
        <w:spacing w:before="104"/>
        <w:ind w:left="806" w:hanging="570"/>
        <w:jc w:val="both"/>
      </w:pPr>
      <w:r>
        <w:t>použije</w:t>
      </w:r>
      <w:r>
        <w:rPr>
          <w:spacing w:val="20"/>
        </w:rPr>
        <w:t xml:space="preserve"> </w:t>
      </w:r>
      <w:r>
        <w:t>soukromé</w:t>
      </w:r>
      <w:r>
        <w:rPr>
          <w:spacing w:val="-9"/>
        </w:rPr>
        <w:t xml:space="preserve"> </w:t>
      </w:r>
      <w:r>
        <w:t>klíče</w:t>
      </w:r>
      <w:r>
        <w:rPr>
          <w:spacing w:val="35"/>
        </w:rPr>
        <w:t xml:space="preserve"> </w:t>
      </w:r>
      <w:r>
        <w:t>OCSP</w:t>
      </w:r>
      <w:r>
        <w:rPr>
          <w:spacing w:val="-4"/>
        </w:rPr>
        <w:t xml:space="preserve"> </w:t>
      </w:r>
      <w:proofErr w:type="spellStart"/>
      <w:r>
        <w:t>respondérů</w:t>
      </w:r>
      <w:proofErr w:type="spellEnd"/>
      <w:r>
        <w:rPr>
          <w:spacing w:val="5"/>
        </w:rPr>
        <w:t xml:space="preserve"> </w:t>
      </w:r>
      <w:r>
        <w:t>certifikačních</w:t>
      </w:r>
      <w:r>
        <w:rPr>
          <w:spacing w:val="20"/>
        </w:rPr>
        <w:t xml:space="preserve"> </w:t>
      </w:r>
      <w:r>
        <w:t>autorit</w:t>
      </w:r>
      <w:r>
        <w:rPr>
          <w:spacing w:val="23"/>
        </w:rPr>
        <w:t xml:space="preserve"> </w:t>
      </w:r>
      <w:r>
        <w:t>pouze</w:t>
      </w:r>
      <w:r>
        <w:rPr>
          <w:spacing w:val="6"/>
        </w:rPr>
        <w:t xml:space="preserve"> </w:t>
      </w:r>
      <w:r>
        <w:t>v</w:t>
      </w:r>
      <w:r>
        <w:rPr>
          <w:spacing w:val="11"/>
        </w:rPr>
        <w:t xml:space="preserve"> </w:t>
      </w:r>
      <w:r>
        <w:rPr>
          <w:spacing w:val="-2"/>
        </w:rPr>
        <w:t>procesech</w:t>
      </w:r>
    </w:p>
    <w:p w14:paraId="2B3B9DAB" w14:textId="77777777" w:rsidR="00A94A0B" w:rsidRDefault="00000000">
      <w:pPr>
        <w:pStyle w:val="Zkladntext"/>
        <w:spacing w:before="2"/>
        <w:ind w:left="808"/>
        <w:jc w:val="both"/>
      </w:pPr>
      <w:r>
        <w:t>poskytování</w:t>
      </w:r>
      <w:r>
        <w:rPr>
          <w:spacing w:val="-7"/>
        </w:rPr>
        <w:t xml:space="preserve"> </w:t>
      </w:r>
      <w:r>
        <w:t>odpovědí</w:t>
      </w:r>
      <w:r>
        <w:rPr>
          <w:spacing w:val="11"/>
        </w:rPr>
        <w:t xml:space="preserve"> </w:t>
      </w:r>
      <w:r>
        <w:t>na</w:t>
      </w:r>
      <w:r>
        <w:rPr>
          <w:spacing w:val="-16"/>
        </w:rPr>
        <w:t xml:space="preserve"> </w:t>
      </w:r>
      <w:r>
        <w:t>stav</w:t>
      </w:r>
      <w:r>
        <w:rPr>
          <w:spacing w:val="-15"/>
        </w:rPr>
        <w:t xml:space="preserve"> </w:t>
      </w:r>
      <w:r>
        <w:rPr>
          <w:spacing w:val="-2"/>
        </w:rPr>
        <w:t>certifikátu,</w:t>
      </w:r>
    </w:p>
    <w:p w14:paraId="291C63DE" w14:textId="77777777" w:rsidR="00A94A0B" w:rsidRDefault="00000000">
      <w:pPr>
        <w:pStyle w:val="Odstavecseseznamem"/>
        <w:numPr>
          <w:ilvl w:val="3"/>
          <w:numId w:val="15"/>
        </w:numPr>
        <w:tabs>
          <w:tab w:val="left" w:pos="808"/>
        </w:tabs>
        <w:spacing w:before="123" w:line="242" w:lineRule="auto"/>
        <w:ind w:right="889"/>
      </w:pPr>
      <w:r>
        <w:t>vydané</w:t>
      </w:r>
      <w:r>
        <w:rPr>
          <w:spacing w:val="80"/>
        </w:rPr>
        <w:t xml:space="preserve"> </w:t>
      </w:r>
      <w:r>
        <w:t>certifikáty</w:t>
      </w:r>
      <w:r>
        <w:rPr>
          <w:spacing w:val="80"/>
        </w:rPr>
        <w:t xml:space="preserve"> </w:t>
      </w:r>
      <w:r>
        <w:t>splňují</w:t>
      </w:r>
      <w:r>
        <w:rPr>
          <w:spacing w:val="80"/>
        </w:rPr>
        <w:t xml:space="preserve"> </w:t>
      </w:r>
      <w:r>
        <w:t>náležitosti</w:t>
      </w:r>
      <w:r>
        <w:rPr>
          <w:spacing w:val="80"/>
        </w:rPr>
        <w:t xml:space="preserve"> </w:t>
      </w:r>
      <w:r>
        <w:t>požadované</w:t>
      </w:r>
      <w:r>
        <w:rPr>
          <w:spacing w:val="80"/>
          <w:w w:val="150"/>
        </w:rPr>
        <w:t xml:space="preserve"> </w:t>
      </w:r>
      <w:r>
        <w:t>právní</w:t>
      </w:r>
      <w:r>
        <w:rPr>
          <w:spacing w:val="80"/>
        </w:rPr>
        <w:t xml:space="preserve"> </w:t>
      </w:r>
      <w:r>
        <w:t>úpravou</w:t>
      </w:r>
      <w:r>
        <w:rPr>
          <w:spacing w:val="80"/>
        </w:rPr>
        <w:t xml:space="preserve"> </w:t>
      </w:r>
      <w:r>
        <w:t>pro</w:t>
      </w:r>
      <w:r>
        <w:rPr>
          <w:spacing w:val="80"/>
        </w:rPr>
        <w:t xml:space="preserve"> </w:t>
      </w:r>
      <w:r>
        <w:t>služby vytvářející</w:t>
      </w:r>
      <w:r>
        <w:rPr>
          <w:spacing w:val="40"/>
        </w:rPr>
        <w:t xml:space="preserve"> </w:t>
      </w:r>
      <w:r>
        <w:t>důvěru a příslušnými technickými</w:t>
      </w:r>
      <w:r>
        <w:rPr>
          <w:spacing w:val="-11"/>
        </w:rPr>
        <w:t xml:space="preserve"> </w:t>
      </w:r>
      <w:r>
        <w:t>standardy a normami,</w:t>
      </w:r>
    </w:p>
    <w:p w14:paraId="412FFEB6" w14:textId="77777777" w:rsidR="00A94A0B" w:rsidRDefault="00000000">
      <w:pPr>
        <w:pStyle w:val="Odstavecseseznamem"/>
        <w:numPr>
          <w:ilvl w:val="3"/>
          <w:numId w:val="15"/>
        </w:numPr>
        <w:tabs>
          <w:tab w:val="left" w:pos="808"/>
        </w:tabs>
        <w:spacing w:before="119" w:line="242" w:lineRule="auto"/>
        <w:ind w:right="917"/>
      </w:pPr>
      <w:r>
        <w:t>zneplatní vydané</w:t>
      </w:r>
      <w:r>
        <w:rPr>
          <w:spacing w:val="29"/>
        </w:rPr>
        <w:t xml:space="preserve"> </w:t>
      </w:r>
      <w:r>
        <w:t>Certifikáty, pokud</w:t>
      </w:r>
      <w:r>
        <w:rPr>
          <w:spacing w:val="27"/>
        </w:rPr>
        <w:t xml:space="preserve"> </w:t>
      </w:r>
      <w:r>
        <w:t>byla žádost</w:t>
      </w:r>
      <w:r>
        <w:rPr>
          <w:spacing w:val="-11"/>
        </w:rPr>
        <w:t xml:space="preserve"> </w:t>
      </w:r>
      <w:r>
        <w:t>o ukončení jejich platnosti podána způsobem definovaným</w:t>
      </w:r>
      <w:r>
        <w:rPr>
          <w:spacing w:val="40"/>
        </w:rPr>
        <w:t xml:space="preserve"> </w:t>
      </w:r>
      <w:r>
        <w:t>v této CP.</w:t>
      </w:r>
    </w:p>
    <w:p w14:paraId="694B5565" w14:textId="77777777" w:rsidR="00A94A0B" w:rsidRDefault="00000000">
      <w:pPr>
        <w:pStyle w:val="Zkladntext"/>
        <w:spacing w:before="119"/>
      </w:pPr>
      <w:r>
        <w:t>Veškeré</w:t>
      </w:r>
      <w:r>
        <w:rPr>
          <w:spacing w:val="1"/>
        </w:rPr>
        <w:t xml:space="preserve"> </w:t>
      </w:r>
      <w:r>
        <w:t>záruky</w:t>
      </w:r>
      <w:r>
        <w:rPr>
          <w:spacing w:val="-12"/>
        </w:rPr>
        <w:t xml:space="preserve"> </w:t>
      </w:r>
      <w:r>
        <w:t>a</w:t>
      </w:r>
      <w:r>
        <w:rPr>
          <w:spacing w:val="-11"/>
        </w:rPr>
        <w:t xml:space="preserve"> </w:t>
      </w:r>
      <w:r>
        <w:t>z</w:t>
      </w:r>
      <w:r>
        <w:rPr>
          <w:spacing w:val="2"/>
        </w:rPr>
        <w:t xml:space="preserve"> </w:t>
      </w:r>
      <w:r>
        <w:t>nich</w:t>
      </w:r>
      <w:r>
        <w:rPr>
          <w:spacing w:val="-10"/>
        </w:rPr>
        <w:t xml:space="preserve"> </w:t>
      </w:r>
      <w:r>
        <w:t>plynoucí</w:t>
      </w:r>
      <w:r>
        <w:rPr>
          <w:spacing w:val="7"/>
        </w:rPr>
        <w:t xml:space="preserve"> </w:t>
      </w:r>
      <w:r>
        <w:t>plnění</w:t>
      </w:r>
      <w:r>
        <w:rPr>
          <w:spacing w:val="6"/>
        </w:rPr>
        <w:t xml:space="preserve"> </w:t>
      </w:r>
      <w:r>
        <w:t>je</w:t>
      </w:r>
      <w:r>
        <w:rPr>
          <w:spacing w:val="-10"/>
        </w:rPr>
        <w:t xml:space="preserve"> </w:t>
      </w:r>
      <w:r>
        <w:t>možné</w:t>
      </w:r>
      <w:r>
        <w:rPr>
          <w:spacing w:val="-22"/>
        </w:rPr>
        <w:t xml:space="preserve"> </w:t>
      </w:r>
      <w:r>
        <w:t>uznat</w:t>
      </w:r>
      <w:r>
        <w:rPr>
          <w:spacing w:val="-7"/>
        </w:rPr>
        <w:t xml:space="preserve"> </w:t>
      </w:r>
      <w:r>
        <w:t>jen</w:t>
      </w:r>
      <w:r>
        <w:rPr>
          <w:spacing w:val="3"/>
        </w:rPr>
        <w:t xml:space="preserve"> </w:t>
      </w:r>
      <w:r>
        <w:t>tehdy,</w:t>
      </w:r>
      <w:r>
        <w:rPr>
          <w:spacing w:val="7"/>
        </w:rPr>
        <w:t xml:space="preserve"> </w:t>
      </w:r>
      <w:r>
        <w:rPr>
          <w:spacing w:val="-2"/>
        </w:rPr>
        <w:t>pokud:</w:t>
      </w:r>
    </w:p>
    <w:p w14:paraId="0A17F643" w14:textId="77777777" w:rsidR="00A94A0B" w:rsidRDefault="00000000">
      <w:pPr>
        <w:pStyle w:val="Odstavecseseznamem"/>
        <w:numPr>
          <w:ilvl w:val="3"/>
          <w:numId w:val="15"/>
        </w:numPr>
        <w:tabs>
          <w:tab w:val="left" w:pos="807"/>
        </w:tabs>
        <w:spacing w:before="108"/>
        <w:ind w:left="807"/>
      </w:pPr>
      <w:r>
        <w:t>držitel</w:t>
      </w:r>
      <w:r>
        <w:rPr>
          <w:spacing w:val="-16"/>
        </w:rPr>
        <w:t xml:space="preserve"> </w:t>
      </w:r>
      <w:r>
        <w:t>Certifikátu</w:t>
      </w:r>
      <w:r>
        <w:rPr>
          <w:spacing w:val="-3"/>
        </w:rPr>
        <w:t xml:space="preserve"> </w:t>
      </w:r>
      <w:r>
        <w:t>neporušil</w:t>
      </w:r>
      <w:r>
        <w:rPr>
          <w:spacing w:val="-12"/>
        </w:rPr>
        <w:t xml:space="preserve"> </w:t>
      </w:r>
      <w:r>
        <w:t>povinnosti</w:t>
      </w:r>
      <w:r>
        <w:rPr>
          <w:spacing w:val="1"/>
        </w:rPr>
        <w:t xml:space="preserve"> </w:t>
      </w:r>
      <w:r>
        <w:t>plynoucí</w:t>
      </w:r>
      <w:r>
        <w:rPr>
          <w:spacing w:val="4"/>
        </w:rPr>
        <w:t xml:space="preserve"> </w:t>
      </w:r>
      <w:r>
        <w:t>mu</w:t>
      </w:r>
      <w:r>
        <w:rPr>
          <w:spacing w:val="-22"/>
        </w:rPr>
        <w:t xml:space="preserve"> </w:t>
      </w:r>
      <w:r>
        <w:t>ze</w:t>
      </w:r>
      <w:r>
        <w:rPr>
          <w:spacing w:val="-13"/>
        </w:rPr>
        <w:t xml:space="preserve"> </w:t>
      </w:r>
      <w:r>
        <w:t>smlouvy</w:t>
      </w:r>
      <w:r>
        <w:rPr>
          <w:spacing w:val="-24"/>
        </w:rPr>
        <w:t xml:space="preserve"> </w:t>
      </w:r>
      <w:r>
        <w:t>o</w:t>
      </w:r>
      <w:r>
        <w:rPr>
          <w:spacing w:val="-12"/>
        </w:rPr>
        <w:t xml:space="preserve"> </w:t>
      </w:r>
      <w:r>
        <w:t>poskytování</w:t>
      </w:r>
      <w:r>
        <w:rPr>
          <w:spacing w:val="4"/>
        </w:rPr>
        <w:t xml:space="preserve"> </w:t>
      </w:r>
      <w:r>
        <w:rPr>
          <w:spacing w:val="-2"/>
        </w:rPr>
        <w:t>Služby</w:t>
      </w:r>
    </w:p>
    <w:p w14:paraId="544F1166" w14:textId="77777777" w:rsidR="00A94A0B" w:rsidRDefault="00000000">
      <w:pPr>
        <w:pStyle w:val="Zkladntext"/>
        <w:spacing w:before="3"/>
        <w:ind w:left="808"/>
      </w:pPr>
      <w:r>
        <w:t>a</w:t>
      </w:r>
      <w:r>
        <w:rPr>
          <w:spacing w:val="-8"/>
        </w:rPr>
        <w:t xml:space="preserve"> </w:t>
      </w:r>
      <w:r>
        <w:t>této</w:t>
      </w:r>
      <w:r>
        <w:rPr>
          <w:spacing w:val="6"/>
        </w:rPr>
        <w:t xml:space="preserve"> </w:t>
      </w:r>
      <w:r>
        <w:rPr>
          <w:spacing w:val="-5"/>
        </w:rPr>
        <w:t>CP,</w:t>
      </w:r>
    </w:p>
    <w:p w14:paraId="785B6492" w14:textId="77777777" w:rsidR="00A94A0B" w:rsidRDefault="00000000">
      <w:pPr>
        <w:pStyle w:val="Odstavecseseznamem"/>
        <w:numPr>
          <w:ilvl w:val="3"/>
          <w:numId w:val="15"/>
        </w:numPr>
        <w:tabs>
          <w:tab w:val="left" w:pos="806"/>
        </w:tabs>
        <w:ind w:left="806" w:hanging="570"/>
        <w:jc w:val="both"/>
      </w:pPr>
      <w:r>
        <w:t>spoléhající</w:t>
      </w:r>
      <w:r>
        <w:rPr>
          <w:spacing w:val="2"/>
        </w:rPr>
        <w:t xml:space="preserve"> </w:t>
      </w:r>
      <w:r>
        <w:t>se</w:t>
      </w:r>
      <w:r>
        <w:rPr>
          <w:spacing w:val="-13"/>
        </w:rPr>
        <w:t xml:space="preserve"> </w:t>
      </w:r>
      <w:r>
        <w:t>strana</w:t>
      </w:r>
      <w:r>
        <w:rPr>
          <w:spacing w:val="-14"/>
        </w:rPr>
        <w:t xml:space="preserve"> </w:t>
      </w:r>
      <w:r>
        <w:t>neporušila</w:t>
      </w:r>
      <w:r>
        <w:rPr>
          <w:spacing w:val="-13"/>
        </w:rPr>
        <w:t xml:space="preserve"> </w:t>
      </w:r>
      <w:r>
        <w:t>povinnosti</w:t>
      </w:r>
      <w:r>
        <w:rPr>
          <w:spacing w:val="13"/>
        </w:rPr>
        <w:t xml:space="preserve"> </w:t>
      </w:r>
      <w:r>
        <w:t>této</w:t>
      </w:r>
      <w:r>
        <w:rPr>
          <w:spacing w:val="-13"/>
        </w:rPr>
        <w:t xml:space="preserve"> </w:t>
      </w:r>
      <w:r>
        <w:rPr>
          <w:spacing w:val="-5"/>
        </w:rPr>
        <w:t>CP.</w:t>
      </w:r>
    </w:p>
    <w:p w14:paraId="652E322B" w14:textId="77777777" w:rsidR="00A94A0B" w:rsidRDefault="00000000">
      <w:pPr>
        <w:pStyle w:val="Zkladntext"/>
        <w:spacing w:line="242" w:lineRule="auto"/>
        <w:ind w:right="908"/>
        <w:jc w:val="both"/>
      </w:pPr>
      <w:r>
        <w:t>Držitel Certifikátu vydaného podle této CP uplatňuje záruku vždy u RA, která zpracovala jejich žádost</w:t>
      </w:r>
      <w:r>
        <w:rPr>
          <w:spacing w:val="-3"/>
        </w:rPr>
        <w:t xml:space="preserve"> </w:t>
      </w:r>
      <w:r>
        <w:t>o vydání tohoto Certifikátu.</w:t>
      </w:r>
    </w:p>
    <w:p w14:paraId="384782A6" w14:textId="77777777" w:rsidR="00A94A0B" w:rsidRDefault="00000000">
      <w:pPr>
        <w:pStyle w:val="Zkladntext"/>
        <w:spacing w:before="120" w:line="242" w:lineRule="auto"/>
        <w:ind w:right="913"/>
        <w:jc w:val="both"/>
      </w:pPr>
      <w:r>
        <w:t>Správa vyjadřuje a poskytuje držitelům Certifikátů a veškerým spoléhajícím se stranám záruky, že při vydávání těchto Certifikátů a</w:t>
      </w:r>
      <w:r>
        <w:rPr>
          <w:spacing w:val="-3"/>
        </w:rPr>
        <w:t xml:space="preserve"> </w:t>
      </w:r>
      <w:r>
        <w:t>v průběhu doby jejich platnosti bude při jejich správě vyhovovat</w:t>
      </w:r>
      <w:r>
        <w:rPr>
          <w:spacing w:val="40"/>
        </w:rPr>
        <w:t xml:space="preserve"> </w:t>
      </w:r>
      <w:r>
        <w:t>své CP a CPS.</w:t>
      </w:r>
    </w:p>
    <w:p w14:paraId="2A6BEAC8" w14:textId="77777777" w:rsidR="00A94A0B" w:rsidRDefault="00000000">
      <w:pPr>
        <w:pStyle w:val="Zkladntext"/>
        <w:spacing w:before="104"/>
        <w:jc w:val="both"/>
      </w:pPr>
      <w:r>
        <w:t>Záruky</w:t>
      </w:r>
      <w:r>
        <w:rPr>
          <w:spacing w:val="-4"/>
        </w:rPr>
        <w:t xml:space="preserve"> </w:t>
      </w:r>
      <w:r>
        <w:rPr>
          <w:spacing w:val="-2"/>
        </w:rPr>
        <w:t>zahrnují:</w:t>
      </w:r>
    </w:p>
    <w:p w14:paraId="091AB148" w14:textId="77777777" w:rsidR="00A94A0B" w:rsidRDefault="00000000">
      <w:pPr>
        <w:pStyle w:val="Odstavecseseznamem"/>
        <w:numPr>
          <w:ilvl w:val="3"/>
          <w:numId w:val="15"/>
        </w:numPr>
        <w:tabs>
          <w:tab w:val="left" w:pos="807"/>
        </w:tabs>
        <w:ind w:left="807"/>
      </w:pPr>
      <w:r>
        <w:t>kontrolu</w:t>
      </w:r>
      <w:r>
        <w:rPr>
          <w:spacing w:val="1"/>
        </w:rPr>
        <w:t xml:space="preserve"> </w:t>
      </w:r>
      <w:r>
        <w:t>práva</w:t>
      </w:r>
      <w:r>
        <w:rPr>
          <w:spacing w:val="1"/>
        </w:rPr>
        <w:t xml:space="preserve"> </w:t>
      </w:r>
      <w:r>
        <w:t>žádat</w:t>
      </w:r>
      <w:r>
        <w:rPr>
          <w:spacing w:val="-10"/>
        </w:rPr>
        <w:t xml:space="preserve"> </w:t>
      </w:r>
      <w:r>
        <w:t>o</w:t>
      </w:r>
      <w:r>
        <w:rPr>
          <w:spacing w:val="-13"/>
        </w:rPr>
        <w:t xml:space="preserve"> </w:t>
      </w:r>
      <w:r>
        <w:rPr>
          <w:spacing w:val="-2"/>
        </w:rPr>
        <w:t>Certifikát,</w:t>
      </w:r>
    </w:p>
    <w:p w14:paraId="600FDA97" w14:textId="77777777" w:rsidR="00A94A0B" w:rsidRDefault="00000000">
      <w:pPr>
        <w:pStyle w:val="Odstavecseseznamem"/>
        <w:numPr>
          <w:ilvl w:val="3"/>
          <w:numId w:val="15"/>
        </w:numPr>
        <w:tabs>
          <w:tab w:val="left" w:pos="808"/>
        </w:tabs>
        <w:spacing w:line="242" w:lineRule="auto"/>
        <w:ind w:right="911"/>
      </w:pPr>
      <w:r>
        <w:t>ověření</w:t>
      </w:r>
      <w:r>
        <w:rPr>
          <w:spacing w:val="-4"/>
        </w:rPr>
        <w:t xml:space="preserve"> </w:t>
      </w:r>
      <w:r>
        <w:t>informací</w:t>
      </w:r>
      <w:r>
        <w:rPr>
          <w:spacing w:val="-19"/>
        </w:rPr>
        <w:t xml:space="preserve"> </w:t>
      </w:r>
      <w:r>
        <w:t>uváděných v</w:t>
      </w:r>
      <w:r>
        <w:rPr>
          <w:spacing w:val="-15"/>
        </w:rPr>
        <w:t xml:space="preserve"> </w:t>
      </w:r>
      <w:r>
        <w:t>žádosti</w:t>
      </w:r>
      <w:r>
        <w:rPr>
          <w:spacing w:val="-22"/>
        </w:rPr>
        <w:t xml:space="preserve"> </w:t>
      </w:r>
      <w:r>
        <w:t>o</w:t>
      </w:r>
      <w:r>
        <w:rPr>
          <w:spacing w:val="-13"/>
        </w:rPr>
        <w:t xml:space="preserve"> </w:t>
      </w:r>
      <w:r>
        <w:t>vydání Certifikátu, včetně</w:t>
      </w:r>
      <w:r>
        <w:rPr>
          <w:spacing w:val="-13"/>
        </w:rPr>
        <w:t xml:space="preserve"> </w:t>
      </w:r>
      <w:r>
        <w:t>kontroly</w:t>
      </w:r>
      <w:r>
        <w:rPr>
          <w:spacing w:val="-1"/>
        </w:rPr>
        <w:t xml:space="preserve"> </w:t>
      </w:r>
      <w:r>
        <w:t>naplnění položek, obsažených</w:t>
      </w:r>
      <w:r>
        <w:rPr>
          <w:spacing w:val="-12"/>
        </w:rPr>
        <w:t xml:space="preserve"> </w:t>
      </w:r>
      <w:r>
        <w:t>v žádosti</w:t>
      </w:r>
      <w:r>
        <w:rPr>
          <w:spacing w:val="-12"/>
        </w:rPr>
        <w:t xml:space="preserve"> </w:t>
      </w:r>
      <w:r>
        <w:t>o Certifikát (formát PKCS#10)</w:t>
      </w:r>
      <w:r>
        <w:rPr>
          <w:spacing w:val="-5"/>
        </w:rPr>
        <w:t xml:space="preserve"> </w:t>
      </w:r>
      <w:r>
        <w:t>a identity,</w:t>
      </w:r>
    </w:p>
    <w:p w14:paraId="5B41BEFA" w14:textId="77777777" w:rsidR="00A94A0B" w:rsidRDefault="00000000">
      <w:pPr>
        <w:pStyle w:val="Odstavecseseznamem"/>
        <w:numPr>
          <w:ilvl w:val="3"/>
          <w:numId w:val="15"/>
        </w:numPr>
        <w:tabs>
          <w:tab w:val="left" w:pos="807"/>
        </w:tabs>
        <w:spacing w:before="120"/>
        <w:ind w:left="807"/>
      </w:pPr>
      <w:r>
        <w:t>že</w:t>
      </w:r>
      <w:r>
        <w:rPr>
          <w:spacing w:val="-16"/>
        </w:rPr>
        <w:t xml:space="preserve"> </w:t>
      </w:r>
      <w:r>
        <w:t>smlouva</w:t>
      </w:r>
      <w:r>
        <w:rPr>
          <w:spacing w:val="-22"/>
        </w:rPr>
        <w:t xml:space="preserve"> </w:t>
      </w:r>
      <w:r>
        <w:t>o</w:t>
      </w:r>
      <w:r>
        <w:rPr>
          <w:spacing w:val="-14"/>
        </w:rPr>
        <w:t xml:space="preserve"> </w:t>
      </w:r>
      <w:r>
        <w:t>vydání</w:t>
      </w:r>
      <w:r>
        <w:rPr>
          <w:spacing w:val="-2"/>
        </w:rPr>
        <w:t xml:space="preserve"> </w:t>
      </w:r>
      <w:r>
        <w:t>Certifikátu</w:t>
      </w:r>
      <w:r>
        <w:rPr>
          <w:spacing w:val="-5"/>
        </w:rPr>
        <w:t xml:space="preserve"> </w:t>
      </w:r>
      <w:r>
        <w:t>odpovídá</w:t>
      </w:r>
      <w:r>
        <w:rPr>
          <w:spacing w:val="8"/>
        </w:rPr>
        <w:t xml:space="preserve"> </w:t>
      </w:r>
      <w:r>
        <w:t>platným</w:t>
      </w:r>
      <w:r>
        <w:rPr>
          <w:spacing w:val="5"/>
        </w:rPr>
        <w:t xml:space="preserve"> </w:t>
      </w:r>
      <w:r>
        <w:t>právním</w:t>
      </w:r>
      <w:r>
        <w:rPr>
          <w:spacing w:val="15"/>
        </w:rPr>
        <w:t xml:space="preserve"> </w:t>
      </w:r>
      <w:r>
        <w:rPr>
          <w:spacing w:val="-2"/>
        </w:rPr>
        <w:t>předpisům,</w:t>
      </w:r>
    </w:p>
    <w:p w14:paraId="04485AC9" w14:textId="77777777" w:rsidR="00A94A0B" w:rsidRDefault="00000000">
      <w:pPr>
        <w:pStyle w:val="Odstavecseseznamem"/>
        <w:numPr>
          <w:ilvl w:val="3"/>
          <w:numId w:val="15"/>
        </w:numPr>
        <w:tabs>
          <w:tab w:val="left" w:pos="807"/>
        </w:tabs>
        <w:spacing w:before="123"/>
        <w:ind w:left="807"/>
      </w:pPr>
      <w:r>
        <w:t>že</w:t>
      </w:r>
      <w:r>
        <w:rPr>
          <w:spacing w:val="-5"/>
        </w:rPr>
        <w:t xml:space="preserve"> </w:t>
      </w:r>
      <w:r>
        <w:t>v</w:t>
      </w:r>
      <w:r>
        <w:rPr>
          <w:spacing w:val="-8"/>
        </w:rPr>
        <w:t xml:space="preserve"> </w:t>
      </w:r>
      <w:r>
        <w:t>režimu</w:t>
      </w:r>
      <w:r>
        <w:rPr>
          <w:spacing w:val="-20"/>
        </w:rPr>
        <w:t xml:space="preserve"> </w:t>
      </w:r>
      <w:r>
        <w:t>24x7</w:t>
      </w:r>
      <w:r>
        <w:rPr>
          <w:spacing w:val="10"/>
        </w:rPr>
        <w:t xml:space="preserve"> </w:t>
      </w:r>
      <w:r>
        <w:t>je</w:t>
      </w:r>
      <w:r>
        <w:rPr>
          <w:spacing w:val="-5"/>
        </w:rPr>
        <w:t xml:space="preserve"> </w:t>
      </w:r>
      <w:r>
        <w:t>udržováno</w:t>
      </w:r>
      <w:r>
        <w:rPr>
          <w:spacing w:val="11"/>
        </w:rPr>
        <w:t xml:space="preserve"> </w:t>
      </w:r>
      <w:r>
        <w:t>úložiště</w:t>
      </w:r>
      <w:r>
        <w:rPr>
          <w:spacing w:val="-5"/>
        </w:rPr>
        <w:t xml:space="preserve"> </w:t>
      </w:r>
      <w:r>
        <w:t>informací</w:t>
      </w:r>
      <w:r>
        <w:rPr>
          <w:spacing w:val="-17"/>
        </w:rPr>
        <w:t xml:space="preserve"> </w:t>
      </w:r>
      <w:r>
        <w:t>o</w:t>
      </w:r>
      <w:r>
        <w:rPr>
          <w:spacing w:val="10"/>
        </w:rPr>
        <w:t xml:space="preserve"> </w:t>
      </w:r>
      <w:r>
        <w:t>stavu</w:t>
      </w:r>
      <w:r>
        <w:rPr>
          <w:spacing w:val="-5"/>
        </w:rPr>
        <w:t xml:space="preserve"> </w:t>
      </w:r>
      <w:r>
        <w:rPr>
          <w:spacing w:val="-2"/>
        </w:rPr>
        <w:t>Certifikátu,</w:t>
      </w:r>
    </w:p>
    <w:p w14:paraId="66CF7BF4" w14:textId="77777777" w:rsidR="00A94A0B" w:rsidRDefault="00000000">
      <w:pPr>
        <w:pStyle w:val="Odstavecseseznamem"/>
        <w:numPr>
          <w:ilvl w:val="3"/>
          <w:numId w:val="15"/>
        </w:numPr>
        <w:tabs>
          <w:tab w:val="left" w:pos="808"/>
        </w:tabs>
        <w:spacing w:before="132" w:line="228" w:lineRule="auto"/>
        <w:ind w:right="889"/>
      </w:pPr>
      <w:r>
        <w:t>že Certifikát může</w:t>
      </w:r>
      <w:r>
        <w:rPr>
          <w:spacing w:val="-10"/>
        </w:rPr>
        <w:t xml:space="preserve"> </w:t>
      </w:r>
      <w:r>
        <w:t>být zneplatněn z důvodů uvedených v právní úpravě pro služby vytvářející důvěru a této CP.</w:t>
      </w:r>
    </w:p>
    <w:p w14:paraId="40D31C8D" w14:textId="77777777" w:rsidR="00A94A0B" w:rsidRDefault="00000000">
      <w:pPr>
        <w:pStyle w:val="Nadpis2"/>
        <w:numPr>
          <w:ilvl w:val="2"/>
          <w:numId w:val="15"/>
        </w:numPr>
        <w:tabs>
          <w:tab w:val="left" w:pos="957"/>
        </w:tabs>
        <w:spacing w:before="230"/>
        <w:ind w:left="957"/>
      </w:pPr>
      <w:r>
        <w:t>Zastupování</w:t>
      </w:r>
      <w:r>
        <w:rPr>
          <w:spacing w:val="8"/>
        </w:rPr>
        <w:t xml:space="preserve"> </w:t>
      </w:r>
      <w:r>
        <w:t>a</w:t>
      </w:r>
      <w:r>
        <w:rPr>
          <w:spacing w:val="-8"/>
        </w:rPr>
        <w:t xml:space="preserve"> </w:t>
      </w:r>
      <w:r>
        <w:t>záruky</w:t>
      </w:r>
      <w:r>
        <w:rPr>
          <w:spacing w:val="-22"/>
        </w:rPr>
        <w:t xml:space="preserve"> </w:t>
      </w:r>
      <w:r>
        <w:rPr>
          <w:spacing w:val="-5"/>
        </w:rPr>
        <w:t>RA</w:t>
      </w:r>
    </w:p>
    <w:p w14:paraId="7DFB300D" w14:textId="77777777" w:rsidR="00A94A0B" w:rsidRDefault="00000000">
      <w:pPr>
        <w:pStyle w:val="Zkladntext"/>
        <w:spacing w:before="137"/>
      </w:pPr>
      <w:r>
        <w:t>Určená</w:t>
      </w:r>
      <w:r>
        <w:rPr>
          <w:spacing w:val="-11"/>
        </w:rPr>
        <w:t xml:space="preserve"> </w:t>
      </w:r>
      <w:r>
        <w:rPr>
          <w:spacing w:val="-5"/>
        </w:rPr>
        <w:t>RA:</w:t>
      </w:r>
    </w:p>
    <w:p w14:paraId="286F52F8" w14:textId="77777777" w:rsidR="00A94A0B" w:rsidRDefault="00000000">
      <w:pPr>
        <w:pStyle w:val="Odstavecseseznamem"/>
        <w:numPr>
          <w:ilvl w:val="3"/>
          <w:numId w:val="15"/>
        </w:numPr>
        <w:tabs>
          <w:tab w:val="left" w:pos="806"/>
        </w:tabs>
        <w:ind w:left="806" w:hanging="570"/>
        <w:jc w:val="both"/>
      </w:pPr>
      <w:r>
        <w:t>přejímá</w:t>
      </w:r>
      <w:r>
        <w:rPr>
          <w:spacing w:val="1"/>
        </w:rPr>
        <w:t xml:space="preserve"> </w:t>
      </w:r>
      <w:r>
        <w:t>závazek</w:t>
      </w:r>
      <w:r>
        <w:rPr>
          <w:spacing w:val="-12"/>
        </w:rPr>
        <w:t xml:space="preserve"> </w:t>
      </w:r>
      <w:r>
        <w:t>za</w:t>
      </w:r>
      <w:r>
        <w:rPr>
          <w:spacing w:val="-22"/>
        </w:rPr>
        <w:t xml:space="preserve"> </w:t>
      </w:r>
      <w:r>
        <w:t>správnost</w:t>
      </w:r>
      <w:r>
        <w:rPr>
          <w:spacing w:val="-7"/>
        </w:rPr>
        <w:t xml:space="preserve"> </w:t>
      </w:r>
      <w:r>
        <w:t>jí</w:t>
      </w:r>
      <w:r>
        <w:rPr>
          <w:spacing w:val="6"/>
        </w:rPr>
        <w:t xml:space="preserve"> </w:t>
      </w:r>
      <w:r>
        <w:t>poskytovaných</w:t>
      </w:r>
      <w:r>
        <w:rPr>
          <w:spacing w:val="4"/>
        </w:rPr>
        <w:t xml:space="preserve"> </w:t>
      </w:r>
      <w:r>
        <w:rPr>
          <w:spacing w:val="-2"/>
        </w:rPr>
        <w:t>služeb,</w:t>
      </w:r>
    </w:p>
    <w:p w14:paraId="51CEAB77" w14:textId="77777777" w:rsidR="00A94A0B" w:rsidRDefault="00000000">
      <w:pPr>
        <w:pStyle w:val="Odstavecseseznamem"/>
        <w:numPr>
          <w:ilvl w:val="3"/>
          <w:numId w:val="15"/>
        </w:numPr>
        <w:tabs>
          <w:tab w:val="left" w:pos="808"/>
        </w:tabs>
        <w:spacing w:before="123" w:line="242" w:lineRule="auto"/>
        <w:ind w:right="890"/>
        <w:jc w:val="both"/>
      </w:pPr>
      <w:r>
        <w:t>nevyřídí</w:t>
      </w:r>
      <w:r>
        <w:rPr>
          <w:spacing w:val="80"/>
        </w:rPr>
        <w:t xml:space="preserve"> </w:t>
      </w:r>
      <w:r>
        <w:t>kladně</w:t>
      </w:r>
      <w:r>
        <w:rPr>
          <w:spacing w:val="59"/>
        </w:rPr>
        <w:t xml:space="preserve"> </w:t>
      </w:r>
      <w:r>
        <w:t>žádost,</w:t>
      </w:r>
      <w:r>
        <w:rPr>
          <w:spacing w:val="40"/>
        </w:rPr>
        <w:t xml:space="preserve"> </w:t>
      </w:r>
      <w:r>
        <w:t>pokud</w:t>
      </w:r>
      <w:r>
        <w:rPr>
          <w:spacing w:val="73"/>
        </w:rPr>
        <w:t xml:space="preserve"> </w:t>
      </w:r>
      <w:r>
        <w:t>se</w:t>
      </w:r>
      <w:r>
        <w:rPr>
          <w:spacing w:val="40"/>
        </w:rPr>
        <w:t xml:space="preserve"> </w:t>
      </w:r>
      <w:r>
        <w:t>nepodařilo</w:t>
      </w:r>
      <w:r>
        <w:rPr>
          <w:spacing w:val="73"/>
        </w:rPr>
        <w:t xml:space="preserve"> </w:t>
      </w:r>
      <w:r>
        <w:t>ověřit</w:t>
      </w:r>
      <w:r>
        <w:rPr>
          <w:spacing w:val="61"/>
        </w:rPr>
        <w:t xml:space="preserve"> </w:t>
      </w:r>
      <w:r>
        <w:t>některou</w:t>
      </w:r>
      <w:r>
        <w:rPr>
          <w:spacing w:val="73"/>
        </w:rPr>
        <w:t xml:space="preserve"> </w:t>
      </w:r>
      <w:r>
        <w:t>z</w:t>
      </w:r>
      <w:r>
        <w:rPr>
          <w:spacing w:val="-1"/>
        </w:rPr>
        <w:t xml:space="preserve"> </w:t>
      </w:r>
      <w:r>
        <w:t>položek</w:t>
      </w:r>
      <w:r>
        <w:rPr>
          <w:spacing w:val="40"/>
        </w:rPr>
        <w:t xml:space="preserve"> </w:t>
      </w:r>
      <w:r>
        <w:t>žádosti s</w:t>
      </w:r>
      <w:r>
        <w:rPr>
          <w:spacing w:val="-14"/>
        </w:rPr>
        <w:t xml:space="preserve"> </w:t>
      </w:r>
      <w:r>
        <w:t>výjimkou položek neověřovaných, nebo držitel Certifikátu odmítá potřebné údaje sdělit, nebo nejsou oprávněni</w:t>
      </w:r>
      <w:r>
        <w:rPr>
          <w:spacing w:val="40"/>
        </w:rPr>
        <w:t xml:space="preserve"> </w:t>
      </w:r>
      <w:r>
        <w:t>k podání žádosti o Certifikát,</w:t>
      </w:r>
    </w:p>
    <w:p w14:paraId="0094D6FD" w14:textId="77777777" w:rsidR="00A94A0B" w:rsidRDefault="00000000">
      <w:pPr>
        <w:pStyle w:val="Odstavecseseznamem"/>
        <w:numPr>
          <w:ilvl w:val="3"/>
          <w:numId w:val="15"/>
        </w:numPr>
        <w:tabs>
          <w:tab w:val="left" w:pos="808"/>
        </w:tabs>
        <w:spacing w:before="104" w:line="242" w:lineRule="auto"/>
        <w:ind w:right="907"/>
        <w:jc w:val="both"/>
      </w:pPr>
      <w:r>
        <w:t>v případě osobního podání žádosti o zneplatnění Certifikátu odpovídá za včasné předání této žádostí k vyřízení</w:t>
      </w:r>
      <w:r>
        <w:rPr>
          <w:spacing w:val="40"/>
        </w:rPr>
        <w:t xml:space="preserve"> </w:t>
      </w:r>
      <w:r>
        <w:t>na pracoviště Autority,</w:t>
      </w:r>
    </w:p>
    <w:p w14:paraId="69086AD2" w14:textId="77777777" w:rsidR="00A94A0B" w:rsidRDefault="00A94A0B">
      <w:pPr>
        <w:spacing w:line="242" w:lineRule="auto"/>
        <w:jc w:val="both"/>
        <w:sectPr w:rsidR="00A94A0B">
          <w:pgSz w:w="11910" w:h="16850"/>
          <w:pgMar w:top="1300" w:right="500" w:bottom="1540" w:left="1520" w:header="469" w:footer="1285" w:gutter="0"/>
          <w:cols w:space="708"/>
        </w:sectPr>
      </w:pPr>
    </w:p>
    <w:p w14:paraId="02F6DC00" w14:textId="77777777" w:rsidR="00A94A0B" w:rsidRDefault="00000000">
      <w:pPr>
        <w:pStyle w:val="Odstavecseseznamem"/>
        <w:numPr>
          <w:ilvl w:val="3"/>
          <w:numId w:val="15"/>
        </w:numPr>
        <w:tabs>
          <w:tab w:val="left" w:pos="807"/>
        </w:tabs>
        <w:spacing w:before="102"/>
        <w:ind w:left="807"/>
      </w:pPr>
      <w:r>
        <w:lastRenderedPageBreak/>
        <w:t>odpovídá za</w:t>
      </w:r>
      <w:r>
        <w:rPr>
          <w:spacing w:val="-15"/>
        </w:rPr>
        <w:t xml:space="preserve"> </w:t>
      </w:r>
      <w:r>
        <w:t>vyřizování</w:t>
      </w:r>
      <w:r>
        <w:rPr>
          <w:spacing w:val="-4"/>
        </w:rPr>
        <w:t xml:space="preserve"> </w:t>
      </w:r>
      <w:r>
        <w:t>připomínek</w:t>
      </w:r>
      <w:r>
        <w:rPr>
          <w:spacing w:val="5"/>
        </w:rPr>
        <w:t xml:space="preserve"> </w:t>
      </w:r>
      <w:r>
        <w:t>a</w:t>
      </w:r>
      <w:r>
        <w:rPr>
          <w:spacing w:val="-16"/>
        </w:rPr>
        <w:t xml:space="preserve"> </w:t>
      </w:r>
      <w:r>
        <w:rPr>
          <w:spacing w:val="-2"/>
        </w:rPr>
        <w:t>stížností.</w:t>
      </w:r>
    </w:p>
    <w:p w14:paraId="5362A58B" w14:textId="77777777" w:rsidR="00A94A0B" w:rsidRDefault="00000000">
      <w:pPr>
        <w:pStyle w:val="Nadpis2"/>
        <w:numPr>
          <w:ilvl w:val="2"/>
          <w:numId w:val="15"/>
        </w:numPr>
        <w:tabs>
          <w:tab w:val="left" w:pos="957"/>
        </w:tabs>
        <w:spacing w:before="212"/>
        <w:ind w:left="957"/>
      </w:pPr>
      <w:r>
        <w:t>Zastupování</w:t>
      </w:r>
      <w:r>
        <w:rPr>
          <w:spacing w:val="17"/>
        </w:rPr>
        <w:t xml:space="preserve"> </w:t>
      </w:r>
      <w:r>
        <w:t>a</w:t>
      </w:r>
      <w:r>
        <w:rPr>
          <w:spacing w:val="-2"/>
        </w:rPr>
        <w:t xml:space="preserve"> </w:t>
      </w:r>
      <w:r>
        <w:t>záruky</w:t>
      </w:r>
      <w:r>
        <w:rPr>
          <w:spacing w:val="-19"/>
        </w:rPr>
        <w:t xml:space="preserve"> </w:t>
      </w:r>
      <w:r>
        <w:t>držitele</w:t>
      </w:r>
      <w:r>
        <w:rPr>
          <w:spacing w:val="-2"/>
        </w:rPr>
        <w:t xml:space="preserve"> certifikátu</w:t>
      </w:r>
    </w:p>
    <w:p w14:paraId="0A75B286" w14:textId="77777777" w:rsidR="00A94A0B" w:rsidRDefault="00000000">
      <w:pPr>
        <w:pStyle w:val="Zkladntext"/>
        <w:spacing w:before="137" w:line="242" w:lineRule="auto"/>
        <w:ind w:right="915"/>
        <w:jc w:val="both"/>
      </w:pPr>
      <w:r>
        <w:t>Ve smlouvě mezi Správou a držitelem Certifikátu je uvedeno, že je povinen řídit se ustanoveními této CP.</w:t>
      </w:r>
    </w:p>
    <w:p w14:paraId="604E6DCF" w14:textId="77777777" w:rsidR="00A94A0B" w:rsidRDefault="00000000">
      <w:pPr>
        <w:pStyle w:val="Nadpis2"/>
        <w:numPr>
          <w:ilvl w:val="2"/>
          <w:numId w:val="15"/>
        </w:numPr>
        <w:tabs>
          <w:tab w:val="left" w:pos="957"/>
        </w:tabs>
        <w:spacing w:before="225"/>
        <w:ind w:left="957"/>
      </w:pPr>
      <w:r>
        <w:t>Zastupování</w:t>
      </w:r>
      <w:r>
        <w:rPr>
          <w:spacing w:val="6"/>
        </w:rPr>
        <w:t xml:space="preserve"> </w:t>
      </w:r>
      <w:r>
        <w:t>a</w:t>
      </w:r>
      <w:r>
        <w:rPr>
          <w:spacing w:val="-10"/>
        </w:rPr>
        <w:t xml:space="preserve"> </w:t>
      </w:r>
      <w:r>
        <w:t>záruky</w:t>
      </w:r>
      <w:r>
        <w:rPr>
          <w:spacing w:val="-22"/>
        </w:rPr>
        <w:t xml:space="preserve"> </w:t>
      </w:r>
      <w:r>
        <w:t>spoléhajících se</w:t>
      </w:r>
      <w:r>
        <w:rPr>
          <w:spacing w:val="5"/>
        </w:rPr>
        <w:t xml:space="preserve"> </w:t>
      </w:r>
      <w:r>
        <w:rPr>
          <w:spacing w:val="-4"/>
        </w:rPr>
        <w:t>stran</w:t>
      </w:r>
    </w:p>
    <w:p w14:paraId="3BD781B4" w14:textId="77777777" w:rsidR="00A94A0B" w:rsidRDefault="00000000">
      <w:pPr>
        <w:pStyle w:val="Zkladntext"/>
        <w:spacing w:before="137"/>
      </w:pPr>
      <w:r>
        <w:t>Spoléhající</w:t>
      </w:r>
      <w:r>
        <w:rPr>
          <w:spacing w:val="10"/>
        </w:rPr>
        <w:t xml:space="preserve"> </w:t>
      </w:r>
      <w:r>
        <w:t>se</w:t>
      </w:r>
      <w:r>
        <w:rPr>
          <w:spacing w:val="-22"/>
        </w:rPr>
        <w:t xml:space="preserve"> </w:t>
      </w:r>
      <w:r>
        <w:t>strany</w:t>
      </w:r>
      <w:r>
        <w:rPr>
          <w:spacing w:val="-15"/>
        </w:rPr>
        <w:t xml:space="preserve"> </w:t>
      </w:r>
      <w:r>
        <w:t>postupují</w:t>
      </w:r>
      <w:r>
        <w:rPr>
          <w:spacing w:val="3"/>
        </w:rPr>
        <w:t xml:space="preserve"> </w:t>
      </w:r>
      <w:r>
        <w:t>podle</w:t>
      </w:r>
      <w:r>
        <w:rPr>
          <w:spacing w:val="-1"/>
        </w:rPr>
        <w:t xml:space="preserve"> </w:t>
      </w:r>
      <w:r>
        <w:t>této</w:t>
      </w:r>
      <w:r>
        <w:rPr>
          <w:spacing w:val="-13"/>
        </w:rPr>
        <w:t xml:space="preserve"> </w:t>
      </w:r>
      <w:r>
        <w:rPr>
          <w:spacing w:val="-5"/>
        </w:rPr>
        <w:t>CP.</w:t>
      </w:r>
    </w:p>
    <w:p w14:paraId="5597B89F" w14:textId="77777777" w:rsidR="00A94A0B" w:rsidRDefault="00000000">
      <w:pPr>
        <w:pStyle w:val="Nadpis2"/>
        <w:numPr>
          <w:ilvl w:val="2"/>
          <w:numId w:val="15"/>
        </w:numPr>
        <w:tabs>
          <w:tab w:val="left" w:pos="957"/>
        </w:tabs>
        <w:spacing w:before="228"/>
        <w:ind w:left="957"/>
      </w:pPr>
      <w:r>
        <w:t>Zastupování</w:t>
      </w:r>
      <w:r>
        <w:rPr>
          <w:spacing w:val="2"/>
        </w:rPr>
        <w:t xml:space="preserve"> </w:t>
      </w:r>
      <w:r>
        <w:t>a</w:t>
      </w:r>
      <w:r>
        <w:rPr>
          <w:spacing w:val="-11"/>
        </w:rPr>
        <w:t xml:space="preserve"> </w:t>
      </w:r>
      <w:r>
        <w:t>záruky</w:t>
      </w:r>
      <w:r>
        <w:rPr>
          <w:spacing w:val="-22"/>
        </w:rPr>
        <w:t xml:space="preserve"> </w:t>
      </w:r>
      <w:r>
        <w:t>ostatních</w:t>
      </w:r>
      <w:r>
        <w:rPr>
          <w:spacing w:val="6"/>
        </w:rPr>
        <w:t xml:space="preserve"> </w:t>
      </w:r>
      <w:r>
        <w:t>zúčastněných</w:t>
      </w:r>
      <w:r>
        <w:rPr>
          <w:spacing w:val="-9"/>
        </w:rPr>
        <w:t xml:space="preserve"> </w:t>
      </w:r>
      <w:r>
        <w:rPr>
          <w:spacing w:val="-2"/>
        </w:rPr>
        <w:t>subjektů</w:t>
      </w:r>
    </w:p>
    <w:p w14:paraId="38928A9F" w14:textId="77777777" w:rsidR="00A94A0B" w:rsidRDefault="00000000">
      <w:pPr>
        <w:pStyle w:val="Zkladntext"/>
        <w:spacing w:before="138"/>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68DCCDF3" w14:textId="77777777" w:rsidR="00A94A0B" w:rsidRDefault="00000000">
      <w:pPr>
        <w:pStyle w:val="Nadpis1"/>
        <w:numPr>
          <w:ilvl w:val="1"/>
          <w:numId w:val="15"/>
        </w:numPr>
        <w:tabs>
          <w:tab w:val="left" w:pos="805"/>
        </w:tabs>
        <w:spacing w:before="231"/>
        <w:ind w:left="805" w:hanging="569"/>
      </w:pPr>
      <w:bookmarkStart w:id="68" w:name="_bookmark68"/>
      <w:bookmarkEnd w:id="68"/>
      <w:r>
        <w:t>Zřeknutí</w:t>
      </w:r>
      <w:r>
        <w:rPr>
          <w:spacing w:val="-25"/>
        </w:rPr>
        <w:t xml:space="preserve"> </w:t>
      </w:r>
      <w:r>
        <w:t>se</w:t>
      </w:r>
      <w:r>
        <w:rPr>
          <w:spacing w:val="10"/>
        </w:rPr>
        <w:t xml:space="preserve"> </w:t>
      </w:r>
      <w:r>
        <w:rPr>
          <w:spacing w:val="-4"/>
        </w:rPr>
        <w:t>záruk</w:t>
      </w:r>
    </w:p>
    <w:p w14:paraId="79D5DB76" w14:textId="77777777" w:rsidR="00A94A0B" w:rsidRDefault="00000000">
      <w:pPr>
        <w:pStyle w:val="Zkladntext"/>
        <w:spacing w:before="124"/>
      </w:pPr>
      <w:r>
        <w:t>Správu poskytuje</w:t>
      </w:r>
      <w:r>
        <w:rPr>
          <w:spacing w:val="-1"/>
        </w:rPr>
        <w:t xml:space="preserve"> </w:t>
      </w:r>
      <w:r>
        <w:t>pro</w:t>
      </w:r>
      <w:r>
        <w:rPr>
          <w:spacing w:val="-14"/>
        </w:rPr>
        <w:t xml:space="preserve"> </w:t>
      </w:r>
      <w:r>
        <w:t>pouze</w:t>
      </w:r>
      <w:r>
        <w:rPr>
          <w:spacing w:val="-14"/>
        </w:rPr>
        <w:t xml:space="preserve"> </w:t>
      </w:r>
      <w:r>
        <w:t>záruky</w:t>
      </w:r>
      <w:r>
        <w:rPr>
          <w:spacing w:val="-15"/>
        </w:rPr>
        <w:t xml:space="preserve"> </w:t>
      </w:r>
      <w:r>
        <w:t>uvedené</w:t>
      </w:r>
      <w:r>
        <w:rPr>
          <w:spacing w:val="13"/>
        </w:rPr>
        <w:t xml:space="preserve"> </w:t>
      </w:r>
      <w:r>
        <w:t>v</w:t>
      </w:r>
      <w:r>
        <w:rPr>
          <w:spacing w:val="-10"/>
        </w:rPr>
        <w:t xml:space="preserve"> </w:t>
      </w:r>
      <w:r>
        <w:t>kapitole</w:t>
      </w:r>
      <w:r>
        <w:rPr>
          <w:spacing w:val="13"/>
        </w:rPr>
        <w:t xml:space="preserve"> </w:t>
      </w:r>
      <w:r>
        <w:rPr>
          <w:spacing w:val="-4"/>
        </w:rPr>
        <w:t>9.6.</w:t>
      </w:r>
    </w:p>
    <w:p w14:paraId="1C512532" w14:textId="77777777" w:rsidR="00A94A0B" w:rsidRDefault="00000000">
      <w:pPr>
        <w:pStyle w:val="Nadpis1"/>
        <w:numPr>
          <w:ilvl w:val="1"/>
          <w:numId w:val="15"/>
        </w:numPr>
        <w:tabs>
          <w:tab w:val="left" w:pos="805"/>
        </w:tabs>
        <w:ind w:left="805" w:hanging="569"/>
      </w:pPr>
      <w:bookmarkStart w:id="69" w:name="_bookmark69"/>
      <w:bookmarkEnd w:id="69"/>
      <w:r>
        <w:t>Omezení</w:t>
      </w:r>
      <w:r>
        <w:rPr>
          <w:spacing w:val="1"/>
        </w:rPr>
        <w:t xml:space="preserve"> </w:t>
      </w:r>
      <w:r>
        <w:rPr>
          <w:spacing w:val="-2"/>
        </w:rPr>
        <w:t>odpovědnosti</w:t>
      </w:r>
    </w:p>
    <w:p w14:paraId="700CB538" w14:textId="77777777" w:rsidR="00A94A0B" w:rsidRDefault="00000000">
      <w:pPr>
        <w:pStyle w:val="Zkladntext"/>
        <w:spacing w:before="110" w:line="242" w:lineRule="auto"/>
        <w:ind w:right="905"/>
        <w:jc w:val="both"/>
      </w:pPr>
      <w:r>
        <w:t>Správa neodpovídá</w:t>
      </w:r>
      <w:r>
        <w:rPr>
          <w:spacing w:val="40"/>
        </w:rPr>
        <w:t xml:space="preserve"> </w:t>
      </w:r>
      <w:r>
        <w:t>za škody způsobené spoléhajícím se stranám v případech, kdy nesplnily</w:t>
      </w:r>
      <w:r>
        <w:rPr>
          <w:spacing w:val="-16"/>
        </w:rPr>
        <w:t xml:space="preserve"> </w:t>
      </w:r>
      <w:r>
        <w:t>povinnosti, požadované touto CP.</w:t>
      </w:r>
      <w:r>
        <w:rPr>
          <w:spacing w:val="-16"/>
        </w:rPr>
        <w:t xml:space="preserve"> </w:t>
      </w:r>
      <w:r>
        <w:t>Dále neodpovídá</w:t>
      </w:r>
      <w:r>
        <w:rPr>
          <w:spacing w:val="28"/>
        </w:rPr>
        <w:t xml:space="preserve"> </w:t>
      </w:r>
      <w:r>
        <w:t>za</w:t>
      </w:r>
      <w:r>
        <w:rPr>
          <w:spacing w:val="-16"/>
        </w:rPr>
        <w:t xml:space="preserve"> </w:t>
      </w:r>
      <w:r>
        <w:t>škody vzniklé v</w:t>
      </w:r>
      <w:r>
        <w:rPr>
          <w:spacing w:val="-1"/>
        </w:rPr>
        <w:t xml:space="preserve"> </w:t>
      </w:r>
      <w:r>
        <w:t>důsledku porušení závazků Správy z</w:t>
      </w:r>
      <w:r>
        <w:rPr>
          <w:spacing w:val="-10"/>
        </w:rPr>
        <w:t xml:space="preserve"> </w:t>
      </w:r>
      <w:r>
        <w:t>důvodu vyšší moci. Další případná</w:t>
      </w:r>
      <w:r>
        <w:rPr>
          <w:spacing w:val="40"/>
        </w:rPr>
        <w:t xml:space="preserve"> </w:t>
      </w:r>
      <w:r>
        <w:t>omezení odpovědnosti mohou být uvedena v jednotlivých</w:t>
      </w:r>
      <w:r>
        <w:rPr>
          <w:spacing w:val="40"/>
        </w:rPr>
        <w:t xml:space="preserve"> </w:t>
      </w:r>
      <w:r>
        <w:t>smlouvách</w:t>
      </w:r>
      <w:r>
        <w:rPr>
          <w:spacing w:val="-9"/>
        </w:rPr>
        <w:t xml:space="preserve"> </w:t>
      </w:r>
      <w:r>
        <w:t>(zápisech) se zvláštními složkami.</w:t>
      </w:r>
    </w:p>
    <w:p w14:paraId="32911F2E" w14:textId="77777777" w:rsidR="00A94A0B" w:rsidRDefault="00A94A0B">
      <w:pPr>
        <w:pStyle w:val="Zkladntext"/>
        <w:spacing w:before="0"/>
        <w:ind w:left="0"/>
      </w:pPr>
    </w:p>
    <w:p w14:paraId="0465E8AD" w14:textId="77777777" w:rsidR="00A94A0B" w:rsidRDefault="00A94A0B">
      <w:pPr>
        <w:pStyle w:val="Zkladntext"/>
        <w:spacing w:before="112"/>
        <w:ind w:left="0"/>
      </w:pPr>
    </w:p>
    <w:p w14:paraId="549BFAD4" w14:textId="77777777" w:rsidR="00A94A0B" w:rsidRDefault="00000000">
      <w:pPr>
        <w:pStyle w:val="Nadpis1"/>
        <w:numPr>
          <w:ilvl w:val="1"/>
          <w:numId w:val="15"/>
        </w:numPr>
        <w:tabs>
          <w:tab w:val="left" w:pos="805"/>
        </w:tabs>
        <w:spacing w:before="0"/>
        <w:ind w:left="805" w:hanging="569"/>
      </w:pPr>
      <w:bookmarkStart w:id="70" w:name="_bookmark70"/>
      <w:bookmarkEnd w:id="70"/>
      <w:r>
        <w:t>Záruky</w:t>
      </w:r>
      <w:r>
        <w:rPr>
          <w:spacing w:val="-16"/>
        </w:rPr>
        <w:t xml:space="preserve"> </w:t>
      </w:r>
      <w:r>
        <w:t>a</w:t>
      </w:r>
      <w:r>
        <w:rPr>
          <w:spacing w:val="2"/>
        </w:rPr>
        <w:t xml:space="preserve"> </w:t>
      </w:r>
      <w:r>
        <w:rPr>
          <w:spacing w:val="-2"/>
        </w:rPr>
        <w:t>odškodnění</w:t>
      </w:r>
    </w:p>
    <w:p w14:paraId="7EF289E1" w14:textId="77777777" w:rsidR="00A94A0B" w:rsidRDefault="00000000">
      <w:pPr>
        <w:pStyle w:val="Zkladntext"/>
        <w:spacing w:before="110" w:line="242" w:lineRule="auto"/>
        <w:ind w:right="905"/>
        <w:jc w:val="both"/>
      </w:pPr>
      <w:r>
        <w:t>Pro poskytování služeb vytvářejících důvěru platí relevantní ustanovení platné právní úpravy</w:t>
      </w:r>
      <w:r>
        <w:rPr>
          <w:spacing w:val="-9"/>
        </w:rPr>
        <w:t xml:space="preserve"> </w:t>
      </w:r>
      <w:r>
        <w:t>týkající se</w:t>
      </w:r>
      <w:r>
        <w:rPr>
          <w:spacing w:val="-12"/>
        </w:rPr>
        <w:t xml:space="preserve"> </w:t>
      </w:r>
      <w:r>
        <w:t>vztahů</w:t>
      </w:r>
      <w:r>
        <w:rPr>
          <w:spacing w:val="-12"/>
        </w:rPr>
        <w:t xml:space="preserve"> </w:t>
      </w:r>
      <w:r>
        <w:t>mezi</w:t>
      </w:r>
      <w:r>
        <w:rPr>
          <w:spacing w:val="-16"/>
        </w:rPr>
        <w:t xml:space="preserve"> </w:t>
      </w:r>
      <w:r>
        <w:t>poskytovatelem a</w:t>
      </w:r>
      <w:r>
        <w:rPr>
          <w:spacing w:val="-12"/>
        </w:rPr>
        <w:t xml:space="preserve"> </w:t>
      </w:r>
      <w:r>
        <w:t>spotřebitelem a</w:t>
      </w:r>
      <w:r>
        <w:rPr>
          <w:spacing w:val="-12"/>
        </w:rPr>
        <w:t xml:space="preserve"> </w:t>
      </w:r>
      <w:r>
        <w:t>dále takové záruky,</w:t>
      </w:r>
      <w:r>
        <w:rPr>
          <w:spacing w:val="-9"/>
        </w:rPr>
        <w:t xml:space="preserve"> </w:t>
      </w:r>
      <w:r>
        <w:t>které byly sjednány mezi</w:t>
      </w:r>
      <w:r>
        <w:rPr>
          <w:spacing w:val="-16"/>
        </w:rPr>
        <w:t xml:space="preserve"> </w:t>
      </w:r>
      <w:r>
        <w:t>Správou a</w:t>
      </w:r>
      <w:r>
        <w:rPr>
          <w:spacing w:val="-7"/>
        </w:rPr>
        <w:t xml:space="preserve"> </w:t>
      </w:r>
      <w:r>
        <w:t>žadatelem o</w:t>
      </w:r>
      <w:r>
        <w:rPr>
          <w:spacing w:val="-7"/>
        </w:rPr>
        <w:t xml:space="preserve"> </w:t>
      </w:r>
      <w:r>
        <w:t>Službu.</w:t>
      </w:r>
      <w:r>
        <w:rPr>
          <w:spacing w:val="-4"/>
        </w:rPr>
        <w:t xml:space="preserve"> </w:t>
      </w:r>
      <w:r>
        <w:t>Smlouva</w:t>
      </w:r>
      <w:r>
        <w:rPr>
          <w:spacing w:val="-7"/>
        </w:rPr>
        <w:t xml:space="preserve"> </w:t>
      </w:r>
      <w:r>
        <w:t>nesmí</w:t>
      </w:r>
      <w:r>
        <w:rPr>
          <w:spacing w:val="-16"/>
        </w:rPr>
        <w:t xml:space="preserve"> </w:t>
      </w:r>
      <w:r>
        <w:t>být v</w:t>
      </w:r>
      <w:r>
        <w:rPr>
          <w:spacing w:val="-9"/>
        </w:rPr>
        <w:t xml:space="preserve"> </w:t>
      </w:r>
      <w:r>
        <w:t>rozporu</w:t>
      </w:r>
      <w:r>
        <w:rPr>
          <w:spacing w:val="-7"/>
        </w:rPr>
        <w:t xml:space="preserve"> </w:t>
      </w:r>
      <w:r>
        <w:t>s právní úpravou pro</w:t>
      </w:r>
      <w:r>
        <w:rPr>
          <w:spacing w:val="-3"/>
        </w:rPr>
        <w:t xml:space="preserve"> </w:t>
      </w:r>
      <w:r>
        <w:t>služby</w:t>
      </w:r>
      <w:r>
        <w:rPr>
          <w:spacing w:val="-6"/>
        </w:rPr>
        <w:t xml:space="preserve"> </w:t>
      </w:r>
      <w:r>
        <w:t>vytvářející</w:t>
      </w:r>
      <w:r>
        <w:rPr>
          <w:spacing w:val="32"/>
        </w:rPr>
        <w:t xml:space="preserve"> </w:t>
      </w:r>
      <w:r>
        <w:t>důvěru a musí</w:t>
      </w:r>
      <w:r>
        <w:rPr>
          <w:spacing w:val="-16"/>
        </w:rPr>
        <w:t xml:space="preserve"> </w:t>
      </w:r>
      <w:r>
        <w:t>být vždy</w:t>
      </w:r>
      <w:r>
        <w:rPr>
          <w:spacing w:val="-6"/>
        </w:rPr>
        <w:t xml:space="preserve"> </w:t>
      </w:r>
      <w:r>
        <w:t>v elektronické nebo listinné</w:t>
      </w:r>
      <w:r>
        <w:rPr>
          <w:spacing w:val="-3"/>
        </w:rPr>
        <w:t xml:space="preserve"> </w:t>
      </w:r>
      <w:r>
        <w:t>formě.</w:t>
      </w:r>
    </w:p>
    <w:p w14:paraId="39A06809" w14:textId="77777777" w:rsidR="00A94A0B" w:rsidRDefault="00000000">
      <w:pPr>
        <w:pStyle w:val="Zkladntext"/>
        <w:spacing w:before="119"/>
      </w:pPr>
      <w:r>
        <w:rPr>
          <w:spacing w:val="-2"/>
        </w:rPr>
        <w:t>Správa:</w:t>
      </w:r>
    </w:p>
    <w:p w14:paraId="59C3FF4E" w14:textId="77777777" w:rsidR="00A94A0B" w:rsidRDefault="00000000">
      <w:pPr>
        <w:pStyle w:val="Odstavecseseznamem"/>
        <w:numPr>
          <w:ilvl w:val="0"/>
          <w:numId w:val="2"/>
        </w:numPr>
        <w:tabs>
          <w:tab w:val="left" w:pos="808"/>
        </w:tabs>
        <w:spacing w:before="107" w:line="242" w:lineRule="auto"/>
        <w:ind w:right="922"/>
        <w:jc w:val="both"/>
      </w:pPr>
      <w:r>
        <w:t>se zavazuje, že splní veškeré povinnosti definované jak platnou právní úpravou, včetně právní úpravy pro služby</w:t>
      </w:r>
      <w:r>
        <w:rPr>
          <w:spacing w:val="-20"/>
        </w:rPr>
        <w:t xml:space="preserve"> </w:t>
      </w:r>
      <w:r>
        <w:t>vytvářející</w:t>
      </w:r>
      <w:r>
        <w:rPr>
          <w:spacing w:val="37"/>
        </w:rPr>
        <w:t xml:space="preserve"> </w:t>
      </w:r>
      <w:r>
        <w:t>důvěru, tak příslušnými politikami,</w:t>
      </w:r>
    </w:p>
    <w:p w14:paraId="4F262B9A" w14:textId="77777777" w:rsidR="00A94A0B" w:rsidRDefault="00000000">
      <w:pPr>
        <w:pStyle w:val="Odstavecseseznamem"/>
        <w:numPr>
          <w:ilvl w:val="0"/>
          <w:numId w:val="2"/>
        </w:numPr>
        <w:tabs>
          <w:tab w:val="left" w:pos="808"/>
        </w:tabs>
        <w:spacing w:before="120" w:line="242" w:lineRule="auto"/>
        <w:ind w:right="923"/>
        <w:jc w:val="both"/>
      </w:pPr>
      <w:r>
        <w:t>poskytuje výše uvedené záruky po celou dobu platnosti smlouvy o poskytování služeb vytvářejících</w:t>
      </w:r>
      <w:r>
        <w:rPr>
          <w:spacing w:val="40"/>
        </w:rPr>
        <w:t xml:space="preserve"> </w:t>
      </w:r>
      <w:r>
        <w:t>důvěru,</w:t>
      </w:r>
    </w:p>
    <w:p w14:paraId="06638BBD" w14:textId="77777777" w:rsidR="00A94A0B" w:rsidRDefault="00000000">
      <w:pPr>
        <w:pStyle w:val="Odstavecseseznamem"/>
        <w:numPr>
          <w:ilvl w:val="0"/>
          <w:numId w:val="2"/>
        </w:numPr>
        <w:tabs>
          <w:tab w:val="left" w:pos="808"/>
        </w:tabs>
        <w:spacing w:line="237" w:lineRule="auto"/>
        <w:ind w:right="904"/>
        <w:jc w:val="both"/>
      </w:pPr>
      <w:r>
        <w:t>souhlasí s tím, že dodavatelé aplikačního programového vybavení, se kterými má platnou</w:t>
      </w:r>
      <w:r>
        <w:rPr>
          <w:spacing w:val="-16"/>
        </w:rPr>
        <w:t xml:space="preserve"> </w:t>
      </w:r>
      <w:r>
        <w:t>smlouvu</w:t>
      </w:r>
      <w:r>
        <w:rPr>
          <w:spacing w:val="-15"/>
        </w:rPr>
        <w:t xml:space="preserve"> </w:t>
      </w:r>
      <w:r>
        <w:t>na</w:t>
      </w:r>
      <w:r>
        <w:rPr>
          <w:spacing w:val="-15"/>
        </w:rPr>
        <w:t xml:space="preserve"> </w:t>
      </w:r>
      <w:r>
        <w:t>distribuci</w:t>
      </w:r>
      <w:r>
        <w:rPr>
          <w:spacing w:val="-16"/>
        </w:rPr>
        <w:t xml:space="preserve"> </w:t>
      </w:r>
      <w:r>
        <w:t>kořenového</w:t>
      </w:r>
      <w:r>
        <w:rPr>
          <w:spacing w:val="-15"/>
        </w:rPr>
        <w:t xml:space="preserve"> </w:t>
      </w:r>
      <w:r>
        <w:t>certifikátu,</w:t>
      </w:r>
      <w:r>
        <w:rPr>
          <w:spacing w:val="-15"/>
        </w:rPr>
        <w:t xml:space="preserve"> </w:t>
      </w:r>
      <w:r>
        <w:t>nepřebírají</w:t>
      </w:r>
      <w:r>
        <w:rPr>
          <w:spacing w:val="-15"/>
        </w:rPr>
        <w:t xml:space="preserve"> </w:t>
      </w:r>
      <w:r>
        <w:t>žádné</w:t>
      </w:r>
      <w:r>
        <w:rPr>
          <w:spacing w:val="-16"/>
        </w:rPr>
        <w:t xml:space="preserve"> </w:t>
      </w:r>
      <w:r>
        <w:t>závazky</w:t>
      </w:r>
      <w:r>
        <w:rPr>
          <w:spacing w:val="-15"/>
        </w:rPr>
        <w:t xml:space="preserve"> </w:t>
      </w:r>
      <w:r>
        <w:t>nebo odpovědnosti, s výjimkou případů, kdy poškození či ztráta byly přímo způsobeny programovým vybavením</w:t>
      </w:r>
      <w:r>
        <w:rPr>
          <w:spacing w:val="40"/>
        </w:rPr>
        <w:t xml:space="preserve"> </w:t>
      </w:r>
      <w:r>
        <w:t>tohoto dodavatele,</w:t>
      </w:r>
    </w:p>
    <w:p w14:paraId="33F48E81" w14:textId="77777777" w:rsidR="00A94A0B" w:rsidRDefault="00000000">
      <w:pPr>
        <w:pStyle w:val="Odstavecseseznamem"/>
        <w:numPr>
          <w:ilvl w:val="0"/>
          <w:numId w:val="2"/>
        </w:numPr>
        <w:tabs>
          <w:tab w:val="left" w:pos="806"/>
        </w:tabs>
        <w:ind w:left="806" w:hanging="570"/>
        <w:jc w:val="both"/>
      </w:pPr>
      <w:r>
        <w:t>další</w:t>
      </w:r>
      <w:r>
        <w:rPr>
          <w:spacing w:val="-13"/>
        </w:rPr>
        <w:t xml:space="preserve"> </w:t>
      </w:r>
      <w:r>
        <w:t>možné</w:t>
      </w:r>
      <w:r>
        <w:rPr>
          <w:spacing w:val="-22"/>
        </w:rPr>
        <w:t xml:space="preserve"> </w:t>
      </w:r>
      <w:r>
        <w:t>náhrady</w:t>
      </w:r>
      <w:r>
        <w:rPr>
          <w:spacing w:val="-13"/>
        </w:rPr>
        <w:t xml:space="preserve"> </w:t>
      </w:r>
      <w:r>
        <w:t>škody</w:t>
      </w:r>
      <w:r>
        <w:rPr>
          <w:spacing w:val="-14"/>
        </w:rPr>
        <w:t xml:space="preserve"> </w:t>
      </w:r>
      <w:r>
        <w:t>vycházejí</w:t>
      </w:r>
      <w:r>
        <w:rPr>
          <w:spacing w:val="-9"/>
        </w:rPr>
        <w:t xml:space="preserve"> </w:t>
      </w:r>
      <w:r>
        <w:t>z</w:t>
      </w:r>
      <w:r>
        <w:rPr>
          <w:spacing w:val="-13"/>
        </w:rPr>
        <w:t xml:space="preserve"> </w:t>
      </w:r>
      <w:r>
        <w:t>ustanovení</w:t>
      </w:r>
      <w:r>
        <w:rPr>
          <w:spacing w:val="-10"/>
        </w:rPr>
        <w:t xml:space="preserve"> </w:t>
      </w:r>
      <w:r>
        <w:t>příslušné</w:t>
      </w:r>
      <w:r>
        <w:rPr>
          <w:spacing w:val="1"/>
        </w:rPr>
        <w:t xml:space="preserve"> </w:t>
      </w:r>
      <w:r>
        <w:t>právní</w:t>
      </w:r>
      <w:r>
        <w:rPr>
          <w:spacing w:val="5"/>
        </w:rPr>
        <w:t xml:space="preserve"> </w:t>
      </w:r>
      <w:r>
        <w:t>úpravy</w:t>
      </w:r>
      <w:r>
        <w:rPr>
          <w:spacing w:val="-14"/>
        </w:rPr>
        <w:t xml:space="preserve"> </w:t>
      </w:r>
      <w:r>
        <w:t>a</w:t>
      </w:r>
      <w:r>
        <w:rPr>
          <w:spacing w:val="-11"/>
        </w:rPr>
        <w:t xml:space="preserve"> </w:t>
      </w:r>
      <w:r>
        <w:t>o</w:t>
      </w:r>
      <w:r>
        <w:rPr>
          <w:spacing w:val="-11"/>
        </w:rPr>
        <w:t xml:space="preserve"> </w:t>
      </w:r>
      <w:r>
        <w:rPr>
          <w:spacing w:val="-2"/>
        </w:rPr>
        <w:t>jejich</w:t>
      </w:r>
    </w:p>
    <w:p w14:paraId="480BB139" w14:textId="77777777" w:rsidR="00A94A0B" w:rsidRDefault="00000000">
      <w:pPr>
        <w:pStyle w:val="Zkladntext"/>
        <w:spacing w:before="2"/>
        <w:ind w:left="808"/>
        <w:jc w:val="both"/>
      </w:pPr>
      <w:r>
        <w:t>výši</w:t>
      </w:r>
      <w:r>
        <w:rPr>
          <w:spacing w:val="-6"/>
        </w:rPr>
        <w:t xml:space="preserve"> </w:t>
      </w:r>
      <w:r>
        <w:t>může</w:t>
      </w:r>
      <w:r>
        <w:rPr>
          <w:spacing w:val="-21"/>
        </w:rPr>
        <w:t xml:space="preserve"> </w:t>
      </w:r>
      <w:r>
        <w:t>rozhodnout</w:t>
      </w:r>
      <w:r>
        <w:rPr>
          <w:spacing w:val="13"/>
        </w:rPr>
        <w:t xml:space="preserve"> </w:t>
      </w:r>
      <w:r>
        <w:rPr>
          <w:spacing w:val="-2"/>
        </w:rPr>
        <w:t>soud.</w:t>
      </w:r>
    </w:p>
    <w:p w14:paraId="039AA0B1" w14:textId="77777777" w:rsidR="00A94A0B" w:rsidRDefault="00000000">
      <w:pPr>
        <w:pStyle w:val="Zkladntext"/>
        <w:jc w:val="both"/>
      </w:pPr>
      <w:r>
        <w:t>Správa</w:t>
      </w:r>
      <w:r>
        <w:rPr>
          <w:spacing w:val="1"/>
        </w:rPr>
        <w:t xml:space="preserve"> </w:t>
      </w:r>
      <w:r>
        <w:rPr>
          <w:spacing w:val="-2"/>
        </w:rPr>
        <w:t>neodpovídá:</w:t>
      </w:r>
    </w:p>
    <w:p w14:paraId="5E1356A1" w14:textId="77777777" w:rsidR="00A94A0B" w:rsidRDefault="00000000">
      <w:pPr>
        <w:pStyle w:val="Odstavecseseznamem"/>
        <w:numPr>
          <w:ilvl w:val="0"/>
          <w:numId w:val="2"/>
        </w:numPr>
        <w:tabs>
          <w:tab w:val="left" w:pos="808"/>
        </w:tabs>
        <w:spacing w:before="125" w:line="237" w:lineRule="auto"/>
        <w:ind w:right="908"/>
        <w:jc w:val="both"/>
      </w:pPr>
      <w:r>
        <w:t>za vady poskytnutých služeb vzniklé z důvodu nesprávného nebo neoprávněného využívání služeb poskytnutých v rámci plnění smlouvy o poskytování Služby držitelem</w:t>
      </w:r>
      <w:r>
        <w:rPr>
          <w:spacing w:val="40"/>
        </w:rPr>
        <w:t xml:space="preserve"> </w:t>
      </w:r>
      <w:r>
        <w:t>Certifikátu,</w:t>
      </w:r>
      <w:r>
        <w:rPr>
          <w:spacing w:val="63"/>
        </w:rPr>
        <w:t xml:space="preserve"> </w:t>
      </w:r>
      <w:r>
        <w:t>zejména</w:t>
      </w:r>
      <w:r>
        <w:rPr>
          <w:spacing w:val="40"/>
        </w:rPr>
        <w:t xml:space="preserve"> </w:t>
      </w:r>
      <w:r>
        <w:t>za</w:t>
      </w:r>
      <w:r>
        <w:rPr>
          <w:spacing w:val="32"/>
        </w:rPr>
        <w:t xml:space="preserve"> </w:t>
      </w:r>
      <w:r>
        <w:t>využívání</w:t>
      </w:r>
      <w:r>
        <w:rPr>
          <w:spacing w:val="77"/>
        </w:rPr>
        <w:t xml:space="preserve"> </w:t>
      </w:r>
      <w:r>
        <w:t>v</w:t>
      </w:r>
      <w:r>
        <w:rPr>
          <w:spacing w:val="40"/>
        </w:rPr>
        <w:t xml:space="preserve"> </w:t>
      </w:r>
      <w:r>
        <w:t>rozporu</w:t>
      </w:r>
      <w:r>
        <w:rPr>
          <w:spacing w:val="32"/>
        </w:rPr>
        <w:t xml:space="preserve"> </w:t>
      </w:r>
      <w:r>
        <w:t>s podmínkami</w:t>
      </w:r>
      <w:r>
        <w:rPr>
          <w:spacing w:val="40"/>
        </w:rPr>
        <w:t xml:space="preserve"> </w:t>
      </w:r>
      <w:r>
        <w:t>uvedenými v</w:t>
      </w:r>
      <w:r>
        <w:rPr>
          <w:spacing w:val="-9"/>
        </w:rPr>
        <w:t xml:space="preserve"> </w:t>
      </w:r>
      <w:r>
        <w:t>této CP,</w:t>
      </w:r>
      <w:r>
        <w:rPr>
          <w:spacing w:val="-5"/>
        </w:rPr>
        <w:t xml:space="preserve"> </w:t>
      </w:r>
      <w:r>
        <w:t>jakož i</w:t>
      </w:r>
      <w:r>
        <w:rPr>
          <w:spacing w:val="-4"/>
        </w:rPr>
        <w:t xml:space="preserve"> </w:t>
      </w:r>
      <w:r>
        <w:t>za vady vzniklé z důvodu vyšší</w:t>
      </w:r>
      <w:r>
        <w:rPr>
          <w:spacing w:val="-6"/>
        </w:rPr>
        <w:t xml:space="preserve"> </w:t>
      </w:r>
      <w:r>
        <w:t>moci,</w:t>
      </w:r>
      <w:r>
        <w:rPr>
          <w:spacing w:val="-5"/>
        </w:rPr>
        <w:t xml:space="preserve"> </w:t>
      </w:r>
      <w:r>
        <w:t>včetně dočasného výpadku telekomunikačního spojení,</w:t>
      </w:r>
    </w:p>
    <w:p w14:paraId="26EF3E66" w14:textId="77777777" w:rsidR="00A94A0B" w:rsidRDefault="00000000">
      <w:pPr>
        <w:pStyle w:val="Odstavecseseznamem"/>
        <w:numPr>
          <w:ilvl w:val="0"/>
          <w:numId w:val="2"/>
        </w:numPr>
        <w:tabs>
          <w:tab w:val="left" w:pos="808"/>
        </w:tabs>
        <w:spacing w:before="127" w:line="242" w:lineRule="auto"/>
        <w:ind w:right="918"/>
        <w:jc w:val="both"/>
      </w:pPr>
      <w:r>
        <w:t>za škodu vyplývající z použití Certifikátu v období po podání žádosti o jeho zneplatnění, pokud Správa dodrží</w:t>
      </w:r>
      <w:r>
        <w:rPr>
          <w:spacing w:val="-14"/>
        </w:rPr>
        <w:t xml:space="preserve"> </w:t>
      </w:r>
      <w:r>
        <w:t>definovanou lhůtu pro zveřejnění</w:t>
      </w:r>
      <w:r>
        <w:rPr>
          <w:spacing w:val="-1"/>
        </w:rPr>
        <w:t xml:space="preserve"> </w:t>
      </w:r>
      <w:r>
        <w:t>zneplatněného Certifikátu na seznamu</w:t>
      </w:r>
      <w:r>
        <w:rPr>
          <w:spacing w:val="-6"/>
        </w:rPr>
        <w:t xml:space="preserve"> </w:t>
      </w:r>
      <w:r>
        <w:t>zneplatněných certifikátů (CRL</w:t>
      </w:r>
      <w:r>
        <w:rPr>
          <w:spacing w:val="-6"/>
        </w:rPr>
        <w:t xml:space="preserve"> </w:t>
      </w:r>
      <w:r>
        <w:t>nebo OCSP).</w:t>
      </w:r>
    </w:p>
    <w:p w14:paraId="433995B6" w14:textId="77777777" w:rsidR="00A94A0B" w:rsidRDefault="00A94A0B">
      <w:pPr>
        <w:spacing w:line="242" w:lineRule="auto"/>
        <w:jc w:val="both"/>
        <w:sectPr w:rsidR="00A94A0B">
          <w:pgSz w:w="11910" w:h="16850"/>
          <w:pgMar w:top="1300" w:right="500" w:bottom="1520" w:left="1520" w:header="469" w:footer="1285" w:gutter="0"/>
          <w:cols w:space="708"/>
        </w:sectPr>
      </w:pPr>
    </w:p>
    <w:p w14:paraId="13314BF9" w14:textId="77777777" w:rsidR="00A94A0B" w:rsidRDefault="00000000">
      <w:pPr>
        <w:pStyle w:val="Zkladntext"/>
        <w:spacing w:before="102"/>
      </w:pPr>
      <w:r>
        <w:lastRenderedPageBreak/>
        <w:t>Reklamaci</w:t>
      </w:r>
      <w:r>
        <w:rPr>
          <w:spacing w:val="-6"/>
        </w:rPr>
        <w:t xml:space="preserve"> </w:t>
      </w:r>
      <w:r>
        <w:t>je</w:t>
      </w:r>
      <w:r>
        <w:rPr>
          <w:spacing w:val="-5"/>
        </w:rPr>
        <w:t xml:space="preserve"> </w:t>
      </w:r>
      <w:r>
        <w:t>možné</w:t>
      </w:r>
      <w:r>
        <w:rPr>
          <w:spacing w:val="-21"/>
        </w:rPr>
        <w:t xml:space="preserve"> </w:t>
      </w:r>
      <w:r>
        <w:t>podat</w:t>
      </w:r>
      <w:r>
        <w:rPr>
          <w:spacing w:val="13"/>
        </w:rPr>
        <w:t xml:space="preserve"> </w:t>
      </w:r>
      <w:r>
        <w:t>těmito</w:t>
      </w:r>
      <w:r>
        <w:rPr>
          <w:spacing w:val="-5"/>
        </w:rPr>
        <w:t xml:space="preserve"> </w:t>
      </w:r>
      <w:r>
        <w:rPr>
          <w:spacing w:val="-2"/>
        </w:rPr>
        <w:t>způsoby:</w:t>
      </w:r>
    </w:p>
    <w:p w14:paraId="653C55AA" w14:textId="77777777" w:rsidR="00A94A0B" w:rsidRDefault="00000000">
      <w:pPr>
        <w:pStyle w:val="Odstavecseseznamem"/>
        <w:numPr>
          <w:ilvl w:val="0"/>
          <w:numId w:val="2"/>
        </w:numPr>
        <w:tabs>
          <w:tab w:val="left" w:pos="807"/>
        </w:tabs>
        <w:spacing w:before="107"/>
        <w:ind w:left="807"/>
      </w:pPr>
      <w:r>
        <w:t>e-mailem</w:t>
      </w:r>
      <w:r>
        <w:rPr>
          <w:spacing w:val="17"/>
        </w:rPr>
        <w:t xml:space="preserve"> </w:t>
      </w:r>
      <w:r>
        <w:t>na</w:t>
      </w:r>
      <w:r>
        <w:rPr>
          <w:spacing w:val="4"/>
        </w:rPr>
        <w:t xml:space="preserve"> </w:t>
      </w:r>
      <w:r>
        <w:t>adresu</w:t>
      </w:r>
      <w:r>
        <w:rPr>
          <w:spacing w:val="7"/>
        </w:rPr>
        <w:t xml:space="preserve"> </w:t>
      </w:r>
      <w:r>
        <w:t>uvedenou</w:t>
      </w:r>
      <w:r>
        <w:rPr>
          <w:spacing w:val="33"/>
        </w:rPr>
        <w:t xml:space="preserve"> </w:t>
      </w:r>
      <w:r>
        <w:t>v</w:t>
      </w:r>
      <w:r>
        <w:rPr>
          <w:spacing w:val="-10"/>
        </w:rPr>
        <w:t xml:space="preserve"> </w:t>
      </w:r>
      <w:r>
        <w:t>kapitole</w:t>
      </w:r>
      <w:r>
        <w:rPr>
          <w:spacing w:val="33"/>
        </w:rPr>
        <w:t xml:space="preserve"> </w:t>
      </w:r>
      <w:r>
        <w:t>2.2,</w:t>
      </w:r>
      <w:r>
        <w:rPr>
          <w:spacing w:val="21"/>
        </w:rPr>
        <w:t xml:space="preserve"> </w:t>
      </w:r>
      <w:r>
        <w:t>předmět</w:t>
      </w:r>
      <w:r>
        <w:rPr>
          <w:spacing w:val="7"/>
        </w:rPr>
        <w:t xml:space="preserve"> </w:t>
      </w:r>
      <w:r>
        <w:t>zprávy</w:t>
      </w:r>
      <w:r>
        <w:rPr>
          <w:spacing w:val="3"/>
        </w:rPr>
        <w:t xml:space="preserve"> </w:t>
      </w:r>
      <w:r>
        <w:t>musí</w:t>
      </w:r>
      <w:r>
        <w:rPr>
          <w:spacing w:val="-8"/>
        </w:rPr>
        <w:t xml:space="preserve"> </w:t>
      </w:r>
      <w:r>
        <w:t>začínat</w:t>
      </w:r>
      <w:r>
        <w:rPr>
          <w:spacing w:val="7"/>
        </w:rPr>
        <w:t xml:space="preserve"> </w:t>
      </w:r>
      <w:r>
        <w:rPr>
          <w:spacing w:val="-2"/>
        </w:rPr>
        <w:t>textem</w:t>
      </w:r>
    </w:p>
    <w:p w14:paraId="56AF3C2A" w14:textId="77777777" w:rsidR="00A94A0B" w:rsidRDefault="00000000">
      <w:pPr>
        <w:pStyle w:val="Zkladntext"/>
        <w:spacing w:before="2"/>
        <w:ind w:left="808"/>
      </w:pPr>
      <w:r>
        <w:rPr>
          <w:spacing w:val="-4"/>
        </w:rPr>
        <w:t>NCA,</w:t>
      </w:r>
    </w:p>
    <w:p w14:paraId="1BA3F632" w14:textId="77777777" w:rsidR="00A94A0B" w:rsidRDefault="00000000">
      <w:pPr>
        <w:pStyle w:val="Odstavecseseznamem"/>
        <w:numPr>
          <w:ilvl w:val="0"/>
          <w:numId w:val="2"/>
        </w:numPr>
        <w:tabs>
          <w:tab w:val="left" w:pos="807"/>
        </w:tabs>
        <w:spacing w:before="123"/>
        <w:ind w:left="807"/>
      </w:pPr>
      <w:r>
        <w:t>prostřednictvím</w:t>
      </w:r>
      <w:r>
        <w:rPr>
          <w:spacing w:val="-13"/>
        </w:rPr>
        <w:t xml:space="preserve"> </w:t>
      </w:r>
      <w:r>
        <w:t>datové</w:t>
      </w:r>
      <w:r>
        <w:rPr>
          <w:spacing w:val="8"/>
        </w:rPr>
        <w:t xml:space="preserve"> </w:t>
      </w:r>
      <w:r>
        <w:t>schránky</w:t>
      </w:r>
      <w:r>
        <w:rPr>
          <w:spacing w:val="-19"/>
        </w:rPr>
        <w:t xml:space="preserve"> </w:t>
      </w:r>
      <w:r>
        <w:rPr>
          <w:spacing w:val="-2"/>
        </w:rPr>
        <w:t>Správy,</w:t>
      </w:r>
    </w:p>
    <w:p w14:paraId="7C2894F5" w14:textId="77777777" w:rsidR="00A94A0B" w:rsidRDefault="00000000">
      <w:pPr>
        <w:pStyle w:val="Odstavecseseznamem"/>
        <w:numPr>
          <w:ilvl w:val="0"/>
          <w:numId w:val="2"/>
        </w:numPr>
        <w:tabs>
          <w:tab w:val="left" w:pos="807"/>
        </w:tabs>
        <w:ind w:left="807"/>
      </w:pPr>
      <w:r>
        <w:t>doporučenou</w:t>
      </w:r>
      <w:r>
        <w:rPr>
          <w:spacing w:val="1"/>
        </w:rPr>
        <w:t xml:space="preserve"> </w:t>
      </w:r>
      <w:r>
        <w:t>poštovní</w:t>
      </w:r>
      <w:r>
        <w:rPr>
          <w:spacing w:val="-11"/>
        </w:rPr>
        <w:t xml:space="preserve"> </w:t>
      </w:r>
      <w:r>
        <w:t>zásilkou</w:t>
      </w:r>
      <w:r>
        <w:rPr>
          <w:spacing w:val="-12"/>
        </w:rPr>
        <w:t xml:space="preserve"> </w:t>
      </w:r>
      <w:r>
        <w:t>na</w:t>
      </w:r>
      <w:r>
        <w:rPr>
          <w:spacing w:val="1"/>
        </w:rPr>
        <w:t xml:space="preserve"> </w:t>
      </w:r>
      <w:r>
        <w:t>adresu</w:t>
      </w:r>
      <w:r>
        <w:rPr>
          <w:spacing w:val="-13"/>
        </w:rPr>
        <w:t xml:space="preserve"> </w:t>
      </w:r>
      <w:r>
        <w:t>sídla</w:t>
      </w:r>
      <w:r>
        <w:rPr>
          <w:spacing w:val="10"/>
        </w:rPr>
        <w:t xml:space="preserve"> </w:t>
      </w:r>
      <w:r>
        <w:rPr>
          <w:spacing w:val="-2"/>
        </w:rPr>
        <w:t>Správy,</w:t>
      </w:r>
    </w:p>
    <w:p w14:paraId="3BE76F12" w14:textId="77777777" w:rsidR="00A94A0B" w:rsidRDefault="00000000">
      <w:pPr>
        <w:pStyle w:val="Odstavecseseznamem"/>
        <w:numPr>
          <w:ilvl w:val="0"/>
          <w:numId w:val="2"/>
        </w:numPr>
        <w:tabs>
          <w:tab w:val="left" w:pos="807"/>
        </w:tabs>
        <w:spacing w:before="123"/>
        <w:ind w:left="807"/>
      </w:pPr>
      <w:r>
        <w:t>osobně</w:t>
      </w:r>
      <w:r>
        <w:rPr>
          <w:spacing w:val="-11"/>
        </w:rPr>
        <w:t xml:space="preserve"> </w:t>
      </w:r>
      <w:r>
        <w:t>v</w:t>
      </w:r>
      <w:r>
        <w:rPr>
          <w:spacing w:val="1"/>
        </w:rPr>
        <w:t xml:space="preserve"> </w:t>
      </w:r>
      <w:r>
        <w:t>sídle</w:t>
      </w:r>
      <w:r>
        <w:rPr>
          <w:spacing w:val="6"/>
        </w:rPr>
        <w:t xml:space="preserve"> </w:t>
      </w:r>
      <w:r>
        <w:rPr>
          <w:spacing w:val="-2"/>
        </w:rPr>
        <w:t>Správy.</w:t>
      </w:r>
    </w:p>
    <w:p w14:paraId="389CC6F4" w14:textId="77777777" w:rsidR="00A94A0B" w:rsidRDefault="00000000">
      <w:pPr>
        <w:pStyle w:val="Zkladntext"/>
      </w:pPr>
      <w:r>
        <w:t>Reklamující</w:t>
      </w:r>
      <w:r>
        <w:rPr>
          <w:spacing w:val="-3"/>
        </w:rPr>
        <w:t xml:space="preserve"> </w:t>
      </w:r>
      <w:r>
        <w:t>osoba</w:t>
      </w:r>
      <w:r>
        <w:rPr>
          <w:spacing w:val="-13"/>
        </w:rPr>
        <w:t xml:space="preserve"> </w:t>
      </w:r>
      <w:r>
        <w:t>(držitel</w:t>
      </w:r>
      <w:r>
        <w:rPr>
          <w:spacing w:val="-14"/>
        </w:rPr>
        <w:t xml:space="preserve"> </w:t>
      </w:r>
      <w:r>
        <w:t>Certifikátu nebo spoléhající</w:t>
      </w:r>
      <w:r>
        <w:rPr>
          <w:spacing w:val="2"/>
        </w:rPr>
        <w:t xml:space="preserve"> </w:t>
      </w:r>
      <w:r>
        <w:t>se</w:t>
      </w:r>
      <w:r>
        <w:rPr>
          <w:spacing w:val="-2"/>
        </w:rPr>
        <w:t xml:space="preserve"> </w:t>
      </w:r>
      <w:r>
        <w:t>strana)</w:t>
      </w:r>
      <w:r>
        <w:rPr>
          <w:spacing w:val="-17"/>
        </w:rPr>
        <w:t xml:space="preserve"> </w:t>
      </w:r>
      <w:r>
        <w:t>je povinna</w:t>
      </w:r>
      <w:r>
        <w:rPr>
          <w:spacing w:val="-1"/>
        </w:rPr>
        <w:t xml:space="preserve"> </w:t>
      </w:r>
      <w:r>
        <w:rPr>
          <w:spacing w:val="-2"/>
        </w:rPr>
        <w:t>uvést:</w:t>
      </w:r>
    </w:p>
    <w:p w14:paraId="71894811" w14:textId="77777777" w:rsidR="00A94A0B" w:rsidRDefault="00000000">
      <w:pPr>
        <w:pStyle w:val="Odstavecseseznamem"/>
        <w:numPr>
          <w:ilvl w:val="0"/>
          <w:numId w:val="2"/>
        </w:numPr>
        <w:tabs>
          <w:tab w:val="left" w:pos="807"/>
        </w:tabs>
        <w:ind w:left="807"/>
      </w:pPr>
      <w:r>
        <w:t>co</w:t>
      </w:r>
      <w:r>
        <w:rPr>
          <w:spacing w:val="-11"/>
        </w:rPr>
        <w:t xml:space="preserve"> </w:t>
      </w:r>
      <w:r>
        <w:t>nejvýstižnější</w:t>
      </w:r>
      <w:r>
        <w:rPr>
          <w:spacing w:val="-9"/>
        </w:rPr>
        <w:t xml:space="preserve"> </w:t>
      </w:r>
      <w:r>
        <w:t>popis</w:t>
      </w:r>
      <w:r>
        <w:rPr>
          <w:spacing w:val="2"/>
        </w:rPr>
        <w:t xml:space="preserve"> </w:t>
      </w:r>
      <w:r>
        <w:rPr>
          <w:spacing w:val="-2"/>
        </w:rPr>
        <w:t>závady,</w:t>
      </w:r>
    </w:p>
    <w:p w14:paraId="3A9EB4AE" w14:textId="77777777" w:rsidR="00A94A0B" w:rsidRDefault="00000000">
      <w:pPr>
        <w:pStyle w:val="Odstavecseseznamem"/>
        <w:numPr>
          <w:ilvl w:val="0"/>
          <w:numId w:val="2"/>
        </w:numPr>
        <w:tabs>
          <w:tab w:val="left" w:pos="807"/>
        </w:tabs>
        <w:spacing w:before="108"/>
        <w:ind w:left="807"/>
      </w:pPr>
      <w:r>
        <w:t>sériové</w:t>
      </w:r>
      <w:r>
        <w:rPr>
          <w:spacing w:val="-16"/>
        </w:rPr>
        <w:t xml:space="preserve"> </w:t>
      </w:r>
      <w:r>
        <w:t>číslo</w:t>
      </w:r>
      <w:r>
        <w:rPr>
          <w:spacing w:val="-3"/>
        </w:rPr>
        <w:t xml:space="preserve"> </w:t>
      </w:r>
      <w:r>
        <w:t>reklamovaného</w:t>
      </w:r>
      <w:r>
        <w:rPr>
          <w:spacing w:val="-3"/>
        </w:rPr>
        <w:t xml:space="preserve"> </w:t>
      </w:r>
      <w:r>
        <w:rPr>
          <w:spacing w:val="-2"/>
        </w:rPr>
        <w:t>produktu,</w:t>
      </w:r>
    </w:p>
    <w:p w14:paraId="75863E77" w14:textId="77777777" w:rsidR="00A94A0B" w:rsidRDefault="00000000">
      <w:pPr>
        <w:pStyle w:val="Odstavecseseznamem"/>
        <w:numPr>
          <w:ilvl w:val="0"/>
          <w:numId w:val="2"/>
        </w:numPr>
        <w:tabs>
          <w:tab w:val="left" w:pos="807"/>
        </w:tabs>
        <w:ind w:left="807"/>
      </w:pPr>
      <w:r>
        <w:t>požadovaný</w:t>
      </w:r>
      <w:r>
        <w:rPr>
          <w:spacing w:val="-7"/>
        </w:rPr>
        <w:t xml:space="preserve"> </w:t>
      </w:r>
      <w:r>
        <w:t>způsob</w:t>
      </w:r>
      <w:r>
        <w:rPr>
          <w:spacing w:val="-16"/>
        </w:rPr>
        <w:t xml:space="preserve"> </w:t>
      </w:r>
      <w:r>
        <w:t>vyřízení</w:t>
      </w:r>
      <w:r>
        <w:rPr>
          <w:spacing w:val="-1"/>
        </w:rPr>
        <w:t xml:space="preserve"> </w:t>
      </w:r>
      <w:r>
        <w:rPr>
          <w:spacing w:val="-2"/>
        </w:rPr>
        <w:t>reklamace.</w:t>
      </w:r>
    </w:p>
    <w:p w14:paraId="3A175178" w14:textId="77777777" w:rsidR="00A94A0B" w:rsidRDefault="00000000">
      <w:pPr>
        <w:pStyle w:val="Zkladntext"/>
        <w:spacing w:line="242" w:lineRule="auto"/>
        <w:ind w:right="912"/>
        <w:jc w:val="both"/>
      </w:pPr>
      <w:r>
        <w:t>O reklamaci rozhodne Správa nejpozději do tří pracovních dnů od doručení reklamace. Vyrozumí</w:t>
      </w:r>
      <w:r>
        <w:rPr>
          <w:spacing w:val="-10"/>
        </w:rPr>
        <w:t xml:space="preserve"> </w:t>
      </w:r>
      <w:r>
        <w:t>o</w:t>
      </w:r>
      <w:r>
        <w:rPr>
          <w:spacing w:val="-11"/>
        </w:rPr>
        <w:t xml:space="preserve"> </w:t>
      </w:r>
      <w:r>
        <w:t>tom</w:t>
      </w:r>
      <w:r>
        <w:rPr>
          <w:spacing w:val="-13"/>
        </w:rPr>
        <w:t xml:space="preserve"> </w:t>
      </w:r>
      <w:r>
        <w:t>reklamujícího</w:t>
      </w:r>
      <w:r>
        <w:rPr>
          <w:spacing w:val="16"/>
        </w:rPr>
        <w:t xml:space="preserve"> </w:t>
      </w:r>
      <w:r>
        <w:t>formou</w:t>
      </w:r>
      <w:r>
        <w:rPr>
          <w:spacing w:val="-11"/>
        </w:rPr>
        <w:t xml:space="preserve"> </w:t>
      </w:r>
      <w:r>
        <w:t>elektronické pošty,</w:t>
      </w:r>
      <w:r>
        <w:rPr>
          <w:spacing w:val="-9"/>
        </w:rPr>
        <w:t xml:space="preserve"> </w:t>
      </w:r>
      <w:r>
        <w:t>zprávy</w:t>
      </w:r>
      <w:r>
        <w:rPr>
          <w:spacing w:val="-13"/>
        </w:rPr>
        <w:t xml:space="preserve"> </w:t>
      </w:r>
      <w:r>
        <w:t>do</w:t>
      </w:r>
      <w:r>
        <w:rPr>
          <w:spacing w:val="-11"/>
        </w:rPr>
        <w:t xml:space="preserve"> </w:t>
      </w:r>
      <w:r>
        <w:t>datové schránky</w:t>
      </w:r>
      <w:r>
        <w:rPr>
          <w:spacing w:val="-13"/>
        </w:rPr>
        <w:t xml:space="preserve"> </w:t>
      </w:r>
      <w:r>
        <w:t>nebo doporučenou zásilkou, pokud se strany nedohodnou na jiném způsobu.</w:t>
      </w:r>
    </w:p>
    <w:p w14:paraId="2B9D3459" w14:textId="77777777" w:rsidR="00A94A0B" w:rsidRDefault="00000000">
      <w:pPr>
        <w:pStyle w:val="Zkladntext"/>
        <w:spacing w:before="120" w:line="242" w:lineRule="auto"/>
        <w:ind w:right="923"/>
        <w:jc w:val="both"/>
      </w:pPr>
      <w:r>
        <w:t>Reklamace, včetně vady, bude vyřízena bez zbytečných odkladů, a to nejpozději do 30 dnů ode dne uplatnění reklamace, pokud se strany nedohodnou jinak.</w:t>
      </w:r>
    </w:p>
    <w:p w14:paraId="48EE064F" w14:textId="77777777" w:rsidR="00A94A0B" w:rsidRDefault="00000000">
      <w:pPr>
        <w:pStyle w:val="Zkladntext"/>
        <w:spacing w:before="119"/>
        <w:jc w:val="both"/>
      </w:pPr>
      <w:r>
        <w:t>Nový Certifikát</w:t>
      </w:r>
      <w:r>
        <w:rPr>
          <w:spacing w:val="-15"/>
        </w:rPr>
        <w:t xml:space="preserve"> </w:t>
      </w:r>
      <w:r>
        <w:t>bude</w:t>
      </w:r>
      <w:r>
        <w:rPr>
          <w:spacing w:val="-5"/>
        </w:rPr>
        <w:t xml:space="preserve"> </w:t>
      </w:r>
      <w:r>
        <w:t>příslušnému</w:t>
      </w:r>
      <w:r>
        <w:rPr>
          <w:spacing w:val="-15"/>
        </w:rPr>
        <w:t xml:space="preserve"> </w:t>
      </w:r>
      <w:r>
        <w:t>držiteli</w:t>
      </w:r>
      <w:r>
        <w:rPr>
          <w:spacing w:val="-5"/>
        </w:rPr>
        <w:t xml:space="preserve"> </w:t>
      </w:r>
      <w:r>
        <w:t>Certifikátu</w:t>
      </w:r>
      <w:r>
        <w:rPr>
          <w:spacing w:val="-5"/>
        </w:rPr>
        <w:t xml:space="preserve"> </w:t>
      </w:r>
      <w:r>
        <w:t>poskytnut</w:t>
      </w:r>
      <w:r>
        <w:rPr>
          <w:spacing w:val="-2"/>
        </w:rPr>
        <w:t xml:space="preserve"> </w:t>
      </w:r>
      <w:r>
        <w:t>v</w:t>
      </w:r>
      <w:r>
        <w:rPr>
          <w:spacing w:val="-15"/>
        </w:rPr>
        <w:t xml:space="preserve"> </w:t>
      </w:r>
      <w:r>
        <w:t>následujících</w:t>
      </w:r>
      <w:r>
        <w:rPr>
          <w:spacing w:val="7"/>
        </w:rPr>
        <w:t xml:space="preserve"> </w:t>
      </w:r>
      <w:r>
        <w:rPr>
          <w:spacing w:val="-2"/>
        </w:rPr>
        <w:t>případech:</w:t>
      </w:r>
    </w:p>
    <w:p w14:paraId="6E74E594" w14:textId="77777777" w:rsidR="00A94A0B" w:rsidRDefault="00000000">
      <w:pPr>
        <w:pStyle w:val="Odstavecseseznamem"/>
        <w:numPr>
          <w:ilvl w:val="0"/>
          <w:numId w:val="2"/>
        </w:numPr>
        <w:tabs>
          <w:tab w:val="left" w:pos="808"/>
        </w:tabs>
        <w:spacing w:before="107" w:line="242" w:lineRule="auto"/>
        <w:ind w:right="934"/>
        <w:jc w:val="both"/>
      </w:pPr>
      <w:r>
        <w:t>existuje-li důvodné podezření, že došlo ke kompromitaci soukromého klíče certifikační autority,</w:t>
      </w:r>
    </w:p>
    <w:p w14:paraId="159859A7" w14:textId="77777777" w:rsidR="00A94A0B" w:rsidRDefault="00000000">
      <w:pPr>
        <w:pStyle w:val="Odstavecseseznamem"/>
        <w:numPr>
          <w:ilvl w:val="0"/>
          <w:numId w:val="2"/>
        </w:numPr>
        <w:tabs>
          <w:tab w:val="left" w:pos="808"/>
        </w:tabs>
        <w:spacing w:before="120" w:line="242" w:lineRule="auto"/>
        <w:ind w:right="907"/>
        <w:jc w:val="both"/>
      </w:pPr>
      <w:r>
        <w:t>v případě, že Autorita při příjmu žádosti o vydání Certifikátu zjistí, že existuje jiný certifikát s duplicitním veřejným klíčem.</w:t>
      </w:r>
    </w:p>
    <w:p w14:paraId="10B40AF3" w14:textId="77777777" w:rsidR="00A94A0B" w:rsidRDefault="00000000">
      <w:pPr>
        <w:pStyle w:val="Nadpis1"/>
        <w:numPr>
          <w:ilvl w:val="1"/>
          <w:numId w:val="15"/>
        </w:numPr>
        <w:tabs>
          <w:tab w:val="left" w:pos="880"/>
        </w:tabs>
        <w:spacing w:before="243"/>
        <w:ind w:left="880" w:hanging="644"/>
      </w:pPr>
      <w:bookmarkStart w:id="71" w:name="_bookmark71"/>
      <w:bookmarkEnd w:id="71"/>
      <w:r>
        <w:t>Doba</w:t>
      </w:r>
      <w:r>
        <w:rPr>
          <w:spacing w:val="2"/>
        </w:rPr>
        <w:t xml:space="preserve"> </w:t>
      </w:r>
      <w:r>
        <w:t>platnosti,</w:t>
      </w:r>
      <w:r>
        <w:rPr>
          <w:spacing w:val="-15"/>
        </w:rPr>
        <w:t xml:space="preserve"> </w:t>
      </w:r>
      <w:r>
        <w:t>ukončení</w:t>
      </w:r>
      <w:r>
        <w:rPr>
          <w:spacing w:val="-15"/>
        </w:rPr>
        <w:t xml:space="preserve"> </w:t>
      </w:r>
      <w:r>
        <w:rPr>
          <w:spacing w:val="-2"/>
        </w:rPr>
        <w:t>platnosti</w:t>
      </w:r>
    </w:p>
    <w:p w14:paraId="6614D75A" w14:textId="77777777" w:rsidR="00A94A0B" w:rsidRDefault="00000000">
      <w:pPr>
        <w:pStyle w:val="Nadpis2"/>
        <w:numPr>
          <w:ilvl w:val="2"/>
          <w:numId w:val="15"/>
        </w:numPr>
        <w:tabs>
          <w:tab w:val="left" w:pos="952"/>
        </w:tabs>
        <w:spacing w:before="215"/>
        <w:ind w:left="952" w:hanging="716"/>
      </w:pPr>
      <w:r>
        <w:t xml:space="preserve">Doba </w:t>
      </w:r>
      <w:r>
        <w:rPr>
          <w:spacing w:val="-2"/>
        </w:rPr>
        <w:t>platnosti</w:t>
      </w:r>
    </w:p>
    <w:p w14:paraId="4896980C" w14:textId="77777777" w:rsidR="00A94A0B" w:rsidRDefault="00000000">
      <w:pPr>
        <w:pStyle w:val="Zkladntext"/>
        <w:spacing w:before="137" w:line="242" w:lineRule="auto"/>
        <w:ind w:right="908"/>
        <w:jc w:val="both"/>
      </w:pPr>
      <w:r>
        <w:t>Tato CP nabývá platnosti dnem účinnosti uvedeným na titulní straně dokumentu a platí minimálně</w:t>
      </w:r>
      <w:r>
        <w:rPr>
          <w:spacing w:val="-1"/>
        </w:rPr>
        <w:t xml:space="preserve"> </w:t>
      </w:r>
      <w:r>
        <w:t>po</w:t>
      </w:r>
      <w:r>
        <w:rPr>
          <w:spacing w:val="-1"/>
        </w:rPr>
        <w:t xml:space="preserve"> </w:t>
      </w:r>
      <w:r>
        <w:t>dobu platnosti posledního podle ní vydaného Certifikátu.</w:t>
      </w:r>
    </w:p>
    <w:p w14:paraId="5453E3F8" w14:textId="77777777" w:rsidR="00A94A0B" w:rsidRDefault="00000000">
      <w:pPr>
        <w:pStyle w:val="Nadpis2"/>
        <w:numPr>
          <w:ilvl w:val="2"/>
          <w:numId w:val="15"/>
        </w:numPr>
        <w:tabs>
          <w:tab w:val="left" w:pos="952"/>
        </w:tabs>
        <w:spacing w:before="225"/>
        <w:ind w:left="952" w:hanging="716"/>
      </w:pPr>
      <w:r>
        <w:t>Ukončení</w:t>
      </w:r>
      <w:r>
        <w:rPr>
          <w:spacing w:val="-10"/>
        </w:rPr>
        <w:t xml:space="preserve"> </w:t>
      </w:r>
      <w:r>
        <w:rPr>
          <w:spacing w:val="-2"/>
        </w:rPr>
        <w:t>platnosti</w:t>
      </w:r>
    </w:p>
    <w:p w14:paraId="315D723E" w14:textId="77777777" w:rsidR="00A94A0B" w:rsidRDefault="00000000">
      <w:pPr>
        <w:pStyle w:val="Zkladntext"/>
        <w:spacing w:before="137" w:line="242" w:lineRule="auto"/>
        <w:ind w:right="938"/>
        <w:jc w:val="both"/>
      </w:pPr>
      <w:r>
        <w:t xml:space="preserve">Jedinou osobou, která je oprávněna schvalovat ukončení platnosti této CP, je ředitel </w:t>
      </w:r>
      <w:r>
        <w:rPr>
          <w:spacing w:val="-2"/>
        </w:rPr>
        <w:t>Správy.</w:t>
      </w:r>
    </w:p>
    <w:p w14:paraId="68F4837F" w14:textId="77777777" w:rsidR="00A94A0B" w:rsidRDefault="00000000">
      <w:pPr>
        <w:pStyle w:val="Nadpis2"/>
        <w:numPr>
          <w:ilvl w:val="2"/>
          <w:numId w:val="15"/>
        </w:numPr>
        <w:tabs>
          <w:tab w:val="left" w:pos="952"/>
        </w:tabs>
        <w:spacing w:before="210"/>
        <w:ind w:left="952" w:hanging="716"/>
      </w:pPr>
      <w:r>
        <w:t>Důsledky</w:t>
      </w:r>
      <w:r>
        <w:rPr>
          <w:spacing w:val="-14"/>
        </w:rPr>
        <w:t xml:space="preserve"> </w:t>
      </w:r>
      <w:r>
        <w:t>ukončení</w:t>
      </w:r>
      <w:r>
        <w:rPr>
          <w:spacing w:val="10"/>
        </w:rPr>
        <w:t xml:space="preserve"> </w:t>
      </w:r>
      <w:r>
        <w:t>a</w:t>
      </w:r>
      <w:r>
        <w:rPr>
          <w:spacing w:val="5"/>
        </w:rPr>
        <w:t xml:space="preserve"> </w:t>
      </w:r>
      <w:r>
        <w:t>přetrvání</w:t>
      </w:r>
      <w:r>
        <w:rPr>
          <w:spacing w:val="-9"/>
        </w:rPr>
        <w:t xml:space="preserve"> </w:t>
      </w:r>
      <w:r>
        <w:rPr>
          <w:spacing w:val="-2"/>
        </w:rPr>
        <w:t>závazků</w:t>
      </w:r>
    </w:p>
    <w:p w14:paraId="07658A37" w14:textId="77777777" w:rsidR="00A94A0B" w:rsidRDefault="00000000">
      <w:pPr>
        <w:pStyle w:val="Zkladntext"/>
        <w:spacing w:before="137"/>
        <w:jc w:val="both"/>
      </w:pPr>
      <w:r>
        <w:t>Po</w:t>
      </w:r>
      <w:r>
        <w:rPr>
          <w:spacing w:val="2"/>
        </w:rPr>
        <w:t xml:space="preserve"> </w:t>
      </w:r>
      <w:r>
        <w:t>ukončení</w:t>
      </w:r>
      <w:r>
        <w:rPr>
          <w:spacing w:val="32"/>
        </w:rPr>
        <w:t xml:space="preserve"> </w:t>
      </w:r>
      <w:r>
        <w:t>platnosti</w:t>
      </w:r>
      <w:r>
        <w:rPr>
          <w:spacing w:val="16"/>
        </w:rPr>
        <w:t xml:space="preserve"> </w:t>
      </w:r>
      <w:r>
        <w:t>této</w:t>
      </w:r>
      <w:r>
        <w:rPr>
          <w:spacing w:val="16"/>
        </w:rPr>
        <w:t xml:space="preserve"> </w:t>
      </w:r>
      <w:r>
        <w:t>CP</w:t>
      </w:r>
      <w:r>
        <w:rPr>
          <w:spacing w:val="7"/>
        </w:rPr>
        <w:t xml:space="preserve"> </w:t>
      </w:r>
      <w:r>
        <w:t>přetrvávají</w:t>
      </w:r>
      <w:r>
        <w:rPr>
          <w:spacing w:val="32"/>
        </w:rPr>
        <w:t xml:space="preserve"> </w:t>
      </w:r>
      <w:r>
        <w:t>z</w:t>
      </w:r>
      <w:r>
        <w:rPr>
          <w:spacing w:val="13"/>
        </w:rPr>
        <w:t xml:space="preserve"> </w:t>
      </w:r>
      <w:r>
        <w:t>ní</w:t>
      </w:r>
      <w:r>
        <w:rPr>
          <w:spacing w:val="6"/>
        </w:rPr>
        <w:t xml:space="preserve"> </w:t>
      </w:r>
      <w:r>
        <w:t>vyplývající</w:t>
      </w:r>
      <w:r>
        <w:rPr>
          <w:spacing w:val="59"/>
        </w:rPr>
        <w:t xml:space="preserve"> </w:t>
      </w:r>
      <w:r>
        <w:t>závazky</w:t>
      </w:r>
      <w:r>
        <w:rPr>
          <w:spacing w:val="13"/>
        </w:rPr>
        <w:t xml:space="preserve"> </w:t>
      </w:r>
      <w:r>
        <w:t>Správy,</w:t>
      </w:r>
      <w:r>
        <w:rPr>
          <w:spacing w:val="19"/>
        </w:rPr>
        <w:t xml:space="preserve"> </w:t>
      </w:r>
      <w:r>
        <w:t>a</w:t>
      </w:r>
      <w:r>
        <w:rPr>
          <w:spacing w:val="16"/>
        </w:rPr>
        <w:t xml:space="preserve"> </w:t>
      </w:r>
      <w:r>
        <w:t>to</w:t>
      </w:r>
      <w:r>
        <w:rPr>
          <w:spacing w:val="16"/>
        </w:rPr>
        <w:t xml:space="preserve"> </w:t>
      </w:r>
      <w:r>
        <w:t>po</w:t>
      </w:r>
      <w:r>
        <w:rPr>
          <w:spacing w:val="16"/>
        </w:rPr>
        <w:t xml:space="preserve"> </w:t>
      </w:r>
      <w:r>
        <w:rPr>
          <w:spacing w:val="-4"/>
        </w:rPr>
        <w:t>dobu</w:t>
      </w:r>
    </w:p>
    <w:p w14:paraId="5D7402BF" w14:textId="77777777" w:rsidR="00A94A0B" w:rsidRDefault="00000000">
      <w:pPr>
        <w:pStyle w:val="Zkladntext"/>
        <w:spacing w:before="3"/>
        <w:jc w:val="both"/>
      </w:pPr>
      <w:r>
        <w:t>platnosti</w:t>
      </w:r>
      <w:r>
        <w:rPr>
          <w:spacing w:val="-11"/>
        </w:rPr>
        <w:t xml:space="preserve"> </w:t>
      </w:r>
      <w:r>
        <w:t>posledního</w:t>
      </w:r>
      <w:r>
        <w:rPr>
          <w:spacing w:val="4"/>
        </w:rPr>
        <w:t xml:space="preserve"> </w:t>
      </w:r>
      <w:r>
        <w:t>podle</w:t>
      </w:r>
      <w:r>
        <w:rPr>
          <w:spacing w:val="-8"/>
        </w:rPr>
        <w:t xml:space="preserve"> </w:t>
      </w:r>
      <w:r>
        <w:t>ní</w:t>
      </w:r>
      <w:r>
        <w:rPr>
          <w:spacing w:val="-16"/>
        </w:rPr>
        <w:t xml:space="preserve"> </w:t>
      </w:r>
      <w:r>
        <w:t>vydaného</w:t>
      </w:r>
      <w:r>
        <w:rPr>
          <w:spacing w:val="4"/>
        </w:rPr>
        <w:t xml:space="preserve"> </w:t>
      </w:r>
      <w:r>
        <w:rPr>
          <w:spacing w:val="-2"/>
        </w:rPr>
        <w:t>Certifikátu.</w:t>
      </w:r>
    </w:p>
    <w:p w14:paraId="469A3E04" w14:textId="77777777" w:rsidR="00A94A0B" w:rsidRDefault="00000000">
      <w:pPr>
        <w:pStyle w:val="Nadpis1"/>
        <w:numPr>
          <w:ilvl w:val="1"/>
          <w:numId w:val="15"/>
        </w:numPr>
        <w:tabs>
          <w:tab w:val="left" w:pos="808"/>
          <w:tab w:val="left" w:pos="881"/>
        </w:tabs>
        <w:spacing w:line="244" w:lineRule="auto"/>
        <w:ind w:right="924"/>
        <w:jc w:val="both"/>
      </w:pPr>
      <w:bookmarkStart w:id="72" w:name="_bookmark72"/>
      <w:bookmarkEnd w:id="72"/>
      <w:r>
        <w:tab/>
        <w:t xml:space="preserve">Individuální upozorňování a komunikace se zúčastněnými </w:t>
      </w:r>
      <w:r>
        <w:rPr>
          <w:spacing w:val="-2"/>
        </w:rPr>
        <w:t>subjekty</w:t>
      </w:r>
    </w:p>
    <w:p w14:paraId="2649F71F" w14:textId="77777777" w:rsidR="00A94A0B" w:rsidRDefault="00000000">
      <w:pPr>
        <w:pStyle w:val="Zkladntext"/>
        <w:spacing w:before="105" w:line="242" w:lineRule="auto"/>
        <w:ind w:right="906"/>
        <w:jc w:val="both"/>
      </w:pPr>
      <w:r>
        <w:t>Pro</w:t>
      </w:r>
      <w:r>
        <w:rPr>
          <w:spacing w:val="-16"/>
        </w:rPr>
        <w:t xml:space="preserve"> </w:t>
      </w:r>
      <w:r>
        <w:t>individuální</w:t>
      </w:r>
      <w:r>
        <w:rPr>
          <w:spacing w:val="-15"/>
        </w:rPr>
        <w:t xml:space="preserve"> </w:t>
      </w:r>
      <w:r>
        <w:t>oznámení</w:t>
      </w:r>
      <w:r>
        <w:rPr>
          <w:spacing w:val="-15"/>
        </w:rPr>
        <w:t xml:space="preserve"> </w:t>
      </w:r>
      <w:r>
        <w:t>a</w:t>
      </w:r>
      <w:r>
        <w:rPr>
          <w:spacing w:val="-7"/>
        </w:rPr>
        <w:t xml:space="preserve"> </w:t>
      </w:r>
      <w:r>
        <w:t>komunikaci</w:t>
      </w:r>
      <w:r>
        <w:rPr>
          <w:spacing w:val="-8"/>
        </w:rPr>
        <w:t xml:space="preserve"> </w:t>
      </w:r>
      <w:r>
        <w:t>se</w:t>
      </w:r>
      <w:r>
        <w:rPr>
          <w:spacing w:val="-16"/>
        </w:rPr>
        <w:t xml:space="preserve"> </w:t>
      </w:r>
      <w:r>
        <w:t>zúčastněnými</w:t>
      </w:r>
      <w:r>
        <w:rPr>
          <w:spacing w:val="-15"/>
        </w:rPr>
        <w:t xml:space="preserve"> </w:t>
      </w:r>
      <w:r>
        <w:t>subjekty</w:t>
      </w:r>
      <w:r>
        <w:rPr>
          <w:spacing w:val="-9"/>
        </w:rPr>
        <w:t xml:space="preserve"> </w:t>
      </w:r>
      <w:r>
        <w:t>může</w:t>
      </w:r>
      <w:r>
        <w:rPr>
          <w:spacing w:val="-9"/>
        </w:rPr>
        <w:t xml:space="preserve"> </w:t>
      </w:r>
      <w:r>
        <w:t>Správa</w:t>
      </w:r>
      <w:r>
        <w:rPr>
          <w:spacing w:val="-8"/>
        </w:rPr>
        <w:t xml:space="preserve"> </w:t>
      </w:r>
      <w:r>
        <w:t>využít</w:t>
      </w:r>
      <w:r>
        <w:rPr>
          <w:spacing w:val="-5"/>
        </w:rPr>
        <w:t xml:space="preserve"> </w:t>
      </w:r>
      <w:r>
        <w:t>jimi dodané e-mailové adresy, poštovní adresy, telefonní čísla, osobní jednání atd.</w:t>
      </w:r>
    </w:p>
    <w:p w14:paraId="7E9A27AA" w14:textId="77777777" w:rsidR="00A94A0B" w:rsidRDefault="00000000">
      <w:pPr>
        <w:pStyle w:val="Zkladntext"/>
        <w:spacing w:before="119"/>
        <w:jc w:val="both"/>
      </w:pPr>
      <w:r>
        <w:t>Komunikovat</w:t>
      </w:r>
      <w:r>
        <w:rPr>
          <w:spacing w:val="-16"/>
        </w:rPr>
        <w:t xml:space="preserve"> </w:t>
      </w:r>
      <w:r>
        <w:t>se</w:t>
      </w:r>
      <w:r>
        <w:rPr>
          <w:spacing w:val="-19"/>
        </w:rPr>
        <w:t xml:space="preserve"> </w:t>
      </w:r>
      <w:r>
        <w:t>Správou</w:t>
      </w:r>
      <w:r>
        <w:rPr>
          <w:spacing w:val="-15"/>
        </w:rPr>
        <w:t xml:space="preserve"> </w:t>
      </w:r>
      <w:r>
        <w:t>lze</w:t>
      </w:r>
      <w:r>
        <w:rPr>
          <w:spacing w:val="-22"/>
        </w:rPr>
        <w:t xml:space="preserve"> </w:t>
      </w:r>
      <w:r>
        <w:t>rovněž</w:t>
      </w:r>
      <w:r>
        <w:rPr>
          <w:spacing w:val="-15"/>
        </w:rPr>
        <w:t xml:space="preserve"> </w:t>
      </w:r>
      <w:r>
        <w:t>způsoby</w:t>
      </w:r>
      <w:r>
        <w:rPr>
          <w:spacing w:val="-24"/>
        </w:rPr>
        <w:t xml:space="preserve"> </w:t>
      </w:r>
      <w:r>
        <w:t>uvedenými</w:t>
      </w:r>
      <w:r>
        <w:rPr>
          <w:spacing w:val="-16"/>
        </w:rPr>
        <w:t xml:space="preserve"> </w:t>
      </w:r>
      <w:r>
        <w:t>na</w:t>
      </w:r>
      <w:r>
        <w:rPr>
          <w:spacing w:val="-15"/>
        </w:rPr>
        <w:t xml:space="preserve"> </w:t>
      </w:r>
      <w:r>
        <w:t>internetové</w:t>
      </w:r>
      <w:r>
        <w:rPr>
          <w:spacing w:val="-8"/>
        </w:rPr>
        <w:t xml:space="preserve"> </w:t>
      </w:r>
      <w:r>
        <w:t>informační</w:t>
      </w:r>
      <w:r>
        <w:rPr>
          <w:spacing w:val="-34"/>
        </w:rPr>
        <w:t xml:space="preserve"> </w:t>
      </w:r>
      <w:r>
        <w:rPr>
          <w:spacing w:val="-2"/>
        </w:rPr>
        <w:t>adrese.</w:t>
      </w:r>
    </w:p>
    <w:p w14:paraId="7AF0A8EE" w14:textId="77777777" w:rsidR="00A94A0B" w:rsidRDefault="00000000">
      <w:pPr>
        <w:pStyle w:val="Nadpis1"/>
        <w:numPr>
          <w:ilvl w:val="1"/>
          <w:numId w:val="15"/>
        </w:numPr>
        <w:tabs>
          <w:tab w:val="left" w:pos="880"/>
        </w:tabs>
        <w:spacing w:before="247"/>
        <w:ind w:left="880" w:hanging="644"/>
      </w:pPr>
      <w:bookmarkStart w:id="73" w:name="_bookmark73"/>
      <w:bookmarkEnd w:id="73"/>
      <w:r>
        <w:rPr>
          <w:spacing w:val="-2"/>
        </w:rPr>
        <w:t>Novelizace</w:t>
      </w:r>
    </w:p>
    <w:p w14:paraId="7D8D9C2E" w14:textId="77777777" w:rsidR="00A94A0B" w:rsidRDefault="00000000">
      <w:pPr>
        <w:pStyle w:val="Nadpis2"/>
        <w:numPr>
          <w:ilvl w:val="2"/>
          <w:numId w:val="15"/>
        </w:numPr>
        <w:tabs>
          <w:tab w:val="left" w:pos="952"/>
        </w:tabs>
        <w:spacing w:before="214"/>
        <w:ind w:left="952" w:hanging="716"/>
      </w:pPr>
      <w:r>
        <w:t>Postup</w:t>
      </w:r>
      <w:r>
        <w:rPr>
          <w:spacing w:val="-2"/>
        </w:rPr>
        <w:t xml:space="preserve"> </w:t>
      </w:r>
      <w:r>
        <w:t>při</w:t>
      </w:r>
      <w:r>
        <w:rPr>
          <w:spacing w:val="-1"/>
        </w:rPr>
        <w:t xml:space="preserve"> </w:t>
      </w:r>
      <w:r>
        <w:rPr>
          <w:spacing w:val="-2"/>
        </w:rPr>
        <w:t>novelizaci</w:t>
      </w:r>
    </w:p>
    <w:p w14:paraId="3CAD9C4E" w14:textId="77777777" w:rsidR="00A94A0B" w:rsidRDefault="00000000">
      <w:pPr>
        <w:pStyle w:val="Zkladntext"/>
        <w:spacing w:before="138"/>
        <w:jc w:val="both"/>
      </w:pPr>
      <w:r>
        <w:t>Postup</w:t>
      </w:r>
      <w:r>
        <w:rPr>
          <w:spacing w:val="-14"/>
        </w:rPr>
        <w:t xml:space="preserve"> </w:t>
      </w:r>
      <w:r>
        <w:t>je</w:t>
      </w:r>
      <w:r>
        <w:rPr>
          <w:spacing w:val="-13"/>
        </w:rPr>
        <w:t xml:space="preserve"> </w:t>
      </w:r>
      <w:r>
        <w:t>realizován</w:t>
      </w:r>
      <w:r>
        <w:rPr>
          <w:spacing w:val="1"/>
        </w:rPr>
        <w:t xml:space="preserve"> </w:t>
      </w:r>
      <w:r>
        <w:t>řízeným</w:t>
      </w:r>
      <w:r>
        <w:rPr>
          <w:spacing w:val="-2"/>
        </w:rPr>
        <w:t xml:space="preserve"> </w:t>
      </w:r>
      <w:r>
        <w:t>procesem</w:t>
      </w:r>
      <w:r>
        <w:rPr>
          <w:spacing w:val="-15"/>
        </w:rPr>
        <w:t xml:space="preserve"> </w:t>
      </w:r>
      <w:r>
        <w:t>popsaným</w:t>
      </w:r>
      <w:r>
        <w:rPr>
          <w:spacing w:val="-1"/>
        </w:rPr>
        <w:t xml:space="preserve"> </w:t>
      </w:r>
      <w:r>
        <w:t>v</w:t>
      </w:r>
      <w:r>
        <w:rPr>
          <w:spacing w:val="-15"/>
        </w:rPr>
        <w:t xml:space="preserve"> </w:t>
      </w:r>
      <w:r>
        <w:t>interním</w:t>
      </w:r>
      <w:r>
        <w:rPr>
          <w:spacing w:val="12"/>
        </w:rPr>
        <w:t xml:space="preserve"> </w:t>
      </w:r>
      <w:r>
        <w:rPr>
          <w:spacing w:val="-2"/>
        </w:rPr>
        <w:t>dokumentu.</w:t>
      </w:r>
    </w:p>
    <w:p w14:paraId="6B521F18" w14:textId="77777777" w:rsidR="00A94A0B" w:rsidRDefault="00A94A0B">
      <w:pPr>
        <w:jc w:val="both"/>
        <w:sectPr w:rsidR="00A94A0B">
          <w:pgSz w:w="11910" w:h="16850"/>
          <w:pgMar w:top="1300" w:right="500" w:bottom="1480" w:left="1520" w:header="469" w:footer="1285" w:gutter="0"/>
          <w:cols w:space="708"/>
        </w:sectPr>
      </w:pPr>
    </w:p>
    <w:p w14:paraId="487FD5DA" w14:textId="77777777" w:rsidR="00A94A0B" w:rsidRDefault="00000000">
      <w:pPr>
        <w:pStyle w:val="Nadpis2"/>
        <w:numPr>
          <w:ilvl w:val="2"/>
          <w:numId w:val="15"/>
        </w:numPr>
        <w:tabs>
          <w:tab w:val="left" w:pos="952"/>
        </w:tabs>
        <w:spacing w:before="87"/>
        <w:ind w:left="952" w:hanging="716"/>
      </w:pPr>
      <w:r>
        <w:lastRenderedPageBreak/>
        <w:t>Postup a</w:t>
      </w:r>
      <w:r>
        <w:rPr>
          <w:spacing w:val="-3"/>
        </w:rPr>
        <w:t xml:space="preserve"> </w:t>
      </w:r>
      <w:r>
        <w:t>periodicita</w:t>
      </w:r>
      <w:r>
        <w:rPr>
          <w:spacing w:val="-19"/>
        </w:rPr>
        <w:t xml:space="preserve"> </w:t>
      </w:r>
      <w:r>
        <w:rPr>
          <w:spacing w:val="-2"/>
        </w:rPr>
        <w:t>oznamování</w:t>
      </w:r>
    </w:p>
    <w:p w14:paraId="6B3BE907" w14:textId="77777777" w:rsidR="00A94A0B" w:rsidRDefault="00000000">
      <w:pPr>
        <w:pStyle w:val="Zkladntext"/>
      </w:pPr>
      <w:r>
        <w:t>Vydání</w:t>
      </w:r>
      <w:r>
        <w:rPr>
          <w:spacing w:val="13"/>
        </w:rPr>
        <w:t xml:space="preserve"> </w:t>
      </w:r>
      <w:r>
        <w:t>nové</w:t>
      </w:r>
      <w:r>
        <w:rPr>
          <w:spacing w:val="2"/>
        </w:rPr>
        <w:t xml:space="preserve"> </w:t>
      </w:r>
      <w:r>
        <w:t>verze</w:t>
      </w:r>
      <w:r>
        <w:rPr>
          <w:spacing w:val="-11"/>
        </w:rPr>
        <w:t xml:space="preserve"> </w:t>
      </w:r>
      <w:r>
        <w:t>CP</w:t>
      </w:r>
      <w:r>
        <w:rPr>
          <w:spacing w:val="-17"/>
        </w:rPr>
        <w:t xml:space="preserve"> </w:t>
      </w:r>
      <w:r>
        <w:t>je</w:t>
      </w:r>
      <w:r>
        <w:rPr>
          <w:spacing w:val="3"/>
        </w:rPr>
        <w:t xml:space="preserve"> </w:t>
      </w:r>
      <w:r>
        <w:t>vždy</w:t>
      </w:r>
      <w:r>
        <w:rPr>
          <w:spacing w:val="-13"/>
        </w:rPr>
        <w:t xml:space="preserve"> </w:t>
      </w:r>
      <w:r>
        <w:t>oznámeno</w:t>
      </w:r>
      <w:r>
        <w:rPr>
          <w:spacing w:val="-22"/>
        </w:rPr>
        <w:t xml:space="preserve"> </w:t>
      </w:r>
      <w:r>
        <w:t>formou</w:t>
      </w:r>
      <w:r>
        <w:rPr>
          <w:spacing w:val="-11"/>
        </w:rPr>
        <w:t xml:space="preserve"> </w:t>
      </w:r>
      <w:r>
        <w:t>zveřejňování</w:t>
      </w:r>
      <w:r>
        <w:rPr>
          <w:spacing w:val="5"/>
        </w:rPr>
        <w:t xml:space="preserve"> </w:t>
      </w:r>
      <w:r>
        <w:rPr>
          <w:spacing w:val="-2"/>
        </w:rPr>
        <w:t>informací.</w:t>
      </w:r>
    </w:p>
    <w:p w14:paraId="7467B3C4" w14:textId="77777777" w:rsidR="00A94A0B" w:rsidRDefault="00000000">
      <w:pPr>
        <w:pStyle w:val="Nadpis2"/>
        <w:numPr>
          <w:ilvl w:val="2"/>
          <w:numId w:val="15"/>
        </w:numPr>
        <w:tabs>
          <w:tab w:val="left" w:pos="952"/>
        </w:tabs>
        <w:ind w:left="952" w:hanging="716"/>
      </w:pPr>
      <w:r>
        <w:t>Okolnosti,</w:t>
      </w:r>
      <w:r>
        <w:rPr>
          <w:spacing w:val="-11"/>
        </w:rPr>
        <w:t xml:space="preserve"> </w:t>
      </w:r>
      <w:r>
        <w:t>při</w:t>
      </w:r>
      <w:r>
        <w:rPr>
          <w:spacing w:val="-8"/>
        </w:rPr>
        <w:t xml:space="preserve"> </w:t>
      </w:r>
      <w:r>
        <w:t>kterých</w:t>
      </w:r>
      <w:r>
        <w:rPr>
          <w:spacing w:val="-8"/>
        </w:rPr>
        <w:t xml:space="preserve"> </w:t>
      </w:r>
      <w:r>
        <w:t>musí</w:t>
      </w:r>
      <w:r>
        <w:rPr>
          <w:spacing w:val="6"/>
        </w:rPr>
        <w:t xml:space="preserve"> </w:t>
      </w:r>
      <w:r>
        <w:t>být</w:t>
      </w:r>
      <w:r>
        <w:rPr>
          <w:spacing w:val="8"/>
        </w:rPr>
        <w:t xml:space="preserve"> </w:t>
      </w:r>
      <w:r>
        <w:t>změněn</w:t>
      </w:r>
      <w:r>
        <w:rPr>
          <w:spacing w:val="-19"/>
        </w:rPr>
        <w:t xml:space="preserve"> </w:t>
      </w:r>
      <w:r>
        <w:rPr>
          <w:spacing w:val="-5"/>
        </w:rPr>
        <w:t>OID</w:t>
      </w:r>
    </w:p>
    <w:p w14:paraId="49685AB7" w14:textId="77777777" w:rsidR="00A94A0B" w:rsidRDefault="00000000">
      <w:pPr>
        <w:pStyle w:val="Zkladntext"/>
        <w:spacing w:before="138" w:line="242" w:lineRule="auto"/>
        <w:ind w:right="905"/>
      </w:pPr>
      <w:r>
        <w:t>OID politiky</w:t>
      </w:r>
      <w:r>
        <w:rPr>
          <w:spacing w:val="33"/>
        </w:rPr>
        <w:t xml:space="preserve"> </w:t>
      </w:r>
      <w:r>
        <w:t>musí</w:t>
      </w:r>
      <w:r>
        <w:rPr>
          <w:spacing w:val="-7"/>
        </w:rPr>
        <w:t xml:space="preserve"> </w:t>
      </w:r>
      <w:r>
        <w:t>být změněn</w:t>
      </w:r>
      <w:r>
        <w:rPr>
          <w:spacing w:val="-9"/>
        </w:rPr>
        <w:t xml:space="preserve"> </w:t>
      </w:r>
      <w:r>
        <w:t>v případě významných změn</w:t>
      </w:r>
      <w:r>
        <w:rPr>
          <w:spacing w:val="-9"/>
        </w:rPr>
        <w:t xml:space="preserve"> </w:t>
      </w:r>
      <w:r>
        <w:t xml:space="preserve">ve způsobu poskytování této </w:t>
      </w:r>
      <w:r>
        <w:rPr>
          <w:spacing w:val="-2"/>
        </w:rPr>
        <w:t>Služby.</w:t>
      </w:r>
    </w:p>
    <w:p w14:paraId="436D09B4" w14:textId="77777777" w:rsidR="00A94A0B" w:rsidRDefault="00000000">
      <w:pPr>
        <w:pStyle w:val="Zkladntext"/>
        <w:spacing w:before="119"/>
      </w:pPr>
      <w:r>
        <w:t>V</w:t>
      </w:r>
      <w:r>
        <w:rPr>
          <w:spacing w:val="-8"/>
        </w:rPr>
        <w:t xml:space="preserve"> </w:t>
      </w:r>
      <w:r>
        <w:t>případě</w:t>
      </w:r>
      <w:r>
        <w:rPr>
          <w:spacing w:val="18"/>
        </w:rPr>
        <w:t xml:space="preserve"> </w:t>
      </w:r>
      <w:r>
        <w:t>jakýchkoliv</w:t>
      </w:r>
      <w:r>
        <w:rPr>
          <w:spacing w:val="16"/>
        </w:rPr>
        <w:t xml:space="preserve"> </w:t>
      </w:r>
      <w:r>
        <w:t>změn</w:t>
      </w:r>
      <w:r>
        <w:rPr>
          <w:spacing w:val="-22"/>
        </w:rPr>
        <w:t xml:space="preserve"> </w:t>
      </w:r>
      <w:r>
        <w:t>v</w:t>
      </w:r>
      <w:r>
        <w:rPr>
          <w:spacing w:val="-12"/>
        </w:rPr>
        <w:t xml:space="preserve"> </w:t>
      </w:r>
      <w:r>
        <w:t>tomto</w:t>
      </w:r>
      <w:r>
        <w:rPr>
          <w:spacing w:val="-10"/>
        </w:rPr>
        <w:t xml:space="preserve"> </w:t>
      </w:r>
      <w:r>
        <w:t>dokumentu</w:t>
      </w:r>
      <w:r>
        <w:rPr>
          <w:spacing w:val="4"/>
        </w:rPr>
        <w:t xml:space="preserve"> </w:t>
      </w:r>
      <w:r>
        <w:t>je</w:t>
      </w:r>
      <w:r>
        <w:rPr>
          <w:spacing w:val="-10"/>
        </w:rPr>
        <w:t xml:space="preserve"> </w:t>
      </w:r>
      <w:r>
        <w:t>vždy</w:t>
      </w:r>
      <w:r>
        <w:rPr>
          <w:spacing w:val="-3"/>
        </w:rPr>
        <w:t xml:space="preserve"> </w:t>
      </w:r>
      <w:r>
        <w:t>změněna</w:t>
      </w:r>
      <w:r>
        <w:rPr>
          <w:spacing w:val="-10"/>
        </w:rPr>
        <w:t xml:space="preserve"> </w:t>
      </w:r>
      <w:r>
        <w:t>jeho</w:t>
      </w:r>
      <w:r>
        <w:rPr>
          <w:spacing w:val="4"/>
        </w:rPr>
        <w:t xml:space="preserve"> </w:t>
      </w:r>
      <w:r>
        <w:rPr>
          <w:spacing w:val="-2"/>
        </w:rPr>
        <w:t>verze.</w:t>
      </w:r>
    </w:p>
    <w:p w14:paraId="491A1575" w14:textId="77777777" w:rsidR="00A94A0B" w:rsidRDefault="00000000">
      <w:pPr>
        <w:pStyle w:val="Nadpis1"/>
        <w:numPr>
          <w:ilvl w:val="1"/>
          <w:numId w:val="15"/>
        </w:numPr>
        <w:tabs>
          <w:tab w:val="left" w:pos="880"/>
        </w:tabs>
        <w:spacing w:before="247"/>
        <w:ind w:left="880" w:hanging="644"/>
      </w:pPr>
      <w:bookmarkStart w:id="74" w:name="_bookmark74"/>
      <w:bookmarkEnd w:id="74"/>
      <w:r>
        <w:t>Ustanovení</w:t>
      </w:r>
      <w:r>
        <w:rPr>
          <w:spacing w:val="-21"/>
        </w:rPr>
        <w:t xml:space="preserve"> </w:t>
      </w:r>
      <w:r>
        <w:t>o</w:t>
      </w:r>
      <w:r>
        <w:rPr>
          <w:spacing w:val="16"/>
        </w:rPr>
        <w:t xml:space="preserve"> </w:t>
      </w:r>
      <w:r>
        <w:t>řešení</w:t>
      </w:r>
      <w:r>
        <w:rPr>
          <w:spacing w:val="-20"/>
        </w:rPr>
        <w:t xml:space="preserve"> </w:t>
      </w:r>
      <w:r>
        <w:rPr>
          <w:spacing w:val="-4"/>
        </w:rPr>
        <w:t>sporů</w:t>
      </w:r>
    </w:p>
    <w:p w14:paraId="08B605E5" w14:textId="77777777" w:rsidR="00A94A0B" w:rsidRDefault="00000000">
      <w:pPr>
        <w:pStyle w:val="Zkladntext"/>
        <w:spacing w:before="110" w:line="242" w:lineRule="auto"/>
        <w:ind w:right="905"/>
      </w:pPr>
      <w:r>
        <w:t>V</w:t>
      </w:r>
      <w:r>
        <w:rPr>
          <w:spacing w:val="-4"/>
        </w:rPr>
        <w:t xml:space="preserve"> </w:t>
      </w:r>
      <w:r>
        <w:t>případě,</w:t>
      </w:r>
      <w:r>
        <w:rPr>
          <w:spacing w:val="80"/>
        </w:rPr>
        <w:t xml:space="preserve"> </w:t>
      </w:r>
      <w:r>
        <w:t>že</w:t>
      </w:r>
      <w:r>
        <w:rPr>
          <w:spacing w:val="34"/>
        </w:rPr>
        <w:t xml:space="preserve"> </w:t>
      </w:r>
      <w:r>
        <w:t>držitel</w:t>
      </w:r>
      <w:r>
        <w:rPr>
          <w:spacing w:val="40"/>
        </w:rPr>
        <w:t xml:space="preserve"> </w:t>
      </w:r>
      <w:r>
        <w:t>Certifikátu</w:t>
      </w:r>
      <w:r>
        <w:rPr>
          <w:spacing w:val="40"/>
        </w:rPr>
        <w:t xml:space="preserve"> </w:t>
      </w:r>
      <w:r>
        <w:t>nebo</w:t>
      </w:r>
      <w:r>
        <w:rPr>
          <w:spacing w:val="40"/>
        </w:rPr>
        <w:t xml:space="preserve"> </w:t>
      </w:r>
      <w:r>
        <w:t>spoléhající</w:t>
      </w:r>
      <w:r>
        <w:rPr>
          <w:spacing w:val="40"/>
        </w:rPr>
        <w:t xml:space="preserve"> </w:t>
      </w:r>
      <w:r>
        <w:t>se</w:t>
      </w:r>
      <w:r>
        <w:rPr>
          <w:spacing w:val="34"/>
        </w:rPr>
        <w:t xml:space="preserve"> </w:t>
      </w:r>
      <w:r>
        <w:t>strana</w:t>
      </w:r>
      <w:r>
        <w:rPr>
          <w:spacing w:val="40"/>
        </w:rPr>
        <w:t xml:space="preserve"> </w:t>
      </w:r>
      <w:r>
        <w:t>nesouhlasí</w:t>
      </w:r>
      <w:r>
        <w:rPr>
          <w:spacing w:val="40"/>
        </w:rPr>
        <w:t xml:space="preserve"> </w:t>
      </w:r>
      <w:r>
        <w:t>s návrhem</w:t>
      </w:r>
      <w:r>
        <w:rPr>
          <w:spacing w:val="40"/>
        </w:rPr>
        <w:t xml:space="preserve"> </w:t>
      </w:r>
      <w:r>
        <w:t>na vyřešení sporu,</w:t>
      </w:r>
      <w:r>
        <w:rPr>
          <w:spacing w:val="-10"/>
        </w:rPr>
        <w:t xml:space="preserve"> </w:t>
      </w:r>
      <w:r>
        <w:t>mohou použít následující</w:t>
      </w:r>
      <w:r>
        <w:rPr>
          <w:spacing w:val="40"/>
        </w:rPr>
        <w:t xml:space="preserve"> </w:t>
      </w:r>
      <w:r>
        <w:t>stupně odvolání:</w:t>
      </w:r>
    </w:p>
    <w:p w14:paraId="4A0CD43E" w14:textId="77777777" w:rsidR="00A94A0B" w:rsidRDefault="00000000">
      <w:pPr>
        <w:pStyle w:val="Odstavecseseznamem"/>
        <w:numPr>
          <w:ilvl w:val="0"/>
          <w:numId w:val="1"/>
        </w:numPr>
        <w:tabs>
          <w:tab w:val="left" w:pos="807"/>
        </w:tabs>
        <w:spacing w:before="119"/>
        <w:ind w:left="807"/>
      </w:pPr>
      <w:r>
        <w:t>odpovědný</w:t>
      </w:r>
      <w:r>
        <w:rPr>
          <w:spacing w:val="-6"/>
        </w:rPr>
        <w:t xml:space="preserve"> </w:t>
      </w:r>
      <w:r>
        <w:t>pracovník</w:t>
      </w:r>
      <w:r>
        <w:rPr>
          <w:spacing w:val="-5"/>
        </w:rPr>
        <w:t xml:space="preserve"> RA,</w:t>
      </w:r>
    </w:p>
    <w:p w14:paraId="6937353F" w14:textId="77777777" w:rsidR="00A94A0B" w:rsidRDefault="00000000">
      <w:pPr>
        <w:pStyle w:val="Odstavecseseznamem"/>
        <w:numPr>
          <w:ilvl w:val="0"/>
          <w:numId w:val="1"/>
        </w:numPr>
        <w:tabs>
          <w:tab w:val="left" w:pos="807"/>
        </w:tabs>
        <w:ind w:left="807"/>
      </w:pPr>
      <w:r>
        <w:t>odpovědný</w:t>
      </w:r>
      <w:r>
        <w:rPr>
          <w:spacing w:val="-1"/>
        </w:rPr>
        <w:t xml:space="preserve"> </w:t>
      </w:r>
      <w:r>
        <w:t>pracovník</w:t>
      </w:r>
      <w:r>
        <w:rPr>
          <w:spacing w:val="6"/>
        </w:rPr>
        <w:t xml:space="preserve"> </w:t>
      </w:r>
      <w:r>
        <w:t>Správy</w:t>
      </w:r>
      <w:r>
        <w:rPr>
          <w:spacing w:val="-16"/>
        </w:rPr>
        <w:t xml:space="preserve"> </w:t>
      </w:r>
      <w:r>
        <w:t>(nutné</w:t>
      </w:r>
      <w:r>
        <w:rPr>
          <w:spacing w:val="-6"/>
        </w:rPr>
        <w:t xml:space="preserve"> </w:t>
      </w:r>
      <w:r>
        <w:t>elektronické</w:t>
      </w:r>
      <w:r>
        <w:rPr>
          <w:spacing w:val="-7"/>
        </w:rPr>
        <w:t xml:space="preserve"> </w:t>
      </w:r>
      <w:r>
        <w:t>nebo</w:t>
      </w:r>
      <w:r>
        <w:rPr>
          <w:spacing w:val="-6"/>
        </w:rPr>
        <w:t xml:space="preserve"> </w:t>
      </w:r>
      <w:r>
        <w:t>listinné</w:t>
      </w:r>
      <w:r>
        <w:rPr>
          <w:spacing w:val="-7"/>
        </w:rPr>
        <w:t xml:space="preserve"> </w:t>
      </w:r>
      <w:r>
        <w:rPr>
          <w:spacing w:val="-2"/>
        </w:rPr>
        <w:t>podání),</w:t>
      </w:r>
    </w:p>
    <w:p w14:paraId="0602B338" w14:textId="77777777" w:rsidR="00A94A0B" w:rsidRDefault="00000000">
      <w:pPr>
        <w:pStyle w:val="Odstavecseseznamem"/>
        <w:numPr>
          <w:ilvl w:val="0"/>
          <w:numId w:val="1"/>
        </w:numPr>
        <w:tabs>
          <w:tab w:val="left" w:pos="807"/>
        </w:tabs>
        <w:spacing w:before="123"/>
        <w:ind w:left="807"/>
      </w:pPr>
      <w:r>
        <w:t>ředitel</w:t>
      </w:r>
      <w:r>
        <w:rPr>
          <w:spacing w:val="-6"/>
        </w:rPr>
        <w:t xml:space="preserve"> </w:t>
      </w:r>
      <w:r>
        <w:t>Správy</w:t>
      </w:r>
      <w:r>
        <w:rPr>
          <w:spacing w:val="-6"/>
        </w:rPr>
        <w:t xml:space="preserve"> </w:t>
      </w:r>
      <w:r>
        <w:t>(nutné</w:t>
      </w:r>
      <w:r>
        <w:rPr>
          <w:spacing w:val="-15"/>
        </w:rPr>
        <w:t xml:space="preserve"> </w:t>
      </w:r>
      <w:r>
        <w:t>elektronické</w:t>
      </w:r>
      <w:r>
        <w:rPr>
          <w:spacing w:val="8"/>
        </w:rPr>
        <w:t xml:space="preserve"> </w:t>
      </w:r>
      <w:r>
        <w:t>nebo</w:t>
      </w:r>
      <w:r>
        <w:rPr>
          <w:spacing w:val="-4"/>
        </w:rPr>
        <w:t xml:space="preserve"> </w:t>
      </w:r>
      <w:r>
        <w:t>listinné</w:t>
      </w:r>
      <w:r>
        <w:rPr>
          <w:spacing w:val="-15"/>
        </w:rPr>
        <w:t xml:space="preserve"> </w:t>
      </w:r>
      <w:r>
        <w:rPr>
          <w:spacing w:val="-2"/>
        </w:rPr>
        <w:t>podání).</w:t>
      </w:r>
    </w:p>
    <w:p w14:paraId="30A20C17" w14:textId="77777777" w:rsidR="00A94A0B" w:rsidRDefault="00000000">
      <w:pPr>
        <w:pStyle w:val="Zkladntext"/>
        <w:spacing w:before="132" w:line="228" w:lineRule="auto"/>
        <w:ind w:right="905"/>
      </w:pPr>
      <w:r>
        <w:t>Uvedený</w:t>
      </w:r>
      <w:r>
        <w:rPr>
          <w:spacing w:val="40"/>
        </w:rPr>
        <w:t xml:space="preserve"> </w:t>
      </w:r>
      <w:r>
        <w:t>postup</w:t>
      </w:r>
      <w:r>
        <w:rPr>
          <w:spacing w:val="35"/>
        </w:rPr>
        <w:t xml:space="preserve"> </w:t>
      </w:r>
      <w:r>
        <w:t>dává</w:t>
      </w:r>
      <w:r>
        <w:rPr>
          <w:spacing w:val="40"/>
        </w:rPr>
        <w:t xml:space="preserve"> </w:t>
      </w:r>
      <w:r>
        <w:t>nesouhlasící</w:t>
      </w:r>
      <w:r>
        <w:rPr>
          <w:spacing w:val="40"/>
        </w:rPr>
        <w:t xml:space="preserve"> </w:t>
      </w:r>
      <w:r>
        <w:t>straně</w:t>
      </w:r>
      <w:r>
        <w:rPr>
          <w:spacing w:val="35"/>
        </w:rPr>
        <w:t xml:space="preserve"> </w:t>
      </w:r>
      <w:r>
        <w:t>možnost</w:t>
      </w:r>
      <w:r>
        <w:rPr>
          <w:spacing w:val="38"/>
        </w:rPr>
        <w:t xml:space="preserve"> </w:t>
      </w:r>
      <w:r>
        <w:t>prosazovat</w:t>
      </w:r>
      <w:r>
        <w:rPr>
          <w:spacing w:val="38"/>
        </w:rPr>
        <w:t xml:space="preserve"> </w:t>
      </w:r>
      <w:r>
        <w:t>svůj</w:t>
      </w:r>
      <w:r>
        <w:rPr>
          <w:spacing w:val="40"/>
        </w:rPr>
        <w:t xml:space="preserve"> </w:t>
      </w:r>
      <w:r>
        <w:t>názor</w:t>
      </w:r>
      <w:r>
        <w:rPr>
          <w:spacing w:val="40"/>
        </w:rPr>
        <w:t xml:space="preserve"> </w:t>
      </w:r>
      <w:r>
        <w:t>rychlejším způsobem než soudní cestou.</w:t>
      </w:r>
    </w:p>
    <w:p w14:paraId="53B6904B" w14:textId="77777777" w:rsidR="00A94A0B" w:rsidRDefault="00000000">
      <w:pPr>
        <w:pStyle w:val="Nadpis1"/>
        <w:numPr>
          <w:ilvl w:val="1"/>
          <w:numId w:val="15"/>
        </w:numPr>
        <w:tabs>
          <w:tab w:val="left" w:pos="880"/>
        </w:tabs>
        <w:spacing w:before="249"/>
        <w:ind w:left="880" w:hanging="644"/>
      </w:pPr>
      <w:bookmarkStart w:id="75" w:name="_bookmark75"/>
      <w:bookmarkEnd w:id="75"/>
      <w:r>
        <w:t>Rozhodné</w:t>
      </w:r>
      <w:r>
        <w:rPr>
          <w:spacing w:val="22"/>
        </w:rPr>
        <w:t xml:space="preserve"> </w:t>
      </w:r>
      <w:r>
        <w:rPr>
          <w:spacing w:val="-4"/>
        </w:rPr>
        <w:t>právo</w:t>
      </w:r>
    </w:p>
    <w:p w14:paraId="1DCA6118" w14:textId="77777777" w:rsidR="00A94A0B" w:rsidRDefault="00000000">
      <w:pPr>
        <w:pStyle w:val="Zkladntext"/>
        <w:spacing w:before="125"/>
      </w:pPr>
      <w:r>
        <w:t>Správa</w:t>
      </w:r>
      <w:r>
        <w:rPr>
          <w:spacing w:val="-4"/>
        </w:rPr>
        <w:t xml:space="preserve"> </w:t>
      </w:r>
      <w:r>
        <w:t>se</w:t>
      </w:r>
      <w:r>
        <w:rPr>
          <w:spacing w:val="-22"/>
        </w:rPr>
        <w:t xml:space="preserve"> </w:t>
      </w:r>
      <w:r>
        <w:t>řídí</w:t>
      </w:r>
      <w:r>
        <w:rPr>
          <w:spacing w:val="4"/>
        </w:rPr>
        <w:t xml:space="preserve"> </w:t>
      </w:r>
      <w:r>
        <w:t>právním</w:t>
      </w:r>
      <w:r>
        <w:rPr>
          <w:spacing w:val="25"/>
        </w:rPr>
        <w:t xml:space="preserve"> </w:t>
      </w:r>
      <w:r>
        <w:t>řádem</w:t>
      </w:r>
      <w:r>
        <w:rPr>
          <w:spacing w:val="-14"/>
        </w:rPr>
        <w:t xml:space="preserve"> </w:t>
      </w:r>
      <w:r>
        <w:t>České</w:t>
      </w:r>
      <w:r>
        <w:rPr>
          <w:spacing w:val="-13"/>
        </w:rPr>
        <w:t xml:space="preserve"> </w:t>
      </w:r>
      <w:r>
        <w:rPr>
          <w:spacing w:val="-2"/>
        </w:rPr>
        <w:t>republiky.</w:t>
      </w:r>
    </w:p>
    <w:p w14:paraId="77FB9302" w14:textId="77777777" w:rsidR="00A94A0B" w:rsidRDefault="00000000">
      <w:pPr>
        <w:pStyle w:val="Nadpis1"/>
        <w:numPr>
          <w:ilvl w:val="1"/>
          <w:numId w:val="15"/>
        </w:numPr>
        <w:tabs>
          <w:tab w:val="left" w:pos="880"/>
        </w:tabs>
        <w:ind w:left="880" w:hanging="644"/>
      </w:pPr>
      <w:bookmarkStart w:id="76" w:name="_bookmark76"/>
      <w:bookmarkEnd w:id="76"/>
      <w:r>
        <w:t>Shoda</w:t>
      </w:r>
      <w:r>
        <w:rPr>
          <w:spacing w:val="-4"/>
        </w:rPr>
        <w:t xml:space="preserve"> </w:t>
      </w:r>
      <w:r>
        <w:t>s</w:t>
      </w:r>
      <w:r>
        <w:rPr>
          <w:spacing w:val="19"/>
        </w:rPr>
        <w:t xml:space="preserve"> </w:t>
      </w:r>
      <w:r>
        <w:t>platnými</w:t>
      </w:r>
      <w:r>
        <w:rPr>
          <w:spacing w:val="-20"/>
        </w:rPr>
        <w:t xml:space="preserve"> </w:t>
      </w:r>
      <w:r>
        <w:t>právními</w:t>
      </w:r>
      <w:r>
        <w:rPr>
          <w:spacing w:val="-19"/>
        </w:rPr>
        <w:t xml:space="preserve"> </w:t>
      </w:r>
      <w:r>
        <w:rPr>
          <w:spacing w:val="-2"/>
        </w:rPr>
        <w:t>předpisy</w:t>
      </w:r>
    </w:p>
    <w:p w14:paraId="0943A3E6" w14:textId="77777777" w:rsidR="00A94A0B" w:rsidRDefault="00000000">
      <w:pPr>
        <w:pStyle w:val="Zkladntext"/>
        <w:spacing w:before="109" w:line="242" w:lineRule="auto"/>
        <w:ind w:right="905"/>
      </w:pPr>
      <w:r>
        <w:t>Systém</w:t>
      </w:r>
      <w:r>
        <w:rPr>
          <w:spacing w:val="40"/>
        </w:rPr>
        <w:t xml:space="preserve"> </w:t>
      </w:r>
      <w:r>
        <w:t>poskytování</w:t>
      </w:r>
      <w:r>
        <w:rPr>
          <w:spacing w:val="40"/>
        </w:rPr>
        <w:t xml:space="preserve"> </w:t>
      </w:r>
      <w:r>
        <w:t>služeb</w:t>
      </w:r>
      <w:r>
        <w:rPr>
          <w:spacing w:val="40"/>
        </w:rPr>
        <w:t xml:space="preserve"> </w:t>
      </w:r>
      <w:r>
        <w:t>vytvářejících</w:t>
      </w:r>
      <w:r>
        <w:rPr>
          <w:spacing w:val="80"/>
        </w:rPr>
        <w:t xml:space="preserve"> </w:t>
      </w:r>
      <w:r>
        <w:t>důvěru</w:t>
      </w:r>
      <w:r>
        <w:rPr>
          <w:spacing w:val="40"/>
        </w:rPr>
        <w:t xml:space="preserve"> </w:t>
      </w:r>
      <w:r>
        <w:t>je</w:t>
      </w:r>
      <w:r>
        <w:rPr>
          <w:spacing w:val="40"/>
        </w:rPr>
        <w:t xml:space="preserve"> </w:t>
      </w:r>
      <w:r>
        <w:t>provozován</w:t>
      </w:r>
      <w:r>
        <w:rPr>
          <w:spacing w:val="40"/>
        </w:rPr>
        <w:t xml:space="preserve"> </w:t>
      </w:r>
      <w:r>
        <w:t>ve</w:t>
      </w:r>
      <w:r>
        <w:rPr>
          <w:spacing w:val="40"/>
        </w:rPr>
        <w:t xml:space="preserve"> </w:t>
      </w:r>
      <w:r>
        <w:t>shodě</w:t>
      </w:r>
      <w:r>
        <w:rPr>
          <w:spacing w:val="40"/>
        </w:rPr>
        <w:t xml:space="preserve"> </w:t>
      </w:r>
      <w:r>
        <w:t>s právními předpisy České</w:t>
      </w:r>
      <w:r>
        <w:rPr>
          <w:spacing w:val="-15"/>
        </w:rPr>
        <w:t xml:space="preserve"> </w:t>
      </w:r>
      <w:r>
        <w:t>republiky a dále s relevantními mezinárodními standardy.</w:t>
      </w:r>
    </w:p>
    <w:p w14:paraId="02F35EE3" w14:textId="77777777" w:rsidR="00A94A0B" w:rsidRDefault="00000000">
      <w:pPr>
        <w:pStyle w:val="Nadpis1"/>
        <w:numPr>
          <w:ilvl w:val="1"/>
          <w:numId w:val="15"/>
        </w:numPr>
        <w:tabs>
          <w:tab w:val="left" w:pos="880"/>
        </w:tabs>
        <w:spacing w:before="244"/>
        <w:ind w:left="880" w:hanging="644"/>
      </w:pPr>
      <w:bookmarkStart w:id="77" w:name="_bookmark77"/>
      <w:bookmarkEnd w:id="77"/>
      <w:r>
        <w:t>Různá</w:t>
      </w:r>
      <w:r>
        <w:rPr>
          <w:spacing w:val="-13"/>
        </w:rPr>
        <w:t xml:space="preserve"> </w:t>
      </w:r>
      <w:r>
        <w:rPr>
          <w:spacing w:val="-2"/>
        </w:rPr>
        <w:t>ustanovení</w:t>
      </w:r>
    </w:p>
    <w:p w14:paraId="4D8BE402" w14:textId="77777777" w:rsidR="00A94A0B" w:rsidRDefault="00000000">
      <w:pPr>
        <w:pStyle w:val="Nadpis2"/>
        <w:numPr>
          <w:ilvl w:val="2"/>
          <w:numId w:val="15"/>
        </w:numPr>
        <w:tabs>
          <w:tab w:val="left" w:pos="952"/>
        </w:tabs>
        <w:spacing w:before="215"/>
        <w:ind w:left="952" w:hanging="716"/>
      </w:pPr>
      <w:r>
        <w:t>Rámcová</w:t>
      </w:r>
      <w:r>
        <w:rPr>
          <w:spacing w:val="-13"/>
        </w:rPr>
        <w:t xml:space="preserve"> </w:t>
      </w:r>
      <w:r>
        <w:rPr>
          <w:spacing w:val="-2"/>
        </w:rPr>
        <w:t>dohoda</w:t>
      </w:r>
    </w:p>
    <w:p w14:paraId="0AB70DC1" w14:textId="77777777" w:rsidR="00A94A0B" w:rsidRDefault="00000000">
      <w:pPr>
        <w:pStyle w:val="Zkladntext"/>
        <w:spacing w:before="136"/>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2B97543F" w14:textId="77777777" w:rsidR="00A94A0B" w:rsidRDefault="00000000">
      <w:pPr>
        <w:pStyle w:val="Nadpis2"/>
        <w:numPr>
          <w:ilvl w:val="2"/>
          <w:numId w:val="15"/>
        </w:numPr>
        <w:tabs>
          <w:tab w:val="left" w:pos="952"/>
        </w:tabs>
        <w:spacing w:before="228"/>
        <w:ind w:left="952" w:hanging="716"/>
      </w:pPr>
      <w:r>
        <w:t>Postoupení</w:t>
      </w:r>
      <w:r>
        <w:rPr>
          <w:spacing w:val="-10"/>
        </w:rPr>
        <w:t xml:space="preserve"> </w:t>
      </w:r>
      <w:r>
        <w:rPr>
          <w:spacing w:val="-4"/>
        </w:rPr>
        <w:t>práv</w:t>
      </w:r>
    </w:p>
    <w:p w14:paraId="6787B207" w14:textId="77777777" w:rsidR="00A94A0B" w:rsidRDefault="00000000">
      <w:pPr>
        <w:pStyle w:val="Zkladntext"/>
        <w:spacing w:before="137" w:line="242" w:lineRule="auto"/>
        <w:ind w:right="911"/>
      </w:pPr>
      <w:r>
        <w:t>V</w:t>
      </w:r>
      <w:r>
        <w:rPr>
          <w:spacing w:val="40"/>
        </w:rPr>
        <w:t xml:space="preserve"> </w:t>
      </w:r>
      <w:r>
        <w:t>případě</w:t>
      </w:r>
      <w:r>
        <w:rPr>
          <w:spacing w:val="69"/>
        </w:rPr>
        <w:t xml:space="preserve"> </w:t>
      </w:r>
      <w:r>
        <w:t>ukončení</w:t>
      </w:r>
      <w:r>
        <w:rPr>
          <w:spacing w:val="71"/>
        </w:rPr>
        <w:t xml:space="preserve"> </w:t>
      </w:r>
      <w:r>
        <w:t>činnosti</w:t>
      </w:r>
      <w:r>
        <w:rPr>
          <w:spacing w:val="40"/>
        </w:rPr>
        <w:t xml:space="preserve"> </w:t>
      </w:r>
      <w:r>
        <w:t>kvalifikovaného</w:t>
      </w:r>
      <w:r>
        <w:rPr>
          <w:spacing w:val="80"/>
        </w:rPr>
        <w:t xml:space="preserve"> </w:t>
      </w:r>
      <w:r>
        <w:t>poskytovatele</w:t>
      </w:r>
      <w:r>
        <w:rPr>
          <w:spacing w:val="80"/>
        </w:rPr>
        <w:t xml:space="preserve"> </w:t>
      </w:r>
      <w:r>
        <w:t>služeb</w:t>
      </w:r>
      <w:r>
        <w:rPr>
          <w:spacing w:val="40"/>
        </w:rPr>
        <w:t xml:space="preserve"> </w:t>
      </w:r>
      <w:r>
        <w:t>postupuje</w:t>
      </w:r>
      <w:r>
        <w:rPr>
          <w:spacing w:val="80"/>
        </w:rPr>
        <w:t xml:space="preserve"> </w:t>
      </w:r>
      <w:r>
        <w:t>Správa v souladu s právní úpravou pro služby</w:t>
      </w:r>
      <w:r>
        <w:rPr>
          <w:spacing w:val="-17"/>
        </w:rPr>
        <w:t xml:space="preserve"> </w:t>
      </w:r>
      <w:r>
        <w:t>vytvářející</w:t>
      </w:r>
      <w:r>
        <w:rPr>
          <w:spacing w:val="40"/>
        </w:rPr>
        <w:t xml:space="preserve"> </w:t>
      </w:r>
      <w:r>
        <w:t>důvěru.</w:t>
      </w:r>
    </w:p>
    <w:p w14:paraId="5BC598C6" w14:textId="77777777" w:rsidR="00A94A0B" w:rsidRDefault="00000000">
      <w:pPr>
        <w:pStyle w:val="Nadpis2"/>
        <w:numPr>
          <w:ilvl w:val="2"/>
          <w:numId w:val="15"/>
        </w:numPr>
        <w:tabs>
          <w:tab w:val="left" w:pos="952"/>
        </w:tabs>
        <w:spacing w:before="225"/>
        <w:ind w:left="952" w:hanging="716"/>
        <w:jc w:val="both"/>
      </w:pPr>
      <w:r>
        <w:t>Oddělitelnost</w:t>
      </w:r>
      <w:r>
        <w:rPr>
          <w:spacing w:val="5"/>
        </w:rPr>
        <w:t xml:space="preserve"> </w:t>
      </w:r>
      <w:r>
        <w:rPr>
          <w:spacing w:val="-2"/>
        </w:rPr>
        <w:t>ustanovení</w:t>
      </w:r>
    </w:p>
    <w:p w14:paraId="4682C2CA" w14:textId="77777777" w:rsidR="00A94A0B" w:rsidRDefault="00000000">
      <w:pPr>
        <w:pStyle w:val="Zkladntext"/>
        <w:spacing w:before="123" w:line="242" w:lineRule="auto"/>
        <w:ind w:right="908"/>
        <w:jc w:val="both"/>
      </w:pPr>
      <w:r>
        <w:t>Pokud soud, nebo veřejnoprávní orgán, v jehož jurisdikci jsou aktivity pokryté touto CP, stanoví, že provádění některého povinného požadavku je protiprávní, potom je rozsah tohoto požadavku omezen tak, aby požadavek byl platný a v souladu s</w:t>
      </w:r>
      <w:r>
        <w:rPr>
          <w:spacing w:val="-11"/>
        </w:rPr>
        <w:t xml:space="preserve"> </w:t>
      </w:r>
      <w:r>
        <w:t xml:space="preserve">platnou právní </w:t>
      </w:r>
      <w:r>
        <w:rPr>
          <w:spacing w:val="-2"/>
        </w:rPr>
        <w:t>úpravou.</w:t>
      </w:r>
    </w:p>
    <w:p w14:paraId="21779793" w14:textId="77777777" w:rsidR="00A94A0B" w:rsidRDefault="00000000">
      <w:pPr>
        <w:pStyle w:val="Nadpis2"/>
        <w:numPr>
          <w:ilvl w:val="2"/>
          <w:numId w:val="15"/>
        </w:numPr>
        <w:tabs>
          <w:tab w:val="left" w:pos="952"/>
        </w:tabs>
        <w:spacing w:before="224"/>
        <w:ind w:left="952" w:hanging="716"/>
        <w:jc w:val="both"/>
      </w:pPr>
      <w:r>
        <w:t>Zřeknutí</w:t>
      </w:r>
      <w:r>
        <w:rPr>
          <w:spacing w:val="-6"/>
        </w:rPr>
        <w:t xml:space="preserve"> </w:t>
      </w:r>
      <w:r>
        <w:t>se</w:t>
      </w:r>
      <w:r>
        <w:rPr>
          <w:spacing w:val="-9"/>
        </w:rPr>
        <w:t xml:space="preserve"> </w:t>
      </w:r>
      <w:r>
        <w:rPr>
          <w:spacing w:val="-4"/>
        </w:rPr>
        <w:t>práv</w:t>
      </w:r>
    </w:p>
    <w:p w14:paraId="03FEB43A" w14:textId="77777777" w:rsidR="00A94A0B" w:rsidRDefault="00000000">
      <w:pPr>
        <w:pStyle w:val="Zkladntext"/>
        <w:spacing w:before="137"/>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5D54D608" w14:textId="77777777" w:rsidR="00A94A0B" w:rsidRDefault="00000000">
      <w:pPr>
        <w:pStyle w:val="Nadpis2"/>
        <w:numPr>
          <w:ilvl w:val="2"/>
          <w:numId w:val="15"/>
        </w:numPr>
        <w:tabs>
          <w:tab w:val="left" w:pos="952"/>
        </w:tabs>
        <w:ind w:left="952" w:hanging="716"/>
        <w:jc w:val="both"/>
      </w:pPr>
      <w:r>
        <w:rPr>
          <w:spacing w:val="-2"/>
        </w:rPr>
        <w:t xml:space="preserve">Vyšší </w:t>
      </w:r>
      <w:r>
        <w:rPr>
          <w:spacing w:val="-5"/>
        </w:rPr>
        <w:t>moc</w:t>
      </w:r>
    </w:p>
    <w:p w14:paraId="1AA3DD41" w14:textId="77777777" w:rsidR="00A94A0B" w:rsidRDefault="00000000">
      <w:pPr>
        <w:pStyle w:val="Zkladntext"/>
        <w:spacing w:before="123" w:line="242" w:lineRule="auto"/>
        <w:ind w:right="916"/>
        <w:jc w:val="both"/>
      </w:pPr>
      <w:r>
        <w:t>Správa</w:t>
      </w:r>
      <w:r>
        <w:rPr>
          <w:spacing w:val="-4"/>
        </w:rPr>
        <w:t xml:space="preserve"> </w:t>
      </w:r>
      <w:r>
        <w:t>neodpovídá</w:t>
      </w:r>
      <w:r>
        <w:rPr>
          <w:spacing w:val="33"/>
        </w:rPr>
        <w:t xml:space="preserve"> </w:t>
      </w:r>
      <w:r>
        <w:t>za</w:t>
      </w:r>
      <w:r>
        <w:rPr>
          <w:spacing w:val="-10"/>
        </w:rPr>
        <w:t xml:space="preserve"> </w:t>
      </w:r>
      <w:r>
        <w:t>porušení svých</w:t>
      </w:r>
      <w:r>
        <w:rPr>
          <w:spacing w:val="-10"/>
        </w:rPr>
        <w:t xml:space="preserve"> </w:t>
      </w:r>
      <w:r>
        <w:t>povinností vyplývající</w:t>
      </w:r>
      <w:r>
        <w:rPr>
          <w:spacing w:val="40"/>
        </w:rPr>
        <w:t xml:space="preserve"> </w:t>
      </w:r>
      <w:r>
        <w:t>ze</w:t>
      </w:r>
      <w:r>
        <w:rPr>
          <w:spacing w:val="-10"/>
        </w:rPr>
        <w:t xml:space="preserve"> </w:t>
      </w:r>
      <w:r>
        <w:t>zásahu</w:t>
      </w:r>
      <w:r>
        <w:rPr>
          <w:spacing w:val="-16"/>
        </w:rPr>
        <w:t xml:space="preserve"> </w:t>
      </w:r>
      <w:r>
        <w:t>vyšší</w:t>
      </w:r>
      <w:r>
        <w:rPr>
          <w:spacing w:val="-7"/>
        </w:rPr>
        <w:t xml:space="preserve"> </w:t>
      </w:r>
      <w:r>
        <w:t>moci,</w:t>
      </w:r>
      <w:r>
        <w:rPr>
          <w:spacing w:val="-7"/>
        </w:rPr>
        <w:t xml:space="preserve"> </w:t>
      </w:r>
      <w:r>
        <w:t>např. přírodních nebo lidskou činností způsobených katastrof velkého rozsahu, stávek či občanských nepokojů vždy spojených s vyhlášením nouzového stavu, nebo vyhlášení stavu</w:t>
      </w:r>
      <w:r>
        <w:rPr>
          <w:spacing w:val="-2"/>
        </w:rPr>
        <w:t xml:space="preserve"> </w:t>
      </w:r>
      <w:r>
        <w:t>ohrožení státu</w:t>
      </w:r>
      <w:r>
        <w:rPr>
          <w:spacing w:val="-2"/>
        </w:rPr>
        <w:t xml:space="preserve"> </w:t>
      </w:r>
      <w:r>
        <w:t>nebo válečného stavu, popř. výpadku komunikačního spojení.</w:t>
      </w:r>
    </w:p>
    <w:p w14:paraId="1B6BD31E" w14:textId="77777777" w:rsidR="00A94A0B" w:rsidRDefault="00A94A0B">
      <w:pPr>
        <w:spacing w:line="242" w:lineRule="auto"/>
        <w:jc w:val="both"/>
        <w:sectPr w:rsidR="00A94A0B">
          <w:pgSz w:w="11910" w:h="16850"/>
          <w:pgMar w:top="1300" w:right="500" w:bottom="1500" w:left="1520" w:header="469" w:footer="1285" w:gutter="0"/>
          <w:cols w:space="708"/>
        </w:sectPr>
      </w:pPr>
    </w:p>
    <w:p w14:paraId="128EEAD6" w14:textId="15084D79" w:rsidR="00A94A0B" w:rsidRDefault="00000000">
      <w:pPr>
        <w:pStyle w:val="Nadpis1"/>
        <w:numPr>
          <w:ilvl w:val="1"/>
          <w:numId w:val="15"/>
        </w:numPr>
        <w:tabs>
          <w:tab w:val="left" w:pos="880"/>
        </w:tabs>
        <w:spacing w:before="106"/>
        <w:ind w:left="880" w:hanging="644"/>
      </w:pPr>
      <w:bookmarkStart w:id="78" w:name="_bookmark78"/>
      <w:bookmarkEnd w:id="78"/>
      <w:r>
        <w:lastRenderedPageBreak/>
        <w:t>Další</w:t>
      </w:r>
      <w:r>
        <w:rPr>
          <w:spacing w:val="-6"/>
        </w:rPr>
        <w:t xml:space="preserve"> </w:t>
      </w:r>
      <w:r>
        <w:rPr>
          <w:spacing w:val="-2"/>
        </w:rPr>
        <w:t>ustanovení</w:t>
      </w:r>
    </w:p>
    <w:p w14:paraId="0FD3CB6B" w14:textId="77777777" w:rsidR="00A94A0B" w:rsidRDefault="00000000">
      <w:pPr>
        <w:pStyle w:val="Zkladntext"/>
        <w:spacing w:before="109"/>
      </w:pPr>
      <w:r>
        <w:t>Není</w:t>
      </w:r>
      <w:r>
        <w:rPr>
          <w:spacing w:val="-4"/>
        </w:rPr>
        <w:t xml:space="preserve"> </w:t>
      </w:r>
      <w:r>
        <w:t>relevantní</w:t>
      </w:r>
      <w:r>
        <w:rPr>
          <w:spacing w:val="10"/>
        </w:rPr>
        <w:t xml:space="preserve"> </w:t>
      </w:r>
      <w:r>
        <w:t>pro</w:t>
      </w:r>
      <w:r>
        <w:rPr>
          <w:spacing w:val="-15"/>
        </w:rPr>
        <w:t xml:space="preserve"> </w:t>
      </w:r>
      <w:r>
        <w:t>tento</w:t>
      </w:r>
      <w:r>
        <w:rPr>
          <w:spacing w:val="-5"/>
        </w:rPr>
        <w:t xml:space="preserve"> </w:t>
      </w:r>
      <w:r>
        <w:rPr>
          <w:spacing w:val="-2"/>
        </w:rPr>
        <w:t>dokument.</w:t>
      </w:r>
    </w:p>
    <w:p w14:paraId="4B2F79C6" w14:textId="77777777" w:rsidR="00A94A0B" w:rsidRDefault="00A94A0B">
      <w:pPr>
        <w:pStyle w:val="Zkladntext"/>
        <w:spacing w:before="0"/>
        <w:ind w:left="0"/>
        <w:rPr>
          <w:sz w:val="19"/>
        </w:rPr>
      </w:pPr>
    </w:p>
    <w:p w14:paraId="775F79B7" w14:textId="77777777" w:rsidR="00A94A0B" w:rsidRDefault="00A94A0B">
      <w:pPr>
        <w:pStyle w:val="Zkladntext"/>
        <w:spacing w:before="0"/>
        <w:ind w:left="0"/>
        <w:rPr>
          <w:sz w:val="19"/>
        </w:rPr>
      </w:pPr>
    </w:p>
    <w:p w14:paraId="24CD6B0D" w14:textId="77777777" w:rsidR="00A94A0B" w:rsidRDefault="00A94A0B">
      <w:pPr>
        <w:pStyle w:val="Zkladntext"/>
        <w:spacing w:before="0"/>
        <w:ind w:left="0"/>
        <w:rPr>
          <w:sz w:val="19"/>
        </w:rPr>
      </w:pPr>
    </w:p>
    <w:p w14:paraId="77909814" w14:textId="77777777" w:rsidR="00A94A0B" w:rsidRDefault="00A94A0B">
      <w:pPr>
        <w:pStyle w:val="Zkladntext"/>
        <w:spacing w:before="0"/>
        <w:ind w:left="0"/>
        <w:rPr>
          <w:sz w:val="19"/>
        </w:rPr>
      </w:pPr>
    </w:p>
    <w:p w14:paraId="0127269D" w14:textId="77777777" w:rsidR="00A94A0B" w:rsidRDefault="00A94A0B">
      <w:pPr>
        <w:pStyle w:val="Zkladntext"/>
        <w:spacing w:before="0"/>
        <w:ind w:left="0"/>
        <w:rPr>
          <w:sz w:val="19"/>
        </w:rPr>
      </w:pPr>
    </w:p>
    <w:p w14:paraId="56010583" w14:textId="77777777" w:rsidR="00A94A0B" w:rsidRDefault="00A94A0B">
      <w:pPr>
        <w:pStyle w:val="Zkladntext"/>
        <w:spacing w:before="0"/>
        <w:ind w:left="0"/>
        <w:rPr>
          <w:sz w:val="19"/>
        </w:rPr>
      </w:pPr>
    </w:p>
    <w:p w14:paraId="003D6071" w14:textId="77777777" w:rsidR="00A94A0B" w:rsidRDefault="00A94A0B">
      <w:pPr>
        <w:pStyle w:val="Zkladntext"/>
        <w:spacing w:before="0"/>
        <w:ind w:left="0"/>
        <w:rPr>
          <w:sz w:val="19"/>
        </w:rPr>
      </w:pPr>
    </w:p>
    <w:p w14:paraId="4DA97291" w14:textId="77777777" w:rsidR="00A94A0B" w:rsidRDefault="00A94A0B">
      <w:pPr>
        <w:pStyle w:val="Zkladntext"/>
        <w:spacing w:before="0"/>
        <w:ind w:left="0"/>
        <w:rPr>
          <w:sz w:val="19"/>
        </w:rPr>
      </w:pPr>
    </w:p>
    <w:p w14:paraId="789D0242" w14:textId="77777777" w:rsidR="00A94A0B" w:rsidRDefault="00A94A0B">
      <w:pPr>
        <w:pStyle w:val="Zkladntext"/>
        <w:spacing w:before="0"/>
        <w:ind w:left="0"/>
        <w:rPr>
          <w:sz w:val="19"/>
        </w:rPr>
      </w:pPr>
    </w:p>
    <w:p w14:paraId="3A6CA78C" w14:textId="77777777" w:rsidR="00A94A0B" w:rsidRDefault="00A94A0B">
      <w:pPr>
        <w:pStyle w:val="Zkladntext"/>
        <w:spacing w:before="0"/>
        <w:ind w:left="0"/>
        <w:rPr>
          <w:sz w:val="19"/>
        </w:rPr>
      </w:pPr>
    </w:p>
    <w:p w14:paraId="75646C37" w14:textId="77777777" w:rsidR="00A94A0B" w:rsidRDefault="00A94A0B">
      <w:pPr>
        <w:pStyle w:val="Zkladntext"/>
        <w:spacing w:before="0"/>
        <w:ind w:left="0"/>
        <w:rPr>
          <w:sz w:val="19"/>
        </w:rPr>
      </w:pPr>
    </w:p>
    <w:p w14:paraId="28986953" w14:textId="77777777" w:rsidR="00A94A0B" w:rsidRDefault="00A94A0B">
      <w:pPr>
        <w:pStyle w:val="Zkladntext"/>
        <w:spacing w:before="0"/>
        <w:ind w:left="0"/>
        <w:rPr>
          <w:sz w:val="19"/>
        </w:rPr>
      </w:pPr>
    </w:p>
    <w:p w14:paraId="7A0D6BFE" w14:textId="77777777" w:rsidR="00A94A0B" w:rsidRDefault="00A94A0B">
      <w:pPr>
        <w:pStyle w:val="Zkladntext"/>
        <w:spacing w:before="0"/>
        <w:ind w:left="0"/>
        <w:rPr>
          <w:sz w:val="19"/>
        </w:rPr>
      </w:pPr>
    </w:p>
    <w:p w14:paraId="6FF4DD1E" w14:textId="77777777" w:rsidR="00A94A0B" w:rsidRDefault="00A94A0B">
      <w:pPr>
        <w:pStyle w:val="Zkladntext"/>
        <w:spacing w:before="0"/>
        <w:ind w:left="0"/>
        <w:rPr>
          <w:sz w:val="19"/>
        </w:rPr>
      </w:pPr>
    </w:p>
    <w:p w14:paraId="1FD3ACD4" w14:textId="77777777" w:rsidR="00A94A0B" w:rsidRDefault="00A94A0B">
      <w:pPr>
        <w:pStyle w:val="Zkladntext"/>
        <w:spacing w:before="0"/>
        <w:ind w:left="0"/>
        <w:rPr>
          <w:sz w:val="19"/>
        </w:rPr>
      </w:pPr>
    </w:p>
    <w:p w14:paraId="169A0E45" w14:textId="77777777" w:rsidR="00A94A0B" w:rsidRDefault="00A94A0B">
      <w:pPr>
        <w:pStyle w:val="Zkladntext"/>
        <w:spacing w:before="0"/>
        <w:ind w:left="0"/>
        <w:rPr>
          <w:sz w:val="19"/>
        </w:rPr>
      </w:pPr>
    </w:p>
    <w:p w14:paraId="2F222AF5" w14:textId="77777777" w:rsidR="00A94A0B" w:rsidRDefault="00A94A0B">
      <w:pPr>
        <w:pStyle w:val="Zkladntext"/>
        <w:spacing w:before="0"/>
        <w:ind w:left="0"/>
        <w:rPr>
          <w:sz w:val="19"/>
        </w:rPr>
      </w:pPr>
    </w:p>
    <w:p w14:paraId="4CD6D431" w14:textId="77777777" w:rsidR="00A94A0B" w:rsidRDefault="00A94A0B">
      <w:pPr>
        <w:pStyle w:val="Zkladntext"/>
        <w:spacing w:before="0"/>
        <w:ind w:left="0"/>
        <w:rPr>
          <w:sz w:val="19"/>
        </w:rPr>
      </w:pPr>
    </w:p>
    <w:p w14:paraId="689737D0" w14:textId="77777777" w:rsidR="00A94A0B" w:rsidRDefault="00A94A0B">
      <w:pPr>
        <w:pStyle w:val="Zkladntext"/>
        <w:spacing w:before="0"/>
        <w:ind w:left="0"/>
        <w:rPr>
          <w:sz w:val="19"/>
        </w:rPr>
      </w:pPr>
    </w:p>
    <w:p w14:paraId="0C450281" w14:textId="77777777" w:rsidR="00A94A0B" w:rsidRDefault="00A94A0B">
      <w:pPr>
        <w:pStyle w:val="Zkladntext"/>
        <w:spacing w:before="0"/>
        <w:ind w:left="0"/>
        <w:rPr>
          <w:sz w:val="19"/>
        </w:rPr>
      </w:pPr>
    </w:p>
    <w:p w14:paraId="4E7DBD78" w14:textId="77777777" w:rsidR="00A94A0B" w:rsidRDefault="00A94A0B">
      <w:pPr>
        <w:pStyle w:val="Zkladntext"/>
        <w:spacing w:before="0"/>
        <w:ind w:left="0"/>
        <w:rPr>
          <w:sz w:val="19"/>
        </w:rPr>
      </w:pPr>
    </w:p>
    <w:p w14:paraId="48DA7DAF" w14:textId="77777777" w:rsidR="00A94A0B" w:rsidRDefault="00A94A0B">
      <w:pPr>
        <w:pStyle w:val="Zkladntext"/>
        <w:spacing w:before="0"/>
        <w:ind w:left="0"/>
        <w:rPr>
          <w:sz w:val="19"/>
        </w:rPr>
      </w:pPr>
    </w:p>
    <w:p w14:paraId="01147B4B" w14:textId="77777777" w:rsidR="00A94A0B" w:rsidRDefault="00A94A0B">
      <w:pPr>
        <w:pStyle w:val="Zkladntext"/>
        <w:spacing w:before="0"/>
        <w:ind w:left="0"/>
        <w:rPr>
          <w:sz w:val="19"/>
        </w:rPr>
      </w:pPr>
    </w:p>
    <w:p w14:paraId="09CAA220" w14:textId="77777777" w:rsidR="00A94A0B" w:rsidRDefault="00A94A0B">
      <w:pPr>
        <w:pStyle w:val="Zkladntext"/>
        <w:spacing w:before="0"/>
        <w:ind w:left="0"/>
        <w:rPr>
          <w:sz w:val="19"/>
        </w:rPr>
      </w:pPr>
    </w:p>
    <w:p w14:paraId="3DBA49BE" w14:textId="77777777" w:rsidR="00A94A0B" w:rsidRDefault="00A94A0B">
      <w:pPr>
        <w:pStyle w:val="Zkladntext"/>
        <w:spacing w:before="0"/>
        <w:ind w:left="0"/>
        <w:rPr>
          <w:sz w:val="19"/>
        </w:rPr>
      </w:pPr>
    </w:p>
    <w:p w14:paraId="2EABD222" w14:textId="77777777" w:rsidR="00A94A0B" w:rsidRDefault="00A94A0B">
      <w:pPr>
        <w:pStyle w:val="Zkladntext"/>
        <w:spacing w:before="0"/>
        <w:ind w:left="0"/>
        <w:rPr>
          <w:sz w:val="19"/>
        </w:rPr>
      </w:pPr>
    </w:p>
    <w:p w14:paraId="10A924E4" w14:textId="77777777" w:rsidR="00A94A0B" w:rsidRDefault="00A94A0B">
      <w:pPr>
        <w:pStyle w:val="Zkladntext"/>
        <w:spacing w:before="0"/>
        <w:ind w:left="0"/>
        <w:rPr>
          <w:sz w:val="19"/>
        </w:rPr>
      </w:pPr>
    </w:p>
    <w:p w14:paraId="43F8FDB1" w14:textId="77777777" w:rsidR="00A94A0B" w:rsidRDefault="00A94A0B">
      <w:pPr>
        <w:pStyle w:val="Zkladntext"/>
        <w:spacing w:before="0"/>
        <w:ind w:left="0"/>
        <w:rPr>
          <w:sz w:val="19"/>
        </w:rPr>
      </w:pPr>
    </w:p>
    <w:p w14:paraId="4229585A" w14:textId="77777777" w:rsidR="00A94A0B" w:rsidRDefault="00A94A0B">
      <w:pPr>
        <w:pStyle w:val="Zkladntext"/>
        <w:spacing w:before="0"/>
        <w:ind w:left="0"/>
        <w:rPr>
          <w:sz w:val="19"/>
        </w:rPr>
      </w:pPr>
    </w:p>
    <w:p w14:paraId="472F417F" w14:textId="77777777" w:rsidR="00A94A0B" w:rsidRDefault="00A94A0B">
      <w:pPr>
        <w:pStyle w:val="Zkladntext"/>
        <w:spacing w:before="0"/>
        <w:ind w:left="0"/>
        <w:rPr>
          <w:sz w:val="19"/>
        </w:rPr>
      </w:pPr>
    </w:p>
    <w:p w14:paraId="7AF085F1" w14:textId="77777777" w:rsidR="00A94A0B" w:rsidRDefault="00A94A0B">
      <w:pPr>
        <w:pStyle w:val="Zkladntext"/>
        <w:spacing w:before="0"/>
        <w:ind w:left="0"/>
        <w:rPr>
          <w:sz w:val="19"/>
        </w:rPr>
      </w:pPr>
    </w:p>
    <w:p w14:paraId="784F6276" w14:textId="77777777" w:rsidR="00A94A0B" w:rsidRDefault="00A94A0B">
      <w:pPr>
        <w:pStyle w:val="Zkladntext"/>
        <w:spacing w:before="0"/>
        <w:ind w:left="0"/>
        <w:rPr>
          <w:sz w:val="19"/>
        </w:rPr>
      </w:pPr>
    </w:p>
    <w:p w14:paraId="18814912" w14:textId="77777777" w:rsidR="00A94A0B" w:rsidRDefault="00A94A0B">
      <w:pPr>
        <w:pStyle w:val="Zkladntext"/>
        <w:spacing w:before="0"/>
        <w:ind w:left="0"/>
        <w:rPr>
          <w:sz w:val="19"/>
        </w:rPr>
      </w:pPr>
    </w:p>
    <w:p w14:paraId="32DD0949" w14:textId="77777777" w:rsidR="00A94A0B" w:rsidRDefault="00A94A0B">
      <w:pPr>
        <w:pStyle w:val="Zkladntext"/>
        <w:spacing w:before="0"/>
        <w:ind w:left="0"/>
        <w:rPr>
          <w:sz w:val="19"/>
        </w:rPr>
      </w:pPr>
    </w:p>
    <w:p w14:paraId="64BA15E0" w14:textId="77777777" w:rsidR="00A94A0B" w:rsidRDefault="00A94A0B">
      <w:pPr>
        <w:pStyle w:val="Zkladntext"/>
        <w:spacing w:before="0"/>
        <w:ind w:left="0"/>
        <w:rPr>
          <w:sz w:val="19"/>
        </w:rPr>
      </w:pPr>
    </w:p>
    <w:p w14:paraId="51E622D7" w14:textId="77777777" w:rsidR="00A94A0B" w:rsidRDefault="00A94A0B">
      <w:pPr>
        <w:pStyle w:val="Zkladntext"/>
        <w:spacing w:before="0"/>
        <w:ind w:left="0"/>
        <w:rPr>
          <w:sz w:val="19"/>
        </w:rPr>
      </w:pPr>
    </w:p>
    <w:p w14:paraId="04D3849A" w14:textId="77777777" w:rsidR="00A94A0B" w:rsidRDefault="00A94A0B">
      <w:pPr>
        <w:pStyle w:val="Zkladntext"/>
        <w:spacing w:before="0"/>
        <w:ind w:left="0"/>
        <w:rPr>
          <w:sz w:val="19"/>
        </w:rPr>
      </w:pPr>
    </w:p>
    <w:p w14:paraId="4192AA0A" w14:textId="77777777" w:rsidR="00A94A0B" w:rsidRDefault="00A94A0B">
      <w:pPr>
        <w:pStyle w:val="Zkladntext"/>
        <w:spacing w:before="0"/>
        <w:ind w:left="0"/>
        <w:rPr>
          <w:sz w:val="19"/>
        </w:rPr>
      </w:pPr>
    </w:p>
    <w:p w14:paraId="32920DE9" w14:textId="77777777" w:rsidR="00A94A0B" w:rsidRDefault="00A94A0B">
      <w:pPr>
        <w:pStyle w:val="Zkladntext"/>
        <w:spacing w:before="0"/>
        <w:ind w:left="0"/>
        <w:rPr>
          <w:sz w:val="19"/>
        </w:rPr>
      </w:pPr>
    </w:p>
    <w:p w14:paraId="282C7A0A" w14:textId="77777777" w:rsidR="00A94A0B" w:rsidRDefault="00A94A0B">
      <w:pPr>
        <w:pStyle w:val="Zkladntext"/>
        <w:spacing w:before="0"/>
        <w:ind w:left="0"/>
        <w:rPr>
          <w:sz w:val="19"/>
        </w:rPr>
      </w:pPr>
    </w:p>
    <w:p w14:paraId="4D5295AB" w14:textId="77777777" w:rsidR="00A94A0B" w:rsidRDefault="00A94A0B">
      <w:pPr>
        <w:pStyle w:val="Zkladntext"/>
        <w:spacing w:before="0"/>
        <w:ind w:left="0"/>
        <w:rPr>
          <w:sz w:val="19"/>
        </w:rPr>
      </w:pPr>
    </w:p>
    <w:p w14:paraId="74449843" w14:textId="77777777" w:rsidR="00A94A0B" w:rsidRDefault="00A94A0B">
      <w:pPr>
        <w:pStyle w:val="Zkladntext"/>
        <w:spacing w:before="0"/>
        <w:ind w:left="0"/>
        <w:rPr>
          <w:sz w:val="19"/>
        </w:rPr>
      </w:pPr>
    </w:p>
    <w:p w14:paraId="069225B3" w14:textId="77777777" w:rsidR="00A94A0B" w:rsidRDefault="00A94A0B">
      <w:pPr>
        <w:pStyle w:val="Zkladntext"/>
        <w:spacing w:before="0"/>
        <w:ind w:left="0"/>
        <w:rPr>
          <w:sz w:val="19"/>
        </w:rPr>
      </w:pPr>
    </w:p>
    <w:p w14:paraId="2FBCF21C" w14:textId="77777777" w:rsidR="00A94A0B" w:rsidRDefault="00A94A0B">
      <w:pPr>
        <w:pStyle w:val="Zkladntext"/>
        <w:spacing w:before="0"/>
        <w:ind w:left="0"/>
        <w:rPr>
          <w:sz w:val="19"/>
        </w:rPr>
      </w:pPr>
    </w:p>
    <w:p w14:paraId="7EA0EAD8" w14:textId="77777777" w:rsidR="00A94A0B" w:rsidRDefault="00A94A0B">
      <w:pPr>
        <w:pStyle w:val="Zkladntext"/>
        <w:spacing w:before="0"/>
        <w:ind w:left="0"/>
        <w:rPr>
          <w:sz w:val="19"/>
        </w:rPr>
      </w:pPr>
    </w:p>
    <w:p w14:paraId="7E5E5607" w14:textId="77777777" w:rsidR="00A94A0B" w:rsidRDefault="00A94A0B">
      <w:pPr>
        <w:pStyle w:val="Zkladntext"/>
        <w:spacing w:before="0"/>
        <w:ind w:left="0"/>
        <w:rPr>
          <w:sz w:val="19"/>
        </w:rPr>
      </w:pPr>
    </w:p>
    <w:p w14:paraId="04174A99" w14:textId="77777777" w:rsidR="00A94A0B" w:rsidRDefault="00A94A0B">
      <w:pPr>
        <w:pStyle w:val="Zkladntext"/>
        <w:spacing w:before="0"/>
        <w:ind w:left="0"/>
        <w:rPr>
          <w:sz w:val="19"/>
        </w:rPr>
      </w:pPr>
    </w:p>
    <w:p w14:paraId="0C959365" w14:textId="77777777" w:rsidR="00A94A0B" w:rsidRDefault="00A94A0B">
      <w:pPr>
        <w:pStyle w:val="Zkladntext"/>
        <w:spacing w:before="0"/>
        <w:ind w:left="0"/>
        <w:rPr>
          <w:sz w:val="19"/>
        </w:rPr>
      </w:pPr>
    </w:p>
    <w:p w14:paraId="61444BED" w14:textId="77777777" w:rsidR="00A94A0B" w:rsidRDefault="00A94A0B">
      <w:pPr>
        <w:pStyle w:val="Zkladntext"/>
        <w:spacing w:before="0"/>
        <w:ind w:left="0"/>
        <w:rPr>
          <w:sz w:val="19"/>
        </w:rPr>
      </w:pPr>
    </w:p>
    <w:p w14:paraId="1421B2D2" w14:textId="77777777" w:rsidR="00A94A0B" w:rsidRDefault="00A94A0B">
      <w:pPr>
        <w:pStyle w:val="Zkladntext"/>
        <w:spacing w:before="0"/>
        <w:ind w:left="0"/>
        <w:rPr>
          <w:sz w:val="19"/>
        </w:rPr>
      </w:pPr>
    </w:p>
    <w:p w14:paraId="6BD5CF18" w14:textId="77777777" w:rsidR="00A94A0B" w:rsidRDefault="00A94A0B">
      <w:pPr>
        <w:pStyle w:val="Zkladntext"/>
        <w:spacing w:before="0"/>
        <w:ind w:left="0"/>
        <w:rPr>
          <w:sz w:val="19"/>
        </w:rPr>
      </w:pPr>
    </w:p>
    <w:p w14:paraId="0476BD64" w14:textId="77777777" w:rsidR="00A94A0B" w:rsidRDefault="00A94A0B">
      <w:pPr>
        <w:pStyle w:val="Zkladntext"/>
        <w:spacing w:before="0"/>
        <w:ind w:left="0"/>
        <w:rPr>
          <w:sz w:val="19"/>
        </w:rPr>
      </w:pPr>
    </w:p>
    <w:p w14:paraId="5A4C4792" w14:textId="77777777" w:rsidR="00A94A0B" w:rsidRDefault="00A94A0B">
      <w:pPr>
        <w:pStyle w:val="Zkladntext"/>
        <w:spacing w:before="0"/>
        <w:ind w:left="0"/>
        <w:rPr>
          <w:sz w:val="19"/>
        </w:rPr>
      </w:pPr>
    </w:p>
    <w:p w14:paraId="3B628641" w14:textId="77777777" w:rsidR="00A94A0B" w:rsidRDefault="00A94A0B">
      <w:pPr>
        <w:pStyle w:val="Zkladntext"/>
        <w:spacing w:before="0"/>
        <w:ind w:left="0"/>
        <w:rPr>
          <w:sz w:val="19"/>
        </w:rPr>
      </w:pPr>
    </w:p>
    <w:p w14:paraId="4DC539C3" w14:textId="77777777" w:rsidR="00A94A0B" w:rsidRDefault="00A94A0B">
      <w:pPr>
        <w:pStyle w:val="Zkladntext"/>
        <w:spacing w:before="0"/>
        <w:ind w:left="0"/>
        <w:rPr>
          <w:sz w:val="19"/>
        </w:rPr>
      </w:pPr>
    </w:p>
    <w:p w14:paraId="2245D8FD" w14:textId="77777777" w:rsidR="00A94A0B" w:rsidRDefault="00A94A0B">
      <w:pPr>
        <w:pStyle w:val="Zkladntext"/>
        <w:spacing w:before="0"/>
        <w:ind w:left="0"/>
        <w:rPr>
          <w:sz w:val="19"/>
        </w:rPr>
      </w:pPr>
    </w:p>
    <w:p w14:paraId="6CA23202" w14:textId="77777777" w:rsidR="00A94A0B" w:rsidRDefault="00A94A0B">
      <w:pPr>
        <w:pStyle w:val="Zkladntext"/>
        <w:spacing w:before="0"/>
        <w:ind w:left="0"/>
        <w:rPr>
          <w:sz w:val="19"/>
        </w:rPr>
      </w:pPr>
    </w:p>
    <w:p w14:paraId="2565573C" w14:textId="77777777" w:rsidR="00A94A0B" w:rsidRDefault="00A94A0B">
      <w:pPr>
        <w:pStyle w:val="Zkladntext"/>
        <w:spacing w:before="0"/>
        <w:ind w:left="0"/>
        <w:rPr>
          <w:sz w:val="19"/>
        </w:rPr>
      </w:pPr>
    </w:p>
    <w:p w14:paraId="3BD070D7" w14:textId="77777777" w:rsidR="00A94A0B" w:rsidRDefault="00A94A0B">
      <w:pPr>
        <w:pStyle w:val="Zkladntext"/>
        <w:spacing w:before="0"/>
        <w:ind w:left="0"/>
        <w:rPr>
          <w:sz w:val="19"/>
        </w:rPr>
      </w:pPr>
    </w:p>
    <w:p w14:paraId="4685ABFE" w14:textId="77777777" w:rsidR="00A94A0B" w:rsidRDefault="00A94A0B">
      <w:pPr>
        <w:pStyle w:val="Zkladntext"/>
        <w:spacing w:before="73"/>
        <w:ind w:left="0"/>
        <w:rPr>
          <w:sz w:val="19"/>
        </w:rPr>
      </w:pPr>
    </w:p>
    <w:p w14:paraId="1123F87B" w14:textId="77777777" w:rsidR="00A94A0B" w:rsidRDefault="00000000">
      <w:pPr>
        <w:ind w:left="236"/>
        <w:rPr>
          <w:sz w:val="19"/>
        </w:rPr>
      </w:pPr>
      <w:r>
        <w:rPr>
          <w:sz w:val="19"/>
        </w:rPr>
        <w:t>Veřejný</w:t>
      </w:r>
      <w:r>
        <w:rPr>
          <w:spacing w:val="28"/>
          <w:sz w:val="19"/>
        </w:rPr>
        <w:t xml:space="preserve"> </w:t>
      </w:r>
      <w:r>
        <w:rPr>
          <w:sz w:val="19"/>
        </w:rPr>
        <w:t>řídicí</w:t>
      </w:r>
      <w:r>
        <w:rPr>
          <w:spacing w:val="28"/>
          <w:sz w:val="19"/>
        </w:rPr>
        <w:t xml:space="preserve"> </w:t>
      </w:r>
      <w:r>
        <w:rPr>
          <w:spacing w:val="-2"/>
          <w:sz w:val="19"/>
        </w:rPr>
        <w:t>dokument.</w:t>
      </w:r>
    </w:p>
    <w:p w14:paraId="2C004BEB" w14:textId="75728768" w:rsidR="00A94A0B" w:rsidRDefault="00000000">
      <w:pPr>
        <w:spacing w:before="22" w:line="247" w:lineRule="auto"/>
        <w:ind w:left="236" w:right="1835"/>
        <w:rPr>
          <w:sz w:val="19"/>
        </w:rPr>
      </w:pPr>
      <w:r>
        <w:rPr>
          <w:sz w:val="19"/>
        </w:rPr>
        <w:t>„Tento</w:t>
      </w:r>
      <w:r>
        <w:rPr>
          <w:spacing w:val="38"/>
          <w:sz w:val="19"/>
        </w:rPr>
        <w:t xml:space="preserve"> </w:t>
      </w:r>
      <w:r>
        <w:rPr>
          <w:sz w:val="19"/>
        </w:rPr>
        <w:t>dokument</w:t>
      </w:r>
      <w:r>
        <w:rPr>
          <w:spacing w:val="40"/>
          <w:sz w:val="19"/>
        </w:rPr>
        <w:t xml:space="preserve"> </w:t>
      </w:r>
      <w:r>
        <w:rPr>
          <w:sz w:val="19"/>
        </w:rPr>
        <w:t>pozbývá</w:t>
      </w:r>
      <w:r>
        <w:rPr>
          <w:spacing w:val="38"/>
          <w:sz w:val="19"/>
        </w:rPr>
        <w:t xml:space="preserve"> </w:t>
      </w:r>
      <w:r>
        <w:rPr>
          <w:sz w:val="19"/>
        </w:rPr>
        <w:t>platnosti při</w:t>
      </w:r>
      <w:r>
        <w:rPr>
          <w:spacing w:val="28"/>
          <w:sz w:val="19"/>
        </w:rPr>
        <w:t xml:space="preserve"> </w:t>
      </w:r>
      <w:r>
        <w:rPr>
          <w:sz w:val="19"/>
        </w:rPr>
        <w:t>jeho přemístění</w:t>
      </w:r>
      <w:r>
        <w:rPr>
          <w:spacing w:val="32"/>
          <w:sz w:val="19"/>
        </w:rPr>
        <w:t xml:space="preserve"> </w:t>
      </w:r>
      <w:r>
        <w:rPr>
          <w:sz w:val="19"/>
        </w:rPr>
        <w:t>mimo</w:t>
      </w:r>
      <w:r>
        <w:rPr>
          <w:spacing w:val="37"/>
          <w:sz w:val="19"/>
        </w:rPr>
        <w:t xml:space="preserve"> </w:t>
      </w:r>
      <w:r>
        <w:rPr>
          <w:sz w:val="19"/>
        </w:rPr>
        <w:t>referenční</w:t>
      </w:r>
      <w:r>
        <w:rPr>
          <w:spacing w:val="40"/>
          <w:sz w:val="19"/>
        </w:rPr>
        <w:t xml:space="preserve"> </w:t>
      </w:r>
      <w:r>
        <w:rPr>
          <w:sz w:val="19"/>
        </w:rPr>
        <w:t>úložiště</w:t>
      </w:r>
      <w:r>
        <w:rPr>
          <w:spacing w:val="-10"/>
          <w:sz w:val="19"/>
        </w:rPr>
        <w:t xml:space="preserve"> </w:t>
      </w:r>
      <w:r>
        <w:rPr>
          <w:sz w:val="19"/>
        </w:rPr>
        <w:t>nebo</w:t>
      </w:r>
      <w:r>
        <w:rPr>
          <w:spacing w:val="38"/>
          <w:sz w:val="19"/>
        </w:rPr>
        <w:t xml:space="preserve"> </w:t>
      </w:r>
      <w:r>
        <w:rPr>
          <w:sz w:val="19"/>
        </w:rPr>
        <w:t xml:space="preserve">při </w:t>
      </w:r>
      <w:r>
        <w:rPr>
          <w:spacing w:val="-2"/>
          <w:sz w:val="19"/>
        </w:rPr>
        <w:t>vytištění.“</w:t>
      </w:r>
    </w:p>
    <w:sectPr w:rsidR="00A94A0B">
      <w:headerReference w:type="default" r:id="rId18"/>
      <w:footerReference w:type="default" r:id="rId19"/>
      <w:pgSz w:w="11910" w:h="16850"/>
      <w:pgMar w:top="1300" w:right="500" w:bottom="0" w:left="1520" w:header="46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B698" w14:textId="77777777" w:rsidR="00A96FAF" w:rsidRDefault="00A96FAF">
      <w:r>
        <w:separator/>
      </w:r>
    </w:p>
  </w:endnote>
  <w:endnote w:type="continuationSeparator" w:id="0">
    <w:p w14:paraId="0E10FDE6" w14:textId="77777777" w:rsidR="00A96FAF" w:rsidRDefault="00A9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0A0D" w14:textId="77777777" w:rsidR="00A94A0B" w:rsidRDefault="00000000">
    <w:pPr>
      <w:pStyle w:val="Zkladntext"/>
      <w:spacing w:before="0" w:line="14" w:lineRule="auto"/>
      <w:ind w:left="0"/>
      <w:rPr>
        <w:sz w:val="20"/>
      </w:rPr>
    </w:pPr>
    <w:r>
      <w:rPr>
        <w:noProof/>
      </w:rPr>
      <mc:AlternateContent>
        <mc:Choice Requires="wps">
          <w:drawing>
            <wp:anchor distT="0" distB="0" distL="0" distR="0" simplePos="0" relativeHeight="486169600" behindDoc="1" locked="0" layoutInCell="1" allowOverlap="1" wp14:anchorId="5CB16FE5" wp14:editId="1E1E9902">
              <wp:simplePos x="0" y="0"/>
              <wp:positionH relativeFrom="page">
                <wp:posOffset>1102994</wp:posOffset>
              </wp:positionH>
              <wp:positionV relativeFrom="page">
                <wp:posOffset>9694526</wp:posOffset>
              </wp:positionV>
              <wp:extent cx="4999355" cy="4597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355" cy="459740"/>
                      </a:xfrm>
                      <a:prstGeom prst="rect">
                        <a:avLst/>
                      </a:prstGeom>
                    </wps:spPr>
                    <wps:txbx>
                      <w:txbxContent>
                        <w:p w14:paraId="1A29C4AF" w14:textId="77777777" w:rsidR="00A94A0B" w:rsidRDefault="00000000">
                          <w:pPr>
                            <w:spacing w:before="18"/>
                            <w:ind w:left="20"/>
                            <w:rPr>
                              <w:sz w:val="19"/>
                            </w:rPr>
                          </w:pPr>
                          <w:r>
                            <w:rPr>
                              <w:sz w:val="19"/>
                            </w:rPr>
                            <w:t>Veřejný</w:t>
                          </w:r>
                          <w:r>
                            <w:rPr>
                              <w:spacing w:val="28"/>
                              <w:sz w:val="19"/>
                            </w:rPr>
                            <w:t xml:space="preserve"> </w:t>
                          </w:r>
                          <w:r>
                            <w:rPr>
                              <w:sz w:val="19"/>
                            </w:rPr>
                            <w:t>řídicí</w:t>
                          </w:r>
                          <w:r>
                            <w:rPr>
                              <w:spacing w:val="28"/>
                              <w:sz w:val="19"/>
                            </w:rPr>
                            <w:t xml:space="preserve"> </w:t>
                          </w:r>
                          <w:r>
                            <w:rPr>
                              <w:spacing w:val="-2"/>
                              <w:sz w:val="19"/>
                            </w:rPr>
                            <w:t>dokument.</w:t>
                          </w:r>
                        </w:p>
                        <w:p w14:paraId="4F6B3F9F" w14:textId="77777777" w:rsidR="00A94A0B" w:rsidRDefault="00000000">
                          <w:pPr>
                            <w:spacing w:before="22" w:line="247" w:lineRule="auto"/>
                            <w:ind w:left="20"/>
                            <w:rPr>
                              <w:sz w:val="19"/>
                            </w:rPr>
                          </w:pPr>
                          <w:r>
                            <w:rPr>
                              <w:sz w:val="19"/>
                            </w:rPr>
                            <w:t>„Tento</w:t>
                          </w:r>
                          <w:r>
                            <w:rPr>
                              <w:spacing w:val="37"/>
                              <w:sz w:val="19"/>
                            </w:rPr>
                            <w:t xml:space="preserve"> </w:t>
                          </w:r>
                          <w:r>
                            <w:rPr>
                              <w:sz w:val="19"/>
                            </w:rPr>
                            <w:t>dokument</w:t>
                          </w:r>
                          <w:r>
                            <w:rPr>
                              <w:spacing w:val="40"/>
                              <w:sz w:val="19"/>
                            </w:rPr>
                            <w:t xml:space="preserve"> </w:t>
                          </w:r>
                          <w:r>
                            <w:rPr>
                              <w:sz w:val="19"/>
                            </w:rPr>
                            <w:t>pozbývá</w:t>
                          </w:r>
                          <w:r>
                            <w:rPr>
                              <w:spacing w:val="37"/>
                              <w:sz w:val="19"/>
                            </w:rPr>
                            <w:t xml:space="preserve"> </w:t>
                          </w:r>
                          <w:r>
                            <w:rPr>
                              <w:sz w:val="19"/>
                            </w:rPr>
                            <w:t>platnosti při</w:t>
                          </w:r>
                          <w:r>
                            <w:rPr>
                              <w:spacing w:val="28"/>
                              <w:sz w:val="19"/>
                            </w:rPr>
                            <w:t xml:space="preserve"> </w:t>
                          </w:r>
                          <w:r>
                            <w:rPr>
                              <w:sz w:val="19"/>
                            </w:rPr>
                            <w:t>jeho přemístění</w:t>
                          </w:r>
                          <w:r>
                            <w:rPr>
                              <w:spacing w:val="32"/>
                              <w:sz w:val="19"/>
                            </w:rPr>
                            <w:t xml:space="preserve"> </w:t>
                          </w:r>
                          <w:r>
                            <w:rPr>
                              <w:sz w:val="19"/>
                            </w:rPr>
                            <w:t>mimo</w:t>
                          </w:r>
                          <w:r>
                            <w:rPr>
                              <w:spacing w:val="36"/>
                              <w:sz w:val="19"/>
                            </w:rPr>
                            <w:t xml:space="preserve"> </w:t>
                          </w:r>
                          <w:r>
                            <w:rPr>
                              <w:sz w:val="19"/>
                            </w:rPr>
                            <w:t>referenční</w:t>
                          </w:r>
                          <w:r>
                            <w:rPr>
                              <w:spacing w:val="40"/>
                              <w:sz w:val="19"/>
                            </w:rPr>
                            <w:t xml:space="preserve"> </w:t>
                          </w:r>
                          <w:r>
                            <w:rPr>
                              <w:sz w:val="19"/>
                            </w:rPr>
                            <w:t>úložiště</w:t>
                          </w:r>
                          <w:r>
                            <w:rPr>
                              <w:spacing w:val="-10"/>
                              <w:sz w:val="19"/>
                            </w:rPr>
                            <w:t xml:space="preserve"> </w:t>
                          </w:r>
                          <w:r>
                            <w:rPr>
                              <w:sz w:val="19"/>
                            </w:rPr>
                            <w:t>nebo</w:t>
                          </w:r>
                          <w:r>
                            <w:rPr>
                              <w:spacing w:val="37"/>
                              <w:sz w:val="19"/>
                            </w:rPr>
                            <w:t xml:space="preserve"> </w:t>
                          </w:r>
                          <w:r>
                            <w:rPr>
                              <w:sz w:val="19"/>
                            </w:rPr>
                            <w:t xml:space="preserve">při </w:t>
                          </w:r>
                          <w:r>
                            <w:rPr>
                              <w:spacing w:val="-2"/>
                              <w:sz w:val="19"/>
                            </w:rPr>
                            <w:t>vytištění.“</w:t>
                          </w:r>
                        </w:p>
                      </w:txbxContent>
                    </wps:txbx>
                    <wps:bodyPr wrap="square" lIns="0" tIns="0" rIns="0" bIns="0" rtlCol="0">
                      <a:noAutofit/>
                    </wps:bodyPr>
                  </wps:wsp>
                </a:graphicData>
              </a:graphic>
            </wp:anchor>
          </w:drawing>
        </mc:Choice>
        <mc:Fallback>
          <w:pict>
            <v:shapetype w14:anchorId="5CB16FE5" id="_x0000_t202" coordsize="21600,21600" o:spt="202" path="m,l,21600r21600,l21600,xe">
              <v:stroke joinstyle="miter"/>
              <v:path gradientshapeok="t" o:connecttype="rect"/>
            </v:shapetype>
            <v:shape id="Textbox 3" o:spid="_x0000_s1028" type="#_x0000_t202" style="position:absolute;margin-left:86.85pt;margin-top:763.35pt;width:393.65pt;height:36.2pt;z-index:-1714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" filled="f" stroked="f">
              <v:textbox inset="0,0,0,0">
                <w:txbxContent>
                  <w:p w14:paraId="1A29C4AF" w14:textId="77777777" w:rsidR="00A94A0B" w:rsidRDefault="00000000">
                    <w:pPr>
                      <w:spacing w:before="18"/>
                      <w:ind w:left="20"/>
                      <w:rPr>
                        <w:sz w:val="19"/>
                      </w:rPr>
                    </w:pPr>
                    <w:r>
                      <w:rPr>
                        <w:sz w:val="19"/>
                      </w:rPr>
                      <w:t>Veřejný</w:t>
                    </w:r>
                    <w:r>
                      <w:rPr>
                        <w:spacing w:val="28"/>
                        <w:sz w:val="19"/>
                      </w:rPr>
                      <w:t xml:space="preserve"> </w:t>
                    </w:r>
                    <w:r>
                      <w:rPr>
                        <w:sz w:val="19"/>
                      </w:rPr>
                      <w:t>řídicí</w:t>
                    </w:r>
                    <w:r>
                      <w:rPr>
                        <w:spacing w:val="28"/>
                        <w:sz w:val="19"/>
                      </w:rPr>
                      <w:t xml:space="preserve"> </w:t>
                    </w:r>
                    <w:r>
                      <w:rPr>
                        <w:spacing w:val="-2"/>
                        <w:sz w:val="19"/>
                      </w:rPr>
                      <w:t>dokument.</w:t>
                    </w:r>
                  </w:p>
                  <w:p w14:paraId="4F6B3F9F" w14:textId="77777777" w:rsidR="00A94A0B" w:rsidRDefault="00000000">
                    <w:pPr>
                      <w:spacing w:before="22" w:line="247" w:lineRule="auto"/>
                      <w:ind w:left="20"/>
                      <w:rPr>
                        <w:sz w:val="19"/>
                      </w:rPr>
                    </w:pPr>
                    <w:r>
                      <w:rPr>
                        <w:sz w:val="19"/>
                      </w:rPr>
                      <w:t>„Tento</w:t>
                    </w:r>
                    <w:r>
                      <w:rPr>
                        <w:spacing w:val="37"/>
                        <w:sz w:val="19"/>
                      </w:rPr>
                      <w:t xml:space="preserve"> </w:t>
                    </w:r>
                    <w:r>
                      <w:rPr>
                        <w:sz w:val="19"/>
                      </w:rPr>
                      <w:t>dokument</w:t>
                    </w:r>
                    <w:r>
                      <w:rPr>
                        <w:spacing w:val="40"/>
                        <w:sz w:val="19"/>
                      </w:rPr>
                      <w:t xml:space="preserve"> </w:t>
                    </w:r>
                    <w:r>
                      <w:rPr>
                        <w:sz w:val="19"/>
                      </w:rPr>
                      <w:t>pozbývá</w:t>
                    </w:r>
                    <w:r>
                      <w:rPr>
                        <w:spacing w:val="37"/>
                        <w:sz w:val="19"/>
                      </w:rPr>
                      <w:t xml:space="preserve"> </w:t>
                    </w:r>
                    <w:r>
                      <w:rPr>
                        <w:sz w:val="19"/>
                      </w:rPr>
                      <w:t>platnosti při</w:t>
                    </w:r>
                    <w:r>
                      <w:rPr>
                        <w:spacing w:val="28"/>
                        <w:sz w:val="19"/>
                      </w:rPr>
                      <w:t xml:space="preserve"> </w:t>
                    </w:r>
                    <w:r>
                      <w:rPr>
                        <w:sz w:val="19"/>
                      </w:rPr>
                      <w:t>jeho přemístění</w:t>
                    </w:r>
                    <w:r>
                      <w:rPr>
                        <w:spacing w:val="32"/>
                        <w:sz w:val="19"/>
                      </w:rPr>
                      <w:t xml:space="preserve"> </w:t>
                    </w:r>
                    <w:r>
                      <w:rPr>
                        <w:sz w:val="19"/>
                      </w:rPr>
                      <w:t>mimo</w:t>
                    </w:r>
                    <w:r>
                      <w:rPr>
                        <w:spacing w:val="36"/>
                        <w:sz w:val="19"/>
                      </w:rPr>
                      <w:t xml:space="preserve"> </w:t>
                    </w:r>
                    <w:r>
                      <w:rPr>
                        <w:sz w:val="19"/>
                      </w:rPr>
                      <w:t>referenční</w:t>
                    </w:r>
                    <w:r>
                      <w:rPr>
                        <w:spacing w:val="40"/>
                        <w:sz w:val="19"/>
                      </w:rPr>
                      <w:t xml:space="preserve"> </w:t>
                    </w:r>
                    <w:r>
                      <w:rPr>
                        <w:sz w:val="19"/>
                      </w:rPr>
                      <w:t>úložiště</w:t>
                    </w:r>
                    <w:r>
                      <w:rPr>
                        <w:spacing w:val="-10"/>
                        <w:sz w:val="19"/>
                      </w:rPr>
                      <w:t xml:space="preserve"> </w:t>
                    </w:r>
                    <w:r>
                      <w:rPr>
                        <w:sz w:val="19"/>
                      </w:rPr>
                      <w:t>nebo</w:t>
                    </w:r>
                    <w:r>
                      <w:rPr>
                        <w:spacing w:val="37"/>
                        <w:sz w:val="19"/>
                      </w:rPr>
                      <w:t xml:space="preserve"> </w:t>
                    </w:r>
                    <w:r>
                      <w:rPr>
                        <w:sz w:val="19"/>
                      </w:rPr>
                      <w:t xml:space="preserve">při </w:t>
                    </w:r>
                    <w:r>
                      <w:rPr>
                        <w:spacing w:val="-2"/>
                        <w:sz w:val="19"/>
                      </w:rPr>
                      <w:t>vytištění.“</w:t>
                    </w:r>
                  </w:p>
                </w:txbxContent>
              </v:textbox>
              <w10:wrap anchorx="page" anchory="page"/>
            </v:shape>
          </w:pict>
        </mc:Fallback>
      </mc:AlternateContent>
    </w:r>
    <w:r>
      <w:rPr>
        <w:noProof/>
      </w:rPr>
      <mc:AlternateContent>
        <mc:Choice Requires="wps">
          <w:drawing>
            <wp:anchor distT="0" distB="0" distL="0" distR="0" simplePos="0" relativeHeight="486170112" behindDoc="1" locked="0" layoutInCell="1" allowOverlap="1" wp14:anchorId="16E09C06" wp14:editId="41CE51CB">
              <wp:simplePos x="0" y="0"/>
              <wp:positionH relativeFrom="page">
                <wp:posOffset>6323076</wp:posOffset>
              </wp:positionH>
              <wp:positionV relativeFrom="page">
                <wp:posOffset>10132994</wp:posOffset>
              </wp:positionV>
              <wp:extent cx="356235" cy="1638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63830"/>
                      </a:xfrm>
                      <a:prstGeom prst="rect">
                        <a:avLst/>
                      </a:prstGeom>
                    </wps:spPr>
                    <wps:txbx>
                      <w:txbxContent>
                        <w:p w14:paraId="7243DC78" w14:textId="77777777" w:rsidR="00A94A0B" w:rsidRDefault="00000000">
                          <w:pPr>
                            <w:spacing w:before="18"/>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56</w:t>
                          </w:r>
                          <w:r>
                            <w:rPr>
                              <w:spacing w:val="-2"/>
                              <w:sz w:val="19"/>
                            </w:rPr>
                            <w:fldChar w:fldCharType="end"/>
                          </w:r>
                        </w:p>
                      </w:txbxContent>
                    </wps:txbx>
                    <wps:bodyPr wrap="square" lIns="0" tIns="0" rIns="0" bIns="0" rtlCol="0">
                      <a:noAutofit/>
                    </wps:bodyPr>
                  </wps:wsp>
                </a:graphicData>
              </a:graphic>
            </wp:anchor>
          </w:drawing>
        </mc:Choice>
        <mc:Fallback>
          <w:pict>
            <v:shape w14:anchorId="16E09C06" id="Textbox 4" o:spid="_x0000_s1029" type="#_x0000_t202" style="position:absolute;margin-left:497.9pt;margin-top:797.85pt;width:28.05pt;height:12.9pt;z-index:-171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" filled="f" stroked="f">
              <v:textbox inset="0,0,0,0">
                <w:txbxContent>
                  <w:p w14:paraId="7243DC78" w14:textId="77777777" w:rsidR="00A94A0B" w:rsidRDefault="00000000">
                    <w:pPr>
                      <w:spacing w:before="18"/>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56</w:t>
                    </w:r>
                    <w:r>
                      <w:rPr>
                        <w:spacing w:val="-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76C" w14:textId="77777777" w:rsidR="00A94A0B" w:rsidRDefault="00A94A0B">
    <w:pPr>
      <w:pStyle w:val="Zkladntext"/>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5210" w14:textId="77777777" w:rsidR="00A96FAF" w:rsidRDefault="00A96FAF">
      <w:r>
        <w:separator/>
      </w:r>
    </w:p>
  </w:footnote>
  <w:footnote w:type="continuationSeparator" w:id="0">
    <w:p w14:paraId="7D049170" w14:textId="77777777" w:rsidR="00A96FAF" w:rsidRDefault="00A9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47D0" w14:textId="77777777" w:rsidR="00A94A0B" w:rsidRDefault="00000000">
    <w:pPr>
      <w:pStyle w:val="Zkladntext"/>
      <w:spacing w:before="0" w:line="14" w:lineRule="auto"/>
      <w:ind w:left="0"/>
      <w:rPr>
        <w:sz w:val="20"/>
      </w:rPr>
    </w:pPr>
    <w:r>
      <w:rPr>
        <w:noProof/>
      </w:rPr>
      <mc:AlternateContent>
        <mc:Choice Requires="wps">
          <w:drawing>
            <wp:anchor distT="0" distB="0" distL="0" distR="0" simplePos="0" relativeHeight="486169088" behindDoc="1" locked="0" layoutInCell="1" allowOverlap="1" wp14:anchorId="61777E38" wp14:editId="40321737">
              <wp:simplePos x="0" y="0"/>
              <wp:positionH relativeFrom="page">
                <wp:posOffset>1102994</wp:posOffset>
              </wp:positionH>
              <wp:positionV relativeFrom="page">
                <wp:posOffset>285160</wp:posOffset>
              </wp:positionV>
              <wp:extent cx="5124450" cy="307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307340"/>
                      </a:xfrm>
                      <a:prstGeom prst="rect">
                        <a:avLst/>
                      </a:prstGeom>
                    </wps:spPr>
                    <wps:txbx>
                      <w:txbxContent>
                        <w:p w14:paraId="7AC96255" w14:textId="77777777" w:rsidR="00A94A0B" w:rsidRDefault="00000000">
                          <w:pPr>
                            <w:spacing w:before="18"/>
                            <w:ind w:left="20"/>
                            <w:rPr>
                              <w:sz w:val="19"/>
                            </w:rPr>
                          </w:pPr>
                          <w:r>
                            <w:rPr>
                              <w:sz w:val="19"/>
                            </w:rPr>
                            <w:t>PD015B-2023,</w:t>
                          </w:r>
                          <w:r>
                            <w:rPr>
                              <w:spacing w:val="54"/>
                              <w:sz w:val="19"/>
                            </w:rPr>
                            <w:t xml:space="preserve"> </w:t>
                          </w:r>
                          <w:proofErr w:type="gramStart"/>
                          <w:r>
                            <w:rPr>
                              <w:sz w:val="19"/>
                            </w:rPr>
                            <w:t>NCA</w:t>
                          </w:r>
                          <w:r>
                            <w:rPr>
                              <w:spacing w:val="24"/>
                              <w:sz w:val="19"/>
                            </w:rPr>
                            <w:t xml:space="preserve"> </w:t>
                          </w:r>
                          <w:r>
                            <w:rPr>
                              <w:sz w:val="19"/>
                            </w:rPr>
                            <w:t>- Certifikační</w:t>
                          </w:r>
                          <w:proofErr w:type="gramEnd"/>
                          <w:r>
                            <w:rPr>
                              <w:spacing w:val="39"/>
                              <w:sz w:val="19"/>
                            </w:rPr>
                            <w:t xml:space="preserve"> </w:t>
                          </w:r>
                          <w:r>
                            <w:rPr>
                              <w:sz w:val="19"/>
                            </w:rPr>
                            <w:t>politika</w:t>
                          </w:r>
                          <w:r>
                            <w:rPr>
                              <w:spacing w:val="2"/>
                              <w:sz w:val="19"/>
                            </w:rPr>
                            <w:t xml:space="preserve"> </w:t>
                          </w:r>
                          <w:r>
                            <w:rPr>
                              <w:sz w:val="19"/>
                            </w:rPr>
                            <w:t>vydávání</w:t>
                          </w:r>
                          <w:r>
                            <w:rPr>
                              <w:spacing w:val="68"/>
                              <w:sz w:val="19"/>
                            </w:rPr>
                            <w:t xml:space="preserve"> </w:t>
                          </w:r>
                          <w:r>
                            <w:rPr>
                              <w:sz w:val="19"/>
                            </w:rPr>
                            <w:t>kvalifikovaných</w:t>
                          </w:r>
                          <w:r>
                            <w:rPr>
                              <w:spacing w:val="59"/>
                              <w:sz w:val="19"/>
                            </w:rPr>
                            <w:t xml:space="preserve"> </w:t>
                          </w:r>
                          <w:r>
                            <w:rPr>
                              <w:sz w:val="19"/>
                            </w:rPr>
                            <w:t>certifikátů</w:t>
                          </w:r>
                          <w:r>
                            <w:rPr>
                              <w:spacing w:val="16"/>
                              <w:sz w:val="19"/>
                            </w:rPr>
                            <w:t xml:space="preserve"> </w:t>
                          </w:r>
                          <w:r>
                            <w:rPr>
                              <w:sz w:val="19"/>
                            </w:rPr>
                            <w:t>pro</w:t>
                          </w:r>
                          <w:r>
                            <w:rPr>
                              <w:spacing w:val="16"/>
                              <w:sz w:val="19"/>
                            </w:rPr>
                            <w:t xml:space="preserve"> </w:t>
                          </w:r>
                          <w:r>
                            <w:rPr>
                              <w:spacing w:val="-2"/>
                              <w:sz w:val="19"/>
                            </w:rPr>
                            <w:t>ověřování</w:t>
                          </w:r>
                        </w:p>
                        <w:p w14:paraId="1ACE4879" w14:textId="77777777" w:rsidR="00A94A0B" w:rsidRDefault="00000000">
                          <w:pPr>
                            <w:spacing w:before="7"/>
                            <w:ind w:left="20"/>
                            <w:rPr>
                              <w:sz w:val="19"/>
                            </w:rPr>
                          </w:pPr>
                          <w:r>
                            <w:rPr>
                              <w:sz w:val="19"/>
                            </w:rPr>
                            <w:t>elektronických</w:t>
                          </w:r>
                          <w:r>
                            <w:rPr>
                              <w:spacing w:val="15"/>
                              <w:sz w:val="19"/>
                            </w:rPr>
                            <w:t xml:space="preserve"> </w:t>
                          </w:r>
                          <w:r>
                            <w:rPr>
                              <w:sz w:val="19"/>
                            </w:rPr>
                            <w:t>podpisů</w:t>
                          </w:r>
                          <w:r>
                            <w:rPr>
                              <w:spacing w:val="50"/>
                              <w:sz w:val="19"/>
                            </w:rPr>
                            <w:t xml:space="preserve"> </w:t>
                          </w:r>
                          <w:r>
                            <w:rPr>
                              <w:sz w:val="19"/>
                            </w:rPr>
                            <w:t>(kryptografie</w:t>
                          </w:r>
                          <w:r>
                            <w:rPr>
                              <w:spacing w:val="69"/>
                              <w:sz w:val="19"/>
                            </w:rPr>
                            <w:t xml:space="preserve"> </w:t>
                          </w:r>
                          <w:r>
                            <w:rPr>
                              <w:spacing w:val="-4"/>
                              <w:sz w:val="19"/>
                            </w:rPr>
                            <w:t>RSA)</w:t>
                          </w:r>
                        </w:p>
                      </w:txbxContent>
                    </wps:txbx>
                    <wps:bodyPr wrap="square" lIns="0" tIns="0" rIns="0" bIns="0" rtlCol="0">
                      <a:noAutofit/>
                    </wps:bodyPr>
                  </wps:wsp>
                </a:graphicData>
              </a:graphic>
            </wp:anchor>
          </w:drawing>
        </mc:Choice>
        <mc:Fallback>
          <w:pict>
            <v:shapetype w14:anchorId="61777E38" id="_x0000_t202" coordsize="21600,21600" o:spt="202" path="m,l,21600r21600,l21600,xe">
              <v:stroke joinstyle="miter"/>
              <v:path gradientshapeok="t" o:connecttype="rect"/>
            </v:shapetype>
            <v:shape id="Textbox 2" o:spid="_x0000_s1027" type="#_x0000_t202" style="position:absolute;margin-left:86.85pt;margin-top:22.45pt;width:403.5pt;height:24.2pt;z-index:-171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" filled="f" stroked="f">
              <v:textbox inset="0,0,0,0">
                <w:txbxContent>
                  <w:p w14:paraId="7AC96255" w14:textId="77777777" w:rsidR="00A94A0B" w:rsidRDefault="00000000">
                    <w:pPr>
                      <w:spacing w:before="18"/>
                      <w:ind w:left="20"/>
                      <w:rPr>
                        <w:sz w:val="19"/>
                      </w:rPr>
                    </w:pPr>
                    <w:r>
                      <w:rPr>
                        <w:sz w:val="19"/>
                      </w:rPr>
                      <w:t>PD015B-2023,</w:t>
                    </w:r>
                    <w:r>
                      <w:rPr>
                        <w:spacing w:val="54"/>
                        <w:sz w:val="19"/>
                      </w:rPr>
                      <w:t xml:space="preserve"> </w:t>
                    </w:r>
                    <w:proofErr w:type="gramStart"/>
                    <w:r>
                      <w:rPr>
                        <w:sz w:val="19"/>
                      </w:rPr>
                      <w:t>NCA</w:t>
                    </w:r>
                    <w:r>
                      <w:rPr>
                        <w:spacing w:val="24"/>
                        <w:sz w:val="19"/>
                      </w:rPr>
                      <w:t xml:space="preserve"> </w:t>
                    </w:r>
                    <w:r>
                      <w:rPr>
                        <w:sz w:val="19"/>
                      </w:rPr>
                      <w:t>- Certifikační</w:t>
                    </w:r>
                    <w:proofErr w:type="gramEnd"/>
                    <w:r>
                      <w:rPr>
                        <w:spacing w:val="39"/>
                        <w:sz w:val="19"/>
                      </w:rPr>
                      <w:t xml:space="preserve"> </w:t>
                    </w:r>
                    <w:r>
                      <w:rPr>
                        <w:sz w:val="19"/>
                      </w:rPr>
                      <w:t>politika</w:t>
                    </w:r>
                    <w:r>
                      <w:rPr>
                        <w:spacing w:val="2"/>
                        <w:sz w:val="19"/>
                      </w:rPr>
                      <w:t xml:space="preserve"> </w:t>
                    </w:r>
                    <w:r>
                      <w:rPr>
                        <w:sz w:val="19"/>
                      </w:rPr>
                      <w:t>vydávání</w:t>
                    </w:r>
                    <w:r>
                      <w:rPr>
                        <w:spacing w:val="68"/>
                        <w:sz w:val="19"/>
                      </w:rPr>
                      <w:t xml:space="preserve"> </w:t>
                    </w:r>
                    <w:r>
                      <w:rPr>
                        <w:sz w:val="19"/>
                      </w:rPr>
                      <w:t>kvalifikovaných</w:t>
                    </w:r>
                    <w:r>
                      <w:rPr>
                        <w:spacing w:val="59"/>
                        <w:sz w:val="19"/>
                      </w:rPr>
                      <w:t xml:space="preserve"> </w:t>
                    </w:r>
                    <w:r>
                      <w:rPr>
                        <w:sz w:val="19"/>
                      </w:rPr>
                      <w:t>certifikátů</w:t>
                    </w:r>
                    <w:r>
                      <w:rPr>
                        <w:spacing w:val="16"/>
                        <w:sz w:val="19"/>
                      </w:rPr>
                      <w:t xml:space="preserve"> </w:t>
                    </w:r>
                    <w:r>
                      <w:rPr>
                        <w:sz w:val="19"/>
                      </w:rPr>
                      <w:t>pro</w:t>
                    </w:r>
                    <w:r>
                      <w:rPr>
                        <w:spacing w:val="16"/>
                        <w:sz w:val="19"/>
                      </w:rPr>
                      <w:t xml:space="preserve"> </w:t>
                    </w:r>
                    <w:r>
                      <w:rPr>
                        <w:spacing w:val="-2"/>
                        <w:sz w:val="19"/>
                      </w:rPr>
                      <w:t>ověřování</w:t>
                    </w:r>
                  </w:p>
                  <w:p w14:paraId="1ACE4879" w14:textId="77777777" w:rsidR="00A94A0B" w:rsidRDefault="00000000">
                    <w:pPr>
                      <w:spacing w:before="7"/>
                      <w:ind w:left="20"/>
                      <w:rPr>
                        <w:sz w:val="19"/>
                      </w:rPr>
                    </w:pPr>
                    <w:r>
                      <w:rPr>
                        <w:sz w:val="19"/>
                      </w:rPr>
                      <w:t>elektronických</w:t>
                    </w:r>
                    <w:r>
                      <w:rPr>
                        <w:spacing w:val="15"/>
                        <w:sz w:val="19"/>
                      </w:rPr>
                      <w:t xml:space="preserve"> </w:t>
                    </w:r>
                    <w:r>
                      <w:rPr>
                        <w:sz w:val="19"/>
                      </w:rPr>
                      <w:t>podpisů</w:t>
                    </w:r>
                    <w:r>
                      <w:rPr>
                        <w:spacing w:val="50"/>
                        <w:sz w:val="19"/>
                      </w:rPr>
                      <w:t xml:space="preserve"> </w:t>
                    </w:r>
                    <w:r>
                      <w:rPr>
                        <w:sz w:val="19"/>
                      </w:rPr>
                      <w:t>(kryptografie</w:t>
                    </w:r>
                    <w:r>
                      <w:rPr>
                        <w:spacing w:val="69"/>
                        <w:sz w:val="19"/>
                      </w:rPr>
                      <w:t xml:space="preserve"> </w:t>
                    </w:r>
                    <w:r>
                      <w:rPr>
                        <w:spacing w:val="-4"/>
                        <w:sz w:val="19"/>
                      </w:rPr>
                      <w:t>RSA)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4E7A" w14:textId="77777777" w:rsidR="00A94A0B" w:rsidRDefault="00000000">
    <w:pPr>
      <w:pStyle w:val="Zkladntext"/>
      <w:spacing w:before="0" w:line="14" w:lineRule="auto"/>
      <w:ind w:left="0"/>
      <w:rPr>
        <w:sz w:val="20"/>
      </w:rPr>
    </w:pPr>
    <w:r>
      <w:rPr>
        <w:noProof/>
      </w:rPr>
      <mc:AlternateContent>
        <mc:Choice Requires="wps">
          <w:drawing>
            <wp:anchor distT="0" distB="0" distL="0" distR="0" simplePos="0" relativeHeight="486170624" behindDoc="1" locked="0" layoutInCell="1" allowOverlap="1" wp14:anchorId="2324BAC1" wp14:editId="531D4811">
              <wp:simplePos x="0" y="0"/>
              <wp:positionH relativeFrom="page">
                <wp:posOffset>1102994</wp:posOffset>
              </wp:positionH>
              <wp:positionV relativeFrom="page">
                <wp:posOffset>285160</wp:posOffset>
              </wp:positionV>
              <wp:extent cx="5124450" cy="3073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307340"/>
                      </a:xfrm>
                      <a:prstGeom prst="rect">
                        <a:avLst/>
                      </a:prstGeom>
                    </wps:spPr>
                    <wps:txbx>
                      <w:txbxContent>
                        <w:p w14:paraId="018DC3DE" w14:textId="77777777" w:rsidR="00A94A0B" w:rsidRDefault="00000000">
                          <w:pPr>
                            <w:spacing w:before="18"/>
                            <w:ind w:left="20"/>
                            <w:rPr>
                              <w:sz w:val="19"/>
                            </w:rPr>
                          </w:pPr>
                          <w:r>
                            <w:rPr>
                              <w:sz w:val="19"/>
                            </w:rPr>
                            <w:t>PD015B-2023,</w:t>
                          </w:r>
                          <w:r>
                            <w:rPr>
                              <w:spacing w:val="54"/>
                              <w:sz w:val="19"/>
                            </w:rPr>
                            <w:t xml:space="preserve"> </w:t>
                          </w:r>
                          <w:proofErr w:type="gramStart"/>
                          <w:r>
                            <w:rPr>
                              <w:sz w:val="19"/>
                            </w:rPr>
                            <w:t>NCA</w:t>
                          </w:r>
                          <w:r>
                            <w:rPr>
                              <w:spacing w:val="24"/>
                              <w:sz w:val="19"/>
                            </w:rPr>
                            <w:t xml:space="preserve"> </w:t>
                          </w:r>
                          <w:r>
                            <w:rPr>
                              <w:sz w:val="19"/>
                            </w:rPr>
                            <w:t>- Certifikační</w:t>
                          </w:r>
                          <w:proofErr w:type="gramEnd"/>
                          <w:r>
                            <w:rPr>
                              <w:spacing w:val="39"/>
                              <w:sz w:val="19"/>
                            </w:rPr>
                            <w:t xml:space="preserve"> </w:t>
                          </w:r>
                          <w:r>
                            <w:rPr>
                              <w:sz w:val="19"/>
                            </w:rPr>
                            <w:t>politika</w:t>
                          </w:r>
                          <w:r>
                            <w:rPr>
                              <w:spacing w:val="2"/>
                              <w:sz w:val="19"/>
                            </w:rPr>
                            <w:t xml:space="preserve"> </w:t>
                          </w:r>
                          <w:r>
                            <w:rPr>
                              <w:sz w:val="19"/>
                            </w:rPr>
                            <w:t>vydávání</w:t>
                          </w:r>
                          <w:r>
                            <w:rPr>
                              <w:spacing w:val="68"/>
                              <w:sz w:val="19"/>
                            </w:rPr>
                            <w:t xml:space="preserve"> </w:t>
                          </w:r>
                          <w:r>
                            <w:rPr>
                              <w:sz w:val="19"/>
                            </w:rPr>
                            <w:t>kvalifikovaných</w:t>
                          </w:r>
                          <w:r>
                            <w:rPr>
                              <w:spacing w:val="59"/>
                              <w:sz w:val="19"/>
                            </w:rPr>
                            <w:t xml:space="preserve"> </w:t>
                          </w:r>
                          <w:r>
                            <w:rPr>
                              <w:sz w:val="19"/>
                            </w:rPr>
                            <w:t>certifikátů</w:t>
                          </w:r>
                          <w:r>
                            <w:rPr>
                              <w:spacing w:val="16"/>
                              <w:sz w:val="19"/>
                            </w:rPr>
                            <w:t xml:space="preserve"> </w:t>
                          </w:r>
                          <w:r>
                            <w:rPr>
                              <w:sz w:val="19"/>
                            </w:rPr>
                            <w:t>pro</w:t>
                          </w:r>
                          <w:r>
                            <w:rPr>
                              <w:spacing w:val="16"/>
                              <w:sz w:val="19"/>
                            </w:rPr>
                            <w:t xml:space="preserve"> </w:t>
                          </w:r>
                          <w:r>
                            <w:rPr>
                              <w:spacing w:val="-2"/>
                              <w:sz w:val="19"/>
                            </w:rPr>
                            <w:t>ověřování</w:t>
                          </w:r>
                        </w:p>
                        <w:p w14:paraId="369FBBDE" w14:textId="77777777" w:rsidR="00A94A0B" w:rsidRDefault="00000000">
                          <w:pPr>
                            <w:spacing w:before="7"/>
                            <w:ind w:left="20"/>
                            <w:rPr>
                              <w:sz w:val="19"/>
                            </w:rPr>
                          </w:pPr>
                          <w:r>
                            <w:rPr>
                              <w:sz w:val="19"/>
                            </w:rPr>
                            <w:t>elektronických</w:t>
                          </w:r>
                          <w:r>
                            <w:rPr>
                              <w:spacing w:val="15"/>
                              <w:sz w:val="19"/>
                            </w:rPr>
                            <w:t xml:space="preserve"> </w:t>
                          </w:r>
                          <w:r>
                            <w:rPr>
                              <w:sz w:val="19"/>
                            </w:rPr>
                            <w:t>podpisů</w:t>
                          </w:r>
                          <w:r>
                            <w:rPr>
                              <w:spacing w:val="50"/>
                              <w:sz w:val="19"/>
                            </w:rPr>
                            <w:t xml:space="preserve"> </w:t>
                          </w:r>
                          <w:r>
                            <w:rPr>
                              <w:sz w:val="19"/>
                            </w:rPr>
                            <w:t>(kryptografie</w:t>
                          </w:r>
                          <w:r>
                            <w:rPr>
                              <w:spacing w:val="69"/>
                              <w:sz w:val="19"/>
                            </w:rPr>
                            <w:t xml:space="preserve"> </w:t>
                          </w:r>
                          <w:r>
                            <w:rPr>
                              <w:spacing w:val="-4"/>
                              <w:sz w:val="19"/>
                            </w:rPr>
                            <w:t>RSA)</w:t>
                          </w:r>
                        </w:p>
                      </w:txbxContent>
                    </wps:txbx>
                    <wps:bodyPr wrap="square" lIns="0" tIns="0" rIns="0" bIns="0" rtlCol="0">
                      <a:noAutofit/>
                    </wps:bodyPr>
                  </wps:wsp>
                </a:graphicData>
              </a:graphic>
            </wp:anchor>
          </w:drawing>
        </mc:Choice>
        <mc:Fallback>
          <w:pict>
            <v:shapetype w14:anchorId="2324BAC1" id="_x0000_t202" coordsize="21600,21600" o:spt="202" path="m,l,21600r21600,l21600,xe">
              <v:stroke joinstyle="miter"/>
              <v:path gradientshapeok="t" o:connecttype="rect"/>
            </v:shapetype>
            <v:shape id="Textbox 9" o:spid="_x0000_s1030" type="#_x0000_t202" style="position:absolute;margin-left:86.85pt;margin-top:22.45pt;width:403.5pt;height:24.2pt;z-index:-1714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" filled="f" stroked="f">
              <v:textbox inset="0,0,0,0">
                <w:txbxContent>
                  <w:p w14:paraId="018DC3DE" w14:textId="77777777" w:rsidR="00A94A0B" w:rsidRDefault="00000000">
                    <w:pPr>
                      <w:spacing w:before="18"/>
                      <w:ind w:left="20"/>
                      <w:rPr>
                        <w:sz w:val="19"/>
                      </w:rPr>
                    </w:pPr>
                    <w:r>
                      <w:rPr>
                        <w:sz w:val="19"/>
                      </w:rPr>
                      <w:t>PD015B-2023,</w:t>
                    </w:r>
                    <w:r>
                      <w:rPr>
                        <w:spacing w:val="54"/>
                        <w:sz w:val="19"/>
                      </w:rPr>
                      <w:t xml:space="preserve"> </w:t>
                    </w:r>
                    <w:proofErr w:type="gramStart"/>
                    <w:r>
                      <w:rPr>
                        <w:sz w:val="19"/>
                      </w:rPr>
                      <w:t>NCA</w:t>
                    </w:r>
                    <w:r>
                      <w:rPr>
                        <w:spacing w:val="24"/>
                        <w:sz w:val="19"/>
                      </w:rPr>
                      <w:t xml:space="preserve"> </w:t>
                    </w:r>
                    <w:r>
                      <w:rPr>
                        <w:sz w:val="19"/>
                      </w:rPr>
                      <w:t>- Certifikační</w:t>
                    </w:r>
                    <w:proofErr w:type="gramEnd"/>
                    <w:r>
                      <w:rPr>
                        <w:spacing w:val="39"/>
                        <w:sz w:val="19"/>
                      </w:rPr>
                      <w:t xml:space="preserve"> </w:t>
                    </w:r>
                    <w:r>
                      <w:rPr>
                        <w:sz w:val="19"/>
                      </w:rPr>
                      <w:t>politika</w:t>
                    </w:r>
                    <w:r>
                      <w:rPr>
                        <w:spacing w:val="2"/>
                        <w:sz w:val="19"/>
                      </w:rPr>
                      <w:t xml:space="preserve"> </w:t>
                    </w:r>
                    <w:r>
                      <w:rPr>
                        <w:sz w:val="19"/>
                      </w:rPr>
                      <w:t>vydávání</w:t>
                    </w:r>
                    <w:r>
                      <w:rPr>
                        <w:spacing w:val="68"/>
                        <w:sz w:val="19"/>
                      </w:rPr>
                      <w:t xml:space="preserve"> </w:t>
                    </w:r>
                    <w:r>
                      <w:rPr>
                        <w:sz w:val="19"/>
                      </w:rPr>
                      <w:t>kvalifikovaných</w:t>
                    </w:r>
                    <w:r>
                      <w:rPr>
                        <w:spacing w:val="59"/>
                        <w:sz w:val="19"/>
                      </w:rPr>
                      <w:t xml:space="preserve"> </w:t>
                    </w:r>
                    <w:r>
                      <w:rPr>
                        <w:sz w:val="19"/>
                      </w:rPr>
                      <w:t>certifikátů</w:t>
                    </w:r>
                    <w:r>
                      <w:rPr>
                        <w:spacing w:val="16"/>
                        <w:sz w:val="19"/>
                      </w:rPr>
                      <w:t xml:space="preserve"> </w:t>
                    </w:r>
                    <w:r>
                      <w:rPr>
                        <w:sz w:val="19"/>
                      </w:rPr>
                      <w:t>pro</w:t>
                    </w:r>
                    <w:r>
                      <w:rPr>
                        <w:spacing w:val="16"/>
                        <w:sz w:val="19"/>
                      </w:rPr>
                      <w:t xml:space="preserve"> </w:t>
                    </w:r>
                    <w:r>
                      <w:rPr>
                        <w:spacing w:val="-2"/>
                        <w:sz w:val="19"/>
                      </w:rPr>
                      <w:t>ověřování</w:t>
                    </w:r>
                  </w:p>
                  <w:p w14:paraId="369FBBDE" w14:textId="77777777" w:rsidR="00A94A0B" w:rsidRDefault="00000000">
                    <w:pPr>
                      <w:spacing w:before="7"/>
                      <w:ind w:left="20"/>
                      <w:rPr>
                        <w:sz w:val="19"/>
                      </w:rPr>
                    </w:pPr>
                    <w:r>
                      <w:rPr>
                        <w:sz w:val="19"/>
                      </w:rPr>
                      <w:t>elektronických</w:t>
                    </w:r>
                    <w:r>
                      <w:rPr>
                        <w:spacing w:val="15"/>
                        <w:sz w:val="19"/>
                      </w:rPr>
                      <w:t xml:space="preserve"> </w:t>
                    </w:r>
                    <w:r>
                      <w:rPr>
                        <w:sz w:val="19"/>
                      </w:rPr>
                      <w:t>podpisů</w:t>
                    </w:r>
                    <w:r>
                      <w:rPr>
                        <w:spacing w:val="50"/>
                        <w:sz w:val="19"/>
                      </w:rPr>
                      <w:t xml:space="preserve"> </w:t>
                    </w:r>
                    <w:r>
                      <w:rPr>
                        <w:sz w:val="19"/>
                      </w:rPr>
                      <w:t>(kryptografie</w:t>
                    </w:r>
                    <w:r>
                      <w:rPr>
                        <w:spacing w:val="69"/>
                        <w:sz w:val="19"/>
                      </w:rPr>
                      <w:t xml:space="preserve"> </w:t>
                    </w:r>
                    <w:r>
                      <w:rPr>
                        <w:spacing w:val="-4"/>
                        <w:sz w:val="19"/>
                      </w:rPr>
                      <w:t>RSA)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02C"/>
    <w:multiLevelType w:val="hybridMultilevel"/>
    <w:tmpl w:val="C8B2F1A6"/>
    <w:lvl w:ilvl="0" w:tplc="20DC13B6">
      <w:numFmt w:val="bullet"/>
      <w:lvlText w:val="o"/>
      <w:lvlJc w:val="left"/>
      <w:pPr>
        <w:ind w:left="788" w:hanging="361"/>
      </w:pPr>
      <w:rPr>
        <w:rFonts w:ascii="Courier New" w:eastAsia="Courier New" w:hAnsi="Courier New" w:cs="Courier New" w:hint="default"/>
        <w:b w:val="0"/>
        <w:bCs w:val="0"/>
        <w:i w:val="0"/>
        <w:iCs w:val="0"/>
        <w:spacing w:val="0"/>
        <w:w w:val="102"/>
        <w:sz w:val="22"/>
        <w:szCs w:val="22"/>
        <w:lang w:val="cs-CZ" w:eastAsia="en-US" w:bidi="ar-SA"/>
      </w:rPr>
    </w:lvl>
    <w:lvl w:ilvl="1" w:tplc="80F0D8B6">
      <w:numFmt w:val="bullet"/>
      <w:lvlText w:val="•"/>
      <w:lvlJc w:val="left"/>
      <w:pPr>
        <w:ind w:left="1287" w:hanging="361"/>
      </w:pPr>
      <w:rPr>
        <w:rFonts w:hint="default"/>
        <w:lang w:val="cs-CZ" w:eastAsia="en-US" w:bidi="ar-SA"/>
      </w:rPr>
    </w:lvl>
    <w:lvl w:ilvl="2" w:tplc="46ACB1A0">
      <w:numFmt w:val="bullet"/>
      <w:lvlText w:val="•"/>
      <w:lvlJc w:val="left"/>
      <w:pPr>
        <w:ind w:left="1795" w:hanging="361"/>
      </w:pPr>
      <w:rPr>
        <w:rFonts w:hint="default"/>
        <w:lang w:val="cs-CZ" w:eastAsia="en-US" w:bidi="ar-SA"/>
      </w:rPr>
    </w:lvl>
    <w:lvl w:ilvl="3" w:tplc="B5A033DE">
      <w:numFmt w:val="bullet"/>
      <w:lvlText w:val="•"/>
      <w:lvlJc w:val="left"/>
      <w:pPr>
        <w:ind w:left="2303" w:hanging="361"/>
      </w:pPr>
      <w:rPr>
        <w:rFonts w:hint="default"/>
        <w:lang w:val="cs-CZ" w:eastAsia="en-US" w:bidi="ar-SA"/>
      </w:rPr>
    </w:lvl>
    <w:lvl w:ilvl="4" w:tplc="3D7ABCD6">
      <w:numFmt w:val="bullet"/>
      <w:lvlText w:val="•"/>
      <w:lvlJc w:val="left"/>
      <w:pPr>
        <w:ind w:left="2810" w:hanging="361"/>
      </w:pPr>
      <w:rPr>
        <w:rFonts w:hint="default"/>
        <w:lang w:val="cs-CZ" w:eastAsia="en-US" w:bidi="ar-SA"/>
      </w:rPr>
    </w:lvl>
    <w:lvl w:ilvl="5" w:tplc="F56A639E">
      <w:numFmt w:val="bullet"/>
      <w:lvlText w:val="•"/>
      <w:lvlJc w:val="left"/>
      <w:pPr>
        <w:ind w:left="3318" w:hanging="361"/>
      </w:pPr>
      <w:rPr>
        <w:rFonts w:hint="default"/>
        <w:lang w:val="cs-CZ" w:eastAsia="en-US" w:bidi="ar-SA"/>
      </w:rPr>
    </w:lvl>
    <w:lvl w:ilvl="6" w:tplc="303A83BE">
      <w:numFmt w:val="bullet"/>
      <w:lvlText w:val="•"/>
      <w:lvlJc w:val="left"/>
      <w:pPr>
        <w:ind w:left="3826" w:hanging="361"/>
      </w:pPr>
      <w:rPr>
        <w:rFonts w:hint="default"/>
        <w:lang w:val="cs-CZ" w:eastAsia="en-US" w:bidi="ar-SA"/>
      </w:rPr>
    </w:lvl>
    <w:lvl w:ilvl="7" w:tplc="93E09C98">
      <w:numFmt w:val="bullet"/>
      <w:lvlText w:val="•"/>
      <w:lvlJc w:val="left"/>
      <w:pPr>
        <w:ind w:left="4333" w:hanging="361"/>
      </w:pPr>
      <w:rPr>
        <w:rFonts w:hint="default"/>
        <w:lang w:val="cs-CZ" w:eastAsia="en-US" w:bidi="ar-SA"/>
      </w:rPr>
    </w:lvl>
    <w:lvl w:ilvl="8" w:tplc="1EB8BDBE">
      <w:numFmt w:val="bullet"/>
      <w:lvlText w:val="•"/>
      <w:lvlJc w:val="left"/>
      <w:pPr>
        <w:ind w:left="4841" w:hanging="361"/>
      </w:pPr>
      <w:rPr>
        <w:rFonts w:hint="default"/>
        <w:lang w:val="cs-CZ" w:eastAsia="en-US" w:bidi="ar-SA"/>
      </w:rPr>
    </w:lvl>
  </w:abstractNum>
  <w:abstractNum w:abstractNumId="1" w15:restartNumberingAfterBreak="0">
    <w:nsid w:val="05775A09"/>
    <w:multiLevelType w:val="hybridMultilevel"/>
    <w:tmpl w:val="CE7CF26E"/>
    <w:lvl w:ilvl="0" w:tplc="04F2276A">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53AEB292">
      <w:numFmt w:val="bullet"/>
      <w:lvlText w:val="•"/>
      <w:lvlJc w:val="left"/>
      <w:pPr>
        <w:ind w:left="1709" w:hanging="571"/>
      </w:pPr>
      <w:rPr>
        <w:rFonts w:hint="default"/>
        <w:lang w:val="cs-CZ" w:eastAsia="en-US" w:bidi="ar-SA"/>
      </w:rPr>
    </w:lvl>
    <w:lvl w:ilvl="2" w:tplc="0B286600">
      <w:numFmt w:val="bullet"/>
      <w:lvlText w:val="•"/>
      <w:lvlJc w:val="left"/>
      <w:pPr>
        <w:ind w:left="2618" w:hanging="571"/>
      </w:pPr>
      <w:rPr>
        <w:rFonts w:hint="default"/>
        <w:lang w:val="cs-CZ" w:eastAsia="en-US" w:bidi="ar-SA"/>
      </w:rPr>
    </w:lvl>
    <w:lvl w:ilvl="3" w:tplc="62CCB32E">
      <w:numFmt w:val="bullet"/>
      <w:lvlText w:val="•"/>
      <w:lvlJc w:val="left"/>
      <w:pPr>
        <w:ind w:left="3527" w:hanging="571"/>
      </w:pPr>
      <w:rPr>
        <w:rFonts w:hint="default"/>
        <w:lang w:val="cs-CZ" w:eastAsia="en-US" w:bidi="ar-SA"/>
      </w:rPr>
    </w:lvl>
    <w:lvl w:ilvl="4" w:tplc="76A4E9F6">
      <w:numFmt w:val="bullet"/>
      <w:lvlText w:val="•"/>
      <w:lvlJc w:val="left"/>
      <w:pPr>
        <w:ind w:left="4436" w:hanging="571"/>
      </w:pPr>
      <w:rPr>
        <w:rFonts w:hint="default"/>
        <w:lang w:val="cs-CZ" w:eastAsia="en-US" w:bidi="ar-SA"/>
      </w:rPr>
    </w:lvl>
    <w:lvl w:ilvl="5" w:tplc="3FD89248">
      <w:numFmt w:val="bullet"/>
      <w:lvlText w:val="•"/>
      <w:lvlJc w:val="left"/>
      <w:pPr>
        <w:ind w:left="5345" w:hanging="571"/>
      </w:pPr>
      <w:rPr>
        <w:rFonts w:hint="default"/>
        <w:lang w:val="cs-CZ" w:eastAsia="en-US" w:bidi="ar-SA"/>
      </w:rPr>
    </w:lvl>
    <w:lvl w:ilvl="6" w:tplc="677ED64C">
      <w:numFmt w:val="bullet"/>
      <w:lvlText w:val="•"/>
      <w:lvlJc w:val="left"/>
      <w:pPr>
        <w:ind w:left="6254" w:hanging="571"/>
      </w:pPr>
      <w:rPr>
        <w:rFonts w:hint="default"/>
        <w:lang w:val="cs-CZ" w:eastAsia="en-US" w:bidi="ar-SA"/>
      </w:rPr>
    </w:lvl>
    <w:lvl w:ilvl="7" w:tplc="AACCDBF8">
      <w:numFmt w:val="bullet"/>
      <w:lvlText w:val="•"/>
      <w:lvlJc w:val="left"/>
      <w:pPr>
        <w:ind w:left="7163" w:hanging="571"/>
      </w:pPr>
      <w:rPr>
        <w:rFonts w:hint="default"/>
        <w:lang w:val="cs-CZ" w:eastAsia="en-US" w:bidi="ar-SA"/>
      </w:rPr>
    </w:lvl>
    <w:lvl w:ilvl="8" w:tplc="373C5184">
      <w:numFmt w:val="bullet"/>
      <w:lvlText w:val="•"/>
      <w:lvlJc w:val="left"/>
      <w:pPr>
        <w:ind w:left="8072" w:hanging="571"/>
      </w:pPr>
      <w:rPr>
        <w:rFonts w:hint="default"/>
        <w:lang w:val="cs-CZ" w:eastAsia="en-US" w:bidi="ar-SA"/>
      </w:rPr>
    </w:lvl>
  </w:abstractNum>
  <w:abstractNum w:abstractNumId="2" w15:restartNumberingAfterBreak="0">
    <w:nsid w:val="0ED10783"/>
    <w:multiLevelType w:val="hybridMultilevel"/>
    <w:tmpl w:val="A8DEC84E"/>
    <w:lvl w:ilvl="0" w:tplc="CAEC531C">
      <w:numFmt w:val="bullet"/>
      <w:lvlText w:val=""/>
      <w:lvlJc w:val="left"/>
      <w:pPr>
        <w:ind w:left="458" w:hanging="391"/>
      </w:pPr>
      <w:rPr>
        <w:rFonts w:ascii="Symbol" w:eastAsia="Symbol" w:hAnsi="Symbol" w:cs="Symbol" w:hint="default"/>
        <w:b w:val="0"/>
        <w:bCs w:val="0"/>
        <w:i w:val="0"/>
        <w:iCs w:val="0"/>
        <w:spacing w:val="0"/>
        <w:w w:val="102"/>
        <w:sz w:val="22"/>
        <w:szCs w:val="22"/>
        <w:lang w:val="cs-CZ" w:eastAsia="en-US" w:bidi="ar-SA"/>
      </w:rPr>
    </w:lvl>
    <w:lvl w:ilvl="1" w:tplc="DABE54BC">
      <w:numFmt w:val="bullet"/>
      <w:lvlText w:val="•"/>
      <w:lvlJc w:val="left"/>
      <w:pPr>
        <w:ind w:left="999" w:hanging="391"/>
      </w:pPr>
      <w:rPr>
        <w:rFonts w:hint="default"/>
        <w:lang w:val="cs-CZ" w:eastAsia="en-US" w:bidi="ar-SA"/>
      </w:rPr>
    </w:lvl>
    <w:lvl w:ilvl="2" w:tplc="21A6603E">
      <w:numFmt w:val="bullet"/>
      <w:lvlText w:val="•"/>
      <w:lvlJc w:val="left"/>
      <w:pPr>
        <w:ind w:left="1539" w:hanging="391"/>
      </w:pPr>
      <w:rPr>
        <w:rFonts w:hint="default"/>
        <w:lang w:val="cs-CZ" w:eastAsia="en-US" w:bidi="ar-SA"/>
      </w:rPr>
    </w:lvl>
    <w:lvl w:ilvl="3" w:tplc="821014F4">
      <w:numFmt w:val="bullet"/>
      <w:lvlText w:val="•"/>
      <w:lvlJc w:val="left"/>
      <w:pPr>
        <w:ind w:left="2079" w:hanging="391"/>
      </w:pPr>
      <w:rPr>
        <w:rFonts w:hint="default"/>
        <w:lang w:val="cs-CZ" w:eastAsia="en-US" w:bidi="ar-SA"/>
      </w:rPr>
    </w:lvl>
    <w:lvl w:ilvl="4" w:tplc="18EC547A">
      <w:numFmt w:val="bullet"/>
      <w:lvlText w:val="•"/>
      <w:lvlJc w:val="left"/>
      <w:pPr>
        <w:ind w:left="2618" w:hanging="391"/>
      </w:pPr>
      <w:rPr>
        <w:rFonts w:hint="default"/>
        <w:lang w:val="cs-CZ" w:eastAsia="en-US" w:bidi="ar-SA"/>
      </w:rPr>
    </w:lvl>
    <w:lvl w:ilvl="5" w:tplc="3AF426A2">
      <w:numFmt w:val="bullet"/>
      <w:lvlText w:val="•"/>
      <w:lvlJc w:val="left"/>
      <w:pPr>
        <w:ind w:left="3158" w:hanging="391"/>
      </w:pPr>
      <w:rPr>
        <w:rFonts w:hint="default"/>
        <w:lang w:val="cs-CZ" w:eastAsia="en-US" w:bidi="ar-SA"/>
      </w:rPr>
    </w:lvl>
    <w:lvl w:ilvl="6" w:tplc="629EDFDA">
      <w:numFmt w:val="bullet"/>
      <w:lvlText w:val="•"/>
      <w:lvlJc w:val="left"/>
      <w:pPr>
        <w:ind w:left="3698" w:hanging="391"/>
      </w:pPr>
      <w:rPr>
        <w:rFonts w:hint="default"/>
        <w:lang w:val="cs-CZ" w:eastAsia="en-US" w:bidi="ar-SA"/>
      </w:rPr>
    </w:lvl>
    <w:lvl w:ilvl="7" w:tplc="73062DDA">
      <w:numFmt w:val="bullet"/>
      <w:lvlText w:val="•"/>
      <w:lvlJc w:val="left"/>
      <w:pPr>
        <w:ind w:left="4237" w:hanging="391"/>
      </w:pPr>
      <w:rPr>
        <w:rFonts w:hint="default"/>
        <w:lang w:val="cs-CZ" w:eastAsia="en-US" w:bidi="ar-SA"/>
      </w:rPr>
    </w:lvl>
    <w:lvl w:ilvl="8" w:tplc="8542BBB8">
      <w:numFmt w:val="bullet"/>
      <w:lvlText w:val="•"/>
      <w:lvlJc w:val="left"/>
      <w:pPr>
        <w:ind w:left="4777" w:hanging="391"/>
      </w:pPr>
      <w:rPr>
        <w:rFonts w:hint="default"/>
        <w:lang w:val="cs-CZ" w:eastAsia="en-US" w:bidi="ar-SA"/>
      </w:rPr>
    </w:lvl>
  </w:abstractNum>
  <w:abstractNum w:abstractNumId="3" w15:restartNumberingAfterBreak="0">
    <w:nsid w:val="0FC23890"/>
    <w:multiLevelType w:val="hybridMultilevel"/>
    <w:tmpl w:val="68DC1590"/>
    <w:lvl w:ilvl="0" w:tplc="72BADE0A">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DEC85A6C">
      <w:numFmt w:val="bullet"/>
      <w:lvlText w:val="•"/>
      <w:lvlJc w:val="left"/>
      <w:pPr>
        <w:ind w:left="1709" w:hanging="571"/>
      </w:pPr>
      <w:rPr>
        <w:rFonts w:hint="default"/>
        <w:lang w:val="cs-CZ" w:eastAsia="en-US" w:bidi="ar-SA"/>
      </w:rPr>
    </w:lvl>
    <w:lvl w:ilvl="2" w:tplc="780E5152">
      <w:numFmt w:val="bullet"/>
      <w:lvlText w:val="•"/>
      <w:lvlJc w:val="left"/>
      <w:pPr>
        <w:ind w:left="2618" w:hanging="571"/>
      </w:pPr>
      <w:rPr>
        <w:rFonts w:hint="default"/>
        <w:lang w:val="cs-CZ" w:eastAsia="en-US" w:bidi="ar-SA"/>
      </w:rPr>
    </w:lvl>
    <w:lvl w:ilvl="3" w:tplc="3230BA64">
      <w:numFmt w:val="bullet"/>
      <w:lvlText w:val="•"/>
      <w:lvlJc w:val="left"/>
      <w:pPr>
        <w:ind w:left="3527" w:hanging="571"/>
      </w:pPr>
      <w:rPr>
        <w:rFonts w:hint="default"/>
        <w:lang w:val="cs-CZ" w:eastAsia="en-US" w:bidi="ar-SA"/>
      </w:rPr>
    </w:lvl>
    <w:lvl w:ilvl="4" w:tplc="2D2C6C4A">
      <w:numFmt w:val="bullet"/>
      <w:lvlText w:val="•"/>
      <w:lvlJc w:val="left"/>
      <w:pPr>
        <w:ind w:left="4436" w:hanging="571"/>
      </w:pPr>
      <w:rPr>
        <w:rFonts w:hint="default"/>
        <w:lang w:val="cs-CZ" w:eastAsia="en-US" w:bidi="ar-SA"/>
      </w:rPr>
    </w:lvl>
    <w:lvl w:ilvl="5" w:tplc="B9D6DE72">
      <w:numFmt w:val="bullet"/>
      <w:lvlText w:val="•"/>
      <w:lvlJc w:val="left"/>
      <w:pPr>
        <w:ind w:left="5345" w:hanging="571"/>
      </w:pPr>
      <w:rPr>
        <w:rFonts w:hint="default"/>
        <w:lang w:val="cs-CZ" w:eastAsia="en-US" w:bidi="ar-SA"/>
      </w:rPr>
    </w:lvl>
    <w:lvl w:ilvl="6" w:tplc="6602B7C8">
      <w:numFmt w:val="bullet"/>
      <w:lvlText w:val="•"/>
      <w:lvlJc w:val="left"/>
      <w:pPr>
        <w:ind w:left="6254" w:hanging="571"/>
      </w:pPr>
      <w:rPr>
        <w:rFonts w:hint="default"/>
        <w:lang w:val="cs-CZ" w:eastAsia="en-US" w:bidi="ar-SA"/>
      </w:rPr>
    </w:lvl>
    <w:lvl w:ilvl="7" w:tplc="F06272A2">
      <w:numFmt w:val="bullet"/>
      <w:lvlText w:val="•"/>
      <w:lvlJc w:val="left"/>
      <w:pPr>
        <w:ind w:left="7163" w:hanging="571"/>
      </w:pPr>
      <w:rPr>
        <w:rFonts w:hint="default"/>
        <w:lang w:val="cs-CZ" w:eastAsia="en-US" w:bidi="ar-SA"/>
      </w:rPr>
    </w:lvl>
    <w:lvl w:ilvl="8" w:tplc="3F26FDE6">
      <w:numFmt w:val="bullet"/>
      <w:lvlText w:val="•"/>
      <w:lvlJc w:val="left"/>
      <w:pPr>
        <w:ind w:left="8072" w:hanging="571"/>
      </w:pPr>
      <w:rPr>
        <w:rFonts w:hint="default"/>
        <w:lang w:val="cs-CZ" w:eastAsia="en-US" w:bidi="ar-SA"/>
      </w:rPr>
    </w:lvl>
  </w:abstractNum>
  <w:abstractNum w:abstractNumId="4" w15:restartNumberingAfterBreak="0">
    <w:nsid w:val="13845514"/>
    <w:multiLevelType w:val="hybridMultilevel"/>
    <w:tmpl w:val="6144F1D8"/>
    <w:lvl w:ilvl="0" w:tplc="8AD6B8AC">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2D161AB6">
      <w:numFmt w:val="bullet"/>
      <w:lvlText w:val="•"/>
      <w:lvlJc w:val="left"/>
      <w:pPr>
        <w:ind w:left="1709" w:hanging="571"/>
      </w:pPr>
      <w:rPr>
        <w:rFonts w:hint="default"/>
        <w:lang w:val="cs-CZ" w:eastAsia="en-US" w:bidi="ar-SA"/>
      </w:rPr>
    </w:lvl>
    <w:lvl w:ilvl="2" w:tplc="00006A7E">
      <w:numFmt w:val="bullet"/>
      <w:lvlText w:val="•"/>
      <w:lvlJc w:val="left"/>
      <w:pPr>
        <w:ind w:left="2618" w:hanging="571"/>
      </w:pPr>
      <w:rPr>
        <w:rFonts w:hint="default"/>
        <w:lang w:val="cs-CZ" w:eastAsia="en-US" w:bidi="ar-SA"/>
      </w:rPr>
    </w:lvl>
    <w:lvl w:ilvl="3" w:tplc="E2488A36">
      <w:numFmt w:val="bullet"/>
      <w:lvlText w:val="•"/>
      <w:lvlJc w:val="left"/>
      <w:pPr>
        <w:ind w:left="3527" w:hanging="571"/>
      </w:pPr>
      <w:rPr>
        <w:rFonts w:hint="default"/>
        <w:lang w:val="cs-CZ" w:eastAsia="en-US" w:bidi="ar-SA"/>
      </w:rPr>
    </w:lvl>
    <w:lvl w:ilvl="4" w:tplc="CF8019AE">
      <w:numFmt w:val="bullet"/>
      <w:lvlText w:val="•"/>
      <w:lvlJc w:val="left"/>
      <w:pPr>
        <w:ind w:left="4436" w:hanging="571"/>
      </w:pPr>
      <w:rPr>
        <w:rFonts w:hint="default"/>
        <w:lang w:val="cs-CZ" w:eastAsia="en-US" w:bidi="ar-SA"/>
      </w:rPr>
    </w:lvl>
    <w:lvl w:ilvl="5" w:tplc="7044779C">
      <w:numFmt w:val="bullet"/>
      <w:lvlText w:val="•"/>
      <w:lvlJc w:val="left"/>
      <w:pPr>
        <w:ind w:left="5345" w:hanging="571"/>
      </w:pPr>
      <w:rPr>
        <w:rFonts w:hint="default"/>
        <w:lang w:val="cs-CZ" w:eastAsia="en-US" w:bidi="ar-SA"/>
      </w:rPr>
    </w:lvl>
    <w:lvl w:ilvl="6" w:tplc="26002D28">
      <w:numFmt w:val="bullet"/>
      <w:lvlText w:val="•"/>
      <w:lvlJc w:val="left"/>
      <w:pPr>
        <w:ind w:left="6254" w:hanging="571"/>
      </w:pPr>
      <w:rPr>
        <w:rFonts w:hint="default"/>
        <w:lang w:val="cs-CZ" w:eastAsia="en-US" w:bidi="ar-SA"/>
      </w:rPr>
    </w:lvl>
    <w:lvl w:ilvl="7" w:tplc="B2BEA97E">
      <w:numFmt w:val="bullet"/>
      <w:lvlText w:val="•"/>
      <w:lvlJc w:val="left"/>
      <w:pPr>
        <w:ind w:left="7163" w:hanging="571"/>
      </w:pPr>
      <w:rPr>
        <w:rFonts w:hint="default"/>
        <w:lang w:val="cs-CZ" w:eastAsia="en-US" w:bidi="ar-SA"/>
      </w:rPr>
    </w:lvl>
    <w:lvl w:ilvl="8" w:tplc="BC546512">
      <w:numFmt w:val="bullet"/>
      <w:lvlText w:val="•"/>
      <w:lvlJc w:val="left"/>
      <w:pPr>
        <w:ind w:left="8072" w:hanging="571"/>
      </w:pPr>
      <w:rPr>
        <w:rFonts w:hint="default"/>
        <w:lang w:val="cs-CZ" w:eastAsia="en-US" w:bidi="ar-SA"/>
      </w:rPr>
    </w:lvl>
  </w:abstractNum>
  <w:abstractNum w:abstractNumId="5" w15:restartNumberingAfterBreak="0">
    <w:nsid w:val="17DF7B9D"/>
    <w:multiLevelType w:val="hybridMultilevel"/>
    <w:tmpl w:val="133E82CA"/>
    <w:lvl w:ilvl="0" w:tplc="E904F480">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643CE226">
      <w:numFmt w:val="bullet"/>
      <w:lvlText w:val="•"/>
      <w:lvlJc w:val="left"/>
      <w:pPr>
        <w:ind w:left="1709" w:hanging="571"/>
      </w:pPr>
      <w:rPr>
        <w:rFonts w:hint="default"/>
        <w:lang w:val="cs-CZ" w:eastAsia="en-US" w:bidi="ar-SA"/>
      </w:rPr>
    </w:lvl>
    <w:lvl w:ilvl="2" w:tplc="58E268E6">
      <w:numFmt w:val="bullet"/>
      <w:lvlText w:val="•"/>
      <w:lvlJc w:val="left"/>
      <w:pPr>
        <w:ind w:left="2618" w:hanging="571"/>
      </w:pPr>
      <w:rPr>
        <w:rFonts w:hint="default"/>
        <w:lang w:val="cs-CZ" w:eastAsia="en-US" w:bidi="ar-SA"/>
      </w:rPr>
    </w:lvl>
    <w:lvl w:ilvl="3" w:tplc="BA723446">
      <w:numFmt w:val="bullet"/>
      <w:lvlText w:val="•"/>
      <w:lvlJc w:val="left"/>
      <w:pPr>
        <w:ind w:left="3527" w:hanging="571"/>
      </w:pPr>
      <w:rPr>
        <w:rFonts w:hint="default"/>
        <w:lang w:val="cs-CZ" w:eastAsia="en-US" w:bidi="ar-SA"/>
      </w:rPr>
    </w:lvl>
    <w:lvl w:ilvl="4" w:tplc="DC5EB5C6">
      <w:numFmt w:val="bullet"/>
      <w:lvlText w:val="•"/>
      <w:lvlJc w:val="left"/>
      <w:pPr>
        <w:ind w:left="4436" w:hanging="571"/>
      </w:pPr>
      <w:rPr>
        <w:rFonts w:hint="default"/>
        <w:lang w:val="cs-CZ" w:eastAsia="en-US" w:bidi="ar-SA"/>
      </w:rPr>
    </w:lvl>
    <w:lvl w:ilvl="5" w:tplc="0FEC0E44">
      <w:numFmt w:val="bullet"/>
      <w:lvlText w:val="•"/>
      <w:lvlJc w:val="left"/>
      <w:pPr>
        <w:ind w:left="5345" w:hanging="571"/>
      </w:pPr>
      <w:rPr>
        <w:rFonts w:hint="default"/>
        <w:lang w:val="cs-CZ" w:eastAsia="en-US" w:bidi="ar-SA"/>
      </w:rPr>
    </w:lvl>
    <w:lvl w:ilvl="6" w:tplc="A4EC6DF0">
      <w:numFmt w:val="bullet"/>
      <w:lvlText w:val="•"/>
      <w:lvlJc w:val="left"/>
      <w:pPr>
        <w:ind w:left="6254" w:hanging="571"/>
      </w:pPr>
      <w:rPr>
        <w:rFonts w:hint="default"/>
        <w:lang w:val="cs-CZ" w:eastAsia="en-US" w:bidi="ar-SA"/>
      </w:rPr>
    </w:lvl>
    <w:lvl w:ilvl="7" w:tplc="03A88D6A">
      <w:numFmt w:val="bullet"/>
      <w:lvlText w:val="•"/>
      <w:lvlJc w:val="left"/>
      <w:pPr>
        <w:ind w:left="7163" w:hanging="571"/>
      </w:pPr>
      <w:rPr>
        <w:rFonts w:hint="default"/>
        <w:lang w:val="cs-CZ" w:eastAsia="en-US" w:bidi="ar-SA"/>
      </w:rPr>
    </w:lvl>
    <w:lvl w:ilvl="8" w:tplc="9D3C9F1A">
      <w:numFmt w:val="bullet"/>
      <w:lvlText w:val="•"/>
      <w:lvlJc w:val="left"/>
      <w:pPr>
        <w:ind w:left="8072" w:hanging="571"/>
      </w:pPr>
      <w:rPr>
        <w:rFonts w:hint="default"/>
        <w:lang w:val="cs-CZ" w:eastAsia="en-US" w:bidi="ar-SA"/>
      </w:rPr>
    </w:lvl>
  </w:abstractNum>
  <w:abstractNum w:abstractNumId="6" w15:restartNumberingAfterBreak="0">
    <w:nsid w:val="188F62A0"/>
    <w:multiLevelType w:val="hybridMultilevel"/>
    <w:tmpl w:val="A36AC7C8"/>
    <w:lvl w:ilvl="0" w:tplc="CEFAD44C">
      <w:numFmt w:val="bullet"/>
      <w:lvlText w:val="■"/>
      <w:lvlJc w:val="left"/>
      <w:pPr>
        <w:ind w:left="808" w:hanging="541"/>
      </w:pPr>
      <w:rPr>
        <w:rFonts w:ascii="Arial" w:eastAsia="Arial" w:hAnsi="Arial" w:cs="Arial" w:hint="default"/>
        <w:b w:val="0"/>
        <w:bCs w:val="0"/>
        <w:i w:val="0"/>
        <w:iCs w:val="0"/>
        <w:spacing w:val="0"/>
        <w:w w:val="102"/>
        <w:sz w:val="22"/>
        <w:szCs w:val="22"/>
        <w:lang w:val="cs-CZ" w:eastAsia="en-US" w:bidi="ar-SA"/>
      </w:rPr>
    </w:lvl>
    <w:lvl w:ilvl="1" w:tplc="07385718">
      <w:numFmt w:val="bullet"/>
      <w:lvlText w:val="□"/>
      <w:lvlJc w:val="left"/>
      <w:pPr>
        <w:ind w:left="1378" w:hanging="571"/>
      </w:pPr>
      <w:rPr>
        <w:rFonts w:ascii="Arial" w:eastAsia="Arial" w:hAnsi="Arial" w:cs="Arial" w:hint="default"/>
        <w:b w:val="0"/>
        <w:bCs w:val="0"/>
        <w:i w:val="0"/>
        <w:iCs w:val="0"/>
        <w:spacing w:val="0"/>
        <w:w w:val="102"/>
        <w:sz w:val="22"/>
        <w:szCs w:val="22"/>
        <w:lang w:val="cs-CZ" w:eastAsia="en-US" w:bidi="ar-SA"/>
      </w:rPr>
    </w:lvl>
    <w:lvl w:ilvl="2" w:tplc="8ABE34A0">
      <w:numFmt w:val="bullet"/>
      <w:lvlText w:val="•"/>
      <w:lvlJc w:val="left"/>
      <w:pPr>
        <w:ind w:left="2325" w:hanging="571"/>
      </w:pPr>
      <w:rPr>
        <w:rFonts w:hint="default"/>
        <w:lang w:val="cs-CZ" w:eastAsia="en-US" w:bidi="ar-SA"/>
      </w:rPr>
    </w:lvl>
    <w:lvl w:ilvl="3" w:tplc="29BA3282">
      <w:numFmt w:val="bullet"/>
      <w:lvlText w:val="•"/>
      <w:lvlJc w:val="left"/>
      <w:pPr>
        <w:ind w:left="3271" w:hanging="571"/>
      </w:pPr>
      <w:rPr>
        <w:rFonts w:hint="default"/>
        <w:lang w:val="cs-CZ" w:eastAsia="en-US" w:bidi="ar-SA"/>
      </w:rPr>
    </w:lvl>
    <w:lvl w:ilvl="4" w:tplc="FB5CBACE">
      <w:numFmt w:val="bullet"/>
      <w:lvlText w:val="•"/>
      <w:lvlJc w:val="left"/>
      <w:pPr>
        <w:ind w:left="4216" w:hanging="571"/>
      </w:pPr>
      <w:rPr>
        <w:rFonts w:hint="default"/>
        <w:lang w:val="cs-CZ" w:eastAsia="en-US" w:bidi="ar-SA"/>
      </w:rPr>
    </w:lvl>
    <w:lvl w:ilvl="5" w:tplc="23B4F68A">
      <w:numFmt w:val="bullet"/>
      <w:lvlText w:val="•"/>
      <w:lvlJc w:val="left"/>
      <w:pPr>
        <w:ind w:left="5162" w:hanging="571"/>
      </w:pPr>
      <w:rPr>
        <w:rFonts w:hint="default"/>
        <w:lang w:val="cs-CZ" w:eastAsia="en-US" w:bidi="ar-SA"/>
      </w:rPr>
    </w:lvl>
    <w:lvl w:ilvl="6" w:tplc="BD7CAF48">
      <w:numFmt w:val="bullet"/>
      <w:lvlText w:val="•"/>
      <w:lvlJc w:val="left"/>
      <w:pPr>
        <w:ind w:left="6107" w:hanging="571"/>
      </w:pPr>
      <w:rPr>
        <w:rFonts w:hint="default"/>
        <w:lang w:val="cs-CZ" w:eastAsia="en-US" w:bidi="ar-SA"/>
      </w:rPr>
    </w:lvl>
    <w:lvl w:ilvl="7" w:tplc="F1ACE422">
      <w:numFmt w:val="bullet"/>
      <w:lvlText w:val="•"/>
      <w:lvlJc w:val="left"/>
      <w:pPr>
        <w:ind w:left="7053" w:hanging="571"/>
      </w:pPr>
      <w:rPr>
        <w:rFonts w:hint="default"/>
        <w:lang w:val="cs-CZ" w:eastAsia="en-US" w:bidi="ar-SA"/>
      </w:rPr>
    </w:lvl>
    <w:lvl w:ilvl="8" w:tplc="85FEC47E">
      <w:numFmt w:val="bullet"/>
      <w:lvlText w:val="•"/>
      <w:lvlJc w:val="left"/>
      <w:pPr>
        <w:ind w:left="7998" w:hanging="571"/>
      </w:pPr>
      <w:rPr>
        <w:rFonts w:hint="default"/>
        <w:lang w:val="cs-CZ" w:eastAsia="en-US" w:bidi="ar-SA"/>
      </w:rPr>
    </w:lvl>
  </w:abstractNum>
  <w:abstractNum w:abstractNumId="7" w15:restartNumberingAfterBreak="0">
    <w:nsid w:val="2CC24B62"/>
    <w:multiLevelType w:val="hybridMultilevel"/>
    <w:tmpl w:val="892A7714"/>
    <w:lvl w:ilvl="0" w:tplc="C8B41FE6">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36141888">
      <w:numFmt w:val="bullet"/>
      <w:lvlText w:val="•"/>
      <w:lvlJc w:val="left"/>
      <w:pPr>
        <w:ind w:left="1709" w:hanging="571"/>
      </w:pPr>
      <w:rPr>
        <w:rFonts w:hint="default"/>
        <w:lang w:val="cs-CZ" w:eastAsia="en-US" w:bidi="ar-SA"/>
      </w:rPr>
    </w:lvl>
    <w:lvl w:ilvl="2" w:tplc="6B52A210">
      <w:numFmt w:val="bullet"/>
      <w:lvlText w:val="•"/>
      <w:lvlJc w:val="left"/>
      <w:pPr>
        <w:ind w:left="2618" w:hanging="571"/>
      </w:pPr>
      <w:rPr>
        <w:rFonts w:hint="default"/>
        <w:lang w:val="cs-CZ" w:eastAsia="en-US" w:bidi="ar-SA"/>
      </w:rPr>
    </w:lvl>
    <w:lvl w:ilvl="3" w:tplc="B3EE3320">
      <w:numFmt w:val="bullet"/>
      <w:lvlText w:val="•"/>
      <w:lvlJc w:val="left"/>
      <w:pPr>
        <w:ind w:left="3527" w:hanging="571"/>
      </w:pPr>
      <w:rPr>
        <w:rFonts w:hint="default"/>
        <w:lang w:val="cs-CZ" w:eastAsia="en-US" w:bidi="ar-SA"/>
      </w:rPr>
    </w:lvl>
    <w:lvl w:ilvl="4" w:tplc="D28867D2">
      <w:numFmt w:val="bullet"/>
      <w:lvlText w:val="•"/>
      <w:lvlJc w:val="left"/>
      <w:pPr>
        <w:ind w:left="4436" w:hanging="571"/>
      </w:pPr>
      <w:rPr>
        <w:rFonts w:hint="default"/>
        <w:lang w:val="cs-CZ" w:eastAsia="en-US" w:bidi="ar-SA"/>
      </w:rPr>
    </w:lvl>
    <w:lvl w:ilvl="5" w:tplc="5BA433AA">
      <w:numFmt w:val="bullet"/>
      <w:lvlText w:val="•"/>
      <w:lvlJc w:val="left"/>
      <w:pPr>
        <w:ind w:left="5345" w:hanging="571"/>
      </w:pPr>
      <w:rPr>
        <w:rFonts w:hint="default"/>
        <w:lang w:val="cs-CZ" w:eastAsia="en-US" w:bidi="ar-SA"/>
      </w:rPr>
    </w:lvl>
    <w:lvl w:ilvl="6" w:tplc="66DEBFB4">
      <w:numFmt w:val="bullet"/>
      <w:lvlText w:val="•"/>
      <w:lvlJc w:val="left"/>
      <w:pPr>
        <w:ind w:left="6254" w:hanging="571"/>
      </w:pPr>
      <w:rPr>
        <w:rFonts w:hint="default"/>
        <w:lang w:val="cs-CZ" w:eastAsia="en-US" w:bidi="ar-SA"/>
      </w:rPr>
    </w:lvl>
    <w:lvl w:ilvl="7" w:tplc="FCC4903C">
      <w:numFmt w:val="bullet"/>
      <w:lvlText w:val="•"/>
      <w:lvlJc w:val="left"/>
      <w:pPr>
        <w:ind w:left="7163" w:hanging="571"/>
      </w:pPr>
      <w:rPr>
        <w:rFonts w:hint="default"/>
        <w:lang w:val="cs-CZ" w:eastAsia="en-US" w:bidi="ar-SA"/>
      </w:rPr>
    </w:lvl>
    <w:lvl w:ilvl="8" w:tplc="EF88D6A4">
      <w:numFmt w:val="bullet"/>
      <w:lvlText w:val="•"/>
      <w:lvlJc w:val="left"/>
      <w:pPr>
        <w:ind w:left="8072" w:hanging="571"/>
      </w:pPr>
      <w:rPr>
        <w:rFonts w:hint="default"/>
        <w:lang w:val="cs-CZ" w:eastAsia="en-US" w:bidi="ar-SA"/>
      </w:rPr>
    </w:lvl>
  </w:abstractNum>
  <w:abstractNum w:abstractNumId="8" w15:restartNumberingAfterBreak="0">
    <w:nsid w:val="42A50781"/>
    <w:multiLevelType w:val="multilevel"/>
    <w:tmpl w:val="3E30317E"/>
    <w:lvl w:ilvl="0">
      <w:start w:val="1"/>
      <w:numFmt w:val="decimal"/>
      <w:lvlText w:val="%1"/>
      <w:lvlJc w:val="left"/>
      <w:pPr>
        <w:ind w:left="673" w:hanging="436"/>
        <w:jc w:val="left"/>
      </w:pPr>
      <w:rPr>
        <w:rFonts w:ascii="Arial" w:eastAsia="Arial" w:hAnsi="Arial" w:cs="Arial" w:hint="default"/>
        <w:b/>
        <w:bCs/>
        <w:i w:val="0"/>
        <w:iCs w:val="0"/>
        <w:spacing w:val="0"/>
        <w:w w:val="101"/>
        <w:sz w:val="28"/>
        <w:szCs w:val="28"/>
        <w:lang w:val="cs-CZ" w:eastAsia="en-US" w:bidi="ar-SA"/>
      </w:rPr>
    </w:lvl>
    <w:lvl w:ilvl="1">
      <w:start w:val="1"/>
      <w:numFmt w:val="decimal"/>
      <w:lvlText w:val="%1.%2"/>
      <w:lvlJc w:val="left"/>
      <w:pPr>
        <w:ind w:left="808" w:hanging="571"/>
        <w:jc w:val="left"/>
      </w:pPr>
      <w:rPr>
        <w:rFonts w:ascii="Arial" w:eastAsia="Arial" w:hAnsi="Arial" w:cs="Arial" w:hint="default"/>
        <w:b/>
        <w:bCs/>
        <w:i w:val="0"/>
        <w:iCs w:val="0"/>
        <w:spacing w:val="-5"/>
        <w:w w:val="101"/>
        <w:sz w:val="28"/>
        <w:szCs w:val="28"/>
        <w:lang w:val="cs-CZ" w:eastAsia="en-US" w:bidi="ar-SA"/>
      </w:rPr>
    </w:lvl>
    <w:lvl w:ilvl="2">
      <w:start w:val="1"/>
      <w:numFmt w:val="decimal"/>
      <w:lvlText w:val="%1.%2.%3"/>
      <w:lvlJc w:val="left"/>
      <w:pPr>
        <w:ind w:left="958" w:hanging="721"/>
        <w:jc w:val="left"/>
      </w:pPr>
      <w:rPr>
        <w:rFonts w:ascii="Arial" w:eastAsia="Arial" w:hAnsi="Arial" w:cs="Arial" w:hint="default"/>
        <w:b/>
        <w:bCs/>
        <w:i w:val="0"/>
        <w:iCs w:val="0"/>
        <w:spacing w:val="-6"/>
        <w:w w:val="102"/>
        <w:sz w:val="22"/>
        <w:szCs w:val="22"/>
        <w:lang w:val="cs-CZ" w:eastAsia="en-US" w:bidi="ar-SA"/>
      </w:rPr>
    </w:lvl>
    <w:lvl w:ilvl="3">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4">
      <w:numFmt w:val="bullet"/>
      <w:lvlText w:val="□"/>
      <w:lvlJc w:val="left"/>
      <w:pPr>
        <w:ind w:left="1378" w:hanging="571"/>
      </w:pPr>
      <w:rPr>
        <w:rFonts w:ascii="Arial" w:eastAsia="Arial" w:hAnsi="Arial" w:cs="Arial" w:hint="default"/>
        <w:b w:val="0"/>
        <w:bCs w:val="0"/>
        <w:i w:val="0"/>
        <w:iCs w:val="0"/>
        <w:spacing w:val="0"/>
        <w:w w:val="102"/>
        <w:sz w:val="22"/>
        <w:szCs w:val="22"/>
        <w:lang w:val="cs-CZ" w:eastAsia="en-US" w:bidi="ar-SA"/>
      </w:rPr>
    </w:lvl>
    <w:lvl w:ilvl="5">
      <w:numFmt w:val="bullet"/>
      <w:lvlText w:val="•"/>
      <w:lvlJc w:val="left"/>
      <w:pPr>
        <w:ind w:left="3811" w:hanging="571"/>
      </w:pPr>
      <w:rPr>
        <w:rFonts w:hint="default"/>
        <w:lang w:val="cs-CZ" w:eastAsia="en-US" w:bidi="ar-SA"/>
      </w:rPr>
    </w:lvl>
    <w:lvl w:ilvl="6">
      <w:numFmt w:val="bullet"/>
      <w:lvlText w:val="•"/>
      <w:lvlJc w:val="left"/>
      <w:pPr>
        <w:ind w:left="5027" w:hanging="571"/>
      </w:pPr>
      <w:rPr>
        <w:rFonts w:hint="default"/>
        <w:lang w:val="cs-CZ" w:eastAsia="en-US" w:bidi="ar-SA"/>
      </w:rPr>
    </w:lvl>
    <w:lvl w:ilvl="7">
      <w:numFmt w:val="bullet"/>
      <w:lvlText w:val="•"/>
      <w:lvlJc w:val="left"/>
      <w:pPr>
        <w:ind w:left="6242" w:hanging="571"/>
      </w:pPr>
      <w:rPr>
        <w:rFonts w:hint="default"/>
        <w:lang w:val="cs-CZ" w:eastAsia="en-US" w:bidi="ar-SA"/>
      </w:rPr>
    </w:lvl>
    <w:lvl w:ilvl="8">
      <w:numFmt w:val="bullet"/>
      <w:lvlText w:val="•"/>
      <w:lvlJc w:val="left"/>
      <w:pPr>
        <w:ind w:left="7458" w:hanging="571"/>
      </w:pPr>
      <w:rPr>
        <w:rFonts w:hint="default"/>
        <w:lang w:val="cs-CZ" w:eastAsia="en-US" w:bidi="ar-SA"/>
      </w:rPr>
    </w:lvl>
  </w:abstractNum>
  <w:abstractNum w:abstractNumId="9" w15:restartNumberingAfterBreak="0">
    <w:nsid w:val="49D40D1A"/>
    <w:multiLevelType w:val="multilevel"/>
    <w:tmpl w:val="7E74AB42"/>
    <w:lvl w:ilvl="0">
      <w:start w:val="1"/>
      <w:numFmt w:val="decimal"/>
      <w:lvlText w:val="%1."/>
      <w:lvlJc w:val="left"/>
      <w:pPr>
        <w:ind w:left="1093" w:hanging="857"/>
        <w:jc w:val="left"/>
      </w:pPr>
      <w:rPr>
        <w:rFonts w:ascii="Arial" w:eastAsia="Arial" w:hAnsi="Arial" w:cs="Arial" w:hint="default"/>
        <w:b/>
        <w:bCs/>
        <w:i w:val="0"/>
        <w:iCs w:val="0"/>
        <w:spacing w:val="-6"/>
        <w:w w:val="102"/>
        <w:sz w:val="22"/>
        <w:szCs w:val="22"/>
        <w:lang w:val="cs-CZ" w:eastAsia="en-US" w:bidi="ar-SA"/>
      </w:rPr>
    </w:lvl>
    <w:lvl w:ilvl="1">
      <w:start w:val="1"/>
      <w:numFmt w:val="decimal"/>
      <w:lvlText w:val="%1.%2"/>
      <w:lvlJc w:val="left"/>
      <w:pPr>
        <w:ind w:left="1378" w:hanging="857"/>
        <w:jc w:val="left"/>
      </w:pPr>
      <w:rPr>
        <w:rFonts w:ascii="Arial" w:eastAsia="Arial" w:hAnsi="Arial" w:cs="Arial" w:hint="default"/>
        <w:b w:val="0"/>
        <w:bCs w:val="0"/>
        <w:i w:val="0"/>
        <w:iCs w:val="0"/>
        <w:spacing w:val="-6"/>
        <w:w w:val="102"/>
        <w:sz w:val="22"/>
        <w:szCs w:val="22"/>
        <w:lang w:val="cs-CZ" w:eastAsia="en-US" w:bidi="ar-SA"/>
      </w:rPr>
    </w:lvl>
    <w:lvl w:ilvl="2">
      <w:numFmt w:val="bullet"/>
      <w:lvlText w:val="•"/>
      <w:lvlJc w:val="left"/>
      <w:pPr>
        <w:ind w:left="2325" w:hanging="857"/>
      </w:pPr>
      <w:rPr>
        <w:rFonts w:hint="default"/>
        <w:lang w:val="cs-CZ" w:eastAsia="en-US" w:bidi="ar-SA"/>
      </w:rPr>
    </w:lvl>
    <w:lvl w:ilvl="3">
      <w:numFmt w:val="bullet"/>
      <w:lvlText w:val="•"/>
      <w:lvlJc w:val="left"/>
      <w:pPr>
        <w:ind w:left="3271" w:hanging="857"/>
      </w:pPr>
      <w:rPr>
        <w:rFonts w:hint="default"/>
        <w:lang w:val="cs-CZ" w:eastAsia="en-US" w:bidi="ar-SA"/>
      </w:rPr>
    </w:lvl>
    <w:lvl w:ilvl="4">
      <w:numFmt w:val="bullet"/>
      <w:lvlText w:val="•"/>
      <w:lvlJc w:val="left"/>
      <w:pPr>
        <w:ind w:left="4216" w:hanging="857"/>
      </w:pPr>
      <w:rPr>
        <w:rFonts w:hint="default"/>
        <w:lang w:val="cs-CZ" w:eastAsia="en-US" w:bidi="ar-SA"/>
      </w:rPr>
    </w:lvl>
    <w:lvl w:ilvl="5">
      <w:numFmt w:val="bullet"/>
      <w:lvlText w:val="•"/>
      <w:lvlJc w:val="left"/>
      <w:pPr>
        <w:ind w:left="5162" w:hanging="857"/>
      </w:pPr>
      <w:rPr>
        <w:rFonts w:hint="default"/>
        <w:lang w:val="cs-CZ" w:eastAsia="en-US" w:bidi="ar-SA"/>
      </w:rPr>
    </w:lvl>
    <w:lvl w:ilvl="6">
      <w:numFmt w:val="bullet"/>
      <w:lvlText w:val="•"/>
      <w:lvlJc w:val="left"/>
      <w:pPr>
        <w:ind w:left="6107" w:hanging="857"/>
      </w:pPr>
      <w:rPr>
        <w:rFonts w:hint="default"/>
        <w:lang w:val="cs-CZ" w:eastAsia="en-US" w:bidi="ar-SA"/>
      </w:rPr>
    </w:lvl>
    <w:lvl w:ilvl="7">
      <w:numFmt w:val="bullet"/>
      <w:lvlText w:val="•"/>
      <w:lvlJc w:val="left"/>
      <w:pPr>
        <w:ind w:left="7053" w:hanging="857"/>
      </w:pPr>
      <w:rPr>
        <w:rFonts w:hint="default"/>
        <w:lang w:val="cs-CZ" w:eastAsia="en-US" w:bidi="ar-SA"/>
      </w:rPr>
    </w:lvl>
    <w:lvl w:ilvl="8">
      <w:numFmt w:val="bullet"/>
      <w:lvlText w:val="•"/>
      <w:lvlJc w:val="left"/>
      <w:pPr>
        <w:ind w:left="7998" w:hanging="857"/>
      </w:pPr>
      <w:rPr>
        <w:rFonts w:hint="default"/>
        <w:lang w:val="cs-CZ" w:eastAsia="en-US" w:bidi="ar-SA"/>
      </w:rPr>
    </w:lvl>
  </w:abstractNum>
  <w:abstractNum w:abstractNumId="10" w15:restartNumberingAfterBreak="0">
    <w:nsid w:val="4B037F1B"/>
    <w:multiLevelType w:val="hybridMultilevel"/>
    <w:tmpl w:val="E9F4F908"/>
    <w:lvl w:ilvl="0" w:tplc="494AFE0C">
      <w:numFmt w:val="bullet"/>
      <w:lvlText w:val=""/>
      <w:lvlJc w:val="left"/>
      <w:pPr>
        <w:ind w:left="458" w:hanging="391"/>
      </w:pPr>
      <w:rPr>
        <w:rFonts w:ascii="Symbol" w:eastAsia="Symbol" w:hAnsi="Symbol" w:cs="Symbol" w:hint="default"/>
        <w:b w:val="0"/>
        <w:bCs w:val="0"/>
        <w:i w:val="0"/>
        <w:iCs w:val="0"/>
        <w:spacing w:val="0"/>
        <w:w w:val="102"/>
        <w:sz w:val="22"/>
        <w:szCs w:val="22"/>
        <w:lang w:val="cs-CZ" w:eastAsia="en-US" w:bidi="ar-SA"/>
      </w:rPr>
    </w:lvl>
    <w:lvl w:ilvl="1" w:tplc="CF08E692">
      <w:numFmt w:val="bullet"/>
      <w:lvlText w:val="•"/>
      <w:lvlJc w:val="left"/>
      <w:pPr>
        <w:ind w:left="999" w:hanging="391"/>
      </w:pPr>
      <w:rPr>
        <w:rFonts w:hint="default"/>
        <w:lang w:val="cs-CZ" w:eastAsia="en-US" w:bidi="ar-SA"/>
      </w:rPr>
    </w:lvl>
    <w:lvl w:ilvl="2" w:tplc="083C676A">
      <w:numFmt w:val="bullet"/>
      <w:lvlText w:val="•"/>
      <w:lvlJc w:val="left"/>
      <w:pPr>
        <w:ind w:left="1539" w:hanging="391"/>
      </w:pPr>
      <w:rPr>
        <w:rFonts w:hint="default"/>
        <w:lang w:val="cs-CZ" w:eastAsia="en-US" w:bidi="ar-SA"/>
      </w:rPr>
    </w:lvl>
    <w:lvl w:ilvl="3" w:tplc="AB1E3426">
      <w:numFmt w:val="bullet"/>
      <w:lvlText w:val="•"/>
      <w:lvlJc w:val="left"/>
      <w:pPr>
        <w:ind w:left="2079" w:hanging="391"/>
      </w:pPr>
      <w:rPr>
        <w:rFonts w:hint="default"/>
        <w:lang w:val="cs-CZ" w:eastAsia="en-US" w:bidi="ar-SA"/>
      </w:rPr>
    </w:lvl>
    <w:lvl w:ilvl="4" w:tplc="02E2E558">
      <w:numFmt w:val="bullet"/>
      <w:lvlText w:val="•"/>
      <w:lvlJc w:val="left"/>
      <w:pPr>
        <w:ind w:left="2618" w:hanging="391"/>
      </w:pPr>
      <w:rPr>
        <w:rFonts w:hint="default"/>
        <w:lang w:val="cs-CZ" w:eastAsia="en-US" w:bidi="ar-SA"/>
      </w:rPr>
    </w:lvl>
    <w:lvl w:ilvl="5" w:tplc="14BE3738">
      <w:numFmt w:val="bullet"/>
      <w:lvlText w:val="•"/>
      <w:lvlJc w:val="left"/>
      <w:pPr>
        <w:ind w:left="3158" w:hanging="391"/>
      </w:pPr>
      <w:rPr>
        <w:rFonts w:hint="default"/>
        <w:lang w:val="cs-CZ" w:eastAsia="en-US" w:bidi="ar-SA"/>
      </w:rPr>
    </w:lvl>
    <w:lvl w:ilvl="6" w:tplc="D9C034AA">
      <w:numFmt w:val="bullet"/>
      <w:lvlText w:val="•"/>
      <w:lvlJc w:val="left"/>
      <w:pPr>
        <w:ind w:left="3698" w:hanging="391"/>
      </w:pPr>
      <w:rPr>
        <w:rFonts w:hint="default"/>
        <w:lang w:val="cs-CZ" w:eastAsia="en-US" w:bidi="ar-SA"/>
      </w:rPr>
    </w:lvl>
    <w:lvl w:ilvl="7" w:tplc="C3120B32">
      <w:numFmt w:val="bullet"/>
      <w:lvlText w:val="•"/>
      <w:lvlJc w:val="left"/>
      <w:pPr>
        <w:ind w:left="4237" w:hanging="391"/>
      </w:pPr>
      <w:rPr>
        <w:rFonts w:hint="default"/>
        <w:lang w:val="cs-CZ" w:eastAsia="en-US" w:bidi="ar-SA"/>
      </w:rPr>
    </w:lvl>
    <w:lvl w:ilvl="8" w:tplc="FDF09944">
      <w:numFmt w:val="bullet"/>
      <w:lvlText w:val="•"/>
      <w:lvlJc w:val="left"/>
      <w:pPr>
        <w:ind w:left="4777" w:hanging="391"/>
      </w:pPr>
      <w:rPr>
        <w:rFonts w:hint="default"/>
        <w:lang w:val="cs-CZ" w:eastAsia="en-US" w:bidi="ar-SA"/>
      </w:rPr>
    </w:lvl>
  </w:abstractNum>
  <w:abstractNum w:abstractNumId="11" w15:restartNumberingAfterBreak="0">
    <w:nsid w:val="4D2B24C3"/>
    <w:multiLevelType w:val="hybridMultilevel"/>
    <w:tmpl w:val="2AD46C86"/>
    <w:lvl w:ilvl="0" w:tplc="BA54B40C">
      <w:numFmt w:val="bullet"/>
      <w:lvlText w:val=""/>
      <w:lvlJc w:val="left"/>
      <w:pPr>
        <w:ind w:left="458" w:hanging="391"/>
      </w:pPr>
      <w:rPr>
        <w:rFonts w:ascii="Symbol" w:eastAsia="Symbol" w:hAnsi="Symbol" w:cs="Symbol" w:hint="default"/>
        <w:b w:val="0"/>
        <w:bCs w:val="0"/>
        <w:i w:val="0"/>
        <w:iCs w:val="0"/>
        <w:spacing w:val="0"/>
        <w:w w:val="102"/>
        <w:sz w:val="22"/>
        <w:szCs w:val="22"/>
        <w:lang w:val="cs-CZ" w:eastAsia="en-US" w:bidi="ar-SA"/>
      </w:rPr>
    </w:lvl>
    <w:lvl w:ilvl="1" w:tplc="C26EA1D4">
      <w:numFmt w:val="bullet"/>
      <w:lvlText w:val="•"/>
      <w:lvlJc w:val="left"/>
      <w:pPr>
        <w:ind w:left="999" w:hanging="391"/>
      </w:pPr>
      <w:rPr>
        <w:rFonts w:hint="default"/>
        <w:lang w:val="cs-CZ" w:eastAsia="en-US" w:bidi="ar-SA"/>
      </w:rPr>
    </w:lvl>
    <w:lvl w:ilvl="2" w:tplc="BED443C2">
      <w:numFmt w:val="bullet"/>
      <w:lvlText w:val="•"/>
      <w:lvlJc w:val="left"/>
      <w:pPr>
        <w:ind w:left="1539" w:hanging="391"/>
      </w:pPr>
      <w:rPr>
        <w:rFonts w:hint="default"/>
        <w:lang w:val="cs-CZ" w:eastAsia="en-US" w:bidi="ar-SA"/>
      </w:rPr>
    </w:lvl>
    <w:lvl w:ilvl="3" w:tplc="FFDA1A6E">
      <w:numFmt w:val="bullet"/>
      <w:lvlText w:val="•"/>
      <w:lvlJc w:val="left"/>
      <w:pPr>
        <w:ind w:left="2079" w:hanging="391"/>
      </w:pPr>
      <w:rPr>
        <w:rFonts w:hint="default"/>
        <w:lang w:val="cs-CZ" w:eastAsia="en-US" w:bidi="ar-SA"/>
      </w:rPr>
    </w:lvl>
    <w:lvl w:ilvl="4" w:tplc="577A667C">
      <w:numFmt w:val="bullet"/>
      <w:lvlText w:val="•"/>
      <w:lvlJc w:val="left"/>
      <w:pPr>
        <w:ind w:left="2618" w:hanging="391"/>
      </w:pPr>
      <w:rPr>
        <w:rFonts w:hint="default"/>
        <w:lang w:val="cs-CZ" w:eastAsia="en-US" w:bidi="ar-SA"/>
      </w:rPr>
    </w:lvl>
    <w:lvl w:ilvl="5" w:tplc="077EC780">
      <w:numFmt w:val="bullet"/>
      <w:lvlText w:val="•"/>
      <w:lvlJc w:val="left"/>
      <w:pPr>
        <w:ind w:left="3158" w:hanging="391"/>
      </w:pPr>
      <w:rPr>
        <w:rFonts w:hint="default"/>
        <w:lang w:val="cs-CZ" w:eastAsia="en-US" w:bidi="ar-SA"/>
      </w:rPr>
    </w:lvl>
    <w:lvl w:ilvl="6" w:tplc="1DAA62BC">
      <w:numFmt w:val="bullet"/>
      <w:lvlText w:val="•"/>
      <w:lvlJc w:val="left"/>
      <w:pPr>
        <w:ind w:left="3698" w:hanging="391"/>
      </w:pPr>
      <w:rPr>
        <w:rFonts w:hint="default"/>
        <w:lang w:val="cs-CZ" w:eastAsia="en-US" w:bidi="ar-SA"/>
      </w:rPr>
    </w:lvl>
    <w:lvl w:ilvl="7" w:tplc="3D8448AA">
      <w:numFmt w:val="bullet"/>
      <w:lvlText w:val="•"/>
      <w:lvlJc w:val="left"/>
      <w:pPr>
        <w:ind w:left="4237" w:hanging="391"/>
      </w:pPr>
      <w:rPr>
        <w:rFonts w:hint="default"/>
        <w:lang w:val="cs-CZ" w:eastAsia="en-US" w:bidi="ar-SA"/>
      </w:rPr>
    </w:lvl>
    <w:lvl w:ilvl="8" w:tplc="F94A0F00">
      <w:numFmt w:val="bullet"/>
      <w:lvlText w:val="•"/>
      <w:lvlJc w:val="left"/>
      <w:pPr>
        <w:ind w:left="4777" w:hanging="391"/>
      </w:pPr>
      <w:rPr>
        <w:rFonts w:hint="default"/>
        <w:lang w:val="cs-CZ" w:eastAsia="en-US" w:bidi="ar-SA"/>
      </w:rPr>
    </w:lvl>
  </w:abstractNum>
  <w:abstractNum w:abstractNumId="12" w15:restartNumberingAfterBreak="0">
    <w:nsid w:val="6096271F"/>
    <w:multiLevelType w:val="hybridMultilevel"/>
    <w:tmpl w:val="FA24E866"/>
    <w:lvl w:ilvl="0" w:tplc="4AD09A32">
      <w:numFmt w:val="bullet"/>
      <w:lvlText w:val=""/>
      <w:lvlJc w:val="left"/>
      <w:pPr>
        <w:ind w:left="458" w:hanging="391"/>
      </w:pPr>
      <w:rPr>
        <w:rFonts w:ascii="Symbol" w:eastAsia="Symbol" w:hAnsi="Symbol" w:cs="Symbol" w:hint="default"/>
        <w:b w:val="0"/>
        <w:bCs w:val="0"/>
        <w:i w:val="0"/>
        <w:iCs w:val="0"/>
        <w:spacing w:val="0"/>
        <w:w w:val="102"/>
        <w:sz w:val="22"/>
        <w:szCs w:val="22"/>
        <w:lang w:val="cs-CZ" w:eastAsia="en-US" w:bidi="ar-SA"/>
      </w:rPr>
    </w:lvl>
    <w:lvl w:ilvl="1" w:tplc="01D252AA">
      <w:numFmt w:val="bullet"/>
      <w:lvlText w:val="•"/>
      <w:lvlJc w:val="left"/>
      <w:pPr>
        <w:ind w:left="999" w:hanging="391"/>
      </w:pPr>
      <w:rPr>
        <w:rFonts w:hint="default"/>
        <w:lang w:val="cs-CZ" w:eastAsia="en-US" w:bidi="ar-SA"/>
      </w:rPr>
    </w:lvl>
    <w:lvl w:ilvl="2" w:tplc="D58E5532">
      <w:numFmt w:val="bullet"/>
      <w:lvlText w:val="•"/>
      <w:lvlJc w:val="left"/>
      <w:pPr>
        <w:ind w:left="1539" w:hanging="391"/>
      </w:pPr>
      <w:rPr>
        <w:rFonts w:hint="default"/>
        <w:lang w:val="cs-CZ" w:eastAsia="en-US" w:bidi="ar-SA"/>
      </w:rPr>
    </w:lvl>
    <w:lvl w:ilvl="3" w:tplc="D7384100">
      <w:numFmt w:val="bullet"/>
      <w:lvlText w:val="•"/>
      <w:lvlJc w:val="left"/>
      <w:pPr>
        <w:ind w:left="2079" w:hanging="391"/>
      </w:pPr>
      <w:rPr>
        <w:rFonts w:hint="default"/>
        <w:lang w:val="cs-CZ" w:eastAsia="en-US" w:bidi="ar-SA"/>
      </w:rPr>
    </w:lvl>
    <w:lvl w:ilvl="4" w:tplc="02BE9FC6">
      <w:numFmt w:val="bullet"/>
      <w:lvlText w:val="•"/>
      <w:lvlJc w:val="left"/>
      <w:pPr>
        <w:ind w:left="2618" w:hanging="391"/>
      </w:pPr>
      <w:rPr>
        <w:rFonts w:hint="default"/>
        <w:lang w:val="cs-CZ" w:eastAsia="en-US" w:bidi="ar-SA"/>
      </w:rPr>
    </w:lvl>
    <w:lvl w:ilvl="5" w:tplc="DFA41FB2">
      <w:numFmt w:val="bullet"/>
      <w:lvlText w:val="•"/>
      <w:lvlJc w:val="left"/>
      <w:pPr>
        <w:ind w:left="3158" w:hanging="391"/>
      </w:pPr>
      <w:rPr>
        <w:rFonts w:hint="default"/>
        <w:lang w:val="cs-CZ" w:eastAsia="en-US" w:bidi="ar-SA"/>
      </w:rPr>
    </w:lvl>
    <w:lvl w:ilvl="6" w:tplc="559486F0">
      <w:numFmt w:val="bullet"/>
      <w:lvlText w:val="•"/>
      <w:lvlJc w:val="left"/>
      <w:pPr>
        <w:ind w:left="3698" w:hanging="391"/>
      </w:pPr>
      <w:rPr>
        <w:rFonts w:hint="default"/>
        <w:lang w:val="cs-CZ" w:eastAsia="en-US" w:bidi="ar-SA"/>
      </w:rPr>
    </w:lvl>
    <w:lvl w:ilvl="7" w:tplc="3DE265AC">
      <w:numFmt w:val="bullet"/>
      <w:lvlText w:val="•"/>
      <w:lvlJc w:val="left"/>
      <w:pPr>
        <w:ind w:left="4237" w:hanging="391"/>
      </w:pPr>
      <w:rPr>
        <w:rFonts w:hint="default"/>
        <w:lang w:val="cs-CZ" w:eastAsia="en-US" w:bidi="ar-SA"/>
      </w:rPr>
    </w:lvl>
    <w:lvl w:ilvl="8" w:tplc="DECCDF5C">
      <w:numFmt w:val="bullet"/>
      <w:lvlText w:val="•"/>
      <w:lvlJc w:val="left"/>
      <w:pPr>
        <w:ind w:left="4777" w:hanging="391"/>
      </w:pPr>
      <w:rPr>
        <w:rFonts w:hint="default"/>
        <w:lang w:val="cs-CZ" w:eastAsia="en-US" w:bidi="ar-SA"/>
      </w:rPr>
    </w:lvl>
  </w:abstractNum>
  <w:abstractNum w:abstractNumId="13" w15:restartNumberingAfterBreak="0">
    <w:nsid w:val="668D6BD9"/>
    <w:multiLevelType w:val="hybridMultilevel"/>
    <w:tmpl w:val="6DBEA16C"/>
    <w:lvl w:ilvl="0" w:tplc="5860F714">
      <w:numFmt w:val="bullet"/>
      <w:lvlText w:val="■"/>
      <w:lvlJc w:val="left"/>
      <w:pPr>
        <w:ind w:left="778" w:hanging="541"/>
      </w:pPr>
      <w:rPr>
        <w:rFonts w:ascii="Arial" w:eastAsia="Arial" w:hAnsi="Arial" w:cs="Arial" w:hint="default"/>
        <w:b w:val="0"/>
        <w:bCs w:val="0"/>
        <w:i w:val="0"/>
        <w:iCs w:val="0"/>
        <w:spacing w:val="0"/>
        <w:w w:val="102"/>
        <w:sz w:val="22"/>
        <w:szCs w:val="22"/>
        <w:lang w:val="cs-CZ" w:eastAsia="en-US" w:bidi="ar-SA"/>
      </w:rPr>
    </w:lvl>
    <w:lvl w:ilvl="1" w:tplc="5A10709E">
      <w:numFmt w:val="bullet"/>
      <w:lvlText w:val="•"/>
      <w:lvlJc w:val="left"/>
      <w:pPr>
        <w:ind w:left="1691" w:hanging="541"/>
      </w:pPr>
      <w:rPr>
        <w:rFonts w:hint="default"/>
        <w:lang w:val="cs-CZ" w:eastAsia="en-US" w:bidi="ar-SA"/>
      </w:rPr>
    </w:lvl>
    <w:lvl w:ilvl="2" w:tplc="CA76BA70">
      <w:numFmt w:val="bullet"/>
      <w:lvlText w:val="•"/>
      <w:lvlJc w:val="left"/>
      <w:pPr>
        <w:ind w:left="2602" w:hanging="541"/>
      </w:pPr>
      <w:rPr>
        <w:rFonts w:hint="default"/>
        <w:lang w:val="cs-CZ" w:eastAsia="en-US" w:bidi="ar-SA"/>
      </w:rPr>
    </w:lvl>
    <w:lvl w:ilvl="3" w:tplc="F1B2BA56">
      <w:numFmt w:val="bullet"/>
      <w:lvlText w:val="•"/>
      <w:lvlJc w:val="left"/>
      <w:pPr>
        <w:ind w:left="3513" w:hanging="541"/>
      </w:pPr>
      <w:rPr>
        <w:rFonts w:hint="default"/>
        <w:lang w:val="cs-CZ" w:eastAsia="en-US" w:bidi="ar-SA"/>
      </w:rPr>
    </w:lvl>
    <w:lvl w:ilvl="4" w:tplc="FCFE510A">
      <w:numFmt w:val="bullet"/>
      <w:lvlText w:val="•"/>
      <w:lvlJc w:val="left"/>
      <w:pPr>
        <w:ind w:left="4424" w:hanging="541"/>
      </w:pPr>
      <w:rPr>
        <w:rFonts w:hint="default"/>
        <w:lang w:val="cs-CZ" w:eastAsia="en-US" w:bidi="ar-SA"/>
      </w:rPr>
    </w:lvl>
    <w:lvl w:ilvl="5" w:tplc="4060266C">
      <w:numFmt w:val="bullet"/>
      <w:lvlText w:val="•"/>
      <w:lvlJc w:val="left"/>
      <w:pPr>
        <w:ind w:left="5335" w:hanging="541"/>
      </w:pPr>
      <w:rPr>
        <w:rFonts w:hint="default"/>
        <w:lang w:val="cs-CZ" w:eastAsia="en-US" w:bidi="ar-SA"/>
      </w:rPr>
    </w:lvl>
    <w:lvl w:ilvl="6" w:tplc="7BC842C2">
      <w:numFmt w:val="bullet"/>
      <w:lvlText w:val="•"/>
      <w:lvlJc w:val="left"/>
      <w:pPr>
        <w:ind w:left="6246" w:hanging="541"/>
      </w:pPr>
      <w:rPr>
        <w:rFonts w:hint="default"/>
        <w:lang w:val="cs-CZ" w:eastAsia="en-US" w:bidi="ar-SA"/>
      </w:rPr>
    </w:lvl>
    <w:lvl w:ilvl="7" w:tplc="640A5BA2">
      <w:numFmt w:val="bullet"/>
      <w:lvlText w:val="•"/>
      <w:lvlJc w:val="left"/>
      <w:pPr>
        <w:ind w:left="7157" w:hanging="541"/>
      </w:pPr>
      <w:rPr>
        <w:rFonts w:hint="default"/>
        <w:lang w:val="cs-CZ" w:eastAsia="en-US" w:bidi="ar-SA"/>
      </w:rPr>
    </w:lvl>
    <w:lvl w:ilvl="8" w:tplc="F22C1E14">
      <w:numFmt w:val="bullet"/>
      <w:lvlText w:val="•"/>
      <w:lvlJc w:val="left"/>
      <w:pPr>
        <w:ind w:left="8068" w:hanging="541"/>
      </w:pPr>
      <w:rPr>
        <w:rFonts w:hint="default"/>
        <w:lang w:val="cs-CZ" w:eastAsia="en-US" w:bidi="ar-SA"/>
      </w:rPr>
    </w:lvl>
  </w:abstractNum>
  <w:abstractNum w:abstractNumId="14" w15:restartNumberingAfterBreak="0">
    <w:nsid w:val="782C7991"/>
    <w:multiLevelType w:val="hybridMultilevel"/>
    <w:tmpl w:val="E0F84EBE"/>
    <w:lvl w:ilvl="0" w:tplc="268E6694">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BC940A7E">
      <w:numFmt w:val="bullet"/>
      <w:lvlText w:val="•"/>
      <w:lvlJc w:val="left"/>
      <w:pPr>
        <w:ind w:left="1709" w:hanging="571"/>
      </w:pPr>
      <w:rPr>
        <w:rFonts w:hint="default"/>
        <w:lang w:val="cs-CZ" w:eastAsia="en-US" w:bidi="ar-SA"/>
      </w:rPr>
    </w:lvl>
    <w:lvl w:ilvl="2" w:tplc="C3EAA1C6">
      <w:numFmt w:val="bullet"/>
      <w:lvlText w:val="•"/>
      <w:lvlJc w:val="left"/>
      <w:pPr>
        <w:ind w:left="2618" w:hanging="571"/>
      </w:pPr>
      <w:rPr>
        <w:rFonts w:hint="default"/>
        <w:lang w:val="cs-CZ" w:eastAsia="en-US" w:bidi="ar-SA"/>
      </w:rPr>
    </w:lvl>
    <w:lvl w:ilvl="3" w:tplc="98568ADA">
      <w:numFmt w:val="bullet"/>
      <w:lvlText w:val="•"/>
      <w:lvlJc w:val="left"/>
      <w:pPr>
        <w:ind w:left="3527" w:hanging="571"/>
      </w:pPr>
      <w:rPr>
        <w:rFonts w:hint="default"/>
        <w:lang w:val="cs-CZ" w:eastAsia="en-US" w:bidi="ar-SA"/>
      </w:rPr>
    </w:lvl>
    <w:lvl w:ilvl="4" w:tplc="47D87DD2">
      <w:numFmt w:val="bullet"/>
      <w:lvlText w:val="•"/>
      <w:lvlJc w:val="left"/>
      <w:pPr>
        <w:ind w:left="4436" w:hanging="571"/>
      </w:pPr>
      <w:rPr>
        <w:rFonts w:hint="default"/>
        <w:lang w:val="cs-CZ" w:eastAsia="en-US" w:bidi="ar-SA"/>
      </w:rPr>
    </w:lvl>
    <w:lvl w:ilvl="5" w:tplc="418AB9AE">
      <w:numFmt w:val="bullet"/>
      <w:lvlText w:val="•"/>
      <w:lvlJc w:val="left"/>
      <w:pPr>
        <w:ind w:left="5345" w:hanging="571"/>
      </w:pPr>
      <w:rPr>
        <w:rFonts w:hint="default"/>
        <w:lang w:val="cs-CZ" w:eastAsia="en-US" w:bidi="ar-SA"/>
      </w:rPr>
    </w:lvl>
    <w:lvl w:ilvl="6" w:tplc="BF62CBB8">
      <w:numFmt w:val="bullet"/>
      <w:lvlText w:val="•"/>
      <w:lvlJc w:val="left"/>
      <w:pPr>
        <w:ind w:left="6254" w:hanging="571"/>
      </w:pPr>
      <w:rPr>
        <w:rFonts w:hint="default"/>
        <w:lang w:val="cs-CZ" w:eastAsia="en-US" w:bidi="ar-SA"/>
      </w:rPr>
    </w:lvl>
    <w:lvl w:ilvl="7" w:tplc="C932F8D2">
      <w:numFmt w:val="bullet"/>
      <w:lvlText w:val="•"/>
      <w:lvlJc w:val="left"/>
      <w:pPr>
        <w:ind w:left="7163" w:hanging="571"/>
      </w:pPr>
      <w:rPr>
        <w:rFonts w:hint="default"/>
        <w:lang w:val="cs-CZ" w:eastAsia="en-US" w:bidi="ar-SA"/>
      </w:rPr>
    </w:lvl>
    <w:lvl w:ilvl="8" w:tplc="3358186A">
      <w:numFmt w:val="bullet"/>
      <w:lvlText w:val="•"/>
      <w:lvlJc w:val="left"/>
      <w:pPr>
        <w:ind w:left="8072" w:hanging="571"/>
      </w:pPr>
      <w:rPr>
        <w:rFonts w:hint="default"/>
        <w:lang w:val="cs-CZ" w:eastAsia="en-US" w:bidi="ar-SA"/>
      </w:rPr>
    </w:lvl>
  </w:abstractNum>
  <w:abstractNum w:abstractNumId="15" w15:restartNumberingAfterBreak="0">
    <w:nsid w:val="7E0C57CF"/>
    <w:multiLevelType w:val="hybridMultilevel"/>
    <w:tmpl w:val="B9103D48"/>
    <w:lvl w:ilvl="0" w:tplc="4B64B974">
      <w:numFmt w:val="bullet"/>
      <w:lvlText w:val="■"/>
      <w:lvlJc w:val="left"/>
      <w:pPr>
        <w:ind w:left="808" w:hanging="571"/>
      </w:pPr>
      <w:rPr>
        <w:rFonts w:ascii="Arial" w:eastAsia="Arial" w:hAnsi="Arial" w:cs="Arial" w:hint="default"/>
        <w:b w:val="0"/>
        <w:bCs w:val="0"/>
        <w:i w:val="0"/>
        <w:iCs w:val="0"/>
        <w:spacing w:val="0"/>
        <w:w w:val="102"/>
        <w:sz w:val="22"/>
        <w:szCs w:val="22"/>
        <w:lang w:val="cs-CZ" w:eastAsia="en-US" w:bidi="ar-SA"/>
      </w:rPr>
    </w:lvl>
    <w:lvl w:ilvl="1" w:tplc="49721CB2">
      <w:numFmt w:val="bullet"/>
      <w:lvlText w:val="□"/>
      <w:lvlJc w:val="left"/>
      <w:pPr>
        <w:ind w:left="1378" w:hanging="571"/>
      </w:pPr>
      <w:rPr>
        <w:rFonts w:ascii="Arial" w:eastAsia="Arial" w:hAnsi="Arial" w:cs="Arial" w:hint="default"/>
        <w:b w:val="0"/>
        <w:bCs w:val="0"/>
        <w:i w:val="0"/>
        <w:iCs w:val="0"/>
        <w:spacing w:val="0"/>
        <w:w w:val="102"/>
        <w:sz w:val="22"/>
        <w:szCs w:val="22"/>
        <w:lang w:val="cs-CZ" w:eastAsia="en-US" w:bidi="ar-SA"/>
      </w:rPr>
    </w:lvl>
    <w:lvl w:ilvl="2" w:tplc="23E8F132">
      <w:numFmt w:val="bullet"/>
      <w:lvlText w:val="•"/>
      <w:lvlJc w:val="left"/>
      <w:pPr>
        <w:ind w:left="2325" w:hanging="571"/>
      </w:pPr>
      <w:rPr>
        <w:rFonts w:hint="default"/>
        <w:lang w:val="cs-CZ" w:eastAsia="en-US" w:bidi="ar-SA"/>
      </w:rPr>
    </w:lvl>
    <w:lvl w:ilvl="3" w:tplc="BE9C0EF4">
      <w:numFmt w:val="bullet"/>
      <w:lvlText w:val="•"/>
      <w:lvlJc w:val="left"/>
      <w:pPr>
        <w:ind w:left="3271" w:hanging="571"/>
      </w:pPr>
      <w:rPr>
        <w:rFonts w:hint="default"/>
        <w:lang w:val="cs-CZ" w:eastAsia="en-US" w:bidi="ar-SA"/>
      </w:rPr>
    </w:lvl>
    <w:lvl w:ilvl="4" w:tplc="23C2404E">
      <w:numFmt w:val="bullet"/>
      <w:lvlText w:val="•"/>
      <w:lvlJc w:val="left"/>
      <w:pPr>
        <w:ind w:left="4216" w:hanging="571"/>
      </w:pPr>
      <w:rPr>
        <w:rFonts w:hint="default"/>
        <w:lang w:val="cs-CZ" w:eastAsia="en-US" w:bidi="ar-SA"/>
      </w:rPr>
    </w:lvl>
    <w:lvl w:ilvl="5" w:tplc="5EC62C6C">
      <w:numFmt w:val="bullet"/>
      <w:lvlText w:val="•"/>
      <w:lvlJc w:val="left"/>
      <w:pPr>
        <w:ind w:left="5162" w:hanging="571"/>
      </w:pPr>
      <w:rPr>
        <w:rFonts w:hint="default"/>
        <w:lang w:val="cs-CZ" w:eastAsia="en-US" w:bidi="ar-SA"/>
      </w:rPr>
    </w:lvl>
    <w:lvl w:ilvl="6" w:tplc="75D03FF2">
      <w:numFmt w:val="bullet"/>
      <w:lvlText w:val="•"/>
      <w:lvlJc w:val="left"/>
      <w:pPr>
        <w:ind w:left="6107" w:hanging="571"/>
      </w:pPr>
      <w:rPr>
        <w:rFonts w:hint="default"/>
        <w:lang w:val="cs-CZ" w:eastAsia="en-US" w:bidi="ar-SA"/>
      </w:rPr>
    </w:lvl>
    <w:lvl w:ilvl="7" w:tplc="AE00B1AC">
      <w:numFmt w:val="bullet"/>
      <w:lvlText w:val="•"/>
      <w:lvlJc w:val="left"/>
      <w:pPr>
        <w:ind w:left="7053" w:hanging="571"/>
      </w:pPr>
      <w:rPr>
        <w:rFonts w:hint="default"/>
        <w:lang w:val="cs-CZ" w:eastAsia="en-US" w:bidi="ar-SA"/>
      </w:rPr>
    </w:lvl>
    <w:lvl w:ilvl="8" w:tplc="BD10A6DC">
      <w:numFmt w:val="bullet"/>
      <w:lvlText w:val="•"/>
      <w:lvlJc w:val="left"/>
      <w:pPr>
        <w:ind w:left="7998" w:hanging="571"/>
      </w:pPr>
      <w:rPr>
        <w:rFonts w:hint="default"/>
        <w:lang w:val="cs-CZ" w:eastAsia="en-US" w:bidi="ar-SA"/>
      </w:rPr>
    </w:lvl>
  </w:abstractNum>
  <w:num w:numId="1" w16cid:durableId="1622572451">
    <w:abstractNumId w:val="14"/>
  </w:num>
  <w:num w:numId="2" w16cid:durableId="618492416">
    <w:abstractNumId w:val="3"/>
  </w:num>
  <w:num w:numId="3" w16cid:durableId="335310089">
    <w:abstractNumId w:val="11"/>
  </w:num>
  <w:num w:numId="4" w16cid:durableId="1512376784">
    <w:abstractNumId w:val="12"/>
  </w:num>
  <w:num w:numId="5" w16cid:durableId="401023455">
    <w:abstractNumId w:val="2"/>
  </w:num>
  <w:num w:numId="6" w16cid:durableId="1015612367">
    <w:abstractNumId w:val="0"/>
  </w:num>
  <w:num w:numId="7" w16cid:durableId="508913992">
    <w:abstractNumId w:val="10"/>
  </w:num>
  <w:num w:numId="8" w16cid:durableId="1330207861">
    <w:abstractNumId w:val="5"/>
  </w:num>
  <w:num w:numId="9" w16cid:durableId="783496262">
    <w:abstractNumId w:val="4"/>
  </w:num>
  <w:num w:numId="10" w16cid:durableId="2027368064">
    <w:abstractNumId w:val="15"/>
  </w:num>
  <w:num w:numId="11" w16cid:durableId="1792481741">
    <w:abstractNumId w:val="7"/>
  </w:num>
  <w:num w:numId="12" w16cid:durableId="1820686035">
    <w:abstractNumId w:val="6"/>
  </w:num>
  <w:num w:numId="13" w16cid:durableId="1201748643">
    <w:abstractNumId w:val="1"/>
  </w:num>
  <w:num w:numId="14" w16cid:durableId="1632664201">
    <w:abstractNumId w:val="13"/>
  </w:num>
  <w:num w:numId="15" w16cid:durableId="424497996">
    <w:abstractNumId w:val="8"/>
  </w:num>
  <w:num w:numId="16" w16cid:durableId="971011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4A0B"/>
    <w:rsid w:val="00A94A0B"/>
    <w:rsid w:val="00A96FAF"/>
    <w:rsid w:val="00F73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B43"/>
  <w15:docId w15:val="{1CA72D6B-B11A-4C4C-92D1-66B9590C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46"/>
      <w:ind w:left="805" w:hanging="569"/>
      <w:outlineLvl w:val="0"/>
    </w:pPr>
    <w:rPr>
      <w:b/>
      <w:bCs/>
      <w:sz w:val="28"/>
      <w:szCs w:val="28"/>
    </w:rPr>
  </w:style>
  <w:style w:type="paragraph" w:styleId="Nadpis2">
    <w:name w:val="heading 2"/>
    <w:basedOn w:val="Normln"/>
    <w:uiPriority w:val="9"/>
    <w:unhideWhenUsed/>
    <w:qFormat/>
    <w:pPr>
      <w:spacing w:before="227"/>
      <w:ind w:left="957" w:hanging="721"/>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48"/>
      <w:ind w:left="1093" w:hanging="857"/>
    </w:pPr>
    <w:rPr>
      <w:b/>
      <w:bCs/>
    </w:rPr>
  </w:style>
  <w:style w:type="paragraph" w:styleId="Obsah2">
    <w:name w:val="toc 2"/>
    <w:basedOn w:val="Normln"/>
    <w:uiPriority w:val="1"/>
    <w:qFormat/>
    <w:pPr>
      <w:spacing w:before="62"/>
      <w:ind w:left="1378" w:hanging="856"/>
    </w:pPr>
  </w:style>
  <w:style w:type="paragraph" w:styleId="Obsah3">
    <w:name w:val="toc 3"/>
    <w:basedOn w:val="Normln"/>
    <w:uiPriority w:val="1"/>
    <w:qFormat/>
    <w:pPr>
      <w:spacing w:before="62"/>
      <w:ind w:left="1378" w:hanging="856"/>
    </w:pPr>
    <w:rPr>
      <w:b/>
      <w:bCs/>
      <w:i/>
      <w:iCs/>
    </w:rPr>
  </w:style>
  <w:style w:type="paragraph" w:styleId="Zkladntext">
    <w:name w:val="Body Text"/>
    <w:basedOn w:val="Normln"/>
    <w:uiPriority w:val="1"/>
    <w:qFormat/>
    <w:pPr>
      <w:spacing w:before="122"/>
      <w:ind w:left="236"/>
    </w:pPr>
  </w:style>
  <w:style w:type="paragraph" w:styleId="Nzev">
    <w:name w:val="Title"/>
    <w:basedOn w:val="Normln"/>
    <w:uiPriority w:val="10"/>
    <w:qFormat/>
    <w:pPr>
      <w:spacing w:before="1"/>
      <w:ind w:left="267"/>
    </w:pPr>
    <w:rPr>
      <w:b/>
      <w:bCs/>
      <w:sz w:val="48"/>
      <w:szCs w:val="48"/>
    </w:rPr>
  </w:style>
  <w:style w:type="paragraph" w:styleId="Odstavecseseznamem">
    <w:name w:val="List Paragraph"/>
    <w:basedOn w:val="Normln"/>
    <w:uiPriority w:val="1"/>
    <w:qFormat/>
    <w:pPr>
      <w:spacing w:before="122"/>
      <w:ind w:left="957" w:hanging="571"/>
    </w:pPr>
  </w:style>
  <w:style w:type="paragraph" w:customStyle="1" w:styleId="TableParagraph">
    <w:name w:val="Table Paragraph"/>
    <w:basedOn w:val="Normln"/>
    <w:uiPriority w:val="1"/>
    <w:qFormat/>
    <w:pPr>
      <w:spacing w:before="109"/>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ldp1.narodn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narodni-ca.gov.cz/" TargetMode="External"/><Relationship Id="rId17" Type="http://schemas.openxmlformats.org/officeDocument/2006/relationships/hyperlink" Target="http://ocsp.narodni-ca.gov.cz/XXRR_rsa" TargetMode="External"/><Relationship Id="rId2" Type="http://schemas.openxmlformats.org/officeDocument/2006/relationships/styles" Target="styles.xml"/><Relationship Id="rId16" Type="http://schemas.openxmlformats.org/officeDocument/2006/relationships/hyperlink" Target="http://cacerts.narodn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rodni-ca.gov.cz/" TargetMode="External"/><Relationship Id="rId5" Type="http://schemas.openxmlformats.org/officeDocument/2006/relationships/footnotes" Target="footnotes.xml"/><Relationship Id="rId15" Type="http://schemas.openxmlformats.org/officeDocument/2006/relationships/hyperlink" Target="http://crldp3.narodni-/" TargetMode="External"/><Relationship Id="rId10" Type="http://schemas.openxmlformats.org/officeDocument/2006/relationships/hyperlink" Target="mailto:podpora@sssvd.gov.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arodni-ca.gov.cz/" TargetMode="External"/><Relationship Id="rId14" Type="http://schemas.openxmlformats.org/officeDocument/2006/relationships/hyperlink" Target="http://crldp2.narod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16268</Words>
  <Characters>95987</Characters>
  <Application>Microsoft Office Word</Application>
  <DocSecurity>0</DocSecurity>
  <Lines>799</Lines>
  <Paragraphs>224</Paragraphs>
  <ScaleCrop>false</ScaleCrop>
  <Company/>
  <LinksUpToDate>false</LinksUpToDate>
  <CharactersWithSpaces>112031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HVH Legal</cp:lastModifiedBy>
  <cp:revision>2</cp:revision>
  <dcterms:created xsi:type="dcterms:W3CDTF">2024-01-05T09:51:00Z</dcterms:created>
  <dcterms:modified xsi:type="dcterms:W3CDTF">2024-01-05T09:52:00Z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 (GORDIC PDF Normalizer 4.0.72.208)</vt:lpwstr>
  </property>
  <property fmtid="{D5CDD505-2E9C-101B-9397-08002B2CF9AE}" pid="4" name="LastSaved">
    <vt:filetime>2024-01-05T00:00:00Z</vt:filetime>
  </property>
  <property fmtid="{D5CDD505-2E9C-101B-9397-08002B2CF9AE}" pid="5" name="Producer">
    <vt:lpwstr>Microsoft® Word 2016 (GORDIC PDF Normalizer 4.0.72.208)</vt:lpwstr>
  </property>
</Properties>
</file>