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ED2EE" w14:textId="77777777" w:rsidR="00B632A9" w:rsidRDefault="00394972">
      <w:pPr>
        <w:pStyle w:val="Nadpis1"/>
        <w:spacing w:after="419"/>
        <w:ind w:left="-8798" w:right="-12"/>
      </w:pPr>
      <w:r>
        <w:t>Objednávka 0003/2024</w:t>
      </w:r>
    </w:p>
    <w:p w14:paraId="42EED86A" w14:textId="77777777" w:rsidR="00B632A9" w:rsidRDefault="00394972">
      <w:pPr>
        <w:tabs>
          <w:tab w:val="center" w:pos="5630"/>
        </w:tabs>
        <w:spacing w:after="44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5FF1402F" w14:textId="77777777" w:rsidR="00B632A9" w:rsidRDefault="00394972">
      <w:pPr>
        <w:tabs>
          <w:tab w:val="center" w:pos="7642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 xml:space="preserve">ASSA ABLOY </w:t>
      </w:r>
      <w:proofErr w:type="spellStart"/>
      <w:r>
        <w:rPr>
          <w:rFonts w:ascii="Arial" w:eastAsia="Arial" w:hAnsi="Arial" w:cs="Arial"/>
          <w:b/>
          <w:sz w:val="24"/>
        </w:rPr>
        <w:t>Opening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Solutions</w:t>
      </w:r>
      <w:proofErr w:type="spellEnd"/>
      <w:r>
        <w:rPr>
          <w:rFonts w:ascii="Arial" w:eastAsia="Arial" w:hAnsi="Arial" w:cs="Arial"/>
          <w:b/>
          <w:sz w:val="24"/>
        </w:rPr>
        <w:t xml:space="preserve"> CZ s.r.o.</w:t>
      </w:r>
    </w:p>
    <w:p w14:paraId="45383792" w14:textId="77777777" w:rsidR="00B632A9" w:rsidRDefault="00394972">
      <w:pPr>
        <w:tabs>
          <w:tab w:val="center" w:pos="5860"/>
        </w:tabs>
        <w:spacing w:after="38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Strojnická 633</w:t>
      </w:r>
    </w:p>
    <w:p w14:paraId="18B8B67B" w14:textId="77777777" w:rsidR="00B632A9" w:rsidRDefault="00394972">
      <w:pPr>
        <w:tabs>
          <w:tab w:val="center" w:pos="2268"/>
          <w:tab w:val="center" w:pos="6548"/>
        </w:tabs>
        <w:spacing w:after="82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51601, Rychnov nad Kněžnou</w:t>
      </w:r>
    </w:p>
    <w:p w14:paraId="013D4961" w14:textId="77777777" w:rsidR="00B632A9" w:rsidRDefault="00394972">
      <w:pPr>
        <w:tabs>
          <w:tab w:val="center" w:pos="2288"/>
          <w:tab w:val="center" w:pos="6586"/>
        </w:tabs>
        <w:spacing w:after="88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04599021, DIČ: CZ04599021</w:t>
      </w:r>
    </w:p>
    <w:p w14:paraId="2734C6A9" w14:textId="77777777" w:rsidR="00B632A9" w:rsidRDefault="00394972">
      <w:pPr>
        <w:tabs>
          <w:tab w:val="center" w:pos="2388"/>
          <w:tab w:val="center" w:pos="6336"/>
        </w:tabs>
        <w:spacing w:after="128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394972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ASSAA1</w:t>
      </w:r>
    </w:p>
    <w:p w14:paraId="2EB6129F" w14:textId="77777777" w:rsidR="00B632A9" w:rsidRDefault="00394972">
      <w:pPr>
        <w:tabs>
          <w:tab w:val="center" w:pos="2653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3. 1. 2024 10:13:55</w:t>
      </w:r>
    </w:p>
    <w:p w14:paraId="19F518D8" w14:textId="77777777" w:rsidR="00B632A9" w:rsidRDefault="00394972">
      <w:pPr>
        <w:tabs>
          <w:tab w:val="center" w:pos="23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6AC6E5B4" w14:textId="77777777" w:rsidR="00B632A9" w:rsidRDefault="00394972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6B671AAB" w14:textId="77777777" w:rsidR="00B632A9" w:rsidRDefault="00394972">
      <w:pPr>
        <w:spacing w:after="691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6D77067B" w14:textId="77777777" w:rsidR="00B632A9" w:rsidRDefault="00394972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F76F46" wp14:editId="737496C9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751" name="Group 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097" name="Shape 1097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672BDF" w14:textId="77777777" w:rsidR="00B632A9" w:rsidRDefault="00394972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9" name="Shape 1099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953182" y="243773"/>
                            <a:ext cx="92992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4CB85" w14:textId="77777777" w:rsidR="00B632A9" w:rsidRDefault="00394972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199 000,0000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5BE1F" w14:textId="77777777" w:rsidR="00B632A9" w:rsidRDefault="00394972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9288A3" w14:textId="77777777" w:rsidR="00B632A9" w:rsidRDefault="00394972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FE44D" w14:textId="77777777" w:rsidR="00B632A9" w:rsidRDefault="00394972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83A74" w14:textId="77777777" w:rsidR="00B632A9" w:rsidRDefault="00394972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99042" y="243773"/>
                            <a:ext cx="276284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66AD8" w14:textId="77777777" w:rsidR="00B632A9" w:rsidRDefault="00394972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oprava dveří dle CN, vyjma položky č. 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1" style="width:521.227pt;height:36.6271pt;position:absolute;mso-position-horizontal-relative:text;mso-position-horizontal:absolute;margin-left:0.631901pt;mso-position-vertical-relative:text;margin-top:0pt;" coordsize="66195,4651">
                <v:shape id="Shape 1102" style="position:absolute;width:9511;height:95;left:56523;top:1456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103" style="position:absolute;width:9345;height:95;left:47178;top:1456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rect id="Rectangle 42" style="position:absolute;width:6927;height:1698;left:5131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Cena / MJ</w:t>
                        </w:r>
                      </w:p>
                    </w:txbxContent>
                  </v:textbox>
                </v:rect>
                <v:shape id="Shape 1104" style="position:absolute;width:9840;height:95;left:37338;top:1456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105" style="position:absolute;width:29347;height:95;left:7990;top:1456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106" style="position:absolute;width:7990;height:95;left:0;top:1456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  <v:rect id="Rectangle 50" style="position:absolute;width:9299;height:1698;left:49531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199 000,0000</w:t>
                        </w:r>
                      </w:p>
                    </w:txbxContent>
                  </v:textbox>
                </v:rect>
                <v:rect id="Rectangle 51" style="position:absolute;width:1520;height:1698;left:46035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717" style="position:absolute;width:845;height:1698;left:42654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19" style="position:absolute;width:422;height:1698;left:432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718" style="position:absolute;width:1690;height:1698;left:43608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53" style="position:absolute;width:27628;height:1698;left:79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oprava dveří dle CN, vyjma položky č. 10</w:t>
                        </w:r>
                      </w:p>
                    </w:txbxContent>
                  </v:textbox>
                </v:rect>
                <v:shape id="Shape 55" style="position:absolute;width:66195;height:0;left:0;top:4651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0A40A056" w14:textId="77777777" w:rsidR="00B632A9" w:rsidRDefault="00394972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AC98C5D" wp14:editId="011AA2A2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199 000,00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333"/>
      </w:tblGrid>
      <w:tr w:rsidR="00B632A9" w14:paraId="4299BF6D" w14:textId="77777777">
        <w:trPr>
          <w:trHeight w:val="86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6C53BC43" w14:textId="77777777" w:rsidR="00B632A9" w:rsidRDefault="00394972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636A38F2" w14:textId="77777777" w:rsidR="00B632A9" w:rsidRDefault="00394972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7D177740" w14:textId="77777777" w:rsidR="00B632A9" w:rsidRDefault="0039497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0846BC34" w14:textId="77777777" w:rsidR="00B632A9" w:rsidRDefault="00394972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199 000,00 CZK</w:t>
            </w:r>
          </w:p>
          <w:p w14:paraId="1CAEC460" w14:textId="77777777" w:rsidR="00B632A9" w:rsidRDefault="00394972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29 850,00 CZK</w:t>
            </w:r>
          </w:p>
          <w:p w14:paraId="77B0542A" w14:textId="77777777" w:rsidR="00B632A9" w:rsidRDefault="00394972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228 850,00 CZK</w:t>
            </w:r>
          </w:p>
        </w:tc>
      </w:tr>
    </w:tbl>
    <w:p w14:paraId="1F518F4B" w14:textId="77777777" w:rsidR="00B632A9" w:rsidRDefault="00394972">
      <w:pPr>
        <w:spacing w:after="103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16F2E9CB" w14:textId="77777777" w:rsidR="00B632A9" w:rsidRDefault="00394972">
      <w:pPr>
        <w:spacing w:after="99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7FFFD766" w14:textId="77777777" w:rsidR="00B632A9" w:rsidRDefault="00394972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B632A9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A9"/>
    <w:rsid w:val="00394972"/>
    <w:rsid w:val="00B6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82BB"/>
  <w15:docId w15:val="{6959A73C-D8BA-45BC-BB4D-83552369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714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2024-01-05T07:52:00Z</dcterms:created>
  <dcterms:modified xsi:type="dcterms:W3CDTF">2024-01-05T07:52:00Z</dcterms:modified>
</cp:coreProperties>
</file>