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F6780" w14:textId="77777777" w:rsidR="00FC0FAA" w:rsidRPr="001D347B" w:rsidRDefault="00FC0FAA" w:rsidP="00FC0FAA">
      <w:pPr>
        <w:tabs>
          <w:tab w:val="left" w:pos="9260"/>
        </w:tabs>
        <w:spacing w:before="240"/>
        <w:jc w:val="right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pacing w:val="-1"/>
          <w:sz w:val="22"/>
          <w:szCs w:val="22"/>
        </w:rPr>
        <w:t>Č</w:t>
      </w:r>
      <w:r w:rsidRPr="001D347B">
        <w:rPr>
          <w:rFonts w:ascii="Arial" w:eastAsia="Times New Roman" w:hAnsi="Arial" w:cs="Arial"/>
          <w:sz w:val="22"/>
          <w:szCs w:val="22"/>
        </w:rPr>
        <w:t>í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s</w:t>
      </w:r>
      <w:r w:rsidRPr="001D347B">
        <w:rPr>
          <w:rFonts w:ascii="Arial" w:eastAsia="Times New Roman" w:hAnsi="Arial" w:cs="Arial"/>
          <w:sz w:val="22"/>
          <w:szCs w:val="22"/>
        </w:rPr>
        <w:t xml:space="preserve">lo </w:t>
      </w:r>
      <w:r w:rsidRPr="001D347B">
        <w:rPr>
          <w:rFonts w:ascii="Arial" w:eastAsia="Times New Roman" w:hAnsi="Arial" w:cs="Arial"/>
          <w:spacing w:val="2"/>
          <w:sz w:val="22"/>
          <w:szCs w:val="22"/>
        </w:rPr>
        <w:t>s</w:t>
      </w:r>
      <w:r w:rsidRPr="001D347B">
        <w:rPr>
          <w:rFonts w:ascii="Arial" w:eastAsia="Times New Roman" w:hAnsi="Arial" w:cs="Arial"/>
          <w:spacing w:val="-4"/>
          <w:sz w:val="22"/>
          <w:szCs w:val="22"/>
        </w:rPr>
        <w:t>m</w:t>
      </w:r>
      <w:r w:rsidRPr="001D347B">
        <w:rPr>
          <w:rFonts w:ascii="Arial" w:eastAsia="Times New Roman" w:hAnsi="Arial" w:cs="Arial"/>
          <w:sz w:val="22"/>
          <w:szCs w:val="22"/>
        </w:rPr>
        <w:t>l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ouv</w:t>
      </w:r>
      <w:r w:rsidRPr="001D347B">
        <w:rPr>
          <w:rFonts w:ascii="Arial" w:eastAsia="Times New Roman" w:hAnsi="Arial" w:cs="Arial"/>
          <w:sz w:val="22"/>
          <w:szCs w:val="22"/>
        </w:rPr>
        <w:t xml:space="preserve">y 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ob</w:t>
      </w:r>
      <w:r w:rsidRPr="001D347B">
        <w:rPr>
          <w:rFonts w:ascii="Arial" w:eastAsia="Times New Roman" w:hAnsi="Arial" w:cs="Arial"/>
          <w:spacing w:val="2"/>
          <w:sz w:val="22"/>
          <w:szCs w:val="22"/>
        </w:rPr>
        <w:t>j</w:t>
      </w:r>
      <w:r w:rsidRPr="001D347B">
        <w:rPr>
          <w:rFonts w:ascii="Arial" w:eastAsia="Times New Roman" w:hAnsi="Arial" w:cs="Arial"/>
          <w:sz w:val="22"/>
          <w:szCs w:val="22"/>
        </w:rPr>
        <w:t>e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d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n</w:t>
      </w:r>
      <w:r w:rsidRPr="001D347B">
        <w:rPr>
          <w:rFonts w:ascii="Arial" w:eastAsia="Times New Roman" w:hAnsi="Arial" w:cs="Arial"/>
          <w:sz w:val="22"/>
          <w:szCs w:val="22"/>
        </w:rPr>
        <w:t xml:space="preserve">atele: </w:t>
      </w:r>
      <w:r>
        <w:rPr>
          <w:rFonts w:ascii="Arial" w:eastAsia="Times New Roman" w:hAnsi="Arial" w:cs="Arial"/>
          <w:spacing w:val="1"/>
          <w:sz w:val="22"/>
          <w:szCs w:val="22"/>
        </w:rPr>
        <w:t>21</w:t>
      </w:r>
      <w:r w:rsidRPr="001D347B">
        <w:rPr>
          <w:rFonts w:ascii="Arial" w:eastAsia="Times New Roman" w:hAnsi="Arial" w:cs="Arial"/>
          <w:sz w:val="22"/>
          <w:szCs w:val="22"/>
        </w:rPr>
        <w:t>/</w:t>
      </w:r>
      <w:r>
        <w:rPr>
          <w:rFonts w:ascii="Arial" w:eastAsia="Times New Roman" w:hAnsi="Arial" w:cs="Arial"/>
          <w:sz w:val="22"/>
          <w:szCs w:val="22"/>
        </w:rPr>
        <w:t>174</w:t>
      </w:r>
      <w:r w:rsidRPr="001D347B">
        <w:rPr>
          <w:rFonts w:ascii="Arial" w:eastAsia="Times New Roman" w:hAnsi="Arial" w:cs="Arial"/>
          <w:spacing w:val="-2"/>
          <w:sz w:val="22"/>
          <w:szCs w:val="22"/>
        </w:rPr>
        <w:t>-</w:t>
      </w:r>
      <w:r>
        <w:rPr>
          <w:rFonts w:ascii="Arial" w:eastAsia="Times New Roman" w:hAnsi="Arial" w:cs="Arial"/>
          <w:sz w:val="22"/>
          <w:szCs w:val="22"/>
        </w:rPr>
        <w:t>1</w:t>
      </w:r>
    </w:p>
    <w:p w14:paraId="49C2834C" w14:textId="77777777" w:rsidR="00FC0FAA" w:rsidRPr="001D347B" w:rsidRDefault="00FC0FAA" w:rsidP="00FC0FAA">
      <w:pPr>
        <w:tabs>
          <w:tab w:val="left" w:pos="9260"/>
        </w:tabs>
        <w:jc w:val="right"/>
        <w:rPr>
          <w:rFonts w:ascii="Arial" w:eastAsia="Times New Roman" w:hAnsi="Arial" w:cs="Arial"/>
          <w:sz w:val="22"/>
          <w:szCs w:val="22"/>
        </w:rPr>
      </w:pPr>
      <w:proofErr w:type="gramStart"/>
      <w:r w:rsidRPr="001D347B">
        <w:rPr>
          <w:rFonts w:ascii="Arial" w:eastAsia="Times New Roman" w:hAnsi="Arial" w:cs="Arial"/>
          <w:sz w:val="22"/>
          <w:szCs w:val="22"/>
        </w:rPr>
        <w:t>Č.j.</w:t>
      </w:r>
      <w:proofErr w:type="gramEnd"/>
      <w:r w:rsidRPr="001D347B"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33843</w:t>
      </w:r>
      <w:r w:rsidRPr="31793F1C">
        <w:rPr>
          <w:rFonts w:ascii="Arial" w:hAnsi="Arial" w:cs="Arial"/>
          <w:sz w:val="22"/>
          <w:szCs w:val="22"/>
        </w:rPr>
        <w:t>/2021</w:t>
      </w:r>
      <w:r>
        <w:rPr>
          <w:rFonts w:ascii="Arial" w:hAnsi="Arial" w:cs="Arial"/>
          <w:sz w:val="22"/>
          <w:szCs w:val="22"/>
        </w:rPr>
        <w:t>-</w:t>
      </w:r>
      <w:r w:rsidRPr="0047249A">
        <w:rPr>
          <w:rFonts w:ascii="Arial" w:hAnsi="Arial" w:cs="Arial"/>
          <w:sz w:val="22"/>
          <w:szCs w:val="22"/>
        </w:rPr>
        <w:t>UVCR-</w:t>
      </w:r>
      <w:r>
        <w:rPr>
          <w:rFonts w:ascii="Arial" w:hAnsi="Arial" w:cs="Arial"/>
          <w:sz w:val="22"/>
          <w:szCs w:val="22"/>
        </w:rPr>
        <w:t>13</w:t>
      </w:r>
    </w:p>
    <w:p w14:paraId="4633E6BB" w14:textId="77777777" w:rsidR="00FC0FAA" w:rsidRPr="00BC213D" w:rsidRDefault="00FC0FAA" w:rsidP="00FC0FAA">
      <w:pPr>
        <w:spacing w:after="240"/>
        <w:jc w:val="left"/>
        <w:rPr>
          <w:rFonts w:ascii="Arial" w:hAnsi="Arial" w:cs="Arial"/>
          <w:i/>
          <w:sz w:val="22"/>
        </w:rPr>
      </w:pPr>
    </w:p>
    <w:p w14:paraId="502771E5" w14:textId="3BFF2613" w:rsidR="00FC0FAA" w:rsidRDefault="00FC0FAA" w:rsidP="00FC0FAA">
      <w:pPr>
        <w:spacing w:before="360" w:after="24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Dodatek č. 1 ke Smlouvě</w:t>
      </w:r>
      <w:r w:rsidRPr="00BC213D">
        <w:rPr>
          <w:rFonts w:ascii="Arial" w:hAnsi="Arial" w:cs="Arial"/>
          <w:b/>
          <w:sz w:val="28"/>
          <w:szCs w:val="24"/>
        </w:rPr>
        <w:t xml:space="preserve"> o poskytování služeb</w:t>
      </w:r>
      <w:r w:rsidR="00421B62">
        <w:rPr>
          <w:rFonts w:ascii="Arial" w:hAnsi="Arial" w:cs="Arial"/>
          <w:b/>
          <w:sz w:val="28"/>
          <w:szCs w:val="24"/>
        </w:rPr>
        <w:t xml:space="preserve"> uzavřené dne 29. 10. 2021</w:t>
      </w:r>
    </w:p>
    <w:p w14:paraId="56AFAB52" w14:textId="39D70C02" w:rsidR="00FC0FAA" w:rsidRPr="00E077E5" w:rsidRDefault="00421B62" w:rsidP="00FC0F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</w:t>
      </w:r>
    </w:p>
    <w:p w14:paraId="2C4C4B9F" w14:textId="77777777" w:rsidR="00FC0FAA" w:rsidRPr="00E077E5" w:rsidRDefault="00FC0FAA" w:rsidP="00FC0FAA">
      <w:pPr>
        <w:rPr>
          <w:rFonts w:ascii="Arial" w:hAnsi="Arial" w:cs="Arial"/>
          <w:sz w:val="22"/>
          <w:szCs w:val="22"/>
        </w:rPr>
      </w:pPr>
    </w:p>
    <w:p w14:paraId="05FDDCA5" w14:textId="77777777" w:rsidR="00FC0FAA" w:rsidRPr="001D347B" w:rsidRDefault="00FC0FAA" w:rsidP="00FC0FAA">
      <w:pPr>
        <w:ind w:right="-20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b/>
          <w:bCs/>
          <w:sz w:val="22"/>
          <w:szCs w:val="22"/>
        </w:rPr>
        <w:t>Č</w:t>
      </w:r>
      <w:r w:rsidRPr="001D347B">
        <w:rPr>
          <w:rFonts w:ascii="Arial" w:eastAsia="Times New Roman" w:hAnsi="Arial" w:cs="Arial"/>
          <w:b/>
          <w:bCs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s</w:t>
      </w:r>
      <w:r w:rsidRPr="001D347B">
        <w:rPr>
          <w:rFonts w:ascii="Arial" w:eastAsia="Times New Roman" w:hAnsi="Arial" w:cs="Arial"/>
          <w:b/>
          <w:bCs/>
          <w:spacing w:val="1"/>
          <w:sz w:val="22"/>
          <w:szCs w:val="22"/>
        </w:rPr>
        <w:t>k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 xml:space="preserve">á </w:t>
      </w:r>
      <w:r w:rsidRPr="001D347B">
        <w:rPr>
          <w:rFonts w:ascii="Arial" w:eastAsia="Times New Roman" w:hAnsi="Arial" w:cs="Arial"/>
          <w:b/>
          <w:bCs/>
          <w:spacing w:val="-1"/>
          <w:sz w:val="22"/>
          <w:szCs w:val="22"/>
        </w:rPr>
        <w:t>re</w:t>
      </w:r>
      <w:r w:rsidRPr="001D347B">
        <w:rPr>
          <w:rFonts w:ascii="Arial" w:eastAsia="Times New Roman" w:hAnsi="Arial" w:cs="Arial"/>
          <w:b/>
          <w:bCs/>
          <w:spacing w:val="1"/>
          <w:sz w:val="22"/>
          <w:szCs w:val="22"/>
        </w:rPr>
        <w:t>pub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li</w:t>
      </w:r>
      <w:r w:rsidRPr="001D347B">
        <w:rPr>
          <w:rFonts w:ascii="Arial" w:eastAsia="Times New Roman" w:hAnsi="Arial" w:cs="Arial"/>
          <w:b/>
          <w:bCs/>
          <w:spacing w:val="1"/>
          <w:sz w:val="22"/>
          <w:szCs w:val="22"/>
        </w:rPr>
        <w:t>k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a - Ú</w:t>
      </w:r>
      <w:r w:rsidRPr="001D347B">
        <w:rPr>
          <w:rFonts w:ascii="Arial" w:eastAsia="Times New Roman" w:hAnsi="Arial" w:cs="Arial"/>
          <w:b/>
          <w:bCs/>
          <w:spacing w:val="-1"/>
          <w:sz w:val="22"/>
          <w:szCs w:val="22"/>
        </w:rPr>
        <w:t>ř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ad vlá</w:t>
      </w:r>
      <w:r w:rsidRPr="001D347B">
        <w:rPr>
          <w:rFonts w:ascii="Arial" w:eastAsia="Times New Roman" w:hAnsi="Arial" w:cs="Arial"/>
          <w:b/>
          <w:bCs/>
          <w:spacing w:val="1"/>
          <w:sz w:val="22"/>
          <w:szCs w:val="22"/>
        </w:rPr>
        <w:t>d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y Č</w:t>
      </w:r>
      <w:r w:rsidRPr="001D347B">
        <w:rPr>
          <w:rFonts w:ascii="Arial" w:eastAsia="Times New Roman" w:hAnsi="Arial" w:cs="Arial"/>
          <w:b/>
          <w:bCs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s</w:t>
      </w:r>
      <w:r w:rsidRPr="001D347B">
        <w:rPr>
          <w:rFonts w:ascii="Arial" w:eastAsia="Times New Roman" w:hAnsi="Arial" w:cs="Arial"/>
          <w:b/>
          <w:bCs/>
          <w:spacing w:val="1"/>
          <w:sz w:val="22"/>
          <w:szCs w:val="22"/>
        </w:rPr>
        <w:t>k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é</w:t>
      </w:r>
      <w:r w:rsidRPr="001D347B">
        <w:rPr>
          <w:rFonts w:ascii="Arial" w:eastAsia="Times New Roman" w:hAnsi="Arial" w:cs="Arial"/>
          <w:b/>
          <w:bCs/>
          <w:spacing w:val="-1"/>
          <w:sz w:val="22"/>
          <w:szCs w:val="22"/>
        </w:rPr>
        <w:t xml:space="preserve"> re</w:t>
      </w:r>
      <w:r w:rsidRPr="001D347B">
        <w:rPr>
          <w:rFonts w:ascii="Arial" w:eastAsia="Times New Roman" w:hAnsi="Arial" w:cs="Arial"/>
          <w:b/>
          <w:bCs/>
          <w:spacing w:val="1"/>
          <w:sz w:val="22"/>
          <w:szCs w:val="22"/>
        </w:rPr>
        <w:t>pub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li</w:t>
      </w:r>
      <w:r w:rsidRPr="001D347B">
        <w:rPr>
          <w:rFonts w:ascii="Arial" w:eastAsia="Times New Roman" w:hAnsi="Arial" w:cs="Arial"/>
          <w:b/>
          <w:bCs/>
          <w:spacing w:val="1"/>
          <w:sz w:val="22"/>
          <w:szCs w:val="22"/>
        </w:rPr>
        <w:t>k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y</w:t>
      </w:r>
    </w:p>
    <w:p w14:paraId="77065D29" w14:textId="77777777" w:rsidR="00FC0FAA" w:rsidRDefault="00FC0FAA" w:rsidP="00FC0FAA">
      <w:pPr>
        <w:tabs>
          <w:tab w:val="left" w:pos="2410"/>
        </w:tabs>
        <w:spacing w:after="60"/>
        <w:ind w:left="2410" w:hanging="241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kterou zastupuje: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Mgr. et Mgr. Eva Húsková, ředitelka</w:t>
      </w:r>
      <w:r w:rsidRPr="0076305D">
        <w:rPr>
          <w:rFonts w:ascii="Arial" w:hAnsi="Arial" w:cs="Arial"/>
          <w:sz w:val="22"/>
          <w:szCs w:val="22"/>
        </w:rPr>
        <w:t xml:space="preserve"> Odboru komunikace</w:t>
      </w:r>
      <w:r>
        <w:rPr>
          <w:rFonts w:ascii="Arial" w:hAnsi="Arial" w:cs="Arial"/>
          <w:sz w:val="22"/>
          <w:szCs w:val="22"/>
        </w:rPr>
        <w:t xml:space="preserve"> </w:t>
      </w:r>
      <w:r w:rsidRPr="0076305D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 </w:t>
      </w:r>
      <w:r w:rsidRPr="0076305D">
        <w:rPr>
          <w:rFonts w:ascii="Arial" w:hAnsi="Arial" w:cs="Arial"/>
          <w:sz w:val="22"/>
          <w:szCs w:val="22"/>
        </w:rPr>
        <w:t>evropských záležitostech</w:t>
      </w:r>
      <w:r>
        <w:rPr>
          <w:rFonts w:ascii="Arial" w:eastAsia="Times New Roman" w:hAnsi="Arial" w:cs="Arial"/>
          <w:sz w:val="22"/>
          <w:szCs w:val="22"/>
        </w:rPr>
        <w:t>, na základě vnitřního předpisu</w:t>
      </w:r>
    </w:p>
    <w:p w14:paraId="4A30E914" w14:textId="77777777" w:rsidR="00FC0FAA" w:rsidRPr="001D347B" w:rsidRDefault="00FC0FAA" w:rsidP="00FC0FAA">
      <w:pPr>
        <w:tabs>
          <w:tab w:val="left" w:pos="2410"/>
        </w:tabs>
        <w:ind w:right="-20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z w:val="22"/>
          <w:szCs w:val="22"/>
        </w:rPr>
        <w:t>se sídl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z w:val="22"/>
          <w:szCs w:val="22"/>
        </w:rPr>
        <w:t>m:</w:t>
      </w:r>
      <w:r w:rsidRPr="001D347B">
        <w:rPr>
          <w:rFonts w:ascii="Arial" w:eastAsia="Times New Roman" w:hAnsi="Arial" w:cs="Arial"/>
          <w:sz w:val="22"/>
          <w:szCs w:val="22"/>
        </w:rPr>
        <w:tab/>
        <w:t>n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á</w:t>
      </w:r>
      <w:r w:rsidRPr="001D347B">
        <w:rPr>
          <w:rFonts w:ascii="Arial" w:eastAsia="Times New Roman" w:hAnsi="Arial" w:cs="Arial"/>
          <w:sz w:val="22"/>
          <w:szCs w:val="22"/>
        </w:rPr>
        <w:t>b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ř</w:t>
      </w:r>
      <w:r w:rsidRPr="001D347B">
        <w:rPr>
          <w:rFonts w:ascii="Arial" w:eastAsia="Times New Roman" w:hAnsi="Arial" w:cs="Arial"/>
          <w:sz w:val="22"/>
          <w:szCs w:val="22"/>
        </w:rPr>
        <w:t xml:space="preserve">. E. </w:t>
      </w:r>
      <w:r w:rsidRPr="001D347B">
        <w:rPr>
          <w:rFonts w:ascii="Arial" w:eastAsia="Times New Roman" w:hAnsi="Arial" w:cs="Arial"/>
          <w:spacing w:val="-2"/>
          <w:sz w:val="22"/>
          <w:szCs w:val="22"/>
        </w:rPr>
        <w:t>B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z w:val="22"/>
          <w:szCs w:val="22"/>
        </w:rPr>
        <w:t>n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pacing w:val="3"/>
          <w:sz w:val="22"/>
          <w:szCs w:val="22"/>
        </w:rPr>
        <w:t>š</w:t>
      </w:r>
      <w:r w:rsidRPr="001D347B">
        <w:rPr>
          <w:rFonts w:ascii="Arial" w:eastAsia="Times New Roman" w:hAnsi="Arial" w:cs="Arial"/>
          <w:sz w:val="22"/>
          <w:szCs w:val="22"/>
        </w:rPr>
        <w:t xml:space="preserve">e 128/4, 118 01 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P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ra</w:t>
      </w:r>
      <w:r w:rsidRPr="001D347B">
        <w:rPr>
          <w:rFonts w:ascii="Arial" w:eastAsia="Times New Roman" w:hAnsi="Arial" w:cs="Arial"/>
          <w:sz w:val="22"/>
          <w:szCs w:val="22"/>
        </w:rPr>
        <w:t>ha 1 - Malá Strana</w:t>
      </w:r>
    </w:p>
    <w:p w14:paraId="516A6F6B" w14:textId="77777777" w:rsidR="00FC0FAA" w:rsidRPr="001D347B" w:rsidRDefault="00FC0FAA" w:rsidP="00FC0FAA">
      <w:pPr>
        <w:tabs>
          <w:tab w:val="left" w:pos="2200"/>
          <w:tab w:val="left" w:pos="2410"/>
        </w:tabs>
        <w:ind w:right="-20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pacing w:val="-3"/>
          <w:sz w:val="22"/>
          <w:szCs w:val="22"/>
        </w:rPr>
        <w:t>I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ČO</w:t>
      </w:r>
      <w:r w:rsidRPr="001D347B">
        <w:rPr>
          <w:rFonts w:ascii="Arial" w:eastAsia="Times New Roman" w:hAnsi="Arial" w:cs="Arial"/>
          <w:sz w:val="22"/>
          <w:szCs w:val="22"/>
        </w:rPr>
        <w:t xml:space="preserve">: </w:t>
      </w:r>
      <w:r w:rsidRPr="001D347B">
        <w:rPr>
          <w:rFonts w:ascii="Arial" w:eastAsia="Times New Roman" w:hAnsi="Arial" w:cs="Arial"/>
          <w:sz w:val="22"/>
          <w:szCs w:val="22"/>
        </w:rPr>
        <w:tab/>
      </w:r>
      <w:r w:rsidRPr="001D347B">
        <w:rPr>
          <w:rFonts w:ascii="Arial" w:eastAsia="Times New Roman" w:hAnsi="Arial" w:cs="Arial"/>
          <w:sz w:val="22"/>
          <w:szCs w:val="22"/>
        </w:rPr>
        <w:tab/>
        <w:t>00006599</w:t>
      </w:r>
      <w:r w:rsidRPr="001D347B">
        <w:rPr>
          <w:rFonts w:ascii="Arial" w:eastAsia="Times New Roman" w:hAnsi="Arial" w:cs="Arial"/>
          <w:sz w:val="22"/>
          <w:szCs w:val="22"/>
        </w:rPr>
        <w:tab/>
      </w:r>
      <w:r w:rsidRPr="001D347B">
        <w:rPr>
          <w:rFonts w:ascii="Arial" w:eastAsia="Times New Roman" w:hAnsi="Arial" w:cs="Arial"/>
          <w:sz w:val="22"/>
          <w:szCs w:val="22"/>
        </w:rPr>
        <w:tab/>
      </w:r>
    </w:p>
    <w:p w14:paraId="7B413CD3" w14:textId="77777777" w:rsidR="00FC0FAA" w:rsidRPr="001D347B" w:rsidRDefault="00FC0FAA" w:rsidP="00FC0FAA">
      <w:pPr>
        <w:tabs>
          <w:tab w:val="left" w:pos="2200"/>
          <w:tab w:val="left" w:pos="2410"/>
        </w:tabs>
        <w:ind w:right="-20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pacing w:val="2"/>
          <w:sz w:val="22"/>
          <w:szCs w:val="22"/>
        </w:rPr>
        <w:t>D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I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Č</w:t>
      </w:r>
      <w:r w:rsidRPr="001D347B">
        <w:rPr>
          <w:rFonts w:ascii="Arial" w:eastAsia="Times New Roman" w:hAnsi="Arial" w:cs="Arial"/>
          <w:sz w:val="22"/>
          <w:szCs w:val="22"/>
        </w:rPr>
        <w:t xml:space="preserve">: </w:t>
      </w:r>
      <w:r w:rsidRPr="001D347B">
        <w:rPr>
          <w:rFonts w:ascii="Arial" w:eastAsia="Times New Roman" w:hAnsi="Arial" w:cs="Arial"/>
          <w:sz w:val="22"/>
          <w:szCs w:val="22"/>
        </w:rPr>
        <w:tab/>
      </w:r>
      <w:r w:rsidRPr="001D347B">
        <w:rPr>
          <w:rFonts w:ascii="Arial" w:eastAsia="Times New Roman" w:hAnsi="Arial" w:cs="Arial"/>
          <w:sz w:val="22"/>
          <w:szCs w:val="22"/>
        </w:rPr>
        <w:tab/>
        <w:t>CZ00006599</w:t>
      </w:r>
    </w:p>
    <w:p w14:paraId="10C76C82" w14:textId="77777777" w:rsidR="00FC0FAA" w:rsidRPr="001D347B" w:rsidRDefault="00FC0FAA" w:rsidP="00FC0FAA">
      <w:pPr>
        <w:tabs>
          <w:tab w:val="left" w:pos="2410"/>
        </w:tabs>
        <w:ind w:right="2365"/>
        <w:rPr>
          <w:rFonts w:ascii="Arial" w:eastAsia="Times New Roman" w:hAnsi="Arial" w:cs="Arial"/>
          <w:spacing w:val="2"/>
          <w:sz w:val="22"/>
          <w:szCs w:val="22"/>
        </w:rPr>
      </w:pPr>
      <w:r w:rsidRPr="001D347B">
        <w:rPr>
          <w:rFonts w:ascii="Arial" w:eastAsia="Times New Roman" w:hAnsi="Arial" w:cs="Arial"/>
          <w:sz w:val="22"/>
          <w:szCs w:val="22"/>
        </w:rPr>
        <w:t>b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sz w:val="22"/>
          <w:szCs w:val="22"/>
        </w:rPr>
        <w:t>nkovní spoj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z w:val="22"/>
          <w:szCs w:val="22"/>
        </w:rPr>
        <w:t>ní:</w:t>
      </w:r>
      <w:r w:rsidRPr="001D347B">
        <w:rPr>
          <w:rFonts w:ascii="Arial" w:eastAsia="Times New Roman" w:hAnsi="Arial" w:cs="Arial"/>
          <w:sz w:val="22"/>
          <w:szCs w:val="22"/>
        </w:rPr>
        <w:tab/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Č</w:t>
      </w:r>
      <w:r w:rsidRPr="001D347B">
        <w:rPr>
          <w:rFonts w:ascii="Arial" w:eastAsia="Times New Roman" w:hAnsi="Arial" w:cs="Arial"/>
          <w:sz w:val="22"/>
          <w:szCs w:val="22"/>
        </w:rPr>
        <w:t>NB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 xml:space="preserve"> P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ra</w:t>
      </w:r>
      <w:r w:rsidRPr="001D347B">
        <w:rPr>
          <w:rFonts w:ascii="Arial" w:eastAsia="Times New Roman" w:hAnsi="Arial" w:cs="Arial"/>
          <w:sz w:val="22"/>
          <w:szCs w:val="22"/>
        </w:rPr>
        <w:t>h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sz w:val="22"/>
          <w:szCs w:val="22"/>
        </w:rPr>
        <w:t>, ú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č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z w:val="22"/>
          <w:szCs w:val="22"/>
        </w:rPr>
        <w:t xml:space="preserve">t 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č</w:t>
      </w:r>
      <w:r w:rsidRPr="001D347B">
        <w:rPr>
          <w:rFonts w:ascii="Arial" w:eastAsia="Times New Roman" w:hAnsi="Arial" w:cs="Arial"/>
          <w:sz w:val="22"/>
          <w:szCs w:val="22"/>
        </w:rPr>
        <w:t>.: 4320001/0710</w:t>
      </w:r>
    </w:p>
    <w:p w14:paraId="4D9A6276" w14:textId="35F05918" w:rsidR="00FC0FAA" w:rsidRDefault="00FC0FAA" w:rsidP="00FC0FAA">
      <w:pPr>
        <w:tabs>
          <w:tab w:val="left" w:pos="2410"/>
        </w:tabs>
        <w:spacing w:after="120"/>
        <w:ind w:left="2410" w:hanging="2410"/>
        <w:rPr>
          <w:rFonts w:ascii="Arial" w:eastAsia="Times New Roman" w:hAnsi="Arial" w:cs="Arial"/>
          <w:bCs/>
          <w:sz w:val="22"/>
          <w:szCs w:val="22"/>
        </w:rPr>
      </w:pPr>
      <w:r w:rsidRPr="001D347B">
        <w:rPr>
          <w:rFonts w:ascii="Arial" w:eastAsia="Times New Roman" w:hAnsi="Arial" w:cs="Arial"/>
          <w:sz w:val="22"/>
          <w:szCs w:val="22"/>
        </w:rPr>
        <w:t>kont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sz w:val="22"/>
          <w:szCs w:val="22"/>
        </w:rPr>
        <w:t>ktní osob</w:t>
      </w:r>
      <w:r>
        <w:rPr>
          <w:rFonts w:ascii="Arial" w:eastAsia="Times New Roman" w:hAnsi="Arial" w:cs="Arial"/>
          <w:spacing w:val="-1"/>
          <w:sz w:val="22"/>
          <w:szCs w:val="22"/>
        </w:rPr>
        <w:t>y</w:t>
      </w:r>
      <w:r w:rsidRPr="001D347B">
        <w:rPr>
          <w:rFonts w:ascii="Arial" w:eastAsia="Times New Roman" w:hAnsi="Arial" w:cs="Arial"/>
          <w:sz w:val="22"/>
          <w:szCs w:val="22"/>
        </w:rPr>
        <w:t>:</w:t>
      </w:r>
      <w:r w:rsidRPr="001D347B"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>smluvní záležitosti</w:t>
      </w:r>
      <w:r w:rsidRPr="00034678">
        <w:rPr>
          <w:rFonts w:ascii="Arial" w:eastAsia="Times New Roman" w:hAnsi="Arial" w:cs="Arial"/>
          <w:sz w:val="22"/>
          <w:szCs w:val="22"/>
        </w:rPr>
        <w:t xml:space="preserve">: </w:t>
      </w:r>
      <w:r>
        <w:rPr>
          <w:rFonts w:ascii="Arial" w:eastAsia="Times New Roman" w:hAnsi="Arial" w:cs="Arial"/>
          <w:bCs/>
          <w:sz w:val="22"/>
          <w:szCs w:val="22"/>
        </w:rPr>
        <w:t>Mgr. et Mgr. Eva Húsková</w:t>
      </w:r>
      <w:r w:rsidRPr="00034678">
        <w:rPr>
          <w:rFonts w:ascii="Arial" w:eastAsia="Times New Roman" w:hAnsi="Arial" w:cs="Arial"/>
          <w:sz w:val="22"/>
          <w:szCs w:val="22"/>
        </w:rPr>
        <w:t xml:space="preserve">, </w:t>
      </w:r>
      <w:r>
        <w:rPr>
          <w:rFonts w:ascii="Arial" w:eastAsia="Times New Roman" w:hAnsi="Arial" w:cs="Arial"/>
          <w:sz w:val="22"/>
          <w:szCs w:val="22"/>
        </w:rPr>
        <w:t xml:space="preserve">e-mail: </w:t>
      </w:r>
      <w:r w:rsidR="00E94252">
        <w:rPr>
          <w:rFonts w:ascii="Arial" w:eastAsia="Times New Roman" w:hAnsi="Arial" w:cs="Arial"/>
          <w:sz w:val="22"/>
          <w:szCs w:val="22"/>
        </w:rPr>
        <w:t xml:space="preserve"> XXXXXXXXXX</w:t>
      </w:r>
    </w:p>
    <w:p w14:paraId="36C01B4A" w14:textId="4D6AFFB2" w:rsidR="00FC0FAA" w:rsidRPr="00BC213D" w:rsidRDefault="00FC0FAA" w:rsidP="00FC0FAA">
      <w:pPr>
        <w:tabs>
          <w:tab w:val="left" w:pos="2410"/>
        </w:tabs>
        <w:spacing w:after="120"/>
        <w:ind w:left="2410" w:hanging="2410"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bCs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 xml:space="preserve">provozní záležitosti: </w:t>
      </w:r>
      <w:r w:rsidR="00136F44">
        <w:rPr>
          <w:rFonts w:ascii="Arial" w:eastAsia="Times New Roman" w:hAnsi="Arial" w:cs="Arial"/>
          <w:bCs/>
          <w:sz w:val="22"/>
          <w:szCs w:val="22"/>
        </w:rPr>
        <w:t>XXXXXXXXXXXXXXXXXXXXXXXX</w:t>
      </w:r>
      <w:r w:rsidRPr="00FC0FAA">
        <w:rPr>
          <w:rFonts w:ascii="Arial" w:eastAsia="Times New Roman" w:hAnsi="Arial" w:cs="Arial"/>
          <w:bCs/>
          <w:sz w:val="22"/>
          <w:szCs w:val="22"/>
        </w:rPr>
        <w:t xml:space="preserve">, </w:t>
      </w:r>
      <w:r>
        <w:rPr>
          <w:rFonts w:ascii="Arial" w:eastAsia="Times New Roman" w:hAnsi="Arial" w:cs="Arial"/>
          <w:bCs/>
          <w:sz w:val="22"/>
          <w:szCs w:val="22"/>
        </w:rPr>
        <w:t xml:space="preserve">e-mail: </w:t>
      </w:r>
      <w:r w:rsidR="00E94252">
        <w:rPr>
          <w:rFonts w:ascii="Arial" w:eastAsia="Times New Roman" w:hAnsi="Arial" w:cs="Arial"/>
          <w:bCs/>
          <w:sz w:val="22"/>
          <w:szCs w:val="22"/>
        </w:rPr>
        <w:t>XXXXXXXXXX</w:t>
      </w:r>
    </w:p>
    <w:p w14:paraId="02E3B83C" w14:textId="77777777" w:rsidR="00FC0FAA" w:rsidRPr="00E077E5" w:rsidRDefault="00FC0FAA" w:rsidP="00FC0FAA">
      <w:pPr>
        <w:rPr>
          <w:rFonts w:ascii="Arial" w:hAnsi="Arial" w:cs="Arial"/>
          <w:sz w:val="22"/>
          <w:szCs w:val="22"/>
        </w:rPr>
      </w:pPr>
      <w:r w:rsidRPr="00E077E5">
        <w:rPr>
          <w:rFonts w:ascii="Arial" w:hAnsi="Arial" w:cs="Arial"/>
          <w:sz w:val="22"/>
          <w:szCs w:val="22"/>
        </w:rPr>
        <w:t>(dále jen „</w:t>
      </w:r>
      <w:r w:rsidRPr="00BC213D">
        <w:rPr>
          <w:rFonts w:ascii="Arial" w:hAnsi="Arial" w:cs="Arial"/>
          <w:sz w:val="22"/>
          <w:szCs w:val="22"/>
        </w:rPr>
        <w:t>objednatel</w:t>
      </w:r>
      <w:r w:rsidRPr="00E077E5">
        <w:rPr>
          <w:rFonts w:ascii="Arial" w:hAnsi="Arial" w:cs="Arial"/>
          <w:sz w:val="22"/>
          <w:szCs w:val="22"/>
        </w:rPr>
        <w:t>“)</w:t>
      </w:r>
    </w:p>
    <w:p w14:paraId="751F7ACF" w14:textId="77777777" w:rsidR="00FC0FAA" w:rsidRPr="00E077E5" w:rsidRDefault="00FC0FAA" w:rsidP="00FC0FAA">
      <w:pPr>
        <w:rPr>
          <w:rFonts w:ascii="Arial" w:hAnsi="Arial" w:cs="Arial"/>
          <w:sz w:val="22"/>
          <w:szCs w:val="22"/>
        </w:rPr>
      </w:pPr>
    </w:p>
    <w:p w14:paraId="53B74D10" w14:textId="77777777" w:rsidR="00FC0FAA" w:rsidRPr="00E077E5" w:rsidRDefault="00FC0FAA" w:rsidP="00FC0FAA">
      <w:pPr>
        <w:rPr>
          <w:rFonts w:ascii="Arial" w:hAnsi="Arial" w:cs="Arial"/>
          <w:sz w:val="22"/>
          <w:szCs w:val="22"/>
        </w:rPr>
      </w:pPr>
      <w:r w:rsidRPr="00E077E5">
        <w:rPr>
          <w:rFonts w:ascii="Arial" w:hAnsi="Arial" w:cs="Arial"/>
          <w:sz w:val="22"/>
          <w:szCs w:val="22"/>
        </w:rPr>
        <w:t>a</w:t>
      </w:r>
    </w:p>
    <w:p w14:paraId="3A1444F1" w14:textId="77777777" w:rsidR="00FC0FAA" w:rsidRPr="00E077E5" w:rsidRDefault="00FC0FAA" w:rsidP="00FC0FAA">
      <w:pPr>
        <w:rPr>
          <w:rFonts w:ascii="Arial" w:hAnsi="Arial" w:cs="Arial"/>
          <w:sz w:val="22"/>
          <w:szCs w:val="22"/>
        </w:rPr>
      </w:pPr>
    </w:p>
    <w:p w14:paraId="36A59B22" w14:textId="2297A820" w:rsidR="00FC0FAA" w:rsidRPr="001D347B" w:rsidRDefault="00FC0FAA" w:rsidP="00FC0FAA">
      <w:pPr>
        <w:tabs>
          <w:tab w:val="left" w:pos="2410"/>
        </w:tabs>
        <w:ind w:right="-2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Meta IT s.r.o.</w:t>
      </w:r>
    </w:p>
    <w:p w14:paraId="0A3D2911" w14:textId="77777777" w:rsidR="00FC0FAA" w:rsidRDefault="00FC0FAA" w:rsidP="00FC0FAA">
      <w:pPr>
        <w:tabs>
          <w:tab w:val="left" w:pos="2410"/>
        </w:tabs>
        <w:ind w:right="-2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kterou zastupuje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 xml:space="preserve">: 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ab/>
      </w:r>
      <w:r>
        <w:rPr>
          <w:rFonts w:ascii="Arial" w:eastAsia="Times New Roman" w:hAnsi="Arial" w:cs="Arial"/>
          <w:bCs/>
          <w:sz w:val="22"/>
          <w:szCs w:val="22"/>
        </w:rPr>
        <w:t>Ing. Ladislav Ruttkay, jednatel společnosti</w:t>
      </w:r>
    </w:p>
    <w:p w14:paraId="675D301D" w14:textId="69C368AC" w:rsidR="00FC0FAA" w:rsidRPr="00403565" w:rsidRDefault="00FC0FAA" w:rsidP="00FC0FAA">
      <w:pPr>
        <w:spacing w:after="60"/>
        <w:ind w:left="2410" w:hanging="2410"/>
        <w:rPr>
          <w:rFonts w:ascii="Arial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z w:val="22"/>
          <w:szCs w:val="22"/>
        </w:rPr>
        <w:t>se sídl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>
        <w:rPr>
          <w:rFonts w:ascii="Arial" w:eastAsia="Times New Roman" w:hAnsi="Arial" w:cs="Arial"/>
          <w:sz w:val="22"/>
          <w:szCs w:val="22"/>
        </w:rPr>
        <w:t xml:space="preserve">m: </w:t>
      </w:r>
      <w:r>
        <w:rPr>
          <w:rFonts w:ascii="Arial" w:eastAsia="Times New Roman" w:hAnsi="Arial" w:cs="Arial"/>
          <w:sz w:val="22"/>
          <w:szCs w:val="22"/>
        </w:rPr>
        <w:tab/>
      </w:r>
      <w:r w:rsidR="00072750">
        <w:rPr>
          <w:rFonts w:ascii="Arial" w:hAnsi="Arial" w:cs="Arial"/>
          <w:sz w:val="22"/>
          <w:szCs w:val="22"/>
        </w:rPr>
        <w:t>Lidická 965/31</w:t>
      </w:r>
      <w:r w:rsidRPr="00403565">
        <w:rPr>
          <w:rFonts w:ascii="Arial" w:hAnsi="Arial" w:cs="Arial"/>
          <w:sz w:val="22"/>
          <w:szCs w:val="22"/>
        </w:rPr>
        <w:t xml:space="preserve">, </w:t>
      </w:r>
      <w:r w:rsidR="00072750">
        <w:rPr>
          <w:rFonts w:ascii="Arial" w:hAnsi="Arial" w:cs="Arial"/>
          <w:sz w:val="22"/>
          <w:szCs w:val="22"/>
        </w:rPr>
        <w:t>Veveří</w:t>
      </w:r>
      <w:r w:rsidRPr="0040356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403565">
        <w:rPr>
          <w:rFonts w:ascii="Arial" w:hAnsi="Arial" w:cs="Arial"/>
          <w:sz w:val="22"/>
          <w:szCs w:val="22"/>
        </w:rPr>
        <w:t>6</w:t>
      </w:r>
      <w:r w:rsidR="00072750">
        <w:rPr>
          <w:rFonts w:ascii="Arial" w:hAnsi="Arial" w:cs="Arial"/>
          <w:sz w:val="22"/>
          <w:szCs w:val="22"/>
        </w:rPr>
        <w:t>0</w:t>
      </w:r>
      <w:r w:rsidRPr="00403565">
        <w:rPr>
          <w:rFonts w:ascii="Arial" w:hAnsi="Arial" w:cs="Arial"/>
          <w:sz w:val="22"/>
          <w:szCs w:val="22"/>
        </w:rPr>
        <w:t>2 00 Brno</w:t>
      </w:r>
    </w:p>
    <w:p w14:paraId="7D0BB88D" w14:textId="77777777" w:rsidR="00FC0FAA" w:rsidRPr="00403565" w:rsidRDefault="00FC0FAA" w:rsidP="00FC0FAA">
      <w:pPr>
        <w:tabs>
          <w:tab w:val="left" w:pos="2835"/>
        </w:tabs>
        <w:spacing w:after="60"/>
        <w:ind w:left="2410" w:hanging="2410"/>
        <w:rPr>
          <w:rFonts w:ascii="Arial" w:hAnsi="Arial" w:cs="Arial"/>
          <w:sz w:val="22"/>
          <w:szCs w:val="22"/>
        </w:rPr>
      </w:pPr>
      <w:r w:rsidRPr="00403565">
        <w:rPr>
          <w:rFonts w:ascii="Arial" w:hAnsi="Arial" w:cs="Arial"/>
          <w:sz w:val="22"/>
          <w:szCs w:val="22"/>
        </w:rPr>
        <w:t>IČO:</w:t>
      </w:r>
      <w:r w:rsidRPr="00403565">
        <w:rPr>
          <w:rFonts w:ascii="Arial" w:hAnsi="Arial" w:cs="Arial"/>
          <w:sz w:val="22"/>
          <w:szCs w:val="22"/>
        </w:rPr>
        <w:tab/>
        <w:t>28305264</w:t>
      </w:r>
    </w:p>
    <w:p w14:paraId="45B3E844" w14:textId="77777777" w:rsidR="00FC0FAA" w:rsidRPr="001D347B" w:rsidRDefault="00FC0FAA" w:rsidP="00FC0FAA">
      <w:pPr>
        <w:tabs>
          <w:tab w:val="left" w:pos="2410"/>
        </w:tabs>
        <w:ind w:right="-20"/>
        <w:rPr>
          <w:rFonts w:ascii="Arial" w:eastAsia="Times New Roman" w:hAnsi="Arial" w:cs="Arial"/>
          <w:sz w:val="22"/>
          <w:szCs w:val="22"/>
        </w:rPr>
      </w:pPr>
      <w:r w:rsidRPr="00403565">
        <w:rPr>
          <w:rFonts w:ascii="Arial" w:hAnsi="Arial" w:cs="Arial"/>
          <w:sz w:val="22"/>
          <w:szCs w:val="22"/>
        </w:rPr>
        <w:t>DIČ:</w:t>
      </w:r>
      <w:r w:rsidRPr="00403565">
        <w:rPr>
          <w:rFonts w:ascii="Arial" w:hAnsi="Arial" w:cs="Arial"/>
          <w:sz w:val="22"/>
          <w:szCs w:val="22"/>
        </w:rPr>
        <w:tab/>
        <w:t>CZ28305264</w:t>
      </w:r>
    </w:p>
    <w:p w14:paraId="21E25A0A" w14:textId="77777777" w:rsidR="00FC0FAA" w:rsidRPr="001D347B" w:rsidRDefault="00FC0FAA" w:rsidP="00FC0FAA">
      <w:pPr>
        <w:tabs>
          <w:tab w:val="left" w:pos="2410"/>
          <w:tab w:val="left" w:pos="4360"/>
        </w:tabs>
        <w:ind w:right="-20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pacing w:val="1"/>
          <w:sz w:val="22"/>
          <w:szCs w:val="22"/>
        </w:rPr>
        <w:t>z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sz w:val="22"/>
          <w:szCs w:val="22"/>
        </w:rPr>
        <w:t>ps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sz w:val="22"/>
          <w:szCs w:val="22"/>
        </w:rPr>
        <w:t>ná v ob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c</w:t>
      </w:r>
      <w:r w:rsidRPr="001D347B">
        <w:rPr>
          <w:rFonts w:ascii="Arial" w:eastAsia="Times New Roman" w:hAnsi="Arial" w:cs="Arial"/>
          <w:sz w:val="22"/>
          <w:szCs w:val="22"/>
        </w:rPr>
        <w:t xml:space="preserve">hodním 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re</w:t>
      </w:r>
      <w:r w:rsidRPr="001D347B">
        <w:rPr>
          <w:rFonts w:ascii="Arial" w:eastAsia="Times New Roman" w:hAnsi="Arial" w:cs="Arial"/>
          <w:spacing w:val="3"/>
          <w:sz w:val="22"/>
          <w:szCs w:val="22"/>
        </w:rPr>
        <w:t>j</w:t>
      </w:r>
      <w:r w:rsidRPr="001D347B">
        <w:rPr>
          <w:rFonts w:ascii="Arial" w:eastAsia="Times New Roman" w:hAnsi="Arial" w:cs="Arial"/>
          <w:sz w:val="22"/>
          <w:szCs w:val="22"/>
        </w:rPr>
        <w:t>st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ř</w:t>
      </w:r>
      <w:r w:rsidRPr="001D347B">
        <w:rPr>
          <w:rFonts w:ascii="Arial" w:eastAsia="Times New Roman" w:hAnsi="Arial" w:cs="Arial"/>
          <w:sz w:val="22"/>
          <w:szCs w:val="22"/>
        </w:rPr>
        <w:t>íku u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7B2956">
        <w:rPr>
          <w:rFonts w:ascii="Arial" w:eastAsia="Times New Roman" w:hAnsi="Arial" w:cs="Arial"/>
          <w:sz w:val="22"/>
          <w:szCs w:val="22"/>
        </w:rPr>
        <w:t>Krajského soudu v Brně</w:t>
      </w:r>
    </w:p>
    <w:p w14:paraId="03A4E33D" w14:textId="77777777" w:rsidR="00FC0FAA" w:rsidRPr="001D347B" w:rsidRDefault="00FC0FAA" w:rsidP="00FC0FAA">
      <w:pPr>
        <w:tabs>
          <w:tab w:val="left" w:pos="2410"/>
          <w:tab w:val="left" w:pos="4360"/>
        </w:tabs>
        <w:ind w:right="-20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z w:val="22"/>
          <w:szCs w:val="22"/>
        </w:rPr>
        <w:t xml:space="preserve">spisová 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z</w:t>
      </w:r>
      <w:r w:rsidRPr="001D347B">
        <w:rPr>
          <w:rFonts w:ascii="Arial" w:eastAsia="Times New Roman" w:hAnsi="Arial" w:cs="Arial"/>
          <w:sz w:val="22"/>
          <w:szCs w:val="22"/>
        </w:rPr>
        <w:t>n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ač</w:t>
      </w:r>
      <w:r w:rsidRPr="001D347B">
        <w:rPr>
          <w:rFonts w:ascii="Arial" w:eastAsia="Times New Roman" w:hAnsi="Arial" w:cs="Arial"/>
          <w:sz w:val="22"/>
          <w:szCs w:val="22"/>
        </w:rPr>
        <w:t>ka (oddíl, vložka)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7B2956">
        <w:rPr>
          <w:rFonts w:ascii="Arial" w:eastAsia="Times New Roman" w:hAnsi="Arial" w:cs="Arial"/>
          <w:sz w:val="22"/>
          <w:szCs w:val="22"/>
        </w:rPr>
        <w:t>sp. zn. C 60026</w:t>
      </w:r>
    </w:p>
    <w:p w14:paraId="67AE5813" w14:textId="77777777" w:rsidR="00FC0FAA" w:rsidRPr="001D347B" w:rsidRDefault="00FC0FAA" w:rsidP="00FC0FAA">
      <w:pPr>
        <w:tabs>
          <w:tab w:val="left" w:pos="2410"/>
        </w:tabs>
        <w:ind w:right="-20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z w:val="22"/>
          <w:szCs w:val="22"/>
        </w:rPr>
        <w:t>b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sz w:val="22"/>
          <w:szCs w:val="22"/>
        </w:rPr>
        <w:t>nkovní spoj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z w:val="22"/>
          <w:szCs w:val="22"/>
        </w:rPr>
        <w:t>ní:</w:t>
      </w:r>
      <w:r w:rsidRPr="001D347B"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bCs/>
          <w:sz w:val="22"/>
          <w:szCs w:val="22"/>
        </w:rPr>
        <w:t>Fio Banka</w:t>
      </w:r>
      <w:r w:rsidRPr="001D347B">
        <w:rPr>
          <w:rFonts w:ascii="Arial" w:eastAsia="Times New Roman" w:hAnsi="Arial" w:cs="Arial"/>
          <w:sz w:val="22"/>
          <w:szCs w:val="22"/>
        </w:rPr>
        <w:t>, ú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če</w:t>
      </w:r>
      <w:r w:rsidRPr="001D347B">
        <w:rPr>
          <w:rFonts w:ascii="Arial" w:eastAsia="Times New Roman" w:hAnsi="Arial" w:cs="Arial"/>
          <w:sz w:val="22"/>
          <w:szCs w:val="22"/>
        </w:rPr>
        <w:t xml:space="preserve">t 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č</w:t>
      </w:r>
      <w:r w:rsidRPr="001D347B">
        <w:rPr>
          <w:rFonts w:ascii="Arial" w:eastAsia="Times New Roman" w:hAnsi="Arial" w:cs="Arial"/>
          <w:sz w:val="22"/>
          <w:szCs w:val="22"/>
        </w:rPr>
        <w:t xml:space="preserve">.: </w:t>
      </w:r>
      <w:r w:rsidRPr="00893CFC">
        <w:rPr>
          <w:rFonts w:ascii="Arial" w:eastAsia="Times New Roman" w:hAnsi="Arial" w:cs="Arial"/>
          <w:sz w:val="22"/>
          <w:szCs w:val="22"/>
        </w:rPr>
        <w:t>2000106189/2010</w:t>
      </w:r>
    </w:p>
    <w:p w14:paraId="2675C498" w14:textId="082A12B8" w:rsidR="00FC0FAA" w:rsidRDefault="00FC0FAA" w:rsidP="00FC0FAA">
      <w:pPr>
        <w:tabs>
          <w:tab w:val="left" w:pos="2410"/>
        </w:tabs>
        <w:spacing w:after="120"/>
        <w:ind w:left="2410" w:hanging="2410"/>
        <w:rPr>
          <w:rFonts w:ascii="Arial" w:eastAsia="Times New Roman" w:hAnsi="Arial" w:cs="Arial"/>
          <w:bCs/>
          <w:sz w:val="22"/>
          <w:szCs w:val="22"/>
        </w:rPr>
      </w:pPr>
      <w:r w:rsidRPr="001D347B">
        <w:rPr>
          <w:rFonts w:ascii="Arial" w:eastAsia="Times New Roman" w:hAnsi="Arial" w:cs="Arial"/>
          <w:sz w:val="22"/>
          <w:szCs w:val="22"/>
        </w:rPr>
        <w:t>kont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sz w:val="22"/>
          <w:szCs w:val="22"/>
        </w:rPr>
        <w:t>ktní osob</w:t>
      </w:r>
      <w:r>
        <w:rPr>
          <w:rFonts w:ascii="Arial" w:eastAsia="Times New Roman" w:hAnsi="Arial" w:cs="Arial"/>
          <w:spacing w:val="-1"/>
          <w:sz w:val="22"/>
          <w:szCs w:val="22"/>
        </w:rPr>
        <w:t>y:</w:t>
      </w:r>
      <w:r>
        <w:rPr>
          <w:rFonts w:ascii="Arial" w:eastAsia="Times New Roman" w:hAnsi="Arial" w:cs="Arial"/>
          <w:spacing w:val="-1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 xml:space="preserve">smluvní záležitosti: </w:t>
      </w:r>
      <w:r>
        <w:rPr>
          <w:rFonts w:ascii="Arial" w:eastAsia="Times New Roman" w:hAnsi="Arial" w:cs="Arial"/>
          <w:bCs/>
          <w:sz w:val="22"/>
          <w:szCs w:val="22"/>
        </w:rPr>
        <w:t>Ing. Ladislav Ruttkay</w:t>
      </w:r>
      <w:r w:rsidRPr="001D347B">
        <w:rPr>
          <w:rFonts w:ascii="Arial" w:eastAsia="Times New Roman" w:hAnsi="Arial" w:cs="Arial"/>
          <w:sz w:val="22"/>
          <w:szCs w:val="22"/>
        </w:rPr>
        <w:t xml:space="preserve">, </w:t>
      </w:r>
      <w:r w:rsidR="00E94252">
        <w:rPr>
          <w:rFonts w:ascii="Arial" w:eastAsia="Times New Roman" w:hAnsi="Arial" w:cs="Arial"/>
          <w:bCs/>
          <w:sz w:val="22"/>
          <w:szCs w:val="22"/>
        </w:rPr>
        <w:t>e-mail: XXXXXXXXX</w:t>
      </w:r>
    </w:p>
    <w:p w14:paraId="0F03C015" w14:textId="559688EB" w:rsidR="00FC0FAA" w:rsidRPr="00BC213D" w:rsidRDefault="00FC0FAA" w:rsidP="00FC0FAA">
      <w:pPr>
        <w:tabs>
          <w:tab w:val="left" w:pos="2410"/>
        </w:tabs>
        <w:spacing w:after="120"/>
        <w:ind w:left="2410" w:hanging="2410"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bCs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 xml:space="preserve">provozní záležitosti: </w:t>
      </w:r>
      <w:bookmarkStart w:id="0" w:name="_GoBack"/>
      <w:bookmarkEnd w:id="0"/>
      <w:r w:rsidR="00136F44">
        <w:rPr>
          <w:rFonts w:ascii="Arial" w:eastAsia="Times New Roman" w:hAnsi="Arial" w:cs="Arial"/>
          <w:bCs/>
          <w:sz w:val="22"/>
          <w:szCs w:val="22"/>
        </w:rPr>
        <w:t>XXXXXXXXXXX</w:t>
      </w:r>
      <w:r w:rsidRPr="001D347B">
        <w:rPr>
          <w:rFonts w:ascii="Arial" w:eastAsia="Times New Roman" w:hAnsi="Arial" w:cs="Arial"/>
          <w:sz w:val="22"/>
          <w:szCs w:val="22"/>
        </w:rPr>
        <w:t xml:space="preserve">, </w:t>
      </w:r>
      <w:r w:rsidR="00E94252">
        <w:rPr>
          <w:rFonts w:ascii="Arial" w:eastAsia="Times New Roman" w:hAnsi="Arial" w:cs="Arial"/>
          <w:bCs/>
          <w:sz w:val="22"/>
          <w:szCs w:val="22"/>
        </w:rPr>
        <w:t>e-mail: XXXXXXXXXXXXX</w:t>
      </w:r>
    </w:p>
    <w:p w14:paraId="1DEC9656" w14:textId="77777777" w:rsidR="00FC0FAA" w:rsidRPr="00E077E5" w:rsidRDefault="00FC0FAA" w:rsidP="00FC0FAA">
      <w:pPr>
        <w:spacing w:after="120"/>
        <w:rPr>
          <w:rFonts w:ascii="Arial" w:hAnsi="Arial" w:cs="Arial"/>
          <w:sz w:val="22"/>
          <w:szCs w:val="22"/>
        </w:rPr>
      </w:pPr>
    </w:p>
    <w:p w14:paraId="18501745" w14:textId="77777777" w:rsidR="00E076BD" w:rsidRDefault="00FC0FAA" w:rsidP="00FC0FAA">
      <w:pPr>
        <w:rPr>
          <w:rFonts w:ascii="Arial" w:hAnsi="Arial" w:cs="Arial"/>
          <w:sz w:val="22"/>
          <w:szCs w:val="22"/>
        </w:rPr>
      </w:pPr>
      <w:r w:rsidRPr="00E077E5">
        <w:rPr>
          <w:rFonts w:ascii="Arial" w:hAnsi="Arial" w:cs="Arial"/>
          <w:sz w:val="22"/>
          <w:szCs w:val="22"/>
        </w:rPr>
        <w:t>(dále jen „</w:t>
      </w:r>
      <w:r w:rsidRPr="00BC213D">
        <w:rPr>
          <w:rFonts w:ascii="Arial" w:hAnsi="Arial" w:cs="Arial"/>
          <w:sz w:val="22"/>
          <w:szCs w:val="22"/>
        </w:rPr>
        <w:t>poskytovatel</w:t>
      </w:r>
      <w:r w:rsidRPr="00E077E5">
        <w:rPr>
          <w:rFonts w:ascii="Arial" w:hAnsi="Arial" w:cs="Arial"/>
          <w:sz w:val="22"/>
          <w:szCs w:val="22"/>
        </w:rPr>
        <w:t>“)</w:t>
      </w:r>
    </w:p>
    <w:p w14:paraId="5399641E" w14:textId="77777777" w:rsidR="00FC0FAA" w:rsidRDefault="00FC0FAA" w:rsidP="00FC0FAA">
      <w:pPr>
        <w:rPr>
          <w:rFonts w:ascii="Arial" w:hAnsi="Arial" w:cs="Arial"/>
          <w:sz w:val="22"/>
          <w:szCs w:val="22"/>
        </w:rPr>
      </w:pPr>
    </w:p>
    <w:p w14:paraId="049AE258" w14:textId="779114C2" w:rsidR="00421B62" w:rsidRDefault="00FC0FAA" w:rsidP="00FC0FAA">
      <w:pPr>
        <w:rPr>
          <w:rFonts w:ascii="Arial" w:hAnsi="Arial" w:cs="Arial"/>
          <w:sz w:val="22"/>
          <w:szCs w:val="22"/>
        </w:rPr>
      </w:pPr>
      <w:r w:rsidRPr="00FC0FAA">
        <w:rPr>
          <w:rFonts w:ascii="Arial" w:hAnsi="Arial" w:cs="Arial"/>
          <w:sz w:val="22"/>
          <w:szCs w:val="22"/>
        </w:rPr>
        <w:t xml:space="preserve">uzavírají </w:t>
      </w:r>
      <w:r w:rsidR="00421B62">
        <w:rPr>
          <w:rFonts w:ascii="Arial" w:hAnsi="Arial" w:cs="Arial"/>
          <w:sz w:val="22"/>
          <w:szCs w:val="22"/>
        </w:rPr>
        <w:t>níže uvedeného dne, měsíce a roku tento</w:t>
      </w:r>
    </w:p>
    <w:p w14:paraId="5DB5C6B7" w14:textId="77777777" w:rsidR="00421B62" w:rsidRDefault="00421B62" w:rsidP="00FC0FAA">
      <w:pPr>
        <w:rPr>
          <w:rFonts w:ascii="Arial" w:hAnsi="Arial" w:cs="Arial"/>
          <w:sz w:val="22"/>
          <w:szCs w:val="22"/>
        </w:rPr>
      </w:pPr>
    </w:p>
    <w:p w14:paraId="3EA2B9A0" w14:textId="3784B068" w:rsidR="00FC0FAA" w:rsidRDefault="00FC0FAA" w:rsidP="00FC0FAA">
      <w:pPr>
        <w:rPr>
          <w:rFonts w:ascii="Arial" w:hAnsi="Arial" w:cs="Arial"/>
          <w:sz w:val="22"/>
          <w:szCs w:val="22"/>
        </w:rPr>
      </w:pPr>
      <w:r w:rsidRPr="00FC0FAA">
        <w:rPr>
          <w:rFonts w:ascii="Arial" w:hAnsi="Arial" w:cs="Arial"/>
          <w:sz w:val="22"/>
          <w:szCs w:val="22"/>
        </w:rPr>
        <w:t>dodatek č. 1 (dále jen „Dodat</w:t>
      </w:r>
      <w:r>
        <w:rPr>
          <w:rFonts w:ascii="Arial" w:hAnsi="Arial" w:cs="Arial"/>
          <w:sz w:val="22"/>
          <w:szCs w:val="22"/>
        </w:rPr>
        <w:t xml:space="preserve">ek“) ke  </w:t>
      </w:r>
      <w:r w:rsidR="00421B62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mlouvě</w:t>
      </w:r>
      <w:r w:rsidR="00421B62">
        <w:rPr>
          <w:rFonts w:ascii="Arial" w:hAnsi="Arial" w:cs="Arial"/>
          <w:sz w:val="22"/>
          <w:szCs w:val="22"/>
        </w:rPr>
        <w:t xml:space="preserve"> o poskytování služeb uzavřené dne 29.10.2021,</w:t>
      </w:r>
      <w:r w:rsidR="00421B62" w:rsidRPr="00FC0F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evidenční č. 21/174</w:t>
      </w:r>
      <w:r w:rsidRPr="00FC0FAA">
        <w:rPr>
          <w:rFonts w:ascii="Arial" w:hAnsi="Arial" w:cs="Arial"/>
          <w:sz w:val="22"/>
          <w:szCs w:val="22"/>
        </w:rPr>
        <w:t xml:space="preserve">-0, </w:t>
      </w:r>
      <w:proofErr w:type="gramStart"/>
      <w:r w:rsidRPr="00FC0FAA">
        <w:rPr>
          <w:rFonts w:ascii="Arial" w:hAnsi="Arial" w:cs="Arial"/>
          <w:sz w:val="22"/>
          <w:szCs w:val="22"/>
        </w:rPr>
        <w:t>č.j.</w:t>
      </w:r>
      <w:proofErr w:type="gramEnd"/>
      <w:r w:rsidRPr="00FC0FAA">
        <w:rPr>
          <w:rFonts w:ascii="Arial" w:hAnsi="Arial" w:cs="Arial"/>
          <w:sz w:val="22"/>
          <w:szCs w:val="22"/>
        </w:rPr>
        <w:t xml:space="preserve"> 33843/2021-UVCR-1</w:t>
      </w:r>
      <w:r w:rsidR="00072750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, </w:t>
      </w:r>
      <w:r w:rsidRPr="00FC0FAA">
        <w:rPr>
          <w:rFonts w:ascii="Arial" w:hAnsi="Arial" w:cs="Arial"/>
          <w:sz w:val="22"/>
          <w:szCs w:val="22"/>
        </w:rPr>
        <w:t>(dále jen „Smlouva“).</w:t>
      </w:r>
    </w:p>
    <w:p w14:paraId="03B80A18" w14:textId="77777777" w:rsidR="00FC0FAA" w:rsidRDefault="00FC0FAA" w:rsidP="00FC0FAA">
      <w:pPr>
        <w:rPr>
          <w:rFonts w:ascii="Arial" w:hAnsi="Arial" w:cs="Arial"/>
          <w:sz w:val="22"/>
          <w:szCs w:val="22"/>
        </w:rPr>
      </w:pPr>
    </w:p>
    <w:p w14:paraId="71D85F59" w14:textId="77777777" w:rsidR="00592ED5" w:rsidRDefault="00592ED5" w:rsidP="00FC0FAA">
      <w:pPr>
        <w:keepNext/>
        <w:spacing w:line="259" w:lineRule="auto"/>
        <w:ind w:left="96"/>
        <w:jc w:val="center"/>
        <w:rPr>
          <w:rFonts w:ascii="Arial" w:hAnsi="Arial" w:cs="Arial"/>
          <w:b/>
          <w:sz w:val="22"/>
        </w:rPr>
      </w:pPr>
    </w:p>
    <w:p w14:paraId="4667DB76" w14:textId="5D4D1981" w:rsidR="00FC0FAA" w:rsidRPr="00A90660" w:rsidRDefault="00FC0FAA" w:rsidP="00FC0FAA">
      <w:pPr>
        <w:keepNext/>
        <w:spacing w:line="259" w:lineRule="auto"/>
        <w:ind w:left="96"/>
        <w:jc w:val="center"/>
        <w:rPr>
          <w:rFonts w:ascii="Arial" w:hAnsi="Arial" w:cs="Arial"/>
          <w:b/>
          <w:sz w:val="22"/>
        </w:rPr>
      </w:pPr>
      <w:r w:rsidRPr="00A90660">
        <w:rPr>
          <w:rFonts w:ascii="Arial" w:hAnsi="Arial" w:cs="Arial"/>
          <w:b/>
          <w:sz w:val="22"/>
        </w:rPr>
        <w:t>Článek I</w:t>
      </w:r>
      <w:r w:rsidR="00DB2F79">
        <w:rPr>
          <w:rFonts w:ascii="Arial" w:hAnsi="Arial" w:cs="Arial"/>
          <w:b/>
          <w:sz w:val="22"/>
        </w:rPr>
        <w:t>.</w:t>
      </w:r>
    </w:p>
    <w:p w14:paraId="195B262C" w14:textId="77777777" w:rsidR="00FC0FAA" w:rsidRPr="00D80BD1" w:rsidRDefault="00FC0FAA" w:rsidP="00FC0FAA">
      <w:pPr>
        <w:keepNext/>
        <w:spacing w:after="187" w:line="259" w:lineRule="auto"/>
        <w:jc w:val="center"/>
        <w:rPr>
          <w:rFonts w:ascii="Arial" w:hAnsi="Arial" w:cs="Arial"/>
          <w:b/>
          <w:sz w:val="22"/>
        </w:rPr>
      </w:pPr>
      <w:r w:rsidRPr="00D80BD1">
        <w:rPr>
          <w:rFonts w:ascii="Arial" w:hAnsi="Arial" w:cs="Arial"/>
          <w:b/>
          <w:sz w:val="22"/>
        </w:rPr>
        <w:t>Předmět Dodatku</w:t>
      </w:r>
    </w:p>
    <w:p w14:paraId="429EDAAF" w14:textId="2320AD79" w:rsidR="00CF24FE" w:rsidRDefault="00CF24FE" w:rsidP="00592ED5">
      <w:pPr>
        <w:pStyle w:val="Odstavecseseznamem"/>
        <w:numPr>
          <w:ilvl w:val="0"/>
          <w:numId w:val="1"/>
        </w:numPr>
        <w:rPr>
          <w:rFonts w:ascii="Arial" w:hAnsi="Arial" w:cs="Arial"/>
          <w:sz w:val="22"/>
        </w:rPr>
      </w:pPr>
      <w:r w:rsidRPr="00CF24FE">
        <w:rPr>
          <w:rFonts w:ascii="Arial" w:hAnsi="Arial" w:cs="Arial"/>
          <w:sz w:val="22"/>
        </w:rPr>
        <w:t xml:space="preserve">Smluvní strany mezi sebou uzavřely </w:t>
      </w:r>
      <w:r w:rsidR="00421B62">
        <w:rPr>
          <w:rFonts w:ascii="Arial" w:hAnsi="Arial" w:cs="Arial"/>
          <w:sz w:val="22"/>
        </w:rPr>
        <w:t>S</w:t>
      </w:r>
      <w:r w:rsidRPr="00CF24FE">
        <w:rPr>
          <w:rFonts w:ascii="Arial" w:hAnsi="Arial" w:cs="Arial"/>
          <w:sz w:val="22"/>
        </w:rPr>
        <w:t xml:space="preserve">mlouvu, jejíž </w:t>
      </w:r>
      <w:r w:rsidR="00421B62">
        <w:rPr>
          <w:rFonts w:ascii="Arial" w:hAnsi="Arial" w:cs="Arial"/>
          <w:sz w:val="22"/>
        </w:rPr>
        <w:t xml:space="preserve">nedílnou součástí jsou příloha č. 1 Technická specifikace a příloha č. 3 Kalkulace ceny. </w:t>
      </w:r>
    </w:p>
    <w:p w14:paraId="4A9E2D80" w14:textId="50BCE515" w:rsidR="00421B62" w:rsidRDefault="00CF24FE" w:rsidP="00421B62">
      <w:pPr>
        <w:pStyle w:val="Odstavecseseznamem"/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rámci optimalizace </w:t>
      </w:r>
      <w:r w:rsidR="00DC3AB2">
        <w:rPr>
          <w:rFonts w:ascii="Arial" w:hAnsi="Arial" w:cs="Arial"/>
          <w:sz w:val="22"/>
        </w:rPr>
        <w:t>komunikace o evropských záležitostech byla vytvořena doména Tvorimevropu.cz, která je ve vlastnictví objednatele.</w:t>
      </w:r>
      <w:r w:rsidR="00421B62">
        <w:rPr>
          <w:rFonts w:ascii="Arial" w:hAnsi="Arial" w:cs="Arial"/>
          <w:sz w:val="22"/>
        </w:rPr>
        <w:t xml:space="preserve"> Poskytovatel bere na vědomí, že </w:t>
      </w:r>
      <w:r w:rsidR="00421B62" w:rsidRPr="00592ED5">
        <w:rPr>
          <w:rFonts w:ascii="Arial" w:hAnsi="Arial" w:cs="Arial"/>
          <w:sz w:val="22"/>
        </w:rPr>
        <w:t>s</w:t>
      </w:r>
      <w:r w:rsidR="00E6437F" w:rsidRPr="00592ED5">
        <w:rPr>
          <w:rFonts w:ascii="Arial" w:hAnsi="Arial" w:cs="Arial"/>
          <w:sz w:val="22"/>
        </w:rPr>
        <w:t>távající portál Euroskop.cz se tímto přejmenovává na Tvorimevropu.cz</w:t>
      </w:r>
      <w:r w:rsidR="00421B62">
        <w:rPr>
          <w:rFonts w:ascii="Arial" w:hAnsi="Arial" w:cs="Arial"/>
          <w:sz w:val="22"/>
        </w:rPr>
        <w:t>, obsah portálů souvisejících webových prezentací Narodnikonvent.cz a Eurocentra.cz se stává integrální součástí portálu Tvorimevropu.cz a samostatný obsah těchto webových prezentací zaniká.</w:t>
      </w:r>
    </w:p>
    <w:p w14:paraId="7C7DD0B5" w14:textId="0FEC587E" w:rsidR="00DC3AB2" w:rsidRPr="00592ED5" w:rsidRDefault="00DC3AB2" w:rsidP="00421B62">
      <w:pPr>
        <w:pStyle w:val="Odstavecseseznamem"/>
        <w:numPr>
          <w:ilvl w:val="0"/>
          <w:numId w:val="1"/>
        </w:numPr>
        <w:rPr>
          <w:rFonts w:ascii="Arial" w:hAnsi="Arial" w:cs="Arial"/>
          <w:sz w:val="22"/>
        </w:rPr>
      </w:pPr>
      <w:r w:rsidRPr="00592ED5">
        <w:rPr>
          <w:rFonts w:ascii="Arial" w:hAnsi="Arial" w:cs="Arial"/>
          <w:sz w:val="22"/>
        </w:rPr>
        <w:t xml:space="preserve">Poskytovatel </w:t>
      </w:r>
      <w:proofErr w:type="gramStart"/>
      <w:r w:rsidRPr="00592ED5">
        <w:rPr>
          <w:rFonts w:ascii="Arial" w:hAnsi="Arial" w:cs="Arial"/>
          <w:sz w:val="22"/>
        </w:rPr>
        <w:t xml:space="preserve">se </w:t>
      </w:r>
      <w:r w:rsidR="00E6437F" w:rsidRPr="00592ED5">
        <w:rPr>
          <w:rFonts w:ascii="Arial" w:hAnsi="Arial" w:cs="Arial"/>
          <w:sz w:val="22"/>
        </w:rPr>
        <w:t xml:space="preserve"> </w:t>
      </w:r>
      <w:r w:rsidRPr="00592ED5">
        <w:rPr>
          <w:rFonts w:ascii="Arial" w:hAnsi="Arial" w:cs="Arial"/>
          <w:sz w:val="22"/>
        </w:rPr>
        <w:t>zavazuje</w:t>
      </w:r>
      <w:proofErr w:type="gramEnd"/>
      <w:r w:rsidRPr="00592ED5">
        <w:rPr>
          <w:rFonts w:ascii="Arial" w:hAnsi="Arial" w:cs="Arial"/>
          <w:sz w:val="22"/>
        </w:rPr>
        <w:t xml:space="preserve"> přesměrovat </w:t>
      </w:r>
      <w:r w:rsidR="00E6437F" w:rsidRPr="00592ED5">
        <w:rPr>
          <w:rFonts w:ascii="Arial" w:hAnsi="Arial" w:cs="Arial"/>
          <w:sz w:val="22"/>
        </w:rPr>
        <w:t>související webové prezentace</w:t>
      </w:r>
      <w:r w:rsidRPr="00592ED5">
        <w:rPr>
          <w:rFonts w:ascii="Arial" w:hAnsi="Arial" w:cs="Arial"/>
          <w:sz w:val="22"/>
        </w:rPr>
        <w:t xml:space="preserve"> Narodnikonvent.cz a Eurocentra.cz na  novou doménu Tvorimevropu.cz</w:t>
      </w:r>
    </w:p>
    <w:p w14:paraId="3C6CC1AC" w14:textId="77777777" w:rsidR="00DC3AB2" w:rsidRPr="00DC3AB2" w:rsidRDefault="00DC3AB2" w:rsidP="00DC3AB2">
      <w:pPr>
        <w:rPr>
          <w:rFonts w:ascii="Arial" w:hAnsi="Arial" w:cs="Arial"/>
          <w:sz w:val="22"/>
        </w:rPr>
      </w:pPr>
    </w:p>
    <w:p w14:paraId="6F155E13" w14:textId="49120D55" w:rsidR="00DC3AB2" w:rsidRDefault="00DC3AB2" w:rsidP="00DC3AB2">
      <w:pPr>
        <w:spacing w:after="60"/>
        <w:rPr>
          <w:rFonts w:ascii="Arial" w:hAnsi="Arial" w:cs="Arial"/>
          <w:sz w:val="22"/>
        </w:rPr>
      </w:pPr>
    </w:p>
    <w:p w14:paraId="21C6F12C" w14:textId="77777777" w:rsidR="00DC3AB2" w:rsidRPr="00B619E5" w:rsidRDefault="00DC3AB2" w:rsidP="00DC3AB2">
      <w:pPr>
        <w:keepNext/>
        <w:spacing w:line="259" w:lineRule="auto"/>
        <w:ind w:left="96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Článek</w:t>
      </w:r>
      <w:r w:rsidRPr="00B619E5">
        <w:rPr>
          <w:rFonts w:ascii="Arial" w:hAnsi="Arial" w:cs="Arial"/>
          <w:b/>
          <w:sz w:val="22"/>
        </w:rPr>
        <w:t xml:space="preserve"> II.</w:t>
      </w:r>
    </w:p>
    <w:p w14:paraId="681ED89C" w14:textId="77777777" w:rsidR="00E6437F" w:rsidRPr="00EC5BC5" w:rsidRDefault="00DC3AB2" w:rsidP="00EC5BC5">
      <w:pPr>
        <w:spacing w:after="240" w:line="259" w:lineRule="auto"/>
        <w:ind w:left="107" w:right="96" w:hanging="11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Změna ustanovení</w:t>
      </w:r>
    </w:p>
    <w:p w14:paraId="0268B849" w14:textId="6CEF4D21" w:rsidR="00EC5BC5" w:rsidRPr="00EC5BC5" w:rsidRDefault="00E6437F" w:rsidP="00EC5BC5">
      <w:pPr>
        <w:pStyle w:val="Odstavecseseznamem"/>
        <w:numPr>
          <w:ilvl w:val="0"/>
          <w:numId w:val="5"/>
        </w:numPr>
        <w:rPr>
          <w:rFonts w:ascii="Arial" w:hAnsi="Arial" w:cs="Arial"/>
          <w:sz w:val="22"/>
        </w:rPr>
      </w:pPr>
      <w:r w:rsidRPr="00EC5BC5">
        <w:rPr>
          <w:rFonts w:ascii="Arial" w:hAnsi="Arial" w:cs="Arial"/>
          <w:sz w:val="22"/>
        </w:rPr>
        <w:t>Smluvní strany se dále domluvil</w:t>
      </w:r>
      <w:r w:rsidR="00421B62">
        <w:rPr>
          <w:rFonts w:ascii="Arial" w:hAnsi="Arial" w:cs="Arial"/>
          <w:sz w:val="22"/>
        </w:rPr>
        <w:t>y</w:t>
      </w:r>
      <w:r w:rsidRPr="00EC5BC5">
        <w:rPr>
          <w:rFonts w:ascii="Arial" w:hAnsi="Arial" w:cs="Arial"/>
          <w:sz w:val="22"/>
        </w:rPr>
        <w:t>, že v </w:t>
      </w:r>
      <w:proofErr w:type="gramStart"/>
      <w:r w:rsidRPr="00EC5BC5">
        <w:rPr>
          <w:rFonts w:ascii="Arial" w:hAnsi="Arial" w:cs="Arial"/>
          <w:sz w:val="22"/>
        </w:rPr>
        <w:t>rámci  plnění</w:t>
      </w:r>
      <w:proofErr w:type="gramEnd"/>
      <w:r w:rsidRPr="00EC5BC5">
        <w:rPr>
          <w:rFonts w:ascii="Arial" w:hAnsi="Arial" w:cs="Arial"/>
          <w:sz w:val="22"/>
        </w:rPr>
        <w:t xml:space="preserve"> </w:t>
      </w:r>
      <w:r w:rsidR="00421B62">
        <w:rPr>
          <w:rFonts w:ascii="Arial" w:hAnsi="Arial" w:cs="Arial"/>
          <w:sz w:val="22"/>
        </w:rPr>
        <w:t>závazku dle článku I</w:t>
      </w:r>
      <w:r w:rsidR="00DB2F79">
        <w:rPr>
          <w:rFonts w:ascii="Arial" w:hAnsi="Arial" w:cs="Arial"/>
          <w:sz w:val="22"/>
        </w:rPr>
        <w:t xml:space="preserve"> odst. 1 písm. b</w:t>
      </w:r>
      <w:r w:rsidR="00B53A85">
        <w:rPr>
          <w:rFonts w:ascii="Arial" w:hAnsi="Arial" w:cs="Arial"/>
          <w:sz w:val="22"/>
        </w:rPr>
        <w:t xml:space="preserve">) Smlouvy </w:t>
      </w:r>
      <w:r w:rsidRPr="00EC5BC5">
        <w:rPr>
          <w:rFonts w:ascii="Arial" w:hAnsi="Arial" w:cs="Arial"/>
          <w:sz w:val="22"/>
        </w:rPr>
        <w:t xml:space="preserve"> </w:t>
      </w:r>
      <w:r w:rsidR="009A6310">
        <w:rPr>
          <w:rFonts w:ascii="Arial" w:hAnsi="Arial" w:cs="Arial"/>
          <w:sz w:val="22"/>
        </w:rPr>
        <w:t>se mění</w:t>
      </w:r>
      <w:r w:rsidR="00EC5BC5" w:rsidRPr="00EC5BC5">
        <w:rPr>
          <w:rFonts w:ascii="Arial" w:hAnsi="Arial" w:cs="Arial"/>
          <w:sz w:val="22"/>
        </w:rPr>
        <w:t xml:space="preserve"> Příloh</w:t>
      </w:r>
      <w:r w:rsidR="009A6310">
        <w:rPr>
          <w:rFonts w:ascii="Arial" w:hAnsi="Arial" w:cs="Arial"/>
          <w:sz w:val="22"/>
        </w:rPr>
        <w:t>a</w:t>
      </w:r>
      <w:r w:rsidR="00EC5BC5" w:rsidRPr="00EC5BC5">
        <w:rPr>
          <w:rFonts w:ascii="Arial" w:hAnsi="Arial" w:cs="Arial"/>
          <w:sz w:val="22"/>
        </w:rPr>
        <w:t xml:space="preserve"> č. 1</w:t>
      </w:r>
      <w:r w:rsidR="00B53A85">
        <w:rPr>
          <w:rFonts w:ascii="Arial" w:hAnsi="Arial" w:cs="Arial"/>
          <w:sz w:val="22"/>
        </w:rPr>
        <w:t xml:space="preserve"> v</w:t>
      </w:r>
      <w:r w:rsidR="00EC5BC5" w:rsidRPr="00EC5BC5">
        <w:rPr>
          <w:rFonts w:ascii="Arial" w:hAnsi="Arial" w:cs="Arial"/>
          <w:sz w:val="22"/>
        </w:rPr>
        <w:t xml:space="preserve"> polož</w:t>
      </w:r>
      <w:r w:rsidR="00B53A85">
        <w:rPr>
          <w:rFonts w:ascii="Arial" w:hAnsi="Arial" w:cs="Arial"/>
          <w:sz w:val="22"/>
        </w:rPr>
        <w:t>ce</w:t>
      </w:r>
      <w:r w:rsidR="00EC5BC5" w:rsidRPr="00EC5BC5">
        <w:rPr>
          <w:rFonts w:ascii="Arial" w:hAnsi="Arial" w:cs="Arial"/>
          <w:sz w:val="22"/>
        </w:rPr>
        <w:t xml:space="preserve"> 1.6 Pronájem a správa serveru pro provoz portálů</w:t>
      </w:r>
      <w:r w:rsidR="00EC5BC5">
        <w:rPr>
          <w:rFonts w:ascii="Arial" w:hAnsi="Arial" w:cs="Arial"/>
          <w:sz w:val="22"/>
        </w:rPr>
        <w:t xml:space="preserve">, </w:t>
      </w:r>
      <w:r w:rsidR="00B53A85">
        <w:rPr>
          <w:rFonts w:ascii="Arial" w:hAnsi="Arial" w:cs="Arial"/>
          <w:sz w:val="22"/>
        </w:rPr>
        <w:t>tak, že</w:t>
      </w:r>
      <w:r w:rsidR="00C80358">
        <w:rPr>
          <w:rFonts w:ascii="Arial" w:hAnsi="Arial" w:cs="Arial"/>
          <w:sz w:val="22"/>
        </w:rPr>
        <w:t xml:space="preserve"> </w:t>
      </w:r>
      <w:r w:rsidR="00EC5BC5">
        <w:rPr>
          <w:rFonts w:ascii="Arial" w:hAnsi="Arial" w:cs="Arial"/>
          <w:sz w:val="22"/>
        </w:rPr>
        <w:t xml:space="preserve">  správa serverů Narodnikonvent.cz a Eurocentra.cz </w:t>
      </w:r>
      <w:r w:rsidR="00B53A85">
        <w:rPr>
          <w:rFonts w:ascii="Arial" w:hAnsi="Arial" w:cs="Arial"/>
          <w:sz w:val="22"/>
        </w:rPr>
        <w:t xml:space="preserve">se </w:t>
      </w:r>
      <w:r w:rsidR="00EC5BC5">
        <w:rPr>
          <w:rFonts w:ascii="Arial" w:hAnsi="Arial" w:cs="Arial"/>
          <w:sz w:val="22"/>
        </w:rPr>
        <w:t>ruší</w:t>
      </w:r>
      <w:r w:rsidR="00B53A85">
        <w:rPr>
          <w:rFonts w:ascii="Arial" w:hAnsi="Arial" w:cs="Arial"/>
          <w:sz w:val="22"/>
        </w:rPr>
        <w:t xml:space="preserve"> a</w:t>
      </w:r>
      <w:r w:rsidR="00EC5BC5">
        <w:rPr>
          <w:rFonts w:ascii="Arial" w:hAnsi="Arial" w:cs="Arial"/>
          <w:sz w:val="22"/>
        </w:rPr>
        <w:t xml:space="preserve"> </w:t>
      </w:r>
      <w:r w:rsidR="00B53A85">
        <w:rPr>
          <w:rFonts w:ascii="Arial" w:hAnsi="Arial" w:cs="Arial"/>
          <w:sz w:val="22"/>
        </w:rPr>
        <w:t>v</w:t>
      </w:r>
      <w:r w:rsidR="00EC5BC5">
        <w:rPr>
          <w:rFonts w:ascii="Arial" w:hAnsi="Arial" w:cs="Arial"/>
          <w:sz w:val="22"/>
        </w:rPr>
        <w:t xml:space="preserve"> platnosti zůstává </w:t>
      </w:r>
      <w:r w:rsidR="00C80358">
        <w:rPr>
          <w:rFonts w:ascii="Arial" w:hAnsi="Arial" w:cs="Arial"/>
          <w:sz w:val="22"/>
        </w:rPr>
        <w:t>pouze</w:t>
      </w:r>
      <w:r w:rsidR="00EC5BC5">
        <w:rPr>
          <w:rFonts w:ascii="Arial" w:hAnsi="Arial" w:cs="Arial"/>
          <w:sz w:val="22"/>
        </w:rPr>
        <w:t xml:space="preserve"> pronájem těchto domén.</w:t>
      </w:r>
    </w:p>
    <w:p w14:paraId="0672734F" w14:textId="40DAEB65" w:rsidR="00E6437F" w:rsidRPr="00EC5BC5" w:rsidRDefault="00E6437F" w:rsidP="00EC5BC5">
      <w:pPr>
        <w:pStyle w:val="Odstavecseseznamem"/>
        <w:numPr>
          <w:ilvl w:val="0"/>
          <w:numId w:val="5"/>
        </w:numPr>
        <w:spacing w:after="240" w:line="259" w:lineRule="auto"/>
        <w:ind w:right="9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 w:rsidR="00EC5BC5">
        <w:rPr>
          <w:rFonts w:ascii="Arial" w:hAnsi="Arial" w:cs="Arial"/>
          <w:sz w:val="22"/>
        </w:rPr>
        <w:t>Smluvní strany se dále domluvil</w:t>
      </w:r>
      <w:r w:rsidR="00B53A85">
        <w:rPr>
          <w:rFonts w:ascii="Arial" w:hAnsi="Arial" w:cs="Arial"/>
          <w:sz w:val="22"/>
        </w:rPr>
        <w:t>y</w:t>
      </w:r>
      <w:r w:rsidR="00EC5BC5">
        <w:rPr>
          <w:rFonts w:ascii="Arial" w:hAnsi="Arial" w:cs="Arial"/>
          <w:sz w:val="22"/>
        </w:rPr>
        <w:t>, že v rámci plnění</w:t>
      </w:r>
      <w:r w:rsidR="00EC5BC5" w:rsidRPr="00E6437F">
        <w:rPr>
          <w:rFonts w:ascii="Arial" w:hAnsi="Arial" w:cs="Arial"/>
          <w:sz w:val="22"/>
        </w:rPr>
        <w:t xml:space="preserve"> </w:t>
      </w:r>
      <w:r w:rsidR="00B53A85">
        <w:rPr>
          <w:rFonts w:ascii="Arial" w:hAnsi="Arial" w:cs="Arial"/>
          <w:sz w:val="22"/>
        </w:rPr>
        <w:t>závazku dle článku I</w:t>
      </w:r>
      <w:r w:rsidR="00DB2F79">
        <w:rPr>
          <w:rFonts w:ascii="Arial" w:hAnsi="Arial" w:cs="Arial"/>
          <w:sz w:val="22"/>
        </w:rPr>
        <w:t xml:space="preserve"> odst. 1 písm. b</w:t>
      </w:r>
      <w:r w:rsidR="00B53A85">
        <w:rPr>
          <w:rFonts w:ascii="Arial" w:hAnsi="Arial" w:cs="Arial"/>
          <w:sz w:val="22"/>
        </w:rPr>
        <w:t xml:space="preserve">) </w:t>
      </w:r>
      <w:proofErr w:type="gramStart"/>
      <w:r w:rsidR="00B53A85">
        <w:rPr>
          <w:rFonts w:ascii="Arial" w:hAnsi="Arial" w:cs="Arial"/>
          <w:sz w:val="22"/>
        </w:rPr>
        <w:t xml:space="preserve">Smlouvy </w:t>
      </w:r>
      <w:r w:rsidR="00EC5BC5">
        <w:rPr>
          <w:rFonts w:ascii="Arial" w:hAnsi="Arial" w:cs="Arial"/>
          <w:sz w:val="22"/>
        </w:rPr>
        <w:t xml:space="preserve"> </w:t>
      </w:r>
      <w:r w:rsidR="009A6310">
        <w:rPr>
          <w:rFonts w:ascii="Arial" w:hAnsi="Arial" w:cs="Arial"/>
          <w:sz w:val="22"/>
        </w:rPr>
        <w:t>se</w:t>
      </w:r>
      <w:proofErr w:type="gramEnd"/>
      <w:r w:rsidR="009A6310">
        <w:rPr>
          <w:rFonts w:ascii="Arial" w:hAnsi="Arial" w:cs="Arial"/>
          <w:sz w:val="22"/>
        </w:rPr>
        <w:t xml:space="preserve"> mění</w:t>
      </w:r>
      <w:r w:rsidR="00EC5BC5">
        <w:rPr>
          <w:rFonts w:ascii="Arial" w:hAnsi="Arial" w:cs="Arial"/>
          <w:sz w:val="22"/>
        </w:rPr>
        <w:t xml:space="preserve">  </w:t>
      </w:r>
      <w:r w:rsidRPr="00EC5BC5">
        <w:rPr>
          <w:rFonts w:ascii="Arial" w:hAnsi="Arial" w:cs="Arial"/>
          <w:sz w:val="22"/>
        </w:rPr>
        <w:t>Příloh</w:t>
      </w:r>
      <w:r w:rsidR="009A6310">
        <w:rPr>
          <w:rFonts w:ascii="Arial" w:hAnsi="Arial" w:cs="Arial"/>
          <w:sz w:val="22"/>
        </w:rPr>
        <w:t>a</w:t>
      </w:r>
      <w:r w:rsidRPr="00EC5BC5">
        <w:rPr>
          <w:rFonts w:ascii="Arial" w:hAnsi="Arial" w:cs="Arial"/>
          <w:sz w:val="22"/>
        </w:rPr>
        <w:t xml:space="preserve"> č. 3 Smlouvy</w:t>
      </w:r>
      <w:r w:rsidR="00B53A85">
        <w:rPr>
          <w:rFonts w:ascii="Arial" w:hAnsi="Arial" w:cs="Arial"/>
          <w:sz w:val="22"/>
        </w:rPr>
        <w:t xml:space="preserve"> tak, že</w:t>
      </w:r>
      <w:r w:rsidRPr="00EC5BC5">
        <w:rPr>
          <w:rFonts w:ascii="Arial" w:hAnsi="Arial" w:cs="Arial"/>
          <w:sz w:val="22"/>
        </w:rPr>
        <w:t>:</w:t>
      </w:r>
    </w:p>
    <w:p w14:paraId="6FBE464F" w14:textId="67967120" w:rsidR="00E6437F" w:rsidRPr="005F4CB9" w:rsidRDefault="00E6437F" w:rsidP="005F4CB9">
      <w:pPr>
        <w:pStyle w:val="Odstavecseseznamem"/>
        <w:numPr>
          <w:ilvl w:val="1"/>
          <w:numId w:val="5"/>
        </w:numPr>
        <w:spacing w:after="240" w:line="259" w:lineRule="auto"/>
        <w:ind w:right="9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paušální částka za hosting </w:t>
      </w:r>
      <w:r w:rsidR="009A6310">
        <w:rPr>
          <w:rFonts w:ascii="Arial" w:hAnsi="Arial" w:cs="Arial"/>
          <w:sz w:val="22"/>
        </w:rPr>
        <w:t>je</w:t>
      </w:r>
      <w:r>
        <w:rPr>
          <w:rFonts w:ascii="Arial" w:hAnsi="Arial" w:cs="Arial"/>
          <w:sz w:val="22"/>
        </w:rPr>
        <w:t xml:space="preserve"> nově</w:t>
      </w:r>
      <w:r w:rsidR="009A6310">
        <w:rPr>
          <w:rFonts w:ascii="Arial" w:hAnsi="Arial" w:cs="Arial"/>
          <w:sz w:val="22"/>
        </w:rPr>
        <w:t xml:space="preserve"> stanovena </w:t>
      </w:r>
      <w:r w:rsidR="00E94252">
        <w:rPr>
          <w:rFonts w:ascii="Arial" w:hAnsi="Arial" w:cs="Arial"/>
          <w:sz w:val="22"/>
        </w:rPr>
        <w:t xml:space="preserve">na </w:t>
      </w:r>
      <w:r w:rsidR="00E94252" w:rsidRPr="00E94252">
        <w:rPr>
          <w:rFonts w:ascii="Arial" w:hAnsi="Arial" w:cs="Arial"/>
          <w:sz w:val="22"/>
        </w:rPr>
        <w:t>1 100 Kč bez DPH, tudíž</w:t>
      </w:r>
      <w:r w:rsidR="005F4CB9">
        <w:rPr>
          <w:rFonts w:ascii="Arial" w:hAnsi="Arial" w:cs="Arial"/>
          <w:sz w:val="22"/>
        </w:rPr>
        <w:t xml:space="preserve"> </w:t>
      </w:r>
      <w:r w:rsidR="00E94252" w:rsidRPr="005F4CB9">
        <w:rPr>
          <w:rFonts w:ascii="Arial" w:hAnsi="Arial" w:cs="Arial"/>
          <w:sz w:val="22"/>
        </w:rPr>
        <w:t xml:space="preserve">1 331 Kč s DPH </w:t>
      </w:r>
      <w:r w:rsidR="009A6310" w:rsidRPr="005F4CB9">
        <w:rPr>
          <w:rFonts w:ascii="Arial" w:hAnsi="Arial" w:cs="Arial"/>
          <w:sz w:val="22"/>
          <w:szCs w:val="22"/>
        </w:rPr>
        <w:t>měsíčně</w:t>
      </w:r>
      <w:r w:rsidR="00E94252" w:rsidRPr="005F4CB9">
        <w:rPr>
          <w:rFonts w:ascii="Arial" w:hAnsi="Arial" w:cs="Arial"/>
          <w:sz w:val="22"/>
        </w:rPr>
        <w:t>.</w:t>
      </w:r>
    </w:p>
    <w:p w14:paraId="0ADA6725" w14:textId="756AC0F5" w:rsidR="00CF24FE" w:rsidRPr="00592ED5" w:rsidRDefault="009A6310" w:rsidP="00E94252">
      <w:pPr>
        <w:pStyle w:val="Odstavecseseznamem"/>
        <w:numPr>
          <w:ilvl w:val="1"/>
          <w:numId w:val="5"/>
        </w:numPr>
        <w:spacing w:after="240" w:line="259" w:lineRule="auto"/>
        <w:ind w:right="9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částka za </w:t>
      </w:r>
      <w:r w:rsidR="00B53A85">
        <w:rPr>
          <w:rFonts w:ascii="Arial" w:hAnsi="Arial" w:cs="Arial"/>
          <w:sz w:val="22"/>
        </w:rPr>
        <w:t>p</w:t>
      </w:r>
      <w:r w:rsidR="00E6437F" w:rsidRPr="00E6437F">
        <w:rPr>
          <w:rFonts w:ascii="Arial" w:hAnsi="Arial" w:cs="Arial"/>
          <w:sz w:val="22"/>
        </w:rPr>
        <w:t>oskytování technické podpory (vč. zprostředkování plateb</w:t>
      </w:r>
      <w:r w:rsidR="00E6437F">
        <w:rPr>
          <w:rFonts w:ascii="Arial" w:hAnsi="Arial" w:cs="Arial"/>
          <w:sz w:val="22"/>
        </w:rPr>
        <w:t xml:space="preserve"> za marketing na soc. sítích) (</w:t>
      </w:r>
      <w:r w:rsidR="00E6437F" w:rsidRPr="00E6437F">
        <w:rPr>
          <w:rFonts w:ascii="Arial" w:hAnsi="Arial" w:cs="Arial"/>
          <w:sz w:val="22"/>
        </w:rPr>
        <w:t>včetně 13 hodin práce/měsíc)</w:t>
      </w:r>
      <w:r w:rsidR="00E6437F">
        <w:rPr>
          <w:rFonts w:ascii="Arial" w:hAnsi="Arial" w:cs="Arial"/>
          <w:sz w:val="22"/>
        </w:rPr>
        <w:t xml:space="preserve"> </w:t>
      </w:r>
      <w:proofErr w:type="gramStart"/>
      <w:r>
        <w:rPr>
          <w:rFonts w:ascii="Arial" w:hAnsi="Arial" w:cs="Arial"/>
          <w:sz w:val="22"/>
        </w:rPr>
        <w:t xml:space="preserve">je </w:t>
      </w:r>
      <w:r w:rsidR="00E6437F">
        <w:rPr>
          <w:rFonts w:ascii="Arial" w:hAnsi="Arial" w:cs="Arial"/>
          <w:sz w:val="22"/>
        </w:rPr>
        <w:t xml:space="preserve"> nově</w:t>
      </w:r>
      <w:proofErr w:type="gramEnd"/>
      <w:r>
        <w:rPr>
          <w:rFonts w:ascii="Arial" w:hAnsi="Arial" w:cs="Arial"/>
          <w:sz w:val="22"/>
        </w:rPr>
        <w:t xml:space="preserve"> stanovena na</w:t>
      </w:r>
      <w:r w:rsidR="00E94252">
        <w:rPr>
          <w:rFonts w:ascii="Arial" w:hAnsi="Arial" w:cs="Arial"/>
          <w:sz w:val="22"/>
        </w:rPr>
        <w:t xml:space="preserve"> </w:t>
      </w:r>
      <w:r w:rsidR="00E94252" w:rsidRPr="00E94252">
        <w:rPr>
          <w:rFonts w:ascii="Arial" w:hAnsi="Arial" w:cs="Arial"/>
          <w:sz w:val="22"/>
        </w:rPr>
        <w:t>11 000 Kč bez DPH, tudíž 13 310 Kč s DPH</w:t>
      </w:r>
      <w:r>
        <w:rPr>
          <w:rFonts w:ascii="Arial" w:hAnsi="Arial" w:cs="Arial"/>
          <w:sz w:val="22"/>
        </w:rPr>
        <w:t xml:space="preserve"> měsíčně</w:t>
      </w:r>
      <w:r w:rsidR="00E94252">
        <w:rPr>
          <w:rFonts w:ascii="Arial" w:hAnsi="Arial" w:cs="Arial"/>
          <w:sz w:val="22"/>
        </w:rPr>
        <w:t>.</w:t>
      </w:r>
    </w:p>
    <w:p w14:paraId="77B3A318" w14:textId="77777777" w:rsidR="00CF24FE" w:rsidRDefault="00CF24FE" w:rsidP="00CF24FE">
      <w:pPr>
        <w:rPr>
          <w:rFonts w:ascii="Arial" w:hAnsi="Arial" w:cs="Arial"/>
          <w:sz w:val="22"/>
          <w:szCs w:val="22"/>
        </w:rPr>
      </w:pPr>
    </w:p>
    <w:p w14:paraId="4184D9D0" w14:textId="7C4D32CD" w:rsidR="00CF24FE" w:rsidRPr="00B619E5" w:rsidRDefault="00CF24FE" w:rsidP="00CF24FE">
      <w:pPr>
        <w:keepNext/>
        <w:spacing w:line="259" w:lineRule="auto"/>
        <w:ind w:left="96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Článek</w:t>
      </w:r>
      <w:r w:rsidRPr="00B619E5">
        <w:rPr>
          <w:rFonts w:ascii="Arial" w:hAnsi="Arial" w:cs="Arial"/>
          <w:b/>
          <w:sz w:val="22"/>
        </w:rPr>
        <w:t xml:space="preserve"> II</w:t>
      </w:r>
      <w:r w:rsidR="00DB2F79">
        <w:rPr>
          <w:rFonts w:ascii="Arial" w:hAnsi="Arial" w:cs="Arial"/>
          <w:b/>
          <w:sz w:val="22"/>
        </w:rPr>
        <w:t>I</w:t>
      </w:r>
      <w:r w:rsidRPr="00B619E5">
        <w:rPr>
          <w:rFonts w:ascii="Arial" w:hAnsi="Arial" w:cs="Arial"/>
          <w:b/>
          <w:sz w:val="22"/>
        </w:rPr>
        <w:t>.</w:t>
      </w:r>
    </w:p>
    <w:p w14:paraId="20A4D16A" w14:textId="77777777" w:rsidR="00CF24FE" w:rsidRPr="00DB7F28" w:rsidRDefault="00CF24FE" w:rsidP="00CF24FE">
      <w:pPr>
        <w:spacing w:after="240" w:line="259" w:lineRule="auto"/>
        <w:ind w:left="107" w:right="96" w:hanging="11"/>
        <w:jc w:val="center"/>
        <w:rPr>
          <w:rFonts w:ascii="Arial" w:hAnsi="Arial" w:cs="Arial"/>
          <w:b/>
          <w:sz w:val="22"/>
        </w:rPr>
      </w:pPr>
      <w:r w:rsidRPr="00DB7F28">
        <w:rPr>
          <w:rFonts w:ascii="Arial" w:hAnsi="Arial" w:cs="Arial"/>
          <w:b/>
          <w:sz w:val="22"/>
        </w:rPr>
        <w:t>Závěrečná ustanovení</w:t>
      </w:r>
    </w:p>
    <w:p w14:paraId="6E02829B" w14:textId="77777777" w:rsidR="00CF24FE" w:rsidRPr="00DB7F28" w:rsidRDefault="00CF24FE" w:rsidP="00CF24FE">
      <w:pPr>
        <w:numPr>
          <w:ilvl w:val="0"/>
          <w:numId w:val="3"/>
        </w:numPr>
        <w:tabs>
          <w:tab w:val="clear" w:pos="720"/>
        </w:tabs>
        <w:suppressAutoHyphens/>
        <w:spacing w:after="120"/>
        <w:ind w:left="567" w:hanging="567"/>
        <w:rPr>
          <w:rFonts w:ascii="Arial" w:hAnsi="Arial" w:cs="Arial"/>
          <w:sz w:val="22"/>
        </w:rPr>
      </w:pPr>
      <w:r w:rsidRPr="00DB7F28">
        <w:rPr>
          <w:rFonts w:ascii="Arial" w:hAnsi="Arial" w:cs="Arial"/>
          <w:sz w:val="22"/>
        </w:rPr>
        <w:t xml:space="preserve">Ostatní ustanovení smlouvy, nedotčená tímto Dodatkem č. 1, zůstávají beze změny. </w:t>
      </w:r>
    </w:p>
    <w:p w14:paraId="71596FDD" w14:textId="0E9C58C9" w:rsidR="00CF24FE" w:rsidRPr="00DB7F28" w:rsidRDefault="00CF24FE" w:rsidP="00CF24FE">
      <w:pPr>
        <w:numPr>
          <w:ilvl w:val="0"/>
          <w:numId w:val="3"/>
        </w:numPr>
        <w:tabs>
          <w:tab w:val="clear" w:pos="720"/>
        </w:tabs>
        <w:suppressAutoHyphens/>
        <w:spacing w:after="120"/>
        <w:ind w:left="567" w:hanging="567"/>
        <w:rPr>
          <w:rFonts w:ascii="Arial" w:hAnsi="Arial" w:cs="Arial"/>
          <w:sz w:val="22"/>
        </w:rPr>
      </w:pPr>
      <w:r w:rsidRPr="00DB7F28">
        <w:rPr>
          <w:rFonts w:ascii="Arial" w:hAnsi="Arial" w:cs="Arial"/>
          <w:sz w:val="22"/>
        </w:rPr>
        <w:t>Tento Dodatek č. 1 nabývá platnosti dnem jeho podpisu oběma smluvními stranami</w:t>
      </w:r>
      <w:r w:rsidR="00C80358">
        <w:rPr>
          <w:rFonts w:ascii="Arial" w:hAnsi="Arial" w:cs="Arial"/>
          <w:sz w:val="22"/>
        </w:rPr>
        <w:t xml:space="preserve"> </w:t>
      </w:r>
      <w:r w:rsidR="00C80358" w:rsidRPr="00DB7F28">
        <w:rPr>
          <w:rFonts w:ascii="Arial" w:hAnsi="Arial" w:cs="Arial"/>
          <w:sz w:val="22"/>
        </w:rPr>
        <w:t>a účinnosti</w:t>
      </w:r>
      <w:r w:rsidR="00C80358">
        <w:rPr>
          <w:rFonts w:ascii="Arial" w:hAnsi="Arial" w:cs="Arial"/>
          <w:sz w:val="22"/>
        </w:rPr>
        <w:t xml:space="preserve"> uveřejněním v Registru smluv</w:t>
      </w:r>
      <w:r w:rsidR="000F47D8">
        <w:rPr>
          <w:rFonts w:ascii="Arial" w:hAnsi="Arial" w:cs="Arial"/>
          <w:sz w:val="22"/>
        </w:rPr>
        <w:t xml:space="preserve"> v souladu se </w:t>
      </w:r>
      <w:r w:rsidR="000F47D8">
        <w:rPr>
          <w:rFonts w:ascii="Arial" w:eastAsia="Times New Roman" w:hAnsi="Arial" w:cs="Arial"/>
          <w:sz w:val="22"/>
          <w:szCs w:val="22"/>
          <w:lang w:eastAsia="en-US"/>
        </w:rPr>
        <w:t xml:space="preserve">zákonem </w:t>
      </w:r>
      <w:r w:rsidR="000F47D8" w:rsidRPr="004115F1">
        <w:rPr>
          <w:rFonts w:ascii="Arial" w:eastAsia="Times New Roman" w:hAnsi="Arial" w:cs="Arial"/>
          <w:sz w:val="22"/>
          <w:szCs w:val="22"/>
          <w:lang w:eastAsia="en-US"/>
        </w:rPr>
        <w:t xml:space="preserve">č. 340/2015 Sb., </w:t>
      </w:r>
      <w:r w:rsidR="000F47D8">
        <w:rPr>
          <w:rFonts w:ascii="Arial" w:eastAsia="Times New Roman" w:hAnsi="Arial" w:cs="Arial"/>
          <w:sz w:val="22"/>
          <w:szCs w:val="22"/>
          <w:lang w:eastAsia="en-US"/>
        </w:rPr>
        <w:t xml:space="preserve">o zvláštních podmínkách účinnosti některých smluv, uveřejňování těchto smluv a </w:t>
      </w:r>
      <w:r w:rsidR="000F47D8" w:rsidRPr="004115F1">
        <w:rPr>
          <w:rFonts w:ascii="Arial" w:eastAsia="Times New Roman" w:hAnsi="Arial" w:cs="Arial"/>
          <w:sz w:val="22"/>
          <w:szCs w:val="22"/>
          <w:lang w:eastAsia="en-US"/>
        </w:rPr>
        <w:t>o registru smluv</w:t>
      </w:r>
      <w:r w:rsidR="000F47D8">
        <w:rPr>
          <w:rFonts w:ascii="Arial" w:eastAsia="Times New Roman" w:hAnsi="Arial" w:cs="Arial"/>
          <w:sz w:val="22"/>
          <w:szCs w:val="22"/>
          <w:lang w:eastAsia="en-US"/>
        </w:rPr>
        <w:t xml:space="preserve"> (zákon o registru smluv), ve znění pozdějších předpisů</w:t>
      </w:r>
      <w:r w:rsidRPr="00DB7F28">
        <w:rPr>
          <w:rFonts w:ascii="Arial" w:hAnsi="Arial" w:cs="Arial"/>
          <w:sz w:val="22"/>
        </w:rPr>
        <w:t>.</w:t>
      </w:r>
    </w:p>
    <w:p w14:paraId="0F255F5C" w14:textId="26DF873E" w:rsidR="00CF24FE" w:rsidRPr="00DB7F28" w:rsidRDefault="00CF24FE" w:rsidP="00CF24FE">
      <w:pPr>
        <w:numPr>
          <w:ilvl w:val="0"/>
          <w:numId w:val="3"/>
        </w:numPr>
        <w:tabs>
          <w:tab w:val="clear" w:pos="720"/>
        </w:tabs>
        <w:suppressAutoHyphens/>
        <w:spacing w:after="120"/>
        <w:ind w:left="567" w:hanging="567"/>
        <w:rPr>
          <w:rFonts w:ascii="Arial" w:hAnsi="Arial" w:cs="Arial"/>
          <w:sz w:val="22"/>
        </w:rPr>
      </w:pPr>
      <w:r w:rsidRPr="00DB7F28">
        <w:rPr>
          <w:rFonts w:ascii="Arial" w:hAnsi="Arial" w:cs="Arial"/>
          <w:sz w:val="22"/>
        </w:rPr>
        <w:t>Tento Dodatek č. 1 bude vyhotoven v</w:t>
      </w:r>
      <w:r>
        <w:rPr>
          <w:rFonts w:ascii="Arial" w:hAnsi="Arial" w:cs="Arial"/>
          <w:sz w:val="22"/>
        </w:rPr>
        <w:t> elektronické</w:t>
      </w:r>
      <w:r w:rsidRPr="00DB7F28">
        <w:rPr>
          <w:rFonts w:ascii="Arial" w:hAnsi="Arial" w:cs="Arial"/>
          <w:sz w:val="22"/>
        </w:rPr>
        <w:t xml:space="preserve"> podobě</w:t>
      </w:r>
      <w:r>
        <w:rPr>
          <w:rFonts w:ascii="Arial" w:hAnsi="Arial" w:cs="Arial"/>
          <w:sz w:val="22"/>
        </w:rPr>
        <w:t>.</w:t>
      </w:r>
      <w:r w:rsidR="000F47D8">
        <w:rPr>
          <w:rFonts w:ascii="Arial" w:hAnsi="Arial" w:cs="Arial"/>
          <w:sz w:val="22"/>
        </w:rPr>
        <w:t xml:space="preserve"> Smluvní strany obdrží elektronický originál uzavřeného dodatku.</w:t>
      </w:r>
    </w:p>
    <w:p w14:paraId="18BBB3DE" w14:textId="192C8DEA" w:rsidR="00CF24FE" w:rsidRPr="00592ED5" w:rsidRDefault="00CF24FE" w:rsidP="00592ED5">
      <w:pPr>
        <w:numPr>
          <w:ilvl w:val="0"/>
          <w:numId w:val="3"/>
        </w:numPr>
        <w:suppressAutoHyphens/>
        <w:spacing w:after="120"/>
        <w:ind w:left="567" w:hanging="567"/>
        <w:rPr>
          <w:rFonts w:ascii="Arial" w:hAnsi="Arial" w:cs="Arial"/>
          <w:sz w:val="22"/>
        </w:rPr>
      </w:pPr>
      <w:r w:rsidRPr="00DB7F28">
        <w:rPr>
          <w:rFonts w:ascii="Arial" w:hAnsi="Arial" w:cs="Arial"/>
          <w:sz w:val="22"/>
        </w:rPr>
        <w:t>Zástupci smluvních stran prohlašují, že tento Dodatek č. 1 odpovídá jejich svobodné a vážné vůli a nebyl uzavřen v tísni nebo za nápadně nevýhodných podmínek, což stvrzují svými vlastnoručními podpisy.</w:t>
      </w:r>
    </w:p>
    <w:p w14:paraId="73EFF9A7" w14:textId="77777777" w:rsidR="00CF24FE" w:rsidRDefault="00CF24FE" w:rsidP="00CF24FE">
      <w:pPr>
        <w:pStyle w:val="Odstavecseseznamem"/>
        <w:ind w:left="927"/>
        <w:rPr>
          <w:rFonts w:ascii="Arial" w:hAnsi="Arial" w:cs="Arial"/>
          <w:sz w:val="22"/>
        </w:rPr>
      </w:pPr>
    </w:p>
    <w:p w14:paraId="584969BD" w14:textId="77777777" w:rsidR="00CF24FE" w:rsidRDefault="00CF24FE" w:rsidP="00CF24FE">
      <w:pPr>
        <w:pStyle w:val="Odstavecseseznamem"/>
        <w:ind w:left="927"/>
        <w:rPr>
          <w:rFonts w:ascii="Arial" w:hAnsi="Arial" w:cs="Arial"/>
          <w:sz w:val="22"/>
        </w:rPr>
      </w:pPr>
    </w:p>
    <w:p w14:paraId="136A4B0F" w14:textId="77777777" w:rsidR="00CF24FE" w:rsidRPr="00DB7F28" w:rsidRDefault="00CF24FE" w:rsidP="00CF24FE">
      <w:pPr>
        <w:pStyle w:val="Odstavecseseznamem"/>
        <w:ind w:left="927"/>
        <w:rPr>
          <w:rFonts w:ascii="Arial" w:hAnsi="Arial" w:cs="Arial"/>
          <w:sz w:val="22"/>
        </w:rPr>
      </w:pPr>
    </w:p>
    <w:p w14:paraId="6FCE384B" w14:textId="4CD9603C" w:rsidR="00CF24FE" w:rsidRPr="00DB7F28" w:rsidRDefault="00CF24FE" w:rsidP="00CF24FE">
      <w:pPr>
        <w:tabs>
          <w:tab w:val="left" w:pos="0"/>
          <w:tab w:val="left" w:pos="4536"/>
        </w:tabs>
        <w:spacing w:before="480" w:after="240"/>
        <w:rPr>
          <w:rFonts w:ascii="Arial" w:eastAsia="Times New Roman" w:hAnsi="Arial" w:cs="Arial"/>
          <w:sz w:val="22"/>
          <w:lang w:eastAsia="en-US"/>
        </w:rPr>
      </w:pPr>
      <w:r w:rsidRPr="00DB7F28">
        <w:rPr>
          <w:rFonts w:ascii="Arial" w:eastAsia="Times New Roman" w:hAnsi="Arial" w:cs="Arial"/>
          <w:sz w:val="22"/>
          <w:lang w:eastAsia="en-US"/>
        </w:rPr>
        <w:lastRenderedPageBreak/>
        <w:t>V</w:t>
      </w:r>
      <w:r>
        <w:rPr>
          <w:rFonts w:ascii="Arial" w:eastAsia="Times New Roman" w:hAnsi="Arial" w:cs="Arial"/>
          <w:sz w:val="22"/>
          <w:lang w:eastAsia="en-US"/>
        </w:rPr>
        <w:t> </w:t>
      </w:r>
      <w:proofErr w:type="gramStart"/>
      <w:r w:rsidRPr="00DB7F28">
        <w:rPr>
          <w:rFonts w:ascii="Arial" w:eastAsia="Times New Roman" w:hAnsi="Arial" w:cs="Arial"/>
          <w:sz w:val="22"/>
          <w:lang w:eastAsia="en-US"/>
        </w:rPr>
        <w:t>Praze</w:t>
      </w:r>
      <w:r w:rsidR="003A579F">
        <w:rPr>
          <w:rFonts w:ascii="Arial" w:eastAsia="Times New Roman" w:hAnsi="Arial" w:cs="Arial"/>
          <w:sz w:val="22"/>
          <w:lang w:eastAsia="en-US"/>
        </w:rPr>
        <w:t xml:space="preserve">  04</w:t>
      </w:r>
      <w:proofErr w:type="gramEnd"/>
      <w:r>
        <w:rPr>
          <w:rFonts w:ascii="Arial" w:eastAsia="Times New Roman" w:hAnsi="Arial" w:cs="Arial"/>
          <w:sz w:val="22"/>
          <w:lang w:eastAsia="en-US"/>
        </w:rPr>
        <w:t>. ledna 2024</w:t>
      </w:r>
      <w:r w:rsidRPr="00DB7F28">
        <w:rPr>
          <w:rFonts w:ascii="Arial" w:eastAsia="Times New Roman" w:hAnsi="Arial" w:cs="Arial"/>
          <w:sz w:val="22"/>
          <w:lang w:eastAsia="en-US"/>
        </w:rPr>
        <w:tab/>
        <w:t xml:space="preserve">V Praze </w:t>
      </w:r>
      <w:r w:rsidR="003A579F">
        <w:rPr>
          <w:rFonts w:ascii="Arial" w:eastAsia="Times New Roman" w:hAnsi="Arial" w:cs="Arial"/>
          <w:sz w:val="22"/>
          <w:lang w:eastAsia="en-US"/>
        </w:rPr>
        <w:t>04</w:t>
      </w:r>
      <w:r>
        <w:rPr>
          <w:rFonts w:ascii="Arial" w:eastAsia="Times New Roman" w:hAnsi="Arial" w:cs="Arial"/>
          <w:sz w:val="22"/>
          <w:lang w:eastAsia="en-US"/>
        </w:rPr>
        <w:t>. ledna 2024</w:t>
      </w:r>
    </w:p>
    <w:p w14:paraId="555277C7" w14:textId="77777777" w:rsidR="00CF24FE" w:rsidRPr="00DB7F28" w:rsidRDefault="00CF24FE" w:rsidP="00CF24FE">
      <w:pPr>
        <w:tabs>
          <w:tab w:val="left" w:pos="0"/>
          <w:tab w:val="left" w:pos="4536"/>
        </w:tabs>
        <w:spacing w:after="480"/>
        <w:rPr>
          <w:rFonts w:ascii="Arial" w:eastAsia="Times New Roman" w:hAnsi="Arial" w:cs="Arial"/>
          <w:sz w:val="22"/>
          <w:lang w:eastAsia="en-US"/>
        </w:rPr>
      </w:pPr>
      <w:r w:rsidRPr="00DB7F28">
        <w:rPr>
          <w:rFonts w:ascii="Arial" w:eastAsia="Times New Roman" w:hAnsi="Arial" w:cs="Arial"/>
          <w:sz w:val="22"/>
          <w:lang w:eastAsia="en-US"/>
        </w:rPr>
        <w:t>za poskytovatele</w:t>
      </w:r>
      <w:r w:rsidRPr="00DB7F28">
        <w:rPr>
          <w:rFonts w:ascii="Arial" w:eastAsia="Times New Roman" w:hAnsi="Arial" w:cs="Arial"/>
          <w:sz w:val="22"/>
          <w:lang w:eastAsia="en-US"/>
        </w:rPr>
        <w:tab/>
        <w:t>za objednatele</w:t>
      </w:r>
    </w:p>
    <w:p w14:paraId="57C9E1BC" w14:textId="77777777" w:rsidR="00CF24FE" w:rsidRPr="00DB7F28" w:rsidRDefault="00CF24FE" w:rsidP="00CF24FE">
      <w:pPr>
        <w:tabs>
          <w:tab w:val="left" w:pos="0"/>
          <w:tab w:val="left" w:leader="dot" w:pos="3402"/>
          <w:tab w:val="left" w:pos="4536"/>
          <w:tab w:val="left" w:leader="dot" w:pos="7938"/>
        </w:tabs>
        <w:spacing w:after="120"/>
        <w:rPr>
          <w:rFonts w:ascii="Arial" w:eastAsia="Times New Roman" w:hAnsi="Arial" w:cs="Arial"/>
          <w:sz w:val="22"/>
          <w:lang w:eastAsia="en-US"/>
        </w:rPr>
      </w:pPr>
      <w:r w:rsidRPr="00DB7F28">
        <w:rPr>
          <w:rFonts w:ascii="Arial" w:eastAsia="Times New Roman" w:hAnsi="Arial" w:cs="Arial"/>
          <w:sz w:val="22"/>
          <w:lang w:eastAsia="en-US"/>
        </w:rPr>
        <w:tab/>
      </w:r>
      <w:r w:rsidRPr="00DB7F28">
        <w:rPr>
          <w:rFonts w:ascii="Arial" w:eastAsia="Times New Roman" w:hAnsi="Arial" w:cs="Arial"/>
          <w:sz w:val="22"/>
          <w:lang w:eastAsia="en-US"/>
        </w:rPr>
        <w:tab/>
      </w:r>
      <w:r w:rsidRPr="00DB7F28">
        <w:rPr>
          <w:rFonts w:ascii="Arial" w:eastAsia="Times New Roman" w:hAnsi="Arial" w:cs="Arial"/>
          <w:sz w:val="22"/>
          <w:lang w:eastAsia="en-US"/>
        </w:rPr>
        <w:tab/>
      </w:r>
    </w:p>
    <w:p w14:paraId="76E5DE55" w14:textId="77777777" w:rsidR="00CF24FE" w:rsidRPr="00DB7F28" w:rsidRDefault="00CF24FE" w:rsidP="00CF24FE">
      <w:pPr>
        <w:tabs>
          <w:tab w:val="left" w:pos="0"/>
          <w:tab w:val="left" w:pos="3969"/>
          <w:tab w:val="left" w:pos="4536"/>
        </w:tabs>
        <w:rPr>
          <w:rFonts w:ascii="Arial" w:eastAsia="Times New Roman" w:hAnsi="Arial" w:cs="Arial"/>
          <w:sz w:val="22"/>
          <w:lang w:eastAsia="en-US"/>
        </w:rPr>
      </w:pPr>
      <w:r>
        <w:rPr>
          <w:rFonts w:ascii="Arial" w:eastAsia="Times New Roman" w:hAnsi="Arial" w:cs="Arial"/>
          <w:bCs/>
          <w:sz w:val="22"/>
          <w:szCs w:val="22"/>
        </w:rPr>
        <w:t>Ing. Ladislav Ruttkay</w:t>
      </w:r>
      <w:r w:rsidRPr="00DB7F28">
        <w:rPr>
          <w:rFonts w:ascii="Arial" w:eastAsia="Times New Roman" w:hAnsi="Arial" w:cs="Arial"/>
          <w:sz w:val="22"/>
          <w:lang w:eastAsia="en-US"/>
        </w:rPr>
        <w:tab/>
      </w:r>
      <w:r w:rsidRPr="00DB7F28">
        <w:rPr>
          <w:rFonts w:ascii="Arial" w:eastAsia="Times New Roman" w:hAnsi="Arial" w:cs="Arial"/>
          <w:sz w:val="22"/>
          <w:lang w:eastAsia="en-US"/>
        </w:rPr>
        <w:tab/>
        <w:t>Mgr. et Mgr. Eva Húsková</w:t>
      </w:r>
    </w:p>
    <w:p w14:paraId="6B8F5870" w14:textId="77777777" w:rsidR="00CF24FE" w:rsidRPr="00DB7F28" w:rsidRDefault="00CF24FE" w:rsidP="00CF24FE">
      <w:pPr>
        <w:tabs>
          <w:tab w:val="left" w:pos="0"/>
          <w:tab w:val="left" w:pos="3969"/>
          <w:tab w:val="left" w:pos="4536"/>
        </w:tabs>
        <w:ind w:left="4530" w:hanging="4530"/>
        <w:rPr>
          <w:rFonts w:ascii="Arial" w:eastAsia="Times New Roman" w:hAnsi="Arial" w:cs="Arial"/>
          <w:sz w:val="22"/>
          <w:lang w:eastAsia="en-US"/>
        </w:rPr>
      </w:pPr>
      <w:r>
        <w:rPr>
          <w:rFonts w:ascii="Arial" w:eastAsia="Times New Roman" w:hAnsi="Arial" w:cs="Arial"/>
          <w:sz w:val="22"/>
          <w:lang w:eastAsia="en-US"/>
        </w:rPr>
        <w:t>Jednatel společnosti</w:t>
      </w:r>
      <w:r w:rsidRPr="00DB7F28">
        <w:rPr>
          <w:rFonts w:ascii="Arial" w:eastAsia="Times New Roman" w:hAnsi="Arial" w:cs="Arial"/>
          <w:sz w:val="22"/>
          <w:lang w:eastAsia="en-US"/>
        </w:rPr>
        <w:tab/>
      </w:r>
      <w:r>
        <w:rPr>
          <w:rFonts w:ascii="Arial" w:eastAsia="Times New Roman" w:hAnsi="Arial" w:cs="Arial"/>
          <w:sz w:val="22"/>
          <w:lang w:eastAsia="en-US"/>
        </w:rPr>
        <w:t xml:space="preserve">      </w:t>
      </w:r>
      <w:r w:rsidRPr="00DB7F28">
        <w:rPr>
          <w:rFonts w:ascii="Arial" w:eastAsia="Times New Roman" w:hAnsi="Arial" w:cs="Arial"/>
          <w:sz w:val="22"/>
          <w:lang w:eastAsia="en-US"/>
        </w:rPr>
        <w:tab/>
        <w:t>ředitel</w:t>
      </w:r>
      <w:bookmarkStart w:id="1" w:name="_Toc225513541"/>
      <w:bookmarkStart w:id="2" w:name="_Toc225521772"/>
      <w:r w:rsidRPr="00DB7F28">
        <w:rPr>
          <w:rFonts w:ascii="Arial" w:eastAsia="Times New Roman" w:hAnsi="Arial" w:cs="Arial"/>
          <w:sz w:val="22"/>
          <w:lang w:eastAsia="en-US"/>
        </w:rPr>
        <w:t xml:space="preserve">ka Odboru komunikace o </w:t>
      </w:r>
      <w:proofErr w:type="gramStart"/>
      <w:r w:rsidRPr="00DB7F28">
        <w:rPr>
          <w:rFonts w:ascii="Arial" w:eastAsia="Times New Roman" w:hAnsi="Arial" w:cs="Arial"/>
          <w:sz w:val="22"/>
          <w:lang w:eastAsia="en-US"/>
        </w:rPr>
        <w:t xml:space="preserve">evropských </w:t>
      </w:r>
      <w:r>
        <w:rPr>
          <w:rFonts w:ascii="Arial" w:eastAsia="Times New Roman" w:hAnsi="Arial" w:cs="Arial"/>
          <w:sz w:val="22"/>
          <w:lang w:eastAsia="en-US"/>
        </w:rPr>
        <w:t xml:space="preserve">     </w:t>
      </w:r>
      <w:r w:rsidRPr="00DB7F28">
        <w:rPr>
          <w:rFonts w:ascii="Arial" w:eastAsia="Times New Roman" w:hAnsi="Arial" w:cs="Arial"/>
          <w:sz w:val="22"/>
          <w:lang w:eastAsia="en-US"/>
        </w:rPr>
        <w:t>záležitostech</w:t>
      </w:r>
      <w:proofErr w:type="gramEnd"/>
    </w:p>
    <w:bookmarkEnd w:id="1"/>
    <w:bookmarkEnd w:id="2"/>
    <w:p w14:paraId="7540C0BD" w14:textId="77777777" w:rsidR="00CF24FE" w:rsidRPr="00416A89" w:rsidRDefault="00CF24FE" w:rsidP="00CF24FE">
      <w:pPr>
        <w:spacing w:after="487"/>
        <w:ind w:left="451" w:right="9"/>
        <w:rPr>
          <w:rFonts w:ascii="Arial" w:hAnsi="Arial" w:cs="Arial"/>
          <w:sz w:val="22"/>
        </w:rPr>
      </w:pPr>
    </w:p>
    <w:p w14:paraId="502EFCD5" w14:textId="77777777" w:rsidR="00CF24FE" w:rsidRPr="00CF24FE" w:rsidRDefault="00CF24FE" w:rsidP="00CF24FE">
      <w:pPr>
        <w:rPr>
          <w:rFonts w:ascii="Arial" w:hAnsi="Arial" w:cs="Arial"/>
          <w:sz w:val="22"/>
          <w:szCs w:val="22"/>
        </w:rPr>
      </w:pPr>
    </w:p>
    <w:sectPr w:rsidR="00CF24FE" w:rsidRPr="00CF24F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543740" w14:textId="77777777" w:rsidR="00605C2B" w:rsidRDefault="00605C2B" w:rsidP="00FC0FAA">
      <w:r>
        <w:separator/>
      </w:r>
    </w:p>
  </w:endnote>
  <w:endnote w:type="continuationSeparator" w:id="0">
    <w:p w14:paraId="4560C161" w14:textId="77777777" w:rsidR="00605C2B" w:rsidRDefault="00605C2B" w:rsidP="00FC0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0CDBE9" w14:textId="77777777" w:rsidR="00605C2B" w:rsidRDefault="00605C2B" w:rsidP="00FC0FAA">
      <w:r>
        <w:separator/>
      </w:r>
    </w:p>
  </w:footnote>
  <w:footnote w:type="continuationSeparator" w:id="0">
    <w:p w14:paraId="5198A46C" w14:textId="77777777" w:rsidR="00605C2B" w:rsidRDefault="00605C2B" w:rsidP="00FC0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tblLook w:val="00A0" w:firstRow="1" w:lastRow="0" w:firstColumn="1" w:lastColumn="0" w:noHBand="0" w:noVBand="0"/>
    </w:tblPr>
    <w:tblGrid>
      <w:gridCol w:w="6345"/>
      <w:gridCol w:w="3544"/>
    </w:tblGrid>
    <w:tr w:rsidR="00FC0FAA" w:rsidRPr="00F01989" w14:paraId="1C86E748" w14:textId="77777777" w:rsidTr="00CC204B">
      <w:tc>
        <w:tcPr>
          <w:tcW w:w="6345" w:type="dxa"/>
        </w:tcPr>
        <w:p w14:paraId="56A62E90" w14:textId="77777777" w:rsidR="00FC0FAA" w:rsidRPr="00F01989" w:rsidRDefault="00FC0FAA" w:rsidP="00FC0FAA">
          <w:pPr>
            <w:tabs>
              <w:tab w:val="left" w:pos="1206"/>
            </w:tabs>
            <w:spacing w:after="200" w:line="276" w:lineRule="auto"/>
            <w:jc w:val="left"/>
            <w:rPr>
              <w:rFonts w:ascii="Cambria" w:hAnsi="Cambria" w:cs="Arial"/>
              <w:sz w:val="44"/>
              <w:szCs w:val="40"/>
              <w:lang w:eastAsia="en-US"/>
            </w:rPr>
          </w:pPr>
          <w:r>
            <w:rPr>
              <w:rFonts w:ascii="Cambria" w:hAnsi="Cambria" w:cs="Arial"/>
              <w:b/>
              <w:color w:val="1F497D"/>
              <w:sz w:val="44"/>
              <w:szCs w:val="40"/>
              <w:lang w:eastAsia="en-US"/>
            </w:rPr>
            <w:t>Úřad vlády České republiky</w:t>
          </w:r>
        </w:p>
      </w:tc>
      <w:tc>
        <w:tcPr>
          <w:tcW w:w="3544" w:type="dxa"/>
        </w:tcPr>
        <w:p w14:paraId="40551EAF" w14:textId="77777777" w:rsidR="00FC0FAA" w:rsidRPr="00F01989" w:rsidRDefault="00FC0FAA" w:rsidP="00FC0FAA">
          <w:pPr>
            <w:tabs>
              <w:tab w:val="center" w:pos="4536"/>
              <w:tab w:val="right" w:pos="9072"/>
            </w:tabs>
            <w:spacing w:after="200" w:line="276" w:lineRule="auto"/>
            <w:jc w:val="right"/>
            <w:rPr>
              <w:rFonts w:ascii="Calibri" w:hAnsi="Calibri"/>
              <w:sz w:val="22"/>
              <w:szCs w:val="22"/>
              <w:lang w:eastAsia="en-US"/>
            </w:rPr>
          </w:pPr>
          <w:r w:rsidRPr="00F01989">
            <w:rPr>
              <w:rFonts w:ascii="Calibri" w:hAnsi="Calibri" w:cs="Arial"/>
              <w:b/>
              <w:noProof/>
              <w:color w:val="1F497D"/>
              <w:sz w:val="44"/>
              <w:szCs w:val="28"/>
            </w:rPr>
            <w:drawing>
              <wp:inline distT="0" distB="0" distL="0" distR="0" wp14:anchorId="4716DCCF" wp14:editId="5321DEAB">
                <wp:extent cx="1752600" cy="523875"/>
                <wp:effectExtent l="0" t="0" r="0" b="9525"/>
                <wp:docPr id="16" name="Obrázek 16" descr="uvcr-logo-sablony-zahla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0" descr="uvcr-logo-sablony-zahlav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E638879" w14:textId="77777777" w:rsidR="00FC0FAA" w:rsidRDefault="00FC0F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8700D"/>
    <w:multiLevelType w:val="hybridMultilevel"/>
    <w:tmpl w:val="85D48DCC"/>
    <w:lvl w:ilvl="0" w:tplc="AB66F1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5817EC"/>
    <w:multiLevelType w:val="hybridMultilevel"/>
    <w:tmpl w:val="05025BF4"/>
    <w:lvl w:ilvl="0" w:tplc="4092A852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76" w:hanging="360"/>
      </w:pPr>
    </w:lvl>
    <w:lvl w:ilvl="2" w:tplc="0405001B" w:tentative="1">
      <w:start w:val="1"/>
      <w:numFmt w:val="lowerRoman"/>
      <w:lvlText w:val="%3."/>
      <w:lvlJc w:val="right"/>
      <w:pPr>
        <w:ind w:left="1896" w:hanging="180"/>
      </w:pPr>
    </w:lvl>
    <w:lvl w:ilvl="3" w:tplc="0405000F" w:tentative="1">
      <w:start w:val="1"/>
      <w:numFmt w:val="decimal"/>
      <w:lvlText w:val="%4."/>
      <w:lvlJc w:val="left"/>
      <w:pPr>
        <w:ind w:left="2616" w:hanging="360"/>
      </w:pPr>
    </w:lvl>
    <w:lvl w:ilvl="4" w:tplc="04050019" w:tentative="1">
      <w:start w:val="1"/>
      <w:numFmt w:val="lowerLetter"/>
      <w:lvlText w:val="%5."/>
      <w:lvlJc w:val="left"/>
      <w:pPr>
        <w:ind w:left="3336" w:hanging="360"/>
      </w:pPr>
    </w:lvl>
    <w:lvl w:ilvl="5" w:tplc="0405001B" w:tentative="1">
      <w:start w:val="1"/>
      <w:numFmt w:val="lowerRoman"/>
      <w:lvlText w:val="%6."/>
      <w:lvlJc w:val="right"/>
      <w:pPr>
        <w:ind w:left="4056" w:hanging="180"/>
      </w:pPr>
    </w:lvl>
    <w:lvl w:ilvl="6" w:tplc="0405000F" w:tentative="1">
      <w:start w:val="1"/>
      <w:numFmt w:val="decimal"/>
      <w:lvlText w:val="%7."/>
      <w:lvlJc w:val="left"/>
      <w:pPr>
        <w:ind w:left="4776" w:hanging="360"/>
      </w:pPr>
    </w:lvl>
    <w:lvl w:ilvl="7" w:tplc="04050019" w:tentative="1">
      <w:start w:val="1"/>
      <w:numFmt w:val="lowerLetter"/>
      <w:lvlText w:val="%8."/>
      <w:lvlJc w:val="left"/>
      <w:pPr>
        <w:ind w:left="5496" w:hanging="360"/>
      </w:pPr>
    </w:lvl>
    <w:lvl w:ilvl="8" w:tplc="0405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2" w15:restartNumberingAfterBreak="0">
    <w:nsid w:val="24FB6502"/>
    <w:multiLevelType w:val="hybridMultilevel"/>
    <w:tmpl w:val="E0B28A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429F6"/>
    <w:multiLevelType w:val="hybridMultilevel"/>
    <w:tmpl w:val="317EFF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181625"/>
    <w:multiLevelType w:val="hybridMultilevel"/>
    <w:tmpl w:val="1422AC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C19"/>
    <w:rsid w:val="000123A3"/>
    <w:rsid w:val="00072750"/>
    <w:rsid w:val="000F47D8"/>
    <w:rsid w:val="00136F44"/>
    <w:rsid w:val="003A579F"/>
    <w:rsid w:val="00421B62"/>
    <w:rsid w:val="00592ED5"/>
    <w:rsid w:val="005F4CB9"/>
    <w:rsid w:val="00605C2B"/>
    <w:rsid w:val="00921F22"/>
    <w:rsid w:val="00923EA2"/>
    <w:rsid w:val="009A6310"/>
    <w:rsid w:val="00A11C19"/>
    <w:rsid w:val="00B53A85"/>
    <w:rsid w:val="00C80358"/>
    <w:rsid w:val="00CF24FE"/>
    <w:rsid w:val="00DB2F79"/>
    <w:rsid w:val="00DC3AB2"/>
    <w:rsid w:val="00E076BD"/>
    <w:rsid w:val="00E6437F"/>
    <w:rsid w:val="00E94252"/>
    <w:rsid w:val="00EC5BC5"/>
    <w:rsid w:val="00FC0FAA"/>
    <w:rsid w:val="00FE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9B915"/>
  <w15:chartTrackingRefBased/>
  <w15:docId w15:val="{3763E523-B52E-4066-9018-54F126954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0FAA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0F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0FAA"/>
  </w:style>
  <w:style w:type="paragraph" w:styleId="Zpat">
    <w:name w:val="footer"/>
    <w:basedOn w:val="Normln"/>
    <w:link w:val="ZpatChar"/>
    <w:uiPriority w:val="99"/>
    <w:unhideWhenUsed/>
    <w:rsid w:val="00FC0F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0FAA"/>
  </w:style>
  <w:style w:type="paragraph" w:styleId="Odstavecseseznamem">
    <w:name w:val="List Paragraph"/>
    <w:aliases w:val="Conclusion de partie,Nad,List Paragraph,A-Odrážky1,Odstavec_muj,_Odstavec se seznamem,Odstavec_muj1,Odstavec_muj2,Odstavec_muj3,Nad1,Odstavec_muj4,Nad2,List Paragraph2,Odstavec_muj5,Odstavec_muj6,Odstavec_muj7,Odstavec_muj8"/>
    <w:basedOn w:val="Normln"/>
    <w:link w:val="OdstavecseseznamemChar"/>
    <w:uiPriority w:val="99"/>
    <w:qFormat/>
    <w:rsid w:val="00CF24FE"/>
    <w:pPr>
      <w:ind w:left="720"/>
      <w:contextualSpacing/>
    </w:pPr>
  </w:style>
  <w:style w:type="character" w:customStyle="1" w:styleId="OdstavecseseznamemChar">
    <w:name w:val="Odstavec se seznamem Char"/>
    <w:aliases w:val="Conclusion de partie Char,Nad Char,List Paragraph Char,A-Odrážky1 Char,Odstavec_muj Char,_Odstavec se seznamem Char,Odstavec_muj1 Char,Odstavec_muj2 Char,Odstavec_muj3 Char,Nad1 Char,Odstavec_muj4 Char,Nad2 Char"/>
    <w:basedOn w:val="Standardnpsmoodstavce"/>
    <w:link w:val="Odstavecseseznamem"/>
    <w:uiPriority w:val="99"/>
    <w:qFormat/>
    <w:rsid w:val="00CF24FE"/>
    <w:rPr>
      <w:rFonts w:ascii="Times New Roman" w:eastAsia="Calibri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C5B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C5BC5"/>
  </w:style>
  <w:style w:type="character" w:customStyle="1" w:styleId="TextkomenteChar">
    <w:name w:val="Text komentáře Char"/>
    <w:basedOn w:val="Standardnpsmoodstavce"/>
    <w:link w:val="Textkomente"/>
    <w:uiPriority w:val="99"/>
    <w:rsid w:val="00EC5BC5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5B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5BC5"/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5B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5BC5"/>
    <w:rPr>
      <w:rFonts w:ascii="Segoe UI" w:eastAsia="Calibr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71F52-8F58-4528-8E57-7104B9A9B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552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Húsková Eva</dc:creator>
  <cp:keywords/>
  <dc:description/>
  <cp:lastModifiedBy>OPR</cp:lastModifiedBy>
  <cp:revision>7</cp:revision>
  <dcterms:created xsi:type="dcterms:W3CDTF">2024-01-04T08:07:00Z</dcterms:created>
  <dcterms:modified xsi:type="dcterms:W3CDTF">2024-01-04T10:16:00Z</dcterms:modified>
</cp:coreProperties>
</file>