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F03B7C">
        <w:t>BRA-SZ-188/2017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F03B7C" w:rsidRPr="00F03B7C">
        <w:rPr>
          <w:rFonts w:cs="Arial"/>
          <w:szCs w:val="20"/>
        </w:rPr>
        <w:t xml:space="preserve">Mgr. </w:t>
      </w:r>
      <w:r w:rsidR="00F03B7C">
        <w:t>Milan Horna</w:t>
      </w:r>
      <w:r w:rsidRPr="00A3020E">
        <w:rPr>
          <w:rFonts w:cs="Arial"/>
          <w:szCs w:val="20"/>
        </w:rPr>
        <w:t xml:space="preserve">, </w:t>
      </w:r>
      <w:r w:rsidR="00F03B7C" w:rsidRPr="00F03B7C">
        <w:rPr>
          <w:rFonts w:cs="Arial"/>
          <w:szCs w:val="20"/>
        </w:rPr>
        <w:t>ředitel kontaktního</w:t>
      </w:r>
      <w:r w:rsidR="00F03B7C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F03B7C" w:rsidRPr="00F03B7C">
        <w:rPr>
          <w:rFonts w:cs="Arial"/>
          <w:szCs w:val="20"/>
        </w:rPr>
        <w:t>Dobrovského 1278</w:t>
      </w:r>
      <w:r w:rsidR="00F03B7C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03B7C" w:rsidRPr="00F03B7C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F03B7C" w:rsidRPr="00F03B7C">
        <w:rPr>
          <w:rFonts w:cs="Arial"/>
          <w:szCs w:val="20"/>
        </w:rPr>
        <w:t>Květná č</w:t>
      </w:r>
      <w:r w:rsidR="00F03B7C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F03B7C" w:rsidRPr="00F03B7C" w:rsidRDefault="00B066F7" w:rsidP="00B066F7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03B7C" w:rsidRPr="00F03B7C">
        <w:rPr>
          <w:rFonts w:cs="Arial"/>
          <w:szCs w:val="20"/>
        </w:rPr>
        <w:t>Aneta Georgiadisová</w:t>
      </w:r>
      <w:r w:rsidR="00F03B7C" w:rsidRPr="00F03B7C">
        <w:rPr>
          <w:rFonts w:cs="Arial"/>
          <w:vanish/>
          <w:szCs w:val="20"/>
        </w:rPr>
        <w:t>1</w:t>
      </w:r>
    </w:p>
    <w:p w:rsidR="00B066F7" w:rsidRPr="0033691D" w:rsidRDefault="00F03B7C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F03B7C">
        <w:rPr>
          <w:rFonts w:cs="Arial"/>
          <w:bCs/>
          <w:noProof/>
          <w:szCs w:val="20"/>
          <w:lang w:val="en-US"/>
        </w:rPr>
        <w:t>rodné číslo:</w:t>
      </w:r>
      <w:r w:rsidRPr="00F03B7C">
        <w:rPr>
          <w:rFonts w:cs="Arial"/>
          <w:bCs/>
          <w:noProof/>
          <w:szCs w:val="20"/>
          <w:lang w:val="en-US"/>
        </w:rPr>
        <w:tab/>
      </w:r>
      <w:r w:rsidR="007706C2">
        <w:rPr>
          <w:rFonts w:cs="Arial"/>
          <w:bCs/>
          <w:noProof/>
          <w:szCs w:val="20"/>
          <w:lang w:val="en-US"/>
        </w:rPr>
        <w:t>xxxxxxxxxxx</w:t>
      </w:r>
    </w:p>
    <w:p w:rsidR="00B066F7" w:rsidRPr="0033691D" w:rsidRDefault="00F03B7C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F03B7C">
        <w:rPr>
          <w:rFonts w:cs="Arial"/>
          <w:szCs w:val="20"/>
        </w:rPr>
        <w:t>Liptaň č</w:t>
      </w:r>
      <w:r>
        <w:t>.p. 262, 793 99 Osoblaha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F03B7C" w:rsidRPr="00F03B7C">
        <w:rPr>
          <w:rFonts w:cs="Arial"/>
          <w:szCs w:val="20"/>
        </w:rPr>
        <w:t>04159829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F03B7C">
        <w:t>CZ.03.1.48/0.0/0.0/15_121/0000058</w:t>
      </w:r>
      <w:r w:rsidR="00282982">
        <w:rPr>
          <w:i/>
          <w:iCs/>
        </w:rPr>
        <w:t xml:space="preserve"> </w:t>
      </w:r>
      <w:r w:rsidR="00F03B7C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F03B7C">
        <w:rPr>
          <w:noProof/>
        </w:rPr>
        <w:t>prodavačka a obchodní zástupce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F03B7C">
        <w:t>Liptaň č.p. 262, 793 99 Osoblaha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7706C2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7706C2">
        <w:t>xxxxx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7706C2">
        <w:rPr>
          <w:noProof/>
        </w:rPr>
        <w:t>xxxxxx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F03B7C">
        <w:t>1.7.2017</w:t>
      </w:r>
      <w:r>
        <w:t xml:space="preserve"> na dobu </w:t>
      </w:r>
      <w:r w:rsidR="00F03B7C">
        <w:rPr>
          <w:noProof/>
        </w:rPr>
        <w:t>neurčitou</w:t>
      </w:r>
      <w:r w:rsidR="00DA5E4C">
        <w:t xml:space="preserve">, s týdenní pracovní dobou </w:t>
      </w:r>
      <w:r w:rsidR="00F03B7C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F03B7C">
        <w:rPr>
          <w:noProof/>
        </w:rPr>
        <w:t>31.12.2017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F03B7C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F03B7C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F03B7C">
        <w:rPr>
          <w:noProof/>
        </w:rPr>
        <w:t>1.7.2017</w:t>
      </w:r>
      <w:r w:rsidR="00781CAC">
        <w:t xml:space="preserve"> do</w:t>
      </w:r>
      <w:r w:rsidRPr="0058691B">
        <w:t> </w:t>
      </w:r>
      <w:r w:rsidR="00F03B7C">
        <w:rPr>
          <w:noProof/>
        </w:rPr>
        <w:t>31.12.2017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7706C2">
        <w:rPr>
          <w:b/>
        </w:rPr>
        <w:t>xxxxxxxx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F03B7C" w:rsidP="0007184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F03B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F03B7C" w:rsidP="009B751F">
      <w:pPr>
        <w:keepNext/>
        <w:keepLines/>
        <w:jc w:val="center"/>
        <w:rPr>
          <w:rFonts w:cs="Arial"/>
          <w:szCs w:val="20"/>
        </w:rPr>
      </w:pPr>
      <w:r w:rsidRPr="00F03B7C">
        <w:rPr>
          <w:rFonts w:cs="Arial"/>
          <w:szCs w:val="20"/>
        </w:rPr>
        <w:t>Aneta Georgiadisová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F03B7C" w:rsidP="009B751F">
      <w:pPr>
        <w:keepNext/>
        <w:keepLines/>
        <w:jc w:val="center"/>
        <w:rPr>
          <w:rFonts w:cs="Arial"/>
          <w:szCs w:val="20"/>
        </w:rPr>
      </w:pPr>
      <w:r w:rsidRPr="00F03B7C">
        <w:rPr>
          <w:rFonts w:cs="Arial"/>
          <w:szCs w:val="20"/>
        </w:rPr>
        <w:t xml:space="preserve">Mgr. </w:t>
      </w:r>
      <w:r>
        <w:t>Milan Horna</w:t>
      </w:r>
    </w:p>
    <w:p w:rsidR="008269B6" w:rsidRDefault="00F03B7C" w:rsidP="008269B6">
      <w:pPr>
        <w:keepNext/>
        <w:keepLines/>
        <w:jc w:val="center"/>
        <w:rPr>
          <w:rFonts w:cs="Arial"/>
          <w:szCs w:val="20"/>
        </w:rPr>
      </w:pPr>
      <w:r w:rsidRPr="00F03B7C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F03B7C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F03B7C" w:rsidRPr="00F03B7C">
        <w:rPr>
          <w:rFonts w:cs="Arial"/>
          <w:szCs w:val="20"/>
        </w:rPr>
        <w:t>Iveta Sagitariusová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F03B7C" w:rsidRPr="00F03B7C">
        <w:rPr>
          <w:rFonts w:cs="Arial"/>
          <w:szCs w:val="20"/>
        </w:rPr>
        <w:t>950 106</w:t>
      </w:r>
      <w:r w:rsidR="00F03B7C">
        <w:t xml:space="preserve"> 467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F03B7C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28B" w:rsidRDefault="0001428B">
      <w:r>
        <w:separator/>
      </w:r>
    </w:p>
  </w:endnote>
  <w:endnote w:type="continuationSeparator" w:id="0">
    <w:p w:rsidR="0001428B" w:rsidRDefault="0001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B7C" w:rsidRDefault="00F03B7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7706C2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7706C2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28B" w:rsidRDefault="0001428B">
      <w:r>
        <w:separator/>
      </w:r>
    </w:p>
  </w:footnote>
  <w:footnote w:type="continuationSeparator" w:id="0">
    <w:p w:rsidR="0001428B" w:rsidRDefault="00014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B7C" w:rsidRDefault="00F03B7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B7C" w:rsidRDefault="00F03B7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706C2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C2"/>
    <w:rsid w:val="000014F3"/>
    <w:rsid w:val="000026C4"/>
    <w:rsid w:val="000029D6"/>
    <w:rsid w:val="00004902"/>
    <w:rsid w:val="000127C5"/>
    <w:rsid w:val="0001428B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6B51"/>
    <w:rsid w:val="001671CD"/>
    <w:rsid w:val="00180F62"/>
    <w:rsid w:val="00190DD0"/>
    <w:rsid w:val="001915EE"/>
    <w:rsid w:val="001950B9"/>
    <w:rsid w:val="001A045F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1DB1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97B0A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348E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06C2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6AC4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1E6A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84FEF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31B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3B7C"/>
    <w:rsid w:val="00F04520"/>
    <w:rsid w:val="00F04FE3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1175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eta.sagitariusova\Desktop\registr\BRA-SZ-188_2017%20Aneta%20Georgiadisov&#225;%20S&#218;PM%20vyhrazen&#237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A6E8D-F364-4B17-89A9-8A4B4A18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BRA-SZ-188_2017 Aneta Georgiadisová SÚPM vyhrazení</Template>
  <TotalTime>1</TotalTime>
  <Pages>5</Pages>
  <Words>1984</Words>
  <Characters>11708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Sagitariusová Iveta (UPT-BRA)</dc:creator>
  <dc:description>Předloha byla vytvořena v informačním systému OKpráce.</dc:description>
  <cp:lastModifiedBy>Sagitariusová Iveta (UPT-BRA)</cp:lastModifiedBy>
  <cp:revision>1</cp:revision>
  <cp:lastPrinted>1601-01-01T00:00:00Z</cp:lastPrinted>
  <dcterms:created xsi:type="dcterms:W3CDTF">2017-06-27T11:54:00Z</dcterms:created>
  <dcterms:modified xsi:type="dcterms:W3CDTF">2017-06-27T11:55:00Z</dcterms:modified>
</cp:coreProperties>
</file>