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center"/>
        <w:tblLayout w:type="fixed"/>
      </w:tblPr>
      <w:tblGrid>
        <w:gridCol w:w="5702"/>
        <w:gridCol w:w="2338"/>
        <w:gridCol w:w="2803"/>
      </w:tblGrid>
      <w:tr>
        <w:trPr>
          <w:trHeight w:val="3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SPORTOVNÍ HALA MOST, a.s.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5872A6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OBJEDNÁVKA č. 24OVC025</w:t>
            </w:r>
          </w:p>
        </w:tc>
      </w:tr>
      <w:tr>
        <w:trPr>
          <w:trHeight w:val="13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b w:val="0"/>
                <w:bCs w:val="0"/>
                <w:color w:val="5872A6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Odběratel: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SPORTOVNÍ HALA MOST, a.s. tř. Budovatelů 112/7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434 01 Most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40" w:after="340" w:line="240" w:lineRule="auto"/>
              <w:ind w:left="0" w:right="0" w:firstLine="28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 objednávky: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Forma úhrady: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40" w:after="340" w:line="240" w:lineRule="auto"/>
              <w:ind w:left="0" w:right="0" w:firstLine="22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28.12.2023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Příkazem</w:t>
            </w:r>
          </w:p>
        </w:tc>
      </w:tr>
      <w:tr>
        <w:trPr>
          <w:trHeight w:val="7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560"/>
              <w:jc w:val="left"/>
              <w:rPr>
                <w:sz w:val="15"/>
                <w:szCs w:val="15"/>
              </w:rPr>
            </w:pPr>
            <w:r>
              <w:rPr>
                <w:b w:val="0"/>
                <w:bCs w:val="0"/>
                <w:color w:val="5872A6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Dodavatel: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552" w:val="left"/>
              </w:tabs>
              <w:bidi w:val="0"/>
              <w:spacing w:before="0" w:after="8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IČ:</w:t>
              <w:tab/>
              <w:t>22794441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DIČ: CZ699003531</w:t>
            </w:r>
          </w:p>
        </w:tc>
      </w:tr>
      <w:tr>
        <w:trPr>
          <w:trHeight w:val="120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2214" w:val="left"/>
              </w:tabs>
              <w:bidi w:val="0"/>
              <w:spacing w:before="120" w:after="10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Objednávku vystavil:</w:t>
              <w:tab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Miroslava Záborcová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2219" w:val="left"/>
              </w:tabs>
              <w:bidi w:val="0"/>
              <w:spacing w:before="0" w:after="10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Tel. číslo:</w:t>
              <w:tab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+420 606 201 544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2214" w:val="left"/>
              </w:tabs>
              <w:bidi w:val="0"/>
              <w:spacing w:before="0" w:after="10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E-mail:</w:t>
              <w:tab/>
            </w:r>
            <w:r>
              <w:fldChar w:fldCharType="begin"/>
            </w:r>
            <w:r>
              <w:rPr/>
              <w:instrText> HYPERLINK "mailto:zaborcova@sportovnihalamost.cz" </w:instrText>
            </w:r>
            <w:r>
              <w:fldChar w:fldCharType="separate"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en-US" w:eastAsia="en-US" w:bidi="en-US"/>
              </w:rPr>
              <w:t>zaborcova@sportovnihalamost.cz</w:t>
            </w:r>
            <w:r>
              <w:fldChar w:fldCharType="end"/>
            </w:r>
          </w:p>
        </w:tc>
        <w:tc>
          <w:tcPr>
            <w:gridSpan w:val="2"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59" w:lineRule="auto"/>
              <w:ind w:left="5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KINDL &amp; PARTNEŘI advokátní kancelář s.r.o. Blatenská 3218/83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5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430 01 Chomutov</w:t>
            </w:r>
          </w:p>
        </w:tc>
      </w:tr>
      <w:tr>
        <w:trPr>
          <w:trHeight w:val="470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2834" w:val="left"/>
              </w:tabs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Splatnost vystavené faktury:</w:t>
              <w:tab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30 dní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95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Tel.:</w:t>
            </w:r>
          </w:p>
        </w:tc>
      </w:tr>
    </w:tbl>
    <w:p>
      <w:pPr>
        <w:widowControl w:val="0"/>
        <w:spacing w:after="99" w:line="1" w:lineRule="exact"/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2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 u Vás služby právního charakteru dle jednotlivých požadavků v roce 2024.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920" w:line="240" w:lineRule="auto"/>
        <w:ind w:left="0" w:right="0" w:firstLine="2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Hodinová sazba: 2.500,00 Kč bez DPH.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80"/>
        <w:jc w:val="left"/>
        <w:rPr>
          <w:sz w:val="18"/>
          <w:szCs w:val="18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546" w:left="545" w:right="511" w:bottom="946" w:header="118" w:footer="518" w:gutter="0"/>
          <w:pgNumType w:start="1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 xml:space="preserve">Potvrzenou objednávku zašlete zpět na e-mailovou adresu: </w:t>
      </w:r>
      <w:r>
        <w:fldChar w:fldCharType="begin"/>
      </w:r>
      <w:r>
        <w:rPr/>
        <w:instrText> HYPERLINK "mailto:zaborcova@sportovnihalamost.cz" </w:instrText>
      </w:r>
      <w:r>
        <w:fldChar w:fldCharType="separate"/>
      </w: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en-US" w:eastAsia="en-US" w:bidi="en-US"/>
        </w:rPr>
        <w:t>zaborcova@sportovnihalamost.cz</w:t>
      </w:r>
      <w:r>
        <w:fldChar w:fldCharType="end"/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49" w:after="4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46" w:left="0" w:right="0" w:bottom="546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="1296" w:h="1234" w:wrap="none" w:vAnchor="text" w:hAnchor="page" w:x="8365" w:y="1062"/>
        <w:widowControl w:val="0"/>
        <w:pBdr>
          <w:top w:val="single" w:sz="4" w:space="0" w:color="auto"/>
          <w:left w:val="single" w:sz="4" w:space="7" w:color="auto"/>
          <w:bottom w:val="single" w:sz="4" w:space="0" w:color="auto"/>
          <w:right w:val="single" w:sz="4" w:space="7" w:color="auto"/>
        </w:pBdr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JUDr.</w:t>
        <w:br/>
        <w:t>Tomáš</w:t>
        <w:br/>
        <w:t>Kindl</w:t>
      </w:r>
    </w:p>
    <w:p>
      <w:pPr>
        <w:pStyle w:val="Style11"/>
        <w:keepNext w:val="0"/>
        <w:keepLines w:val="0"/>
        <w:framePr w:w="1502" w:h="432" w:wrap="none" w:vAnchor="text" w:hAnchor="page" w:x="9839" w:y="1028"/>
        <w:widowControl w:val="0"/>
        <w:shd w:val="clear" w:color="auto" w:fill="auto"/>
        <w:bidi w:val="0"/>
        <w:spacing w:before="0" w:after="0" w:line="21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Podepsal: JUDr. Tomáš Kindl</w:t>
      </w:r>
    </w:p>
    <w:p>
      <w:pPr>
        <w:pStyle w:val="Style11"/>
        <w:keepNext w:val="0"/>
        <w:keepLines w:val="0"/>
        <w:framePr w:w="1282" w:h="638" w:wrap="none" w:vAnchor="text" w:hAnchor="page" w:x="9849" w:y="1623"/>
        <w:widowControl w:val="0"/>
        <w:shd w:val="clear" w:color="auto" w:fill="auto"/>
        <w:bidi w:val="0"/>
        <w:spacing w:before="0" w:after="0" w:line="21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 2024-01-03 10:11:19 CET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520065</wp:posOffset>
            </wp:positionH>
            <wp:positionV relativeFrom="paragraph">
              <wp:posOffset>12700</wp:posOffset>
            </wp:positionV>
            <wp:extent cx="4572000" cy="143256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4572000" cy="14325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93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546" w:left="545" w:right="507" w:bottom="546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Jiné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2">
    <w:name w:val="Základní text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5">
    <w:name w:val="Základní text (2)_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paragraph" w:customStyle="1" w:styleId="Style2">
    <w:name w:val="Jiné"/>
    <w:basedOn w:val="Normal"/>
    <w:link w:val="CharStyle3"/>
    <w:pPr>
      <w:widowControl w:val="0"/>
      <w:shd w:val="clear" w:color="auto" w:fill="FFFFFF"/>
      <w:ind w:firstLine="110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11">
    <w:name w:val="Základní text"/>
    <w:basedOn w:val="Normal"/>
    <w:link w:val="CharStyle12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4">
    <w:name w:val="Základní text (2)"/>
    <w:basedOn w:val="Normal"/>
    <w:link w:val="CharStyle15"/>
    <w:pPr>
      <w:widowControl w:val="0"/>
      <w:shd w:val="clear" w:color="auto" w:fill="FFFFFF"/>
      <w:spacing w:line="209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25</dc:title>
  <dc:subject/>
  <dc:creator/>
  <cp:keywords/>
</cp:coreProperties>
</file>