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E40B6" w14:textId="0BE312E0" w:rsidR="00395FE1" w:rsidRDefault="00267403">
      <w:pPr>
        <w:pStyle w:val="Nadpis20"/>
        <w:keepNext/>
        <w:keepLines/>
        <w:shd w:val="clear" w:color="auto" w:fill="auto"/>
        <w:spacing w:line="170" w:lineRule="exact"/>
        <w:sectPr w:rsidR="00395FE1">
          <w:pgSz w:w="11900" w:h="16840"/>
          <w:pgMar w:top="754" w:right="5044" w:bottom="2660" w:left="4212" w:header="0" w:footer="3" w:gutter="0"/>
          <w:cols w:space="720"/>
          <w:noEndnote/>
          <w:docGrid w:linePitch="360"/>
        </w:sectPr>
      </w:pPr>
      <w:bookmarkStart w:id="0" w:name="bookmark0"/>
      <w:r>
        <w:t>OBJEDNÁVKA č. OBJ</w:t>
      </w:r>
      <w:bookmarkEnd w:id="0"/>
      <w:r w:rsidR="00EC1673">
        <w:t>202</w:t>
      </w:r>
      <w:r w:rsidR="00E52111">
        <w:t>30250</w:t>
      </w:r>
      <w:bookmarkStart w:id="1" w:name="_GoBack"/>
      <w:bookmarkEnd w:id="1"/>
    </w:p>
    <w:p w14:paraId="38757DA1" w14:textId="77777777" w:rsidR="00395FE1" w:rsidRDefault="000628E0">
      <w:pPr>
        <w:pStyle w:val="Nadpis20"/>
        <w:keepNext/>
        <w:keepLines/>
        <w:shd w:val="clear" w:color="auto" w:fill="auto"/>
        <w:spacing w:line="170" w:lineRule="exact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334645" simplePos="0" relativeHeight="377487105" behindDoc="1" locked="0" layoutInCell="1" allowOverlap="1" wp14:anchorId="4552A3B5" wp14:editId="0E5F3DB5">
                <wp:simplePos x="0" y="0"/>
                <wp:positionH relativeFrom="margin">
                  <wp:posOffset>8890</wp:posOffset>
                </wp:positionH>
                <wp:positionV relativeFrom="paragraph">
                  <wp:posOffset>294005</wp:posOffset>
                </wp:positionV>
                <wp:extent cx="3185160" cy="1360805"/>
                <wp:effectExtent l="0" t="4445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36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CAF0B" w14:textId="77777777" w:rsidR="00395FE1" w:rsidRDefault="00395FE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2A3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7pt;margin-top:23.15pt;width:250.8pt;height:107.15pt;z-index:-125829375;visibility:visible;mso-wrap-style:square;mso-width-percent:0;mso-height-percent:0;mso-wrap-distance-left:5pt;mso-wrap-distance-top:0;mso-wrap-distance-right:26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+7zrAIAAKoFAAAOAAAAZHJzL2Uyb0RvYy54bWysVG1vmzAQ/j5p/8HydwokhAI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" filled="f" stroked="f">
                <v:textbox style="mso-fit-shape-to-text:t" inset="0,0,0,0">
                  <w:txbxContent>
                    <w:p w14:paraId="26FCAF0B" w14:textId="77777777" w:rsidR="00395FE1" w:rsidRDefault="00395FE1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pPr w:leftFromText="141" w:rightFromText="141" w:vertAnchor="text" w:horzAnchor="margin" w:tblpY="31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461"/>
      </w:tblGrid>
      <w:tr w:rsidR="005C2D3D" w14:paraId="0301E536" w14:textId="77777777" w:rsidTr="005C2D3D">
        <w:trPr>
          <w:trHeight w:hRule="exact" w:val="6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40D24" w14:textId="77777777" w:rsidR="005C2D3D" w:rsidRDefault="005C2D3D" w:rsidP="005C2D3D">
            <w:pPr>
              <w:pStyle w:val="Zkladntext20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4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08F73E" w14:textId="77777777" w:rsidR="005C2D3D" w:rsidRPr="002E7462" w:rsidRDefault="005C2D3D" w:rsidP="005C2D3D">
            <w:pPr>
              <w:pStyle w:val="Zkladntext20"/>
              <w:shd w:val="clear" w:color="auto" w:fill="auto"/>
              <w:spacing w:after="0" w:line="170" w:lineRule="exact"/>
              <w:rPr>
                <w:sz w:val="18"/>
              </w:rPr>
            </w:pPr>
            <w:r w:rsidRPr="002E7462">
              <w:rPr>
                <w:rStyle w:val="Zkladntext2Tun"/>
                <w:sz w:val="18"/>
              </w:rPr>
              <w:t>1. základní škola Hořovice</w:t>
            </w:r>
          </w:p>
        </w:tc>
      </w:tr>
      <w:tr w:rsidR="005C2D3D" w14:paraId="529EC73C" w14:textId="77777777" w:rsidTr="005C2D3D">
        <w:trPr>
          <w:trHeight w:hRule="exact" w:val="291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14:paraId="7AC2FA5E" w14:textId="77777777" w:rsidR="005C2D3D" w:rsidRDefault="005C2D3D" w:rsidP="005C2D3D">
            <w:pPr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right w:val="single" w:sz="4" w:space="0" w:color="auto"/>
            </w:tcBorders>
            <w:shd w:val="clear" w:color="auto" w:fill="FFFFFF"/>
          </w:tcPr>
          <w:p w14:paraId="250BD95F" w14:textId="77777777" w:rsidR="005C2D3D" w:rsidRPr="002E7462" w:rsidRDefault="005C2D3D" w:rsidP="005C2D3D">
            <w:pPr>
              <w:pStyle w:val="Zkladntext20"/>
              <w:shd w:val="clear" w:color="auto" w:fill="auto"/>
              <w:spacing w:after="0" w:line="170" w:lineRule="exact"/>
              <w:rPr>
                <w:sz w:val="18"/>
              </w:rPr>
            </w:pPr>
            <w:r w:rsidRPr="002E7462">
              <w:rPr>
                <w:rStyle w:val="Zkladntext21"/>
                <w:sz w:val="18"/>
              </w:rPr>
              <w:t>Komenského 1245/7</w:t>
            </w:r>
          </w:p>
        </w:tc>
      </w:tr>
      <w:tr w:rsidR="005C2D3D" w14:paraId="18A522A1" w14:textId="77777777" w:rsidTr="005C2D3D">
        <w:trPr>
          <w:trHeight w:hRule="exact" w:val="433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4E2BB4" w14:textId="77777777" w:rsidR="005C2D3D" w:rsidRDefault="005C2D3D" w:rsidP="005C2D3D">
            <w:pPr>
              <w:pStyle w:val="Zkladntext20"/>
              <w:shd w:val="clear" w:color="auto" w:fill="auto"/>
              <w:spacing w:after="0" w:line="170" w:lineRule="exact"/>
              <w:ind w:right="180"/>
              <w:jc w:val="right"/>
            </w:pPr>
            <w:r>
              <w:rPr>
                <w:rStyle w:val="Zkladntext21"/>
              </w:rPr>
              <w:t xml:space="preserve">                                          </w:t>
            </w:r>
          </w:p>
        </w:tc>
        <w:tc>
          <w:tcPr>
            <w:tcW w:w="3461" w:type="dxa"/>
            <w:tcBorders>
              <w:right w:val="single" w:sz="4" w:space="0" w:color="auto"/>
            </w:tcBorders>
            <w:shd w:val="clear" w:color="auto" w:fill="FFFFFF"/>
          </w:tcPr>
          <w:p w14:paraId="41EF693D" w14:textId="77777777" w:rsidR="005C2D3D" w:rsidRPr="002E7462" w:rsidRDefault="005C2D3D" w:rsidP="005C2D3D">
            <w:pPr>
              <w:pStyle w:val="Zkladntext20"/>
              <w:shd w:val="clear" w:color="auto" w:fill="auto"/>
              <w:spacing w:after="0" w:line="170" w:lineRule="exact"/>
              <w:rPr>
                <w:sz w:val="18"/>
              </w:rPr>
            </w:pPr>
            <w:r w:rsidRPr="002E7462">
              <w:rPr>
                <w:noProof/>
                <w:sz w:val="18"/>
                <w:lang w:bidi="ar-SA"/>
              </w:rPr>
              <w:drawing>
                <wp:anchor distT="0" distB="0" distL="63500" distR="918845" simplePos="0" relativeHeight="377488130" behindDoc="0" locked="0" layoutInCell="1" allowOverlap="1" wp14:anchorId="05949989" wp14:editId="30D2D737">
                  <wp:simplePos x="0" y="0"/>
                  <wp:positionH relativeFrom="margin">
                    <wp:posOffset>1102995</wp:posOffset>
                  </wp:positionH>
                  <wp:positionV relativeFrom="margin">
                    <wp:posOffset>635</wp:posOffset>
                  </wp:positionV>
                  <wp:extent cx="967740" cy="679450"/>
                  <wp:effectExtent l="0" t="0" r="3810" b="6350"/>
                  <wp:wrapNone/>
                  <wp:docPr id="2" name="obrázek 2" descr="C:\Users\sumera\AppData\Local\Temp\FineReader12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umera\AppData\Local\Temp\FineReader12.0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679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7462">
              <w:rPr>
                <w:rStyle w:val="Zkladntext21"/>
                <w:sz w:val="18"/>
              </w:rPr>
              <w:t>268 01 Hořovice</w:t>
            </w:r>
          </w:p>
        </w:tc>
      </w:tr>
      <w:tr w:rsidR="005C2D3D" w14:paraId="1D415997" w14:textId="77777777" w:rsidTr="005C2D3D">
        <w:trPr>
          <w:trHeight w:hRule="exact" w:val="419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2E2952" w14:textId="77777777" w:rsidR="005C2D3D" w:rsidRPr="002E7462" w:rsidRDefault="005C2D3D" w:rsidP="005C2D3D">
            <w:pPr>
              <w:pStyle w:val="Zkladntext20"/>
              <w:shd w:val="clear" w:color="auto" w:fill="auto"/>
              <w:spacing w:after="0" w:line="170" w:lineRule="exact"/>
              <w:jc w:val="right"/>
              <w:rPr>
                <w:sz w:val="18"/>
              </w:rPr>
            </w:pPr>
            <w:r w:rsidRPr="002E7462">
              <w:rPr>
                <w:rStyle w:val="Zkladntext21"/>
                <w:sz w:val="18"/>
              </w:rPr>
              <w:t xml:space="preserve"> IČO:</w:t>
            </w:r>
          </w:p>
        </w:tc>
        <w:tc>
          <w:tcPr>
            <w:tcW w:w="346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FF3F66C" w14:textId="77777777" w:rsidR="005C2D3D" w:rsidRPr="002E7462" w:rsidRDefault="005C2D3D" w:rsidP="005C2D3D">
            <w:pPr>
              <w:pStyle w:val="Zkladntext20"/>
              <w:shd w:val="clear" w:color="auto" w:fill="auto"/>
              <w:spacing w:after="0" w:line="170" w:lineRule="exact"/>
              <w:rPr>
                <w:sz w:val="18"/>
              </w:rPr>
            </w:pPr>
            <w:r w:rsidRPr="002E7462">
              <w:rPr>
                <w:rStyle w:val="Zkladntext21"/>
                <w:sz w:val="18"/>
              </w:rPr>
              <w:t>47515601</w:t>
            </w:r>
          </w:p>
        </w:tc>
      </w:tr>
      <w:tr w:rsidR="005C2D3D" w14:paraId="07FBB28D" w14:textId="77777777" w:rsidTr="005C2D3D">
        <w:trPr>
          <w:trHeight w:hRule="exact" w:val="365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6ACDA" w14:textId="77777777" w:rsidR="005C2D3D" w:rsidRPr="002E7462" w:rsidRDefault="005C2D3D" w:rsidP="005C2D3D">
            <w:pPr>
              <w:pStyle w:val="Zkladntext20"/>
              <w:shd w:val="clear" w:color="auto" w:fill="auto"/>
              <w:spacing w:after="0" w:line="170" w:lineRule="exact"/>
              <w:jc w:val="right"/>
              <w:rPr>
                <w:sz w:val="18"/>
              </w:rPr>
            </w:pPr>
            <w:r w:rsidRPr="002E7462">
              <w:rPr>
                <w:rStyle w:val="Zkladntext21"/>
                <w:sz w:val="18"/>
              </w:rPr>
              <w:t>DIČ:</w:t>
            </w:r>
          </w:p>
        </w:tc>
        <w:tc>
          <w:tcPr>
            <w:tcW w:w="34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20D79" w14:textId="77777777" w:rsidR="005C2D3D" w:rsidRPr="002E7462" w:rsidRDefault="005C2D3D" w:rsidP="005C2D3D">
            <w:pPr>
              <w:rPr>
                <w:sz w:val="18"/>
                <w:szCs w:val="10"/>
              </w:rPr>
            </w:pPr>
          </w:p>
        </w:tc>
      </w:tr>
    </w:tbl>
    <w:p w14:paraId="5DFD8BA9" w14:textId="77777777" w:rsidR="00395FE1" w:rsidRDefault="005C2D3D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36195" distL="910590" distR="626745" simplePos="0" relativeHeight="377487106" behindDoc="1" locked="0" layoutInCell="1" allowOverlap="1" wp14:anchorId="701722BA" wp14:editId="429C253E">
                <wp:simplePos x="0" y="0"/>
                <wp:positionH relativeFrom="margin">
                  <wp:posOffset>1645285</wp:posOffset>
                </wp:positionH>
                <wp:positionV relativeFrom="paragraph">
                  <wp:posOffset>210820</wp:posOffset>
                </wp:positionV>
                <wp:extent cx="2506980" cy="1320165"/>
                <wp:effectExtent l="13335" t="6985" r="13335" b="6350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13201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7C02D" w14:textId="77777777" w:rsidR="00395FE1" w:rsidRDefault="00267403">
                            <w:pPr>
                              <w:pStyle w:val="Zkladntext20"/>
                              <w:shd w:val="clear" w:color="auto" w:fill="auto"/>
                              <w:spacing w:after="89" w:line="170" w:lineRule="exact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>Dodavatel:</w:t>
                            </w:r>
                          </w:p>
                          <w:p w14:paraId="323098AB" w14:textId="77777777" w:rsidR="002464F4" w:rsidRDefault="002464F4" w:rsidP="002E7462">
                            <w:pPr>
                              <w:pStyle w:val="Zkladntext20"/>
                              <w:shd w:val="clear" w:color="auto" w:fill="auto"/>
                              <w:spacing w:after="89" w:line="170" w:lineRule="exact"/>
                              <w:ind w:firstLine="708"/>
                            </w:pPr>
                            <w:r>
                              <w:t xml:space="preserve">DREXX s.r.o. </w:t>
                            </w:r>
                          </w:p>
                          <w:p w14:paraId="5EFC967A" w14:textId="77777777" w:rsidR="002464F4" w:rsidRDefault="002464F4" w:rsidP="002E7462">
                            <w:pPr>
                              <w:pStyle w:val="Zkladntext20"/>
                              <w:shd w:val="clear" w:color="auto" w:fill="auto"/>
                              <w:spacing w:after="89" w:line="170" w:lineRule="exact"/>
                              <w:ind w:firstLine="708"/>
                            </w:pPr>
                            <w:r>
                              <w:t xml:space="preserve">Křivoklátská 474 </w:t>
                            </w:r>
                          </w:p>
                          <w:p w14:paraId="0F9D5E21" w14:textId="77777777" w:rsidR="002464F4" w:rsidRDefault="002464F4" w:rsidP="002E7462">
                            <w:pPr>
                              <w:pStyle w:val="Zkladntext20"/>
                              <w:shd w:val="clear" w:color="auto" w:fill="auto"/>
                              <w:spacing w:after="89" w:line="170" w:lineRule="exact"/>
                              <w:ind w:firstLine="708"/>
                            </w:pPr>
                            <w:r>
                              <w:t xml:space="preserve">27061 Lány </w:t>
                            </w:r>
                          </w:p>
                          <w:p w14:paraId="202B9ABA" w14:textId="77777777" w:rsidR="002464F4" w:rsidRDefault="002464F4" w:rsidP="002E7462">
                            <w:pPr>
                              <w:pStyle w:val="Zkladntext20"/>
                              <w:shd w:val="clear" w:color="auto" w:fill="auto"/>
                              <w:spacing w:after="89" w:line="170" w:lineRule="exact"/>
                              <w:ind w:firstLine="708"/>
                            </w:pPr>
                            <w:r>
                              <w:t xml:space="preserve">IČO: 26512858 </w:t>
                            </w:r>
                          </w:p>
                          <w:p w14:paraId="2421BB36" w14:textId="2330BF67" w:rsidR="002E7462" w:rsidRDefault="002464F4" w:rsidP="002E7462">
                            <w:pPr>
                              <w:pStyle w:val="Zkladntext20"/>
                              <w:shd w:val="clear" w:color="auto" w:fill="auto"/>
                              <w:spacing w:after="89" w:line="170" w:lineRule="exact"/>
                              <w:ind w:firstLine="708"/>
                            </w:pPr>
                            <w:r>
                              <w:t>DIČ: CZ26512858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722BA" id="Text Box 4" o:spid="_x0000_s1027" type="#_x0000_t202" style="position:absolute;margin-left:129.55pt;margin-top:16.6pt;width:197.4pt;height:103.95pt;z-index:-125829374;visibility:visible;mso-wrap-style:square;mso-width-percent:0;mso-height-percent:0;mso-wrap-distance-left:71.7pt;mso-wrap-distance-top:0;mso-wrap-distance-right:49.35pt;mso-wrap-distance-bottom:2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" fillcolor="white [3212]" strokecolor="black [3213]">
                <v:textbox inset="0,0,0,0">
                  <w:txbxContent>
                    <w:p w14:paraId="4337C02D" w14:textId="77777777" w:rsidR="00395FE1" w:rsidRDefault="00267403">
                      <w:pPr>
                        <w:pStyle w:val="Zkladntext20"/>
                        <w:shd w:val="clear" w:color="auto" w:fill="auto"/>
                        <w:spacing w:after="89" w:line="170" w:lineRule="exact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>Dodavatel:</w:t>
                      </w:r>
                    </w:p>
                    <w:p w14:paraId="323098AB" w14:textId="77777777" w:rsidR="002464F4" w:rsidRDefault="002464F4" w:rsidP="002E7462">
                      <w:pPr>
                        <w:pStyle w:val="Zkladntext20"/>
                        <w:shd w:val="clear" w:color="auto" w:fill="auto"/>
                        <w:spacing w:after="89" w:line="170" w:lineRule="exact"/>
                        <w:ind w:firstLine="708"/>
                      </w:pPr>
                      <w:r>
                        <w:t xml:space="preserve">DREXX s.r.o. </w:t>
                      </w:r>
                    </w:p>
                    <w:p w14:paraId="5EFC967A" w14:textId="77777777" w:rsidR="002464F4" w:rsidRDefault="002464F4" w:rsidP="002E7462">
                      <w:pPr>
                        <w:pStyle w:val="Zkladntext20"/>
                        <w:shd w:val="clear" w:color="auto" w:fill="auto"/>
                        <w:spacing w:after="89" w:line="170" w:lineRule="exact"/>
                        <w:ind w:firstLine="708"/>
                      </w:pPr>
                      <w:r>
                        <w:t xml:space="preserve">Křivoklátská 474 </w:t>
                      </w:r>
                    </w:p>
                    <w:p w14:paraId="0F9D5E21" w14:textId="77777777" w:rsidR="002464F4" w:rsidRDefault="002464F4" w:rsidP="002E7462">
                      <w:pPr>
                        <w:pStyle w:val="Zkladntext20"/>
                        <w:shd w:val="clear" w:color="auto" w:fill="auto"/>
                        <w:spacing w:after="89" w:line="170" w:lineRule="exact"/>
                        <w:ind w:firstLine="708"/>
                      </w:pPr>
                      <w:r>
                        <w:t xml:space="preserve">27061 Lány </w:t>
                      </w:r>
                    </w:p>
                    <w:p w14:paraId="202B9ABA" w14:textId="77777777" w:rsidR="002464F4" w:rsidRDefault="002464F4" w:rsidP="002E7462">
                      <w:pPr>
                        <w:pStyle w:val="Zkladntext20"/>
                        <w:shd w:val="clear" w:color="auto" w:fill="auto"/>
                        <w:spacing w:after="89" w:line="170" w:lineRule="exact"/>
                        <w:ind w:firstLine="708"/>
                      </w:pPr>
                      <w:r>
                        <w:t xml:space="preserve">IČO: 26512858 </w:t>
                      </w:r>
                    </w:p>
                    <w:p w14:paraId="2421BB36" w14:textId="2330BF67" w:rsidR="002E7462" w:rsidRDefault="002464F4" w:rsidP="002E7462">
                      <w:pPr>
                        <w:pStyle w:val="Zkladntext20"/>
                        <w:shd w:val="clear" w:color="auto" w:fill="auto"/>
                        <w:spacing w:after="89" w:line="170" w:lineRule="exact"/>
                        <w:ind w:firstLine="708"/>
                      </w:pPr>
                      <w:r>
                        <w:t>DIČ: CZ26512858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17C050" w14:textId="77777777" w:rsidR="00325588" w:rsidRDefault="00325588" w:rsidP="00325588">
      <w:pPr>
        <w:pStyle w:val="Titulektabulky0"/>
        <w:framePr w:w="10411" w:wrap="notBeside" w:vAnchor="text" w:hAnchor="page" w:x="649" w:y="3012"/>
        <w:shd w:val="clear" w:color="auto" w:fill="auto"/>
        <w:spacing w:line="180" w:lineRule="exact"/>
      </w:pPr>
      <w:bookmarkStart w:id="2" w:name="bookmark2"/>
      <w:r>
        <w:rPr>
          <w:rStyle w:val="Titulektabulky1"/>
          <w:b/>
          <w:bCs/>
        </w:rPr>
        <w:t>Objednáváme u Vás:</w:t>
      </w:r>
    </w:p>
    <w:p w14:paraId="533991A8" w14:textId="77777777" w:rsidR="00325588" w:rsidRDefault="00325588" w:rsidP="00325588">
      <w:pPr>
        <w:framePr w:w="10411" w:wrap="notBeside" w:vAnchor="text" w:hAnchor="page" w:x="649" w:y="3012"/>
        <w:rPr>
          <w:sz w:val="2"/>
          <w:szCs w:val="2"/>
        </w:rPr>
      </w:pPr>
    </w:p>
    <w:p w14:paraId="6295B6A4" w14:textId="179E7D59" w:rsidR="00325588" w:rsidRDefault="00325588" w:rsidP="00325588">
      <w:pPr>
        <w:pStyle w:val="Nadpis10"/>
        <w:keepNext/>
        <w:keepLines/>
        <w:shd w:val="clear" w:color="auto" w:fill="auto"/>
        <w:spacing w:before="191" w:after="452" w:line="180" w:lineRule="exact"/>
        <w:ind w:left="7080" w:firstLine="708"/>
      </w:pPr>
      <w:bookmarkStart w:id="3" w:name="bookmark1"/>
      <w:r>
        <w:t>Datum: 2</w:t>
      </w:r>
      <w:r w:rsidR="002464F4">
        <w:t>2</w:t>
      </w:r>
      <w:r>
        <w:t xml:space="preserve">. </w:t>
      </w:r>
      <w:r w:rsidR="002464F4">
        <w:t>12</w:t>
      </w:r>
      <w:r>
        <w:t>. 202</w:t>
      </w:r>
      <w:bookmarkEnd w:id="3"/>
      <w:r w:rsidR="002464F4">
        <w:t>3</w:t>
      </w:r>
    </w:p>
    <w:p w14:paraId="096B0C8B" w14:textId="509684FD" w:rsidR="00E52111" w:rsidRDefault="00E52111">
      <w:pPr>
        <w:pStyle w:val="Nadpis10"/>
        <w:keepNext/>
        <w:keepLines/>
        <w:shd w:val="clear" w:color="auto" w:fill="auto"/>
        <w:spacing w:before="191" w:after="452" w:line="180" w:lineRule="exact"/>
      </w:pPr>
      <w:r>
        <w:t xml:space="preserve">10 ks žákovských mikroskopů </w:t>
      </w:r>
      <w:proofErr w:type="spellStart"/>
      <w:r>
        <w:t>Discovery</w:t>
      </w:r>
      <w:proofErr w:type="spellEnd"/>
      <w:r>
        <w:t xml:space="preserve"> </w:t>
      </w:r>
      <w:proofErr w:type="spellStart"/>
      <w:r>
        <w:t>Atto</w:t>
      </w:r>
      <w:proofErr w:type="spellEnd"/>
      <w:r>
        <w:t xml:space="preserve"> </w:t>
      </w:r>
      <w:proofErr w:type="spellStart"/>
      <w:r>
        <w:t>Polar</w:t>
      </w:r>
      <w:proofErr w:type="spellEnd"/>
      <w:r>
        <w:t>,</w:t>
      </w:r>
      <w:r>
        <w:br/>
        <w:t xml:space="preserve">1 ks Digitálního monokulárního mikroskopu </w:t>
      </w:r>
      <w:proofErr w:type="spellStart"/>
      <w:r>
        <w:t>Levenhuk</w:t>
      </w:r>
      <w:proofErr w:type="spellEnd"/>
      <w:r>
        <w:t xml:space="preserve"> D320L Plus 3.1 M</w:t>
      </w:r>
    </w:p>
    <w:p w14:paraId="4CE94231" w14:textId="2959AD79" w:rsidR="00395FE1" w:rsidRDefault="00267403">
      <w:pPr>
        <w:pStyle w:val="Nadpis10"/>
        <w:keepNext/>
        <w:keepLines/>
        <w:shd w:val="clear" w:color="auto" w:fill="auto"/>
        <w:spacing w:before="191" w:after="452" w:line="180" w:lineRule="exact"/>
      </w:pPr>
      <w:r>
        <w:t>Zpráva pro dodavatele:</w:t>
      </w:r>
      <w:bookmarkEnd w:id="2"/>
    </w:p>
    <w:tbl>
      <w:tblPr>
        <w:tblpPr w:leftFromText="141" w:rightFromText="141" w:vertAnchor="page" w:horzAnchor="margin" w:tblpY="775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1508"/>
        <w:gridCol w:w="953"/>
        <w:gridCol w:w="1143"/>
        <w:gridCol w:w="1514"/>
        <w:gridCol w:w="1514"/>
        <w:gridCol w:w="1514"/>
      </w:tblGrid>
      <w:tr w:rsidR="00325588" w14:paraId="3D4C8771" w14:textId="77777777" w:rsidTr="00325588">
        <w:trPr>
          <w:trHeight w:hRule="exact" w:val="48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D1E27" w14:textId="77777777" w:rsidR="00325588" w:rsidRDefault="00325588" w:rsidP="00325588">
            <w:pPr>
              <w:pStyle w:val="Zkladntext20"/>
              <w:shd w:val="clear" w:color="auto" w:fill="auto"/>
              <w:spacing w:after="0" w:line="180" w:lineRule="exact"/>
            </w:pPr>
            <w:bookmarkStart w:id="4" w:name="bookmark3"/>
            <w:r>
              <w:rPr>
                <w:rStyle w:val="Zkladntext29ptTun"/>
              </w:rPr>
              <w:t>Označení položky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A9B87" w14:textId="4FA2EB8A" w:rsidR="00325588" w:rsidRDefault="00325588" w:rsidP="00325588">
            <w:pPr>
              <w:pStyle w:val="Zkladntext20"/>
              <w:shd w:val="clear" w:color="auto" w:fill="auto"/>
              <w:spacing w:after="0" w:line="233" w:lineRule="exact"/>
            </w:pPr>
            <w:r>
              <w:rPr>
                <w:rStyle w:val="Zkladntext29ptTun"/>
              </w:rPr>
              <w:t xml:space="preserve">Jednotková cena </w:t>
            </w:r>
            <w:r w:rsidR="006628DC">
              <w:rPr>
                <w:rStyle w:val="Zkladntext29ptTun"/>
              </w:rPr>
              <w:t>s</w:t>
            </w:r>
            <w:r>
              <w:rPr>
                <w:rStyle w:val="Zkladntext29ptTun"/>
              </w:rPr>
              <w:t xml:space="preserve"> DPH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D7052" w14:textId="77777777" w:rsidR="00325588" w:rsidRDefault="00325588" w:rsidP="00325588">
            <w:pPr>
              <w:pStyle w:val="Zkladntext20"/>
              <w:shd w:val="clear" w:color="auto" w:fill="auto"/>
              <w:spacing w:after="0" w:line="180" w:lineRule="exact"/>
            </w:pPr>
            <w:r>
              <w:rPr>
                <w:rStyle w:val="Zkladntext29ptTun"/>
              </w:rPr>
              <w:t>Množství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AD14E" w14:textId="39B582EC" w:rsidR="00325588" w:rsidRPr="00E52111" w:rsidRDefault="006628DC" w:rsidP="00E52111">
            <w:pPr>
              <w:pStyle w:val="Zkladntext20"/>
              <w:shd w:val="clear" w:color="auto" w:fill="auto"/>
              <w:spacing w:after="0" w:line="180" w:lineRule="exact"/>
              <w:rPr>
                <w:b/>
              </w:rPr>
            </w:pPr>
            <w:r w:rsidRPr="00E52111">
              <w:rPr>
                <w:b/>
              </w:rPr>
              <w:t>Celkem s DPH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C7D2B" w14:textId="2B9C3AB8" w:rsidR="00325588" w:rsidRDefault="00325588" w:rsidP="00325588">
            <w:pPr>
              <w:pStyle w:val="Zkladntext20"/>
              <w:shd w:val="clear" w:color="auto" w:fill="auto"/>
              <w:spacing w:after="0" w:line="180" w:lineRule="exact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AC0AD" w14:textId="238560F0" w:rsidR="00325588" w:rsidRDefault="00325588" w:rsidP="00325588">
            <w:pPr>
              <w:pStyle w:val="Zkladntext20"/>
              <w:shd w:val="clear" w:color="auto" w:fill="auto"/>
              <w:spacing w:after="0" w:line="180" w:lineRule="exact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E6F9B" w14:textId="77777777" w:rsidR="00325588" w:rsidRDefault="00325588" w:rsidP="00325588">
            <w:pPr>
              <w:pStyle w:val="Zkladntext20"/>
              <w:shd w:val="clear" w:color="auto" w:fill="auto"/>
              <w:spacing w:after="0" w:line="233" w:lineRule="exact"/>
            </w:pPr>
            <w:r>
              <w:rPr>
                <w:rStyle w:val="Zkladntext29ptTun"/>
              </w:rPr>
              <w:t>Cena s DPH celkem</w:t>
            </w:r>
          </w:p>
        </w:tc>
      </w:tr>
      <w:tr w:rsidR="00325588" w14:paraId="272122A9" w14:textId="77777777" w:rsidTr="00325588">
        <w:trPr>
          <w:trHeight w:hRule="exact" w:val="94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BB81F" w14:textId="10B18B4B" w:rsidR="00325588" w:rsidRDefault="002464F4" w:rsidP="002E7462">
            <w:pPr>
              <w:pStyle w:val="Zkladntext20"/>
              <w:shd w:val="clear" w:color="auto" w:fill="auto"/>
              <w:spacing w:after="0" w:line="23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52111">
              <w:rPr>
                <w:rFonts w:asciiTheme="minorHAnsi" w:hAnsiTheme="minorHAnsi" w:cstheme="minorHAnsi"/>
                <w:sz w:val="20"/>
                <w:szCs w:val="20"/>
              </w:rPr>
              <w:t>Mikroskop</w:t>
            </w:r>
            <w:r w:rsidR="00E521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52111">
              <w:rPr>
                <w:rFonts w:asciiTheme="minorHAnsi" w:hAnsiTheme="minorHAnsi" w:cstheme="minorHAnsi"/>
                <w:sz w:val="20"/>
                <w:szCs w:val="20"/>
              </w:rPr>
              <w:t>Discovery</w:t>
            </w:r>
            <w:proofErr w:type="spellEnd"/>
            <w:r w:rsidR="006628DC" w:rsidRPr="00E521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628DC" w:rsidRPr="00E52111">
              <w:rPr>
                <w:rFonts w:asciiTheme="minorHAnsi" w:hAnsiTheme="minorHAnsi" w:cstheme="minorHAnsi"/>
                <w:sz w:val="20"/>
                <w:szCs w:val="20"/>
              </w:rPr>
              <w:t>Atto</w:t>
            </w:r>
            <w:proofErr w:type="spellEnd"/>
            <w:r w:rsidR="006628DC" w:rsidRPr="00E5211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628DC" w:rsidRPr="00E52111">
              <w:rPr>
                <w:rFonts w:asciiTheme="minorHAnsi" w:hAnsiTheme="minorHAnsi" w:cstheme="minorHAnsi"/>
                <w:sz w:val="20"/>
                <w:szCs w:val="20"/>
              </w:rPr>
              <w:t>Polar</w:t>
            </w:r>
            <w:proofErr w:type="spellEnd"/>
          </w:p>
          <w:p w14:paraId="2AB2977E" w14:textId="3FA2DAF1" w:rsidR="00E52111" w:rsidRDefault="00E52111" w:rsidP="002E7462">
            <w:pPr>
              <w:pStyle w:val="Zkladntext20"/>
              <w:shd w:val="clear" w:color="auto" w:fill="auto"/>
              <w:spacing w:after="0" w:line="23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Digitální monokulární mikroskop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Levenhuk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D320L</w:t>
            </w:r>
          </w:p>
          <w:p w14:paraId="3AE49E54" w14:textId="31C34173" w:rsidR="00E52111" w:rsidRPr="00E52111" w:rsidRDefault="00E52111" w:rsidP="002E7462">
            <w:pPr>
              <w:pStyle w:val="Zkladntext20"/>
              <w:shd w:val="clear" w:color="auto" w:fill="auto"/>
              <w:spacing w:after="0" w:line="233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E903D1" w14:textId="77777777" w:rsidR="00325588" w:rsidRDefault="006628DC" w:rsidP="003255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2111">
              <w:rPr>
                <w:rFonts w:asciiTheme="minorHAnsi" w:hAnsiTheme="minorHAnsi" w:cstheme="minorHAnsi"/>
                <w:sz w:val="20"/>
                <w:szCs w:val="20"/>
              </w:rPr>
              <w:t>6959,90Kč</w:t>
            </w:r>
          </w:p>
          <w:p w14:paraId="43BD7032" w14:textId="77777777" w:rsidR="00E52111" w:rsidRDefault="00E52111" w:rsidP="003255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9ACA83" w14:textId="771C72A5" w:rsidR="00E52111" w:rsidRPr="00E52111" w:rsidRDefault="00E52111" w:rsidP="003255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14290,05Kč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0D6B2" w14:textId="77777777" w:rsidR="00325588" w:rsidRDefault="006628DC" w:rsidP="003255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2111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  <w:p w14:paraId="21C0676A" w14:textId="77777777" w:rsidR="00E52111" w:rsidRDefault="00E52111" w:rsidP="003255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58072B" w14:textId="6D4C0B19" w:rsidR="00E52111" w:rsidRPr="00E52111" w:rsidRDefault="00E52111" w:rsidP="003255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AB0B2" w14:textId="77777777" w:rsidR="00325588" w:rsidRDefault="00E52111" w:rsidP="00E52111">
            <w:pPr>
              <w:pStyle w:val="Zkladntext20"/>
              <w:shd w:val="clear" w:color="auto" w:fill="auto"/>
              <w:spacing w:after="0" w:line="1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52111">
              <w:rPr>
                <w:rFonts w:asciiTheme="minorHAnsi" w:hAnsiTheme="minorHAnsi" w:cstheme="minorHAnsi"/>
                <w:sz w:val="20"/>
                <w:szCs w:val="20"/>
              </w:rPr>
              <w:t>69599,-Kč</w:t>
            </w:r>
          </w:p>
          <w:p w14:paraId="16378C4C" w14:textId="77777777" w:rsidR="00E52111" w:rsidRDefault="00E52111" w:rsidP="00E52111">
            <w:pPr>
              <w:pStyle w:val="Zkladntext20"/>
              <w:shd w:val="clear" w:color="auto" w:fill="auto"/>
              <w:spacing w:after="0" w:line="1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B187F3" w14:textId="1952A3C3" w:rsidR="00E52111" w:rsidRDefault="00E52111" w:rsidP="00E52111">
            <w:pPr>
              <w:pStyle w:val="Zkladntext20"/>
              <w:shd w:val="clear" w:color="auto" w:fill="auto"/>
              <w:spacing w:after="0" w:line="1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61360D" w14:textId="33D04FB0" w:rsidR="00E52111" w:rsidRDefault="00E52111" w:rsidP="00E52111">
            <w:pPr>
              <w:pStyle w:val="Zkladntext20"/>
              <w:shd w:val="clear" w:color="auto" w:fill="auto"/>
              <w:spacing w:after="0" w:line="1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14290,05Kč</w:t>
            </w:r>
          </w:p>
          <w:p w14:paraId="6C17AE99" w14:textId="6C0E03B8" w:rsidR="00E52111" w:rsidRPr="00E52111" w:rsidRDefault="00E52111" w:rsidP="00E52111">
            <w:pPr>
              <w:pStyle w:val="Zkladntext20"/>
              <w:shd w:val="clear" w:color="auto" w:fill="auto"/>
              <w:spacing w:after="0" w:line="1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20357" w14:textId="6041D857" w:rsidR="00325588" w:rsidRDefault="00325588" w:rsidP="00325588">
            <w:pPr>
              <w:rPr>
                <w:sz w:val="10"/>
                <w:szCs w:val="1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6FFD6" w14:textId="77777777" w:rsidR="00325588" w:rsidRDefault="00325588" w:rsidP="00325588">
            <w:pPr>
              <w:rPr>
                <w:sz w:val="10"/>
                <w:szCs w:val="1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1AFC7" w14:textId="3939D09B" w:rsidR="00325588" w:rsidRDefault="00E52111" w:rsidP="00325588">
            <w:pPr>
              <w:pStyle w:val="Zkladntext20"/>
              <w:shd w:val="clear" w:color="auto" w:fill="auto"/>
              <w:spacing w:after="0" w:line="180" w:lineRule="exact"/>
              <w:jc w:val="right"/>
            </w:pPr>
            <w:r>
              <w:rPr>
                <w:rFonts w:ascii="Arial,Bold" w:hAnsi="Arial,Bold" w:cs="Arial,Bold"/>
                <w:b/>
                <w:bCs/>
                <w:color w:val="auto"/>
                <w:sz w:val="18"/>
                <w:szCs w:val="18"/>
                <w:lang w:bidi="ar-SA"/>
              </w:rPr>
              <w:t>83889,05</w:t>
            </w:r>
            <w:r w:rsidR="00EC1673">
              <w:rPr>
                <w:rFonts w:ascii="Arial,Bold" w:hAnsi="Arial,Bold" w:cs="Arial,Bold"/>
                <w:b/>
                <w:bCs/>
                <w:color w:val="auto"/>
                <w:sz w:val="18"/>
                <w:szCs w:val="18"/>
                <w:lang w:bidi="ar-SA"/>
              </w:rPr>
              <w:t xml:space="preserve"> </w:t>
            </w:r>
            <w:r w:rsidR="00325588">
              <w:rPr>
                <w:rStyle w:val="Zkladntext29pt"/>
              </w:rPr>
              <w:t>Kč</w:t>
            </w:r>
          </w:p>
        </w:tc>
      </w:tr>
      <w:tr w:rsidR="00325588" w14:paraId="52577282" w14:textId="77777777" w:rsidTr="00325588">
        <w:trPr>
          <w:trHeight w:hRule="exact" w:val="250"/>
        </w:trPr>
        <w:tc>
          <w:tcPr>
            <w:tcW w:w="8897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3D3B7E2C" w14:textId="77777777" w:rsidR="00325588" w:rsidRDefault="00325588" w:rsidP="00325588">
            <w:pPr>
              <w:pStyle w:val="Zkladntext20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Tun"/>
              </w:rPr>
              <w:t>Cena celkem s D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4211F" w14:textId="266D1CA5" w:rsidR="00325588" w:rsidRDefault="00325588" w:rsidP="00325588">
            <w:pPr>
              <w:pStyle w:val="Zkladntext20"/>
              <w:shd w:val="clear" w:color="auto" w:fill="auto"/>
              <w:spacing w:after="0" w:line="180" w:lineRule="exact"/>
              <w:jc w:val="right"/>
            </w:pPr>
            <w:r>
              <w:rPr>
                <w:rStyle w:val="Zkladntext29ptTun"/>
              </w:rPr>
              <w:t xml:space="preserve">PH: </w:t>
            </w:r>
            <w:r w:rsidR="00E52111">
              <w:rPr>
                <w:rFonts w:ascii="Arial,Bold" w:hAnsi="Arial,Bold" w:cs="Arial,Bold"/>
                <w:b/>
                <w:bCs/>
                <w:color w:val="auto"/>
                <w:sz w:val="18"/>
                <w:szCs w:val="18"/>
                <w:lang w:bidi="ar-SA"/>
              </w:rPr>
              <w:t>83889,05</w:t>
            </w:r>
            <w:r>
              <w:rPr>
                <w:rStyle w:val="Zkladntext29ptTun"/>
              </w:rPr>
              <w:t>Kč</w:t>
            </w:r>
          </w:p>
        </w:tc>
      </w:tr>
    </w:tbl>
    <w:tbl>
      <w:tblPr>
        <w:tblpPr w:leftFromText="141" w:rightFromText="141" w:vertAnchor="text" w:horzAnchor="margin" w:tblpY="82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8"/>
        <w:gridCol w:w="7525"/>
      </w:tblGrid>
      <w:tr w:rsidR="00325588" w14:paraId="3C864690" w14:textId="77777777" w:rsidTr="00325588">
        <w:trPr>
          <w:trHeight w:hRule="exact" w:val="521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0D3AB" w14:textId="77777777" w:rsidR="00325588" w:rsidRDefault="00325588" w:rsidP="00325588">
            <w:pPr>
              <w:pStyle w:val="Zkladntext20"/>
              <w:shd w:val="clear" w:color="auto" w:fill="auto"/>
              <w:spacing w:after="0" w:line="170" w:lineRule="exact"/>
            </w:pPr>
            <w:r>
              <w:rPr>
                <w:rStyle w:val="Zkladntext2Tun"/>
              </w:rPr>
              <w:t>Objednávku schválil:</w:t>
            </w:r>
          </w:p>
          <w:p w14:paraId="09553D49" w14:textId="77777777" w:rsidR="00325588" w:rsidRDefault="00325588" w:rsidP="00325588">
            <w:pPr>
              <w:pStyle w:val="Zkladntext20"/>
              <w:shd w:val="clear" w:color="auto" w:fill="auto"/>
              <w:spacing w:after="0" w:line="500" w:lineRule="exact"/>
            </w:pPr>
          </w:p>
        </w:tc>
        <w:tc>
          <w:tcPr>
            <w:tcW w:w="75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61CDE3B" w14:textId="77777777" w:rsidR="00325588" w:rsidRDefault="00325588" w:rsidP="00325588">
            <w:pPr>
              <w:pStyle w:val="Zkladntext20"/>
              <w:shd w:val="clear" w:color="auto" w:fill="auto"/>
              <w:spacing w:after="0" w:line="170" w:lineRule="exact"/>
              <w:ind w:left="1060"/>
            </w:pPr>
            <w:r>
              <w:rPr>
                <w:rStyle w:val="Zkladntext2Tun"/>
              </w:rPr>
              <w:t>Akceptace objednávky dodavatelem:</w:t>
            </w:r>
          </w:p>
        </w:tc>
      </w:tr>
      <w:tr w:rsidR="00325588" w14:paraId="5033C2C0" w14:textId="77777777" w:rsidTr="00325588">
        <w:trPr>
          <w:trHeight w:hRule="exact" w:val="446"/>
        </w:trPr>
        <w:tc>
          <w:tcPr>
            <w:tcW w:w="29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4DE6F2" w14:textId="77777777" w:rsidR="00325588" w:rsidRDefault="00325588" w:rsidP="00325588">
            <w:pPr>
              <w:pStyle w:val="Zkladntext20"/>
              <w:shd w:val="clear" w:color="auto" w:fill="auto"/>
              <w:spacing w:after="0" w:line="216" w:lineRule="exact"/>
            </w:pPr>
            <w:r>
              <w:rPr>
                <w:rStyle w:val="Zkladntext21"/>
              </w:rPr>
              <w:t xml:space="preserve">Mgr. Radek Šumera </w:t>
            </w:r>
            <w:hyperlink r:id="rId11" w:history="1">
              <w:r>
                <w:rPr>
                  <w:rStyle w:val="Hypertextovodkaz"/>
                  <w:lang w:val="en-US" w:eastAsia="en-US" w:bidi="en-US"/>
                </w:rPr>
                <w:t>reditel@1zshorovice.cz</w:t>
              </w:r>
            </w:hyperlink>
          </w:p>
        </w:tc>
        <w:tc>
          <w:tcPr>
            <w:tcW w:w="7525" w:type="dxa"/>
            <w:tcBorders>
              <w:right w:val="single" w:sz="4" w:space="0" w:color="auto"/>
            </w:tcBorders>
            <w:shd w:val="clear" w:color="auto" w:fill="FFFFFF"/>
          </w:tcPr>
          <w:p w14:paraId="75A18337" w14:textId="77777777" w:rsidR="00325588" w:rsidRDefault="00325588" w:rsidP="00325588">
            <w:pPr>
              <w:pStyle w:val="Zkladntext20"/>
              <w:shd w:val="clear" w:color="auto" w:fill="auto"/>
              <w:spacing w:after="0" w:line="170" w:lineRule="exact"/>
              <w:ind w:left="1060"/>
            </w:pPr>
            <w:r>
              <w:rPr>
                <w:rStyle w:val="Zkladntext2Tun"/>
              </w:rPr>
              <w:t>Datum:</w:t>
            </w:r>
          </w:p>
        </w:tc>
      </w:tr>
      <w:tr w:rsidR="00325588" w14:paraId="126B7588" w14:textId="77777777" w:rsidTr="00325588">
        <w:trPr>
          <w:trHeight w:hRule="exact" w:val="189"/>
        </w:trPr>
        <w:tc>
          <w:tcPr>
            <w:tcW w:w="2968" w:type="dxa"/>
            <w:tcBorders>
              <w:left w:val="single" w:sz="4" w:space="0" w:color="auto"/>
            </w:tcBorders>
            <w:shd w:val="clear" w:color="auto" w:fill="FFFFFF"/>
          </w:tcPr>
          <w:p w14:paraId="6CC31DA2" w14:textId="77777777" w:rsidR="00325588" w:rsidRDefault="00325588" w:rsidP="00325588">
            <w:pPr>
              <w:rPr>
                <w:sz w:val="10"/>
                <w:szCs w:val="10"/>
              </w:rPr>
            </w:pPr>
          </w:p>
        </w:tc>
        <w:tc>
          <w:tcPr>
            <w:tcW w:w="7525" w:type="dxa"/>
            <w:tcBorders>
              <w:right w:val="single" w:sz="4" w:space="0" w:color="auto"/>
            </w:tcBorders>
            <w:shd w:val="clear" w:color="auto" w:fill="FFFFFF"/>
          </w:tcPr>
          <w:p w14:paraId="1454C08C" w14:textId="77777777" w:rsidR="00325588" w:rsidRDefault="00325588" w:rsidP="00325588">
            <w:pPr>
              <w:pStyle w:val="Zkladntext20"/>
              <w:shd w:val="clear" w:color="auto" w:fill="auto"/>
              <w:spacing w:after="0" w:line="170" w:lineRule="exact"/>
              <w:ind w:left="1060"/>
            </w:pPr>
            <w:r>
              <w:rPr>
                <w:rStyle w:val="Zkladntext2Tun"/>
              </w:rPr>
              <w:t>Jméno:</w:t>
            </w:r>
          </w:p>
        </w:tc>
      </w:tr>
      <w:tr w:rsidR="00325588" w14:paraId="657EC055" w14:textId="77777777" w:rsidTr="00325588">
        <w:trPr>
          <w:trHeight w:hRule="exact" w:val="453"/>
        </w:trPr>
        <w:tc>
          <w:tcPr>
            <w:tcW w:w="29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889E80" w14:textId="77777777" w:rsidR="00325588" w:rsidRDefault="00325588" w:rsidP="00325588">
            <w:pPr>
              <w:pStyle w:val="Zkladntext20"/>
              <w:shd w:val="clear" w:color="auto" w:fill="auto"/>
              <w:spacing w:after="0" w:line="170" w:lineRule="exact"/>
            </w:pPr>
            <w:r>
              <w:rPr>
                <w:rStyle w:val="Zkladntext2Tun"/>
              </w:rPr>
              <w:t>Objednávku vystavil:</w:t>
            </w:r>
          </w:p>
          <w:p w14:paraId="773561E6" w14:textId="77777777" w:rsidR="00325588" w:rsidRDefault="00325588" w:rsidP="00325588">
            <w:pPr>
              <w:pStyle w:val="Zkladntext20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Mgr. Radek Šumera</w:t>
            </w:r>
          </w:p>
        </w:tc>
        <w:tc>
          <w:tcPr>
            <w:tcW w:w="752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55F9A6BF" w14:textId="77777777" w:rsidR="00325588" w:rsidRDefault="00325588" w:rsidP="00325588">
            <w:pPr>
              <w:pStyle w:val="Zkladntext20"/>
              <w:shd w:val="clear" w:color="auto" w:fill="auto"/>
              <w:spacing w:after="0" w:line="170" w:lineRule="exact"/>
              <w:ind w:left="1060"/>
            </w:pPr>
            <w:r>
              <w:rPr>
                <w:rStyle w:val="Zkladntext21"/>
              </w:rPr>
              <w:t>Akceptací této objednávky potvrzuji, že jsem osobou</w:t>
            </w:r>
          </w:p>
        </w:tc>
      </w:tr>
      <w:tr w:rsidR="00325588" w14:paraId="1AAD9D15" w14:textId="77777777" w:rsidTr="00325588">
        <w:trPr>
          <w:trHeight w:hRule="exact" w:val="257"/>
        </w:trPr>
        <w:tc>
          <w:tcPr>
            <w:tcW w:w="2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A559A4" w14:textId="77777777" w:rsidR="00325588" w:rsidRDefault="00E52111" w:rsidP="00325588">
            <w:pPr>
              <w:pStyle w:val="Zkladntext20"/>
              <w:shd w:val="clear" w:color="auto" w:fill="auto"/>
              <w:spacing w:after="0" w:line="170" w:lineRule="exact"/>
            </w:pPr>
            <w:hyperlink r:id="rId12" w:history="1">
              <w:r w:rsidR="00325588">
                <w:rPr>
                  <w:rStyle w:val="Hypertextovodkaz"/>
                  <w:lang w:val="en-US" w:eastAsia="en-US" w:bidi="en-US"/>
                </w:rPr>
                <w:t>reditel@1zshorovice.cz</w:t>
              </w:r>
            </w:hyperlink>
          </w:p>
        </w:tc>
        <w:tc>
          <w:tcPr>
            <w:tcW w:w="75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CBD79" w14:textId="77777777" w:rsidR="00325588" w:rsidRDefault="00325588" w:rsidP="00325588">
            <w:pPr>
              <w:pStyle w:val="Zkladntext20"/>
              <w:shd w:val="clear" w:color="auto" w:fill="auto"/>
              <w:spacing w:after="0" w:line="170" w:lineRule="exact"/>
              <w:ind w:left="1060"/>
            </w:pPr>
            <w:r>
              <w:rPr>
                <w:rStyle w:val="Zkladntext21"/>
              </w:rPr>
              <w:t>k tomuto právnímu jednání oprávněnou.</w:t>
            </w:r>
          </w:p>
        </w:tc>
      </w:tr>
    </w:tbl>
    <w:p w14:paraId="116FE51B" w14:textId="77777777" w:rsidR="00325588" w:rsidRDefault="00325588" w:rsidP="00325588">
      <w:pPr>
        <w:pStyle w:val="Nadpis20"/>
        <w:keepNext/>
        <w:keepLines/>
        <w:shd w:val="clear" w:color="auto" w:fill="auto"/>
        <w:spacing w:before="329" w:line="213" w:lineRule="exact"/>
        <w:jc w:val="both"/>
      </w:pPr>
      <w:bookmarkStart w:id="5" w:name="bookmark4"/>
      <w:bookmarkEnd w:id="4"/>
      <w:r>
        <w:t>Další obchodní podmínky:</w:t>
      </w:r>
      <w:bookmarkEnd w:id="5"/>
    </w:p>
    <w:p w14:paraId="0CB4F250" w14:textId="77777777" w:rsidR="00325588" w:rsidRDefault="00325588" w:rsidP="00325588">
      <w:pPr>
        <w:pStyle w:val="Zkladntext20"/>
        <w:shd w:val="clear" w:color="auto" w:fill="auto"/>
        <w:tabs>
          <w:tab w:val="left" w:pos="315"/>
        </w:tabs>
        <w:spacing w:after="0" w:line="213" w:lineRule="exact"/>
        <w:jc w:val="both"/>
      </w:pPr>
    </w:p>
    <w:p w14:paraId="14C08EB4" w14:textId="77777777" w:rsidR="00325588" w:rsidRDefault="00325588" w:rsidP="00325588">
      <w:pPr>
        <w:pStyle w:val="Zkladntext20"/>
        <w:shd w:val="clear" w:color="auto" w:fill="auto"/>
        <w:tabs>
          <w:tab w:val="left" w:pos="315"/>
        </w:tabs>
        <w:spacing w:after="0" w:line="213" w:lineRule="exact"/>
        <w:jc w:val="both"/>
      </w:pPr>
    </w:p>
    <w:p w14:paraId="3A2F463D" w14:textId="77777777" w:rsidR="00325588" w:rsidRDefault="00325588" w:rsidP="00325588">
      <w:pPr>
        <w:pStyle w:val="Zkladntext20"/>
        <w:shd w:val="clear" w:color="auto" w:fill="auto"/>
        <w:tabs>
          <w:tab w:val="left" w:pos="315"/>
        </w:tabs>
        <w:spacing w:after="0" w:line="213" w:lineRule="exact"/>
        <w:jc w:val="both"/>
      </w:pPr>
    </w:p>
    <w:p w14:paraId="42A66A80" w14:textId="77777777" w:rsidR="00D31371" w:rsidRDefault="00D31371" w:rsidP="00D31371">
      <w:pPr>
        <w:pStyle w:val="Zkladntext20"/>
        <w:shd w:val="clear" w:color="auto" w:fill="auto"/>
        <w:tabs>
          <w:tab w:val="left" w:pos="315"/>
        </w:tabs>
        <w:spacing w:after="0" w:line="213" w:lineRule="exact"/>
        <w:jc w:val="both"/>
      </w:pPr>
    </w:p>
    <w:p w14:paraId="05509043" w14:textId="77777777" w:rsidR="00D31371" w:rsidRDefault="00D31371" w:rsidP="00D31371">
      <w:pPr>
        <w:pStyle w:val="Zkladntext20"/>
        <w:shd w:val="clear" w:color="auto" w:fill="auto"/>
        <w:tabs>
          <w:tab w:val="left" w:pos="315"/>
        </w:tabs>
        <w:spacing w:after="0" w:line="213" w:lineRule="exact"/>
        <w:jc w:val="both"/>
      </w:pPr>
    </w:p>
    <w:p w14:paraId="7EBB130F" w14:textId="77777777" w:rsidR="00325588" w:rsidRDefault="00325588" w:rsidP="00325588">
      <w:pPr>
        <w:pStyle w:val="Zkladntext20"/>
        <w:numPr>
          <w:ilvl w:val="0"/>
          <w:numId w:val="1"/>
        </w:numPr>
        <w:shd w:val="clear" w:color="auto" w:fill="auto"/>
        <w:tabs>
          <w:tab w:val="left" w:pos="315"/>
        </w:tabs>
        <w:spacing w:after="0" w:line="213" w:lineRule="exact"/>
        <w:jc w:val="both"/>
      </w:pPr>
      <w:r>
        <w:t>Na faktuře uvádějte číslo naší objednávky</w:t>
      </w:r>
    </w:p>
    <w:p w14:paraId="69D7138B" w14:textId="77777777" w:rsidR="00325588" w:rsidRDefault="00325588" w:rsidP="00325588">
      <w:pPr>
        <w:pStyle w:val="Zkladntext20"/>
        <w:numPr>
          <w:ilvl w:val="0"/>
          <w:numId w:val="1"/>
        </w:numPr>
        <w:shd w:val="clear" w:color="auto" w:fill="auto"/>
        <w:tabs>
          <w:tab w:val="left" w:pos="328"/>
        </w:tabs>
        <w:spacing w:after="0" w:line="213" w:lineRule="exact"/>
      </w:pPr>
      <w:r>
        <w:t xml:space="preserve">V případě splnění požadavků zákona č. 340/2015 Sb. o Registru smluv, bude tato objednávka uveřejněna v celém rozsahu </w:t>
      </w:r>
      <w:r>
        <w:rPr>
          <w:lang w:val="en-US" w:eastAsia="en-US" w:bidi="en-US"/>
        </w:rPr>
        <w:t>(smlouvy.gov.cz).</w:t>
      </w:r>
    </w:p>
    <w:p w14:paraId="7B15A751" w14:textId="77777777" w:rsidR="00325588" w:rsidRDefault="00325588" w:rsidP="00325588">
      <w:pPr>
        <w:pStyle w:val="Zkladntext20"/>
        <w:numPr>
          <w:ilvl w:val="0"/>
          <w:numId w:val="1"/>
        </w:numPr>
        <w:shd w:val="clear" w:color="auto" w:fill="auto"/>
        <w:tabs>
          <w:tab w:val="left" w:pos="328"/>
        </w:tabs>
        <w:spacing w:after="0" w:line="213" w:lineRule="exact"/>
        <w:ind w:right="240"/>
        <w:jc w:val="both"/>
      </w:pPr>
      <w:r>
        <w:t>Cena je splatná na základě faktury ve lhůtě 30 dní od dodání zboží (služeb) nebo doručení faktury, a to ten den, který nastane nejpozději.</w:t>
      </w:r>
    </w:p>
    <w:p w14:paraId="08C0B6E1" w14:textId="77777777" w:rsidR="00325588" w:rsidRDefault="00325588" w:rsidP="00133F97">
      <w:pPr>
        <w:pStyle w:val="Zkladntext20"/>
        <w:numPr>
          <w:ilvl w:val="0"/>
          <w:numId w:val="1"/>
        </w:numPr>
        <w:shd w:val="clear" w:color="auto" w:fill="auto"/>
        <w:tabs>
          <w:tab w:val="left" w:pos="332"/>
        </w:tabs>
        <w:spacing w:after="0" w:line="213" w:lineRule="exact"/>
        <w:jc w:val="both"/>
      </w:pPr>
      <w:r>
        <w:t xml:space="preserve">Preferujeme elektronickou formu faktury ve formátu </w:t>
      </w:r>
      <w:proofErr w:type="spellStart"/>
      <w:r>
        <w:t>ISDOCx</w:t>
      </w:r>
      <w:proofErr w:type="spellEnd"/>
      <w:r>
        <w:t xml:space="preserve"> </w:t>
      </w:r>
      <w:r w:rsidRPr="000628E0">
        <w:rPr>
          <w:lang w:val="en-US" w:eastAsia="en-US" w:bidi="en-US"/>
        </w:rPr>
        <w:t>(</w:t>
      </w:r>
      <w:hyperlink r:id="rId13" w:history="1">
        <w:r w:rsidRPr="000628E0">
          <w:rPr>
            <w:rStyle w:val="Hypertextovodkaz"/>
            <w:lang w:val="en-US" w:eastAsia="en-US" w:bidi="en-US"/>
          </w:rPr>
          <w:t>www.isdoc.cz</w:t>
        </w:r>
      </w:hyperlink>
      <w:r w:rsidRPr="000628E0">
        <w:rPr>
          <w:lang w:val="en-US" w:eastAsia="en-US" w:bidi="en-US"/>
        </w:rPr>
        <w:t>)</w:t>
      </w:r>
    </w:p>
    <w:sectPr w:rsidR="00325588">
      <w:type w:val="continuous"/>
      <w:pgSz w:w="11900" w:h="16840"/>
      <w:pgMar w:top="1233" w:right="704" w:bottom="2585" w:left="7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C89E0" w14:textId="77777777" w:rsidR="00D50A63" w:rsidRDefault="00D50A63">
      <w:r>
        <w:separator/>
      </w:r>
    </w:p>
  </w:endnote>
  <w:endnote w:type="continuationSeparator" w:id="0">
    <w:p w14:paraId="12821325" w14:textId="77777777" w:rsidR="00D50A63" w:rsidRDefault="00D5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346ED" w14:textId="77777777" w:rsidR="00D50A63" w:rsidRDefault="00D50A63"/>
  </w:footnote>
  <w:footnote w:type="continuationSeparator" w:id="0">
    <w:p w14:paraId="6BA4B83A" w14:textId="77777777" w:rsidR="00D50A63" w:rsidRDefault="00D50A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44817"/>
    <w:multiLevelType w:val="multilevel"/>
    <w:tmpl w:val="BE101F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FE1"/>
    <w:rsid w:val="000628E0"/>
    <w:rsid w:val="002464F4"/>
    <w:rsid w:val="00267403"/>
    <w:rsid w:val="002E7462"/>
    <w:rsid w:val="00325588"/>
    <w:rsid w:val="00395FE1"/>
    <w:rsid w:val="005C2D3D"/>
    <w:rsid w:val="006628DC"/>
    <w:rsid w:val="00D31371"/>
    <w:rsid w:val="00D50A63"/>
    <w:rsid w:val="00E52111"/>
    <w:rsid w:val="00EC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C3E9"/>
  <w15:docId w15:val="{1D63A895-4DF4-4C97-A2D8-55203943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CourierNew25pt">
    <w:name w:val="Základní text (2) + Courier New;2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120" w:after="120" w:line="0" w:lineRule="atLeast"/>
      <w:ind w:firstLine="720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after="480" w:line="0" w:lineRule="atLeast"/>
      <w:jc w:val="both"/>
      <w:outlineLvl w:val="0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sdoc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ditel@1zshorovic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ditel@1zshorovice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1aee64d7-3c50-4623-8987-8793766afe12" xsi:nil="true"/>
    <Teams_Channel_Section_Location xmlns="1aee64d7-3c50-4623-8987-8793766afe12" xsi:nil="true"/>
    <Math_Settings xmlns="1aee64d7-3c50-4623-8987-8793766afe12" xsi:nil="true"/>
    <NotebookType xmlns="1aee64d7-3c50-4623-8987-8793766afe12" xsi:nil="true"/>
    <Distribution_Groups xmlns="1aee64d7-3c50-4623-8987-8793766afe12" xsi:nil="true"/>
    <Invited_Teachers xmlns="1aee64d7-3c50-4623-8987-8793766afe12" xsi:nil="true"/>
    <Invited_Students xmlns="1aee64d7-3c50-4623-8987-8793766afe12" xsi:nil="true"/>
    <DefaultSectionNames xmlns="1aee64d7-3c50-4623-8987-8793766afe12" xsi:nil="true"/>
    <FolderType xmlns="1aee64d7-3c50-4623-8987-8793766afe12" xsi:nil="true"/>
    <Owner xmlns="1aee64d7-3c50-4623-8987-8793766afe12">
      <UserInfo>
        <DisplayName/>
        <AccountId xsi:nil="true"/>
        <AccountType/>
      </UserInfo>
    </Owner>
    <Student_Groups xmlns="1aee64d7-3c50-4623-8987-8793766afe12">
      <UserInfo>
        <DisplayName/>
        <AccountId xsi:nil="true"/>
        <AccountType/>
      </UserInfo>
    </Student_Groups>
    <Is_Collaboration_Space_Locked xmlns="1aee64d7-3c50-4623-8987-8793766afe12" xsi:nil="true"/>
    <Templates xmlns="1aee64d7-3c50-4623-8987-8793766afe12" xsi:nil="true"/>
    <Students xmlns="1aee64d7-3c50-4623-8987-8793766afe12">
      <UserInfo>
        <DisplayName/>
        <AccountId xsi:nil="true"/>
        <AccountType/>
      </UserInfo>
    </Students>
    <TeamsChannelId xmlns="1aee64d7-3c50-4623-8987-8793766afe12" xsi:nil="true"/>
    <IsNotebookLocked xmlns="1aee64d7-3c50-4623-8987-8793766afe12" xsi:nil="true"/>
    <_activity xmlns="1aee64d7-3c50-4623-8987-8793766afe12" xsi:nil="true"/>
    <Self_Registration_Enabled xmlns="1aee64d7-3c50-4623-8987-8793766afe12" xsi:nil="true"/>
    <Has_Teacher_Only_SectionGroup xmlns="1aee64d7-3c50-4623-8987-8793766afe12" xsi:nil="true"/>
    <CultureName xmlns="1aee64d7-3c50-4623-8987-8793766afe12" xsi:nil="true"/>
    <AppVersion xmlns="1aee64d7-3c50-4623-8987-8793766afe12" xsi:nil="true"/>
    <Teachers xmlns="1aee64d7-3c50-4623-8987-8793766afe12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C28D5A7F2D94BA7E487BD38A03B5E" ma:contentTypeVersion="38" ma:contentTypeDescription="Vytvoří nový dokument" ma:contentTypeScope="" ma:versionID="24fcf1947ad56b686b80ec9465612d8a">
  <xsd:schema xmlns:xsd="http://www.w3.org/2001/XMLSchema" xmlns:xs="http://www.w3.org/2001/XMLSchema" xmlns:p="http://schemas.microsoft.com/office/2006/metadata/properties" xmlns:ns3="1aee64d7-3c50-4623-8987-8793766afe12" xmlns:ns4="81e29cd0-3540-4d9e-82bc-0ac2170ffe39" targetNamespace="http://schemas.microsoft.com/office/2006/metadata/properties" ma:root="true" ma:fieldsID="6719a50260b0c6f6147f6dac7d2a3ffc" ns3:_="" ns4:_="">
    <xsd:import namespace="1aee64d7-3c50-4623-8987-8793766afe12"/>
    <xsd:import namespace="81e29cd0-3540-4d9e-82bc-0ac2170ffe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e64d7-3c50-4623-8987-8793766af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29cd0-3540-4d9e-82bc-0ac2170ff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0A6AC5-8384-4C5C-9BF8-38AC8D0C8CE5}">
  <ds:schemaRefs>
    <ds:schemaRef ds:uri="http://www.w3.org/XML/1998/namespace"/>
    <ds:schemaRef ds:uri="http://purl.org/dc/terms/"/>
    <ds:schemaRef ds:uri="http://purl.org/dc/elements/1.1/"/>
    <ds:schemaRef ds:uri="81e29cd0-3540-4d9e-82bc-0ac2170ffe39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aee64d7-3c50-4623-8987-8793766afe1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B1AE60C-7F96-4D47-99D1-EEA07D0E1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86834-452E-4E87-8693-090925EDD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e64d7-3c50-4623-8987-8793766afe12"/>
    <ds:schemaRef ds:uri="81e29cd0-3540-4d9e-82bc-0ac2170ff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Šumera</dc:creator>
  <cp:lastModifiedBy>Radek Šumera</cp:lastModifiedBy>
  <cp:revision>3</cp:revision>
  <dcterms:created xsi:type="dcterms:W3CDTF">2024-01-03T14:39:00Z</dcterms:created>
  <dcterms:modified xsi:type="dcterms:W3CDTF">2024-01-04T07:01:00Z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0x010100C95C28D5A7F2D94BA7E487BD38A03B5E</vt:lpwstr>
  </property>
</Properties>
</file>