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9"/>
        <w:gridCol w:w="385"/>
        <w:gridCol w:w="868"/>
        <w:gridCol w:w="193"/>
        <w:gridCol w:w="385"/>
        <w:gridCol w:w="100"/>
        <w:gridCol w:w="193"/>
        <w:gridCol w:w="868"/>
        <w:gridCol w:w="867"/>
        <w:gridCol w:w="96"/>
        <w:gridCol w:w="482"/>
        <w:gridCol w:w="97"/>
        <w:gridCol w:w="385"/>
        <w:gridCol w:w="1349"/>
      </w:tblGrid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6" w:type="dxa"/>
            <w:gridSpan w:val="3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6" w:type="dxa"/>
            <w:gridSpan w:val="3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Lázeňské lesy a parky Karlovy Vary, příspěvková organizace</w:t>
            </w:r>
          </w:p>
        </w:tc>
      </w:tr>
      <w:tr w:rsidR="0045022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6" w:type="dxa"/>
            <w:gridSpan w:val="3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Sovova stezka 504/4</w:t>
            </w:r>
          </w:p>
        </w:tc>
      </w:tr>
      <w:tr w:rsidR="0045022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6" w:type="dxa"/>
            <w:gridSpan w:val="3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45022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6" w:type="dxa"/>
            <w:gridSpan w:val="3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00074811</w:t>
            </w:r>
          </w:p>
        </w:tc>
      </w:tr>
      <w:tr w:rsidR="00450223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6" w:type="dxa"/>
            <w:gridSpan w:val="3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1445" w:type="dxa"/>
            <w:gridSpan w:val="4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8" w:type="dxa"/>
            <w:gridSpan w:val="3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03.01.2024</w:t>
            </w:r>
            <w:proofErr w:type="gramEnd"/>
          </w:p>
        </w:tc>
        <w:tc>
          <w:tcPr>
            <w:tcW w:w="6265" w:type="dxa"/>
            <w:gridSpan w:val="13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2023" w:type="dxa"/>
            <w:gridSpan w:val="6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3" w:type="dxa"/>
            <w:gridSpan w:val="3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OBJ70-43266/2024</w:t>
            </w:r>
          </w:p>
        </w:tc>
        <w:tc>
          <w:tcPr>
            <w:tcW w:w="867" w:type="dxa"/>
            <w:gridSpan w:val="4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Brožíčková Lepíková Kamila</w:t>
            </w:r>
          </w:p>
        </w:tc>
        <w:tc>
          <w:tcPr>
            <w:tcW w:w="482" w:type="dxa"/>
            <w:gridSpan w:val="2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353151213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450223">
        <w:trPr>
          <w:cantSplit/>
        </w:trPr>
        <w:tc>
          <w:tcPr>
            <w:tcW w:w="6361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3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450223">
        <w:trPr>
          <w:cantSplit/>
        </w:trPr>
        <w:tc>
          <w:tcPr>
            <w:tcW w:w="6361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Odpadové TAXI </w:t>
            </w:r>
            <w:proofErr w:type="gramStart"/>
            <w:r>
              <w:rPr>
                <w:rFonts w:ascii="Arial" w:hAnsi="Arial"/>
                <w:b/>
                <w:sz w:val="18"/>
              </w:rPr>
              <w:t>1.1.2024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- 31.12.2024</w:t>
            </w:r>
            <w:r>
              <w:rPr>
                <w:rFonts w:ascii="Arial" w:hAnsi="Arial"/>
                <w:b/>
                <w:sz w:val="18"/>
              </w:rPr>
              <w:br/>
              <w:t xml:space="preserve">Odvoz objemného odpadu na základě požadavků občanů </w:t>
            </w:r>
            <w:r>
              <w:rPr>
                <w:rFonts w:ascii="Arial" w:hAnsi="Arial"/>
                <w:b/>
                <w:sz w:val="18"/>
              </w:rPr>
              <w:br/>
            </w:r>
            <w:r w:rsidRPr="00F53957">
              <w:rPr>
                <w:rFonts w:ascii="Arial" w:hAnsi="Arial"/>
                <w:b/>
                <w:sz w:val="18"/>
              </w:rPr>
              <w:t>Maximální předpokládaný počet svozů za dané období: 550</w:t>
            </w:r>
            <w:r w:rsidRPr="00F53957">
              <w:rPr>
                <w:rFonts w:ascii="Arial" w:hAnsi="Arial"/>
                <w:b/>
                <w:sz w:val="18"/>
              </w:rPr>
              <w:br/>
              <w:t>Cena 150,00 Kč/ 1svoz + 21% DPH</w:t>
            </w:r>
          </w:p>
        </w:tc>
        <w:tc>
          <w:tcPr>
            <w:tcW w:w="963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9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100 000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50223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Území statutárního města Karlovy Vary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1.1.2024-</w:t>
            </w:r>
            <w:proofErr w:type="gramStart"/>
            <w:r>
              <w:rPr>
                <w:rFonts w:ascii="Arial" w:hAnsi="Arial"/>
                <w:sz w:val="18"/>
              </w:rPr>
              <w:t>31.12.2024</w:t>
            </w:r>
            <w:proofErr w:type="gramEnd"/>
          </w:p>
        </w:tc>
      </w:tr>
      <w:tr w:rsidR="00450223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</w:p>
        </w:tc>
        <w:tc>
          <w:tcPr>
            <w:tcW w:w="2892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bookmarkEnd w:id="0"/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50223">
        <w:trPr>
          <w:cantSplit/>
        </w:trPr>
        <w:tc>
          <w:tcPr>
            <w:tcW w:w="481" w:type="dxa"/>
            <w:gridSpan w:val="2"/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450223">
        <w:trPr>
          <w:cantSplit/>
        </w:trPr>
        <w:tc>
          <w:tcPr>
            <w:tcW w:w="963" w:type="dxa"/>
            <w:gridSpan w:val="3"/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50223">
        <w:trPr>
          <w:cantSplit/>
        </w:trPr>
        <w:tc>
          <w:tcPr>
            <w:tcW w:w="1927" w:type="dxa"/>
            <w:gridSpan w:val="5"/>
          </w:tcPr>
          <w:p w:rsidR="00450223" w:rsidRDefault="0045022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7F24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50223">
        <w:trPr>
          <w:cantSplit/>
        </w:trPr>
        <w:tc>
          <w:tcPr>
            <w:tcW w:w="385" w:type="dxa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3" w:type="dxa"/>
            <w:gridSpan w:val="19"/>
            <w:vAlign w:val="center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 měsíců.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7F24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7F24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00074811, konstantní symbol 1148, specifický symbol 00254657 (§ 109a zákona o DPH).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7F24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9638" w:type="dxa"/>
            <w:gridSpan w:val="20"/>
          </w:tcPr>
          <w:p w:rsidR="00450223" w:rsidRDefault="0045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0223">
        <w:trPr>
          <w:cantSplit/>
        </w:trPr>
        <w:tc>
          <w:tcPr>
            <w:tcW w:w="4819" w:type="dxa"/>
            <w:gridSpan w:val="10"/>
            <w:vAlign w:val="bottom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9" w:type="dxa"/>
            <w:gridSpan w:val="10"/>
          </w:tcPr>
          <w:p w:rsidR="00450223" w:rsidRDefault="007F24B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450223">
        <w:trPr>
          <w:cantSplit/>
        </w:trPr>
        <w:tc>
          <w:tcPr>
            <w:tcW w:w="4819" w:type="dxa"/>
            <w:gridSpan w:val="10"/>
          </w:tcPr>
          <w:p w:rsidR="00450223" w:rsidRDefault="007F2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Bc. Stanislav Dvořák, Ph.D.</w:t>
            </w:r>
          </w:p>
        </w:tc>
        <w:tc>
          <w:tcPr>
            <w:tcW w:w="4819" w:type="dxa"/>
            <w:gridSpan w:val="10"/>
          </w:tcPr>
          <w:p w:rsidR="00450223" w:rsidRDefault="007F24B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8911EC" w:rsidRDefault="008911EC"/>
    <w:sectPr w:rsidR="008911EC">
      <w:pgSz w:w="11906" w:h="16838"/>
      <w:pgMar w:top="283" w:right="1135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23"/>
    <w:rsid w:val="00450223"/>
    <w:rsid w:val="007F24BE"/>
    <w:rsid w:val="008911EC"/>
    <w:rsid w:val="00F5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40CDD-D387-4867-A1D8-D66C27E0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Brožíčková Lepíková Kamila</dc:creator>
  <cp:lastModifiedBy>Brožíčková Kamila</cp:lastModifiedBy>
  <cp:revision>3</cp:revision>
  <dcterms:created xsi:type="dcterms:W3CDTF">2024-01-03T14:44:00Z</dcterms:created>
  <dcterms:modified xsi:type="dcterms:W3CDTF">2024-01-03T15:11:00Z</dcterms:modified>
</cp:coreProperties>
</file>