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C683" w14:textId="2F0054C7" w:rsidR="00D51913" w:rsidRPr="001766B5" w:rsidRDefault="0068749B">
      <w:pPr>
        <w:pStyle w:val="Nzev"/>
        <w:pBdr>
          <w:bottom w:val="single" w:sz="4" w:space="1" w:color="00000A"/>
        </w:pBdr>
        <w:rPr>
          <w:sz w:val="24"/>
          <w:szCs w:val="24"/>
        </w:rPr>
      </w:pPr>
      <w:r w:rsidRPr="001766B5">
        <w:rPr>
          <w:rFonts w:ascii="Calibri" w:hAnsi="Calibri"/>
          <w:b w:val="0"/>
          <w:sz w:val="24"/>
          <w:szCs w:val="24"/>
          <w:lang w:val="cs-CZ"/>
        </w:rPr>
        <w:t xml:space="preserve">Dodatek </w:t>
      </w:r>
      <w:r w:rsidR="00747C17" w:rsidRPr="001766B5">
        <w:rPr>
          <w:rFonts w:ascii="Calibri" w:hAnsi="Calibri"/>
          <w:b w:val="0"/>
          <w:sz w:val="24"/>
          <w:szCs w:val="24"/>
          <w:lang w:val="cs-CZ"/>
        </w:rPr>
        <w:t xml:space="preserve">č. </w:t>
      </w:r>
      <w:r w:rsidR="00293DE4" w:rsidRPr="001766B5">
        <w:rPr>
          <w:rFonts w:ascii="Calibri" w:hAnsi="Calibri"/>
          <w:b w:val="0"/>
          <w:sz w:val="24"/>
          <w:szCs w:val="24"/>
          <w:lang w:val="cs-CZ"/>
        </w:rPr>
        <w:t>1</w:t>
      </w:r>
      <w:r w:rsidR="00747C17" w:rsidRPr="001766B5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 w:rsidR="00293DE4" w:rsidRPr="001766B5">
        <w:rPr>
          <w:rFonts w:ascii="Calibri" w:hAnsi="Calibri"/>
          <w:b w:val="0"/>
          <w:sz w:val="24"/>
          <w:szCs w:val="24"/>
          <w:lang w:val="cs-CZ"/>
        </w:rPr>
        <w:t>Rámcové dohod</w:t>
      </w:r>
      <w:r w:rsidR="00456D96" w:rsidRPr="001766B5">
        <w:rPr>
          <w:rFonts w:ascii="Calibri" w:hAnsi="Calibri"/>
          <w:b w:val="0"/>
          <w:sz w:val="24"/>
          <w:szCs w:val="24"/>
          <w:lang w:val="cs-CZ"/>
        </w:rPr>
        <w:t>y</w:t>
      </w:r>
      <w:r w:rsidR="00293DE4" w:rsidRPr="001766B5">
        <w:rPr>
          <w:rFonts w:ascii="Calibri" w:hAnsi="Calibri"/>
          <w:b w:val="0"/>
          <w:sz w:val="24"/>
          <w:szCs w:val="24"/>
          <w:lang w:val="cs-CZ"/>
        </w:rPr>
        <w:t xml:space="preserve"> na pravidelný servis vzduchotechniky a klimatizace na budovách Univerzity Karlovy, Farmaceutické fakulty v Hradci Králové</w:t>
      </w:r>
    </w:p>
    <w:p w14:paraId="5EBE612F" w14:textId="578B3D0E" w:rsidR="00D51913" w:rsidRDefault="00D51913">
      <w:pPr>
        <w:pStyle w:val="Nzev"/>
        <w:pBdr>
          <w:bottom w:val="single" w:sz="4" w:space="1" w:color="00000A"/>
        </w:pBdr>
      </w:pPr>
    </w:p>
    <w:p w14:paraId="48A340DC" w14:textId="77777777" w:rsidR="00D51913" w:rsidRPr="00962CF5" w:rsidRDefault="00A93BF6">
      <w:pPr>
        <w:pStyle w:val="Podnadpis"/>
        <w:jc w:val="left"/>
        <w:rPr>
          <w:sz w:val="22"/>
          <w:szCs w:val="22"/>
        </w:rPr>
      </w:pPr>
      <w:r w:rsidRPr="00962CF5">
        <w:rPr>
          <w:rFonts w:ascii="Calibri" w:hAnsi="Calibri" w:cs="Arial"/>
          <w:b/>
          <w:i w:val="0"/>
          <w:sz w:val="22"/>
          <w:szCs w:val="22"/>
        </w:rPr>
        <w:t xml:space="preserve">Registrační číslo smlouvy: </w:t>
      </w:r>
      <w:r w:rsidRPr="00962CF5">
        <w:rPr>
          <w:rFonts w:ascii="Calibri" w:hAnsi="Calibri" w:cs="Arial"/>
          <w:b/>
          <w:i w:val="0"/>
          <w:sz w:val="22"/>
          <w:szCs w:val="22"/>
        </w:rPr>
        <w:tab/>
      </w:r>
    </w:p>
    <w:p w14:paraId="39FC0A45" w14:textId="77777777" w:rsidR="00D51913" w:rsidRPr="00962CF5" w:rsidRDefault="00D51913">
      <w:pPr>
        <w:pStyle w:val="Nzev"/>
        <w:jc w:val="left"/>
        <w:rPr>
          <w:rFonts w:ascii="Calibri" w:hAnsi="Calibri" w:cs="Arial"/>
          <w:sz w:val="22"/>
          <w:szCs w:val="22"/>
          <w:lang w:val="cs-CZ"/>
        </w:rPr>
      </w:pPr>
    </w:p>
    <w:p w14:paraId="1522C472" w14:textId="77777777" w:rsidR="001F2CCD" w:rsidRPr="00962CF5" w:rsidRDefault="00A93BF6">
      <w:pPr>
        <w:pStyle w:val="Nzev"/>
        <w:jc w:val="left"/>
        <w:rPr>
          <w:rFonts w:ascii="Calibri" w:hAnsi="Calibri" w:cs="Arial"/>
          <w:bCs w:val="0"/>
          <w:sz w:val="22"/>
          <w:szCs w:val="22"/>
          <w:lang w:val="cs-CZ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Pronajímatel:</w:t>
      </w:r>
      <w:r w:rsidRPr="00962CF5">
        <w:rPr>
          <w:rFonts w:ascii="Calibri" w:hAnsi="Calibri" w:cs="Arial"/>
          <w:bCs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Cs w:val="0"/>
          <w:sz w:val="22"/>
          <w:szCs w:val="22"/>
          <w:lang w:val="cs-CZ"/>
        </w:rPr>
        <w:tab/>
      </w:r>
      <w:r w:rsidR="001F2CCD" w:rsidRPr="00962CF5">
        <w:rPr>
          <w:rFonts w:ascii="Calibri" w:hAnsi="Calibri" w:cs="Arial"/>
          <w:bCs w:val="0"/>
          <w:sz w:val="22"/>
          <w:szCs w:val="22"/>
          <w:lang w:val="cs-CZ"/>
        </w:rPr>
        <w:t>Univerzita Karlova</w:t>
      </w:r>
    </w:p>
    <w:p w14:paraId="71D718E9" w14:textId="77777777" w:rsidR="00D51913" w:rsidRPr="00962CF5" w:rsidRDefault="001F2CCD">
      <w:pPr>
        <w:pStyle w:val="Nzev"/>
        <w:jc w:val="left"/>
        <w:rPr>
          <w:sz w:val="22"/>
          <w:szCs w:val="22"/>
        </w:rPr>
      </w:pPr>
      <w:r w:rsidRPr="00962CF5">
        <w:rPr>
          <w:rFonts w:ascii="Calibri" w:hAnsi="Calibri" w:cs="Arial"/>
          <w:bCs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Cs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Cs w:val="0"/>
          <w:sz w:val="22"/>
          <w:szCs w:val="22"/>
          <w:lang w:val="cs-CZ"/>
        </w:rPr>
        <w:tab/>
        <w:t>Farmaceutická fakulta v Hradci Králové</w:t>
      </w:r>
      <w:r w:rsidR="00A93BF6" w:rsidRPr="00962CF5">
        <w:rPr>
          <w:rFonts w:ascii="Calibri" w:hAnsi="Calibri" w:cs="Arial"/>
          <w:bCs w:val="0"/>
          <w:sz w:val="22"/>
          <w:szCs w:val="22"/>
          <w:lang w:val="cs-CZ"/>
        </w:rPr>
        <w:tab/>
      </w:r>
    </w:p>
    <w:p w14:paraId="63E39821" w14:textId="17BCD6D1" w:rsidR="00D51913" w:rsidRPr="00962CF5" w:rsidRDefault="00FB1DB2">
      <w:pPr>
        <w:pStyle w:val="Nzev"/>
        <w:jc w:val="left"/>
        <w:rPr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sídlo:</w:t>
      </w:r>
      <w:r w:rsidR="00A93BF6"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="00277C45" w:rsidRPr="00962CF5">
        <w:rPr>
          <w:rFonts w:ascii="Calibri" w:hAnsi="Calibri" w:cs="Arial"/>
          <w:b w:val="0"/>
          <w:sz w:val="22"/>
          <w:szCs w:val="22"/>
          <w:lang w:val="cs-CZ"/>
        </w:rPr>
        <w:t>Akademika</w:t>
      </w:r>
      <w:r w:rsidR="00277C45" w:rsidRPr="00962CF5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962CF5">
        <w:rPr>
          <w:rFonts w:ascii="Calibri" w:hAnsi="Calibri" w:cs="Arial"/>
          <w:b w:val="0"/>
          <w:bCs w:val="0"/>
          <w:sz w:val="22"/>
          <w:szCs w:val="22"/>
          <w:lang w:val="cs-CZ"/>
        </w:rPr>
        <w:t>Heyrovského 1203, 500 0</w:t>
      </w:r>
      <w:r w:rsidR="001010C2">
        <w:rPr>
          <w:rFonts w:ascii="Calibri" w:hAnsi="Calibri" w:cs="Arial"/>
          <w:b w:val="0"/>
          <w:bCs w:val="0"/>
          <w:sz w:val="22"/>
          <w:szCs w:val="22"/>
          <w:lang w:val="cs-CZ"/>
        </w:rPr>
        <w:t>3</w:t>
      </w:r>
      <w:r w:rsidRPr="00962CF5">
        <w:rPr>
          <w:rFonts w:ascii="Calibri" w:hAnsi="Calibri" w:cs="Arial"/>
          <w:b w:val="0"/>
          <w:bCs w:val="0"/>
          <w:sz w:val="22"/>
          <w:szCs w:val="22"/>
          <w:lang w:val="cs-CZ"/>
        </w:rPr>
        <w:t xml:space="preserve"> Hradec Králové</w:t>
      </w:r>
    </w:p>
    <w:p w14:paraId="2D502300" w14:textId="77777777" w:rsidR="00D51913" w:rsidRPr="00962CF5" w:rsidRDefault="00A93BF6">
      <w:pPr>
        <w:pStyle w:val="Nzev"/>
        <w:jc w:val="left"/>
        <w:rPr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IČ:</w:t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bCs w:val="0"/>
          <w:sz w:val="22"/>
          <w:szCs w:val="22"/>
          <w:lang w:val="cs-CZ"/>
        </w:rPr>
        <w:t>00216208</w:t>
      </w:r>
    </w:p>
    <w:p w14:paraId="765B77E3" w14:textId="77777777" w:rsidR="00D51913" w:rsidRPr="00962CF5" w:rsidRDefault="00A93BF6">
      <w:pPr>
        <w:pStyle w:val="Nzev"/>
        <w:jc w:val="left"/>
        <w:rPr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DIČ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 xml:space="preserve">: 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  <w:t>CZ00216208</w:t>
      </w:r>
    </w:p>
    <w:p w14:paraId="2E1324D8" w14:textId="77777777" w:rsidR="00D51913" w:rsidRPr="00962CF5" w:rsidRDefault="00A93BF6">
      <w:pPr>
        <w:pStyle w:val="Nzev"/>
        <w:jc w:val="left"/>
        <w:rPr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  <w:lang w:val="cs-CZ"/>
        </w:rPr>
        <w:t xml:space="preserve">Rejstřík: </w:t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>--</w:t>
      </w:r>
    </w:p>
    <w:p w14:paraId="2F79432B" w14:textId="1D964833" w:rsidR="00D51913" w:rsidRPr="00962CF5" w:rsidRDefault="00A93BF6">
      <w:pPr>
        <w:pStyle w:val="Nzev"/>
        <w:jc w:val="left"/>
        <w:rPr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zastoupená: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="00907EF8" w:rsidRPr="00907EF8">
        <w:rPr>
          <w:rFonts w:ascii="Calibri" w:hAnsi="Calibri" w:cs="Arial"/>
          <w:b w:val="0"/>
          <w:sz w:val="22"/>
          <w:szCs w:val="22"/>
          <w:lang w:val="cs-CZ"/>
        </w:rPr>
        <w:t>doc. PharmDr. Jaroslavem Rohem, Ph.D., děkanem fakulty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</w:p>
    <w:p w14:paraId="5A129426" w14:textId="77777777" w:rsidR="00D51913" w:rsidRPr="00962CF5" w:rsidRDefault="00A93BF6">
      <w:pPr>
        <w:pStyle w:val="Nzev"/>
        <w:jc w:val="left"/>
        <w:rPr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  <w:lang w:val="cs-CZ"/>
        </w:rPr>
        <w:t xml:space="preserve">bankovní spojení: </w:t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iCs/>
          <w:sz w:val="22"/>
          <w:szCs w:val="22"/>
          <w:lang w:val="cs-CZ"/>
        </w:rPr>
        <w:t xml:space="preserve">ČSOB </w:t>
      </w:r>
      <w:r w:rsidR="00FB1DB2" w:rsidRPr="00962CF5">
        <w:rPr>
          <w:rFonts w:ascii="Calibri" w:hAnsi="Calibri" w:cs="Arial"/>
          <w:b w:val="0"/>
          <w:iCs/>
          <w:sz w:val="22"/>
          <w:szCs w:val="22"/>
          <w:lang w:val="cs-CZ"/>
        </w:rPr>
        <w:t xml:space="preserve">a.s., </w:t>
      </w:r>
      <w:r w:rsidRPr="00962CF5">
        <w:rPr>
          <w:rFonts w:ascii="Calibri" w:hAnsi="Calibri" w:cs="Arial"/>
          <w:b w:val="0"/>
          <w:iCs/>
          <w:sz w:val="22"/>
          <w:szCs w:val="22"/>
          <w:lang w:val="cs-CZ"/>
        </w:rPr>
        <w:t>Hradec Králové</w:t>
      </w:r>
    </w:p>
    <w:p w14:paraId="15CA533E" w14:textId="77777777" w:rsidR="00D51913" w:rsidRPr="00962CF5" w:rsidRDefault="00962CF5">
      <w:pPr>
        <w:pStyle w:val="Nzev"/>
        <w:jc w:val="left"/>
        <w:rPr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 xml:space="preserve">č. účtu: </w:t>
      </w:r>
      <w:r>
        <w:rPr>
          <w:rFonts w:ascii="Calibri" w:hAnsi="Calibri" w:cs="Arial"/>
          <w:sz w:val="22"/>
          <w:szCs w:val="22"/>
          <w:lang w:val="cs-CZ"/>
        </w:rPr>
        <w:tab/>
      </w:r>
      <w:r>
        <w:rPr>
          <w:rFonts w:ascii="Calibri" w:hAnsi="Calibri" w:cs="Arial"/>
          <w:sz w:val="22"/>
          <w:szCs w:val="22"/>
          <w:lang w:val="cs-CZ"/>
        </w:rPr>
        <w:tab/>
      </w:r>
      <w:r w:rsidR="00A93BF6" w:rsidRPr="00962CF5">
        <w:rPr>
          <w:rFonts w:ascii="Calibri" w:hAnsi="Calibri" w:cs="Arial"/>
          <w:b w:val="0"/>
          <w:iCs/>
          <w:sz w:val="22"/>
          <w:szCs w:val="22"/>
          <w:lang w:val="cs-CZ"/>
        </w:rPr>
        <w:t>153149586/0300</w:t>
      </w:r>
      <w:r w:rsidR="00A93BF6"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</w:p>
    <w:p w14:paraId="0DE83869" w14:textId="77777777" w:rsidR="00D51913" w:rsidRPr="00962CF5" w:rsidRDefault="00A93BF6">
      <w:pPr>
        <w:pStyle w:val="Nzev"/>
        <w:jc w:val="both"/>
        <w:rPr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(dále jen „</w:t>
      </w:r>
      <w:r w:rsidRPr="00962CF5">
        <w:rPr>
          <w:rFonts w:ascii="Calibri" w:hAnsi="Calibri" w:cs="Arial"/>
          <w:bCs w:val="0"/>
          <w:sz w:val="22"/>
          <w:szCs w:val="22"/>
          <w:lang w:val="cs-CZ"/>
        </w:rPr>
        <w:t>pronajímatel</w:t>
      </w:r>
      <w:r w:rsidRPr="00962CF5">
        <w:rPr>
          <w:rFonts w:ascii="Calibri" w:hAnsi="Calibri" w:cs="Arial"/>
          <w:sz w:val="22"/>
          <w:szCs w:val="22"/>
          <w:lang w:val="cs-CZ"/>
        </w:rPr>
        <w:t>“)</w:t>
      </w:r>
    </w:p>
    <w:p w14:paraId="20C8C12E" w14:textId="77777777" w:rsidR="00D51913" w:rsidRPr="00962CF5" w:rsidRDefault="00D51913">
      <w:pPr>
        <w:pStyle w:val="Nzev"/>
        <w:jc w:val="both"/>
        <w:rPr>
          <w:rFonts w:ascii="Calibri" w:hAnsi="Calibri" w:cs="Arial"/>
          <w:b w:val="0"/>
          <w:sz w:val="22"/>
          <w:szCs w:val="22"/>
          <w:lang w:val="cs-CZ"/>
        </w:rPr>
      </w:pPr>
    </w:p>
    <w:p w14:paraId="50A7BB8E" w14:textId="77777777" w:rsidR="00D51913" w:rsidRPr="00962CF5" w:rsidRDefault="00A93BF6">
      <w:pPr>
        <w:pStyle w:val="Nzev"/>
        <w:jc w:val="both"/>
        <w:rPr>
          <w:sz w:val="22"/>
          <w:szCs w:val="22"/>
        </w:rPr>
      </w:pPr>
      <w:r w:rsidRPr="00962CF5">
        <w:rPr>
          <w:rFonts w:ascii="Calibri" w:hAnsi="Calibri" w:cs="Arial"/>
          <w:b w:val="0"/>
          <w:sz w:val="22"/>
          <w:szCs w:val="22"/>
          <w:lang w:val="cs-CZ"/>
        </w:rPr>
        <w:t>a</w:t>
      </w:r>
    </w:p>
    <w:p w14:paraId="4DD3191E" w14:textId="77777777" w:rsidR="00D51913" w:rsidRPr="00962CF5" w:rsidRDefault="00D51913">
      <w:pPr>
        <w:pStyle w:val="Nzev"/>
        <w:jc w:val="left"/>
        <w:rPr>
          <w:rFonts w:ascii="Calibri" w:hAnsi="Calibri" w:cs="Arial"/>
          <w:b w:val="0"/>
          <w:sz w:val="22"/>
          <w:szCs w:val="22"/>
          <w:lang w:val="cs-CZ"/>
        </w:rPr>
      </w:pPr>
    </w:p>
    <w:p w14:paraId="36776845" w14:textId="337C2D83" w:rsidR="00D51913" w:rsidRPr="00962CF5" w:rsidRDefault="00293DE4">
      <w:pPr>
        <w:pStyle w:val="Nzev"/>
        <w:jc w:val="left"/>
        <w:rPr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Společnost</w:t>
      </w:r>
      <w:r w:rsidR="00A93BF6" w:rsidRPr="00962CF5">
        <w:rPr>
          <w:rFonts w:ascii="Calibri" w:hAnsi="Calibri" w:cs="Arial"/>
          <w:sz w:val="22"/>
          <w:szCs w:val="22"/>
          <w:lang w:val="cs-CZ"/>
        </w:rPr>
        <w:t>:</w:t>
      </w:r>
      <w:r w:rsidR="00A93BF6"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="00A93BF6"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Pr="00293DE4">
        <w:rPr>
          <w:rFonts w:ascii="Calibri" w:hAnsi="Calibri" w:cs="Arial"/>
          <w:bCs w:val="0"/>
          <w:sz w:val="22"/>
          <w:szCs w:val="22"/>
          <w:lang w:val="cs-CZ"/>
        </w:rPr>
        <w:t>KASTT, spol.</w:t>
      </w:r>
      <w:r>
        <w:rPr>
          <w:rFonts w:ascii="Calibri" w:hAnsi="Calibri" w:cs="Arial"/>
          <w:bCs w:val="0"/>
          <w:sz w:val="22"/>
          <w:szCs w:val="22"/>
          <w:lang w:val="cs-CZ"/>
        </w:rPr>
        <w:t xml:space="preserve"> </w:t>
      </w:r>
      <w:r w:rsidRPr="00293DE4">
        <w:rPr>
          <w:rFonts w:ascii="Calibri" w:hAnsi="Calibri" w:cs="Arial"/>
          <w:bCs w:val="0"/>
          <w:sz w:val="22"/>
          <w:szCs w:val="22"/>
          <w:lang w:val="cs-CZ"/>
        </w:rPr>
        <w:t>s.r.o.</w:t>
      </w:r>
    </w:p>
    <w:p w14:paraId="1DE7E6C6" w14:textId="3B5055D5" w:rsidR="00D51913" w:rsidRPr="00962CF5" w:rsidRDefault="00A93BF6">
      <w:pPr>
        <w:pStyle w:val="Nzev"/>
        <w:jc w:val="both"/>
        <w:rPr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sídlo:</w:t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="00293DE4">
        <w:rPr>
          <w:rFonts w:ascii="Calibri" w:hAnsi="Calibri" w:cs="Arial"/>
          <w:b w:val="0"/>
          <w:sz w:val="22"/>
          <w:szCs w:val="22"/>
          <w:lang w:val="cs-CZ"/>
        </w:rPr>
        <w:t>Jižní 870/2, 500 03 Hradec Králové 3</w:t>
      </w:r>
    </w:p>
    <w:p w14:paraId="648D0D3F" w14:textId="2E880272" w:rsidR="00D51913" w:rsidRDefault="00A93BF6">
      <w:pPr>
        <w:pStyle w:val="Nzev"/>
        <w:jc w:val="both"/>
        <w:rPr>
          <w:rFonts w:ascii="Calibri" w:hAnsi="Calibri" w:cs="Arial"/>
          <w:sz w:val="22"/>
          <w:szCs w:val="22"/>
          <w:lang w:val="cs-CZ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IČ:</w:t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Pr="00962CF5">
        <w:rPr>
          <w:rFonts w:ascii="Calibri" w:hAnsi="Calibri" w:cs="Arial"/>
          <w:sz w:val="22"/>
          <w:szCs w:val="22"/>
          <w:lang w:val="cs-CZ"/>
        </w:rPr>
        <w:tab/>
      </w:r>
      <w:r w:rsidR="00293DE4" w:rsidRPr="00293DE4">
        <w:rPr>
          <w:rFonts w:ascii="Calibri" w:hAnsi="Calibri" w:cs="Arial"/>
          <w:b w:val="0"/>
          <w:bCs w:val="0"/>
          <w:sz w:val="22"/>
          <w:szCs w:val="22"/>
          <w:lang w:val="cs-CZ"/>
        </w:rPr>
        <w:t>135 839 48</w:t>
      </w:r>
    </w:p>
    <w:p w14:paraId="3EF5D7CD" w14:textId="0BDAE60D" w:rsidR="00293DE4" w:rsidRDefault="00293DE4" w:rsidP="00293DE4">
      <w:pPr>
        <w:pStyle w:val="Nzev"/>
        <w:ind w:left="2127" w:hanging="2127"/>
        <w:jc w:val="left"/>
        <w:rPr>
          <w:rFonts w:ascii="Calibri" w:hAnsi="Calibri" w:cs="Arial"/>
          <w:b w:val="0"/>
          <w:sz w:val="22"/>
          <w:szCs w:val="22"/>
          <w:lang w:val="cs-CZ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zastoupen</w:t>
      </w:r>
      <w:r>
        <w:rPr>
          <w:rFonts w:ascii="Calibri" w:hAnsi="Calibri" w:cs="Arial"/>
          <w:sz w:val="22"/>
          <w:szCs w:val="22"/>
          <w:lang w:val="cs-CZ"/>
        </w:rPr>
        <w:t>á</w:t>
      </w:r>
      <w:r w:rsidRPr="00962CF5">
        <w:rPr>
          <w:rFonts w:ascii="Calibri" w:hAnsi="Calibri" w:cs="Arial"/>
          <w:sz w:val="22"/>
          <w:szCs w:val="22"/>
          <w:lang w:val="cs-CZ"/>
        </w:rPr>
        <w:t>: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>
        <w:rPr>
          <w:rFonts w:ascii="Calibri" w:hAnsi="Calibri" w:cs="Arial"/>
          <w:b w:val="0"/>
          <w:sz w:val="22"/>
          <w:szCs w:val="22"/>
          <w:lang w:val="cs-CZ"/>
        </w:rPr>
        <w:t>Ing. Roman Švorc, ředitel společnosti</w:t>
      </w:r>
    </w:p>
    <w:p w14:paraId="00D92A05" w14:textId="61F8EB12" w:rsidR="00293DE4" w:rsidRPr="00293DE4" w:rsidRDefault="00293DE4" w:rsidP="00293DE4">
      <w:pPr>
        <w:pStyle w:val="Nzev"/>
        <w:ind w:left="2127" w:hanging="2127"/>
        <w:jc w:val="left"/>
      </w:pPr>
      <w:r w:rsidRPr="00962CF5">
        <w:rPr>
          <w:rFonts w:ascii="Calibri" w:hAnsi="Calibri" w:cs="Arial"/>
          <w:sz w:val="22"/>
          <w:szCs w:val="22"/>
          <w:lang w:val="cs-CZ"/>
        </w:rPr>
        <w:t>bankovní spojení:</w:t>
      </w:r>
      <w:r w:rsidRPr="00962CF5">
        <w:rPr>
          <w:rFonts w:ascii="Calibri" w:hAnsi="Calibri" w:cs="Arial"/>
          <w:sz w:val="22"/>
          <w:szCs w:val="22"/>
        </w:rPr>
        <w:tab/>
      </w:r>
      <w:r w:rsidRPr="00293DE4">
        <w:rPr>
          <w:rFonts w:ascii="Calibri" w:hAnsi="Calibri" w:cs="Arial"/>
          <w:b w:val="0"/>
          <w:bCs w:val="0"/>
          <w:sz w:val="22"/>
          <w:szCs w:val="22"/>
        </w:rPr>
        <w:t xml:space="preserve">KB HK </w:t>
      </w:r>
      <w:proofErr w:type="spellStart"/>
      <w:r w:rsidRPr="00293DE4">
        <w:rPr>
          <w:rFonts w:ascii="Calibri" w:hAnsi="Calibri" w:cs="Arial"/>
          <w:b w:val="0"/>
          <w:bCs w:val="0"/>
          <w:sz w:val="22"/>
          <w:szCs w:val="22"/>
        </w:rPr>
        <w:t>č.ú</w:t>
      </w:r>
      <w:proofErr w:type="spellEnd"/>
      <w:r w:rsidRPr="00293DE4">
        <w:rPr>
          <w:rFonts w:ascii="Calibri" w:hAnsi="Calibri" w:cs="Arial"/>
          <w:b w:val="0"/>
          <w:bCs w:val="0"/>
          <w:sz w:val="22"/>
          <w:szCs w:val="22"/>
        </w:rPr>
        <w:t>. 28 648-511/010</w:t>
      </w:r>
      <w:r>
        <w:rPr>
          <w:rFonts w:ascii="Calibri" w:hAnsi="Calibri" w:cs="Arial"/>
          <w:b w:val="0"/>
          <w:bCs w:val="0"/>
          <w:sz w:val="22"/>
          <w:szCs w:val="22"/>
        </w:rPr>
        <w:t>0</w:t>
      </w:r>
    </w:p>
    <w:p w14:paraId="0F3E8711" w14:textId="36842C4E" w:rsidR="00D51913" w:rsidRPr="00962CF5" w:rsidRDefault="00293DE4" w:rsidP="00293DE4">
      <w:pPr>
        <w:pStyle w:val="Nzev"/>
        <w:ind w:left="1416" w:hanging="1416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  <w:lang w:val="cs-CZ"/>
        </w:rPr>
        <w:t>zapsaná</w:t>
      </w:r>
      <w:r w:rsidR="00962CF5">
        <w:rPr>
          <w:rFonts w:ascii="Calibri" w:hAnsi="Calibri" w:cs="Arial"/>
          <w:sz w:val="22"/>
          <w:szCs w:val="22"/>
          <w:lang w:val="cs-CZ"/>
        </w:rPr>
        <w:t>:</w:t>
      </w:r>
      <w:r w:rsidR="00962CF5">
        <w:rPr>
          <w:rFonts w:ascii="Calibri" w:hAnsi="Calibri" w:cs="Arial"/>
          <w:sz w:val="22"/>
          <w:szCs w:val="22"/>
          <w:lang w:val="cs-CZ"/>
        </w:rPr>
        <w:tab/>
      </w:r>
      <w:r w:rsidR="00962CF5">
        <w:rPr>
          <w:rFonts w:ascii="Calibri" w:hAnsi="Calibri" w:cs="Arial"/>
          <w:sz w:val="22"/>
          <w:szCs w:val="22"/>
          <w:lang w:val="cs-CZ"/>
        </w:rPr>
        <w:tab/>
      </w:r>
      <w:r w:rsidRPr="00293DE4">
        <w:rPr>
          <w:rFonts w:ascii="Calibri" w:hAnsi="Calibri" w:cs="Arial"/>
          <w:b w:val="0"/>
          <w:bCs w:val="0"/>
          <w:sz w:val="22"/>
          <w:szCs w:val="22"/>
          <w:lang w:val="cs-CZ"/>
        </w:rPr>
        <w:t>u Krajského soudu Hradec Králové, oddíl C, vložka 154</w:t>
      </w:r>
      <w:r w:rsidR="009A38FF">
        <w:rPr>
          <w:rFonts w:ascii="Calibri" w:hAnsi="Calibri" w:cs="Arial"/>
          <w:b w:val="0"/>
          <w:bCs w:val="0"/>
          <w:sz w:val="22"/>
          <w:szCs w:val="22"/>
          <w:lang w:val="cs-CZ"/>
        </w:rPr>
        <w:t xml:space="preserve"> </w:t>
      </w:r>
      <w:r w:rsidR="00A93BF6" w:rsidRPr="00962CF5">
        <w:rPr>
          <w:rFonts w:ascii="Calibri" w:hAnsi="Calibri" w:cs="Arial"/>
          <w:sz w:val="22"/>
          <w:szCs w:val="22"/>
          <w:lang w:val="cs-CZ"/>
        </w:rPr>
        <w:tab/>
      </w:r>
    </w:p>
    <w:p w14:paraId="0AF5B90D" w14:textId="77777777" w:rsidR="00D51913" w:rsidRPr="00962CF5" w:rsidRDefault="00D51913">
      <w:pPr>
        <w:pStyle w:val="Podnadpis"/>
        <w:spacing w:before="0" w:after="0"/>
        <w:jc w:val="left"/>
        <w:rPr>
          <w:rFonts w:ascii="Calibri" w:hAnsi="Calibri"/>
          <w:sz w:val="22"/>
          <w:szCs w:val="22"/>
        </w:rPr>
      </w:pPr>
    </w:p>
    <w:p w14:paraId="0FC8D342" w14:textId="11664ABE" w:rsidR="00D51913" w:rsidRPr="00962CF5" w:rsidRDefault="00A93BF6">
      <w:pPr>
        <w:pStyle w:val="Nzev"/>
        <w:jc w:val="left"/>
        <w:rPr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  <w:lang w:val="cs-CZ"/>
        </w:rPr>
        <w:t xml:space="preserve"> (dále jen „</w:t>
      </w:r>
      <w:r w:rsidR="00293DE4">
        <w:rPr>
          <w:rFonts w:ascii="Calibri" w:hAnsi="Calibri" w:cs="Arial"/>
          <w:sz w:val="22"/>
          <w:szCs w:val="22"/>
          <w:lang w:val="cs-CZ"/>
        </w:rPr>
        <w:t>poskytovatel</w:t>
      </w:r>
      <w:r w:rsidRPr="00962CF5">
        <w:rPr>
          <w:rFonts w:ascii="Calibri" w:hAnsi="Calibri" w:cs="Arial"/>
          <w:sz w:val="22"/>
          <w:szCs w:val="22"/>
          <w:lang w:val="cs-CZ"/>
        </w:rPr>
        <w:t>“)</w:t>
      </w:r>
    </w:p>
    <w:p w14:paraId="265D52E9" w14:textId="77777777" w:rsidR="00D51913" w:rsidRPr="00962CF5" w:rsidRDefault="00D51913">
      <w:pPr>
        <w:pStyle w:val="Standard"/>
        <w:rPr>
          <w:rFonts w:ascii="Calibri" w:hAnsi="Calibri" w:cs="Arial"/>
          <w:sz w:val="22"/>
          <w:szCs w:val="22"/>
        </w:rPr>
      </w:pPr>
    </w:p>
    <w:p w14:paraId="41C9261A" w14:textId="223A553F" w:rsidR="00D51913" w:rsidRPr="00962CF5" w:rsidRDefault="004A32F7" w:rsidP="001766B5">
      <w:pPr>
        <w:pStyle w:val="Standard"/>
        <w:spacing w:line="240" w:lineRule="atLeast"/>
        <w:rPr>
          <w:rFonts w:ascii="Calibri" w:hAnsi="Calibri" w:cs="Arial"/>
          <w:b/>
          <w:sz w:val="22"/>
          <w:szCs w:val="22"/>
        </w:rPr>
      </w:pPr>
      <w:r w:rsidRPr="00962CF5">
        <w:rPr>
          <w:rFonts w:ascii="Calibri" w:hAnsi="Calibri" w:cs="Arial"/>
          <w:sz w:val="22"/>
          <w:szCs w:val="22"/>
        </w:rPr>
        <w:t xml:space="preserve">uzavřeli podle zákona č. 89/2012 Sb., občanského zákoníku (dále jen „občanský zákoník“), </w:t>
      </w:r>
      <w:r w:rsidR="00747C17" w:rsidRPr="00962CF5">
        <w:rPr>
          <w:rFonts w:ascii="Calibri" w:hAnsi="Calibri" w:cs="Arial"/>
          <w:sz w:val="22"/>
          <w:szCs w:val="22"/>
        </w:rPr>
        <w:t>tento</w:t>
      </w:r>
      <w:r w:rsidR="00962CF5" w:rsidRPr="00962CF5">
        <w:rPr>
          <w:rFonts w:ascii="Calibri" w:hAnsi="Calibri" w:cs="Arial"/>
          <w:sz w:val="22"/>
          <w:szCs w:val="22"/>
        </w:rPr>
        <w:t xml:space="preserve"> </w:t>
      </w:r>
      <w:r w:rsidR="00FB2D27">
        <w:rPr>
          <w:rFonts w:ascii="Calibri" w:hAnsi="Calibri" w:cs="Arial"/>
          <w:sz w:val="22"/>
          <w:szCs w:val="22"/>
        </w:rPr>
        <w:t>D</w:t>
      </w:r>
      <w:r w:rsidR="00962CF5" w:rsidRPr="00962CF5">
        <w:rPr>
          <w:rFonts w:ascii="Calibri" w:hAnsi="Calibri" w:cs="Arial"/>
          <w:sz w:val="22"/>
          <w:szCs w:val="22"/>
        </w:rPr>
        <w:t xml:space="preserve">odatek č. </w:t>
      </w:r>
      <w:r w:rsidR="00293DE4">
        <w:rPr>
          <w:rFonts w:ascii="Calibri" w:hAnsi="Calibri" w:cs="Arial"/>
          <w:sz w:val="22"/>
          <w:szCs w:val="22"/>
        </w:rPr>
        <w:t>1</w:t>
      </w:r>
      <w:r w:rsidR="00962CF5" w:rsidRPr="00962CF5">
        <w:rPr>
          <w:rFonts w:ascii="Calibri" w:hAnsi="Calibri" w:cs="Arial"/>
          <w:sz w:val="22"/>
          <w:szCs w:val="22"/>
        </w:rPr>
        <w:t xml:space="preserve"> </w:t>
      </w:r>
      <w:r w:rsidR="00456D96" w:rsidRPr="00456D96">
        <w:rPr>
          <w:rFonts w:ascii="Calibri" w:hAnsi="Calibri" w:cs="Arial"/>
          <w:sz w:val="22"/>
          <w:szCs w:val="22"/>
        </w:rPr>
        <w:t>Rámcové dohody na pravidelný servis vzduchotechniky a klimatizace na budovách Univerzity Karlovy, Farmaceutické fakulty v Hradci Králové</w:t>
      </w:r>
      <w:r w:rsidRPr="00962CF5">
        <w:rPr>
          <w:rFonts w:ascii="Calibri" w:hAnsi="Calibri" w:cs="Arial"/>
          <w:sz w:val="22"/>
          <w:szCs w:val="22"/>
        </w:rPr>
        <w:t>:</w:t>
      </w:r>
    </w:p>
    <w:p w14:paraId="5CC79B38" w14:textId="64108240" w:rsidR="00D51913" w:rsidRDefault="00A93BF6">
      <w:pPr>
        <w:pStyle w:val="Nzev"/>
        <w:rPr>
          <w:rFonts w:ascii="Calibri" w:hAnsi="Calibri" w:cs="Arial"/>
          <w:sz w:val="22"/>
          <w:szCs w:val="22"/>
          <w:lang w:val="cs-CZ"/>
        </w:rPr>
      </w:pPr>
      <w:r w:rsidRPr="00962CF5">
        <w:rPr>
          <w:rFonts w:ascii="Calibri" w:hAnsi="Calibri" w:cs="Arial"/>
          <w:sz w:val="22"/>
          <w:szCs w:val="22"/>
          <w:lang w:val="cs-CZ"/>
        </w:rPr>
        <w:t>I.</w:t>
      </w:r>
    </w:p>
    <w:p w14:paraId="77714FDA" w14:textId="0738CB9F" w:rsidR="00747C17" w:rsidRPr="00962CF5" w:rsidRDefault="00456D96" w:rsidP="00747C17">
      <w:pPr>
        <w:pStyle w:val="Nzev"/>
        <w:jc w:val="left"/>
        <w:rPr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  <w:lang w:val="cs-CZ"/>
        </w:rPr>
        <w:t xml:space="preserve">Vzhledem ke snížení rozsahu a četnosti služeb uvedené v příloze č. </w:t>
      </w:r>
      <w:r w:rsidR="00606FBD">
        <w:rPr>
          <w:rFonts w:ascii="Calibri" w:hAnsi="Calibri" w:cs="Arial"/>
          <w:b w:val="0"/>
          <w:sz w:val="22"/>
          <w:szCs w:val="22"/>
          <w:lang w:val="cs-CZ"/>
        </w:rPr>
        <w:t>2</w:t>
      </w:r>
      <w:r>
        <w:rPr>
          <w:rFonts w:ascii="Calibri" w:hAnsi="Calibri" w:cs="Arial"/>
          <w:b w:val="0"/>
          <w:sz w:val="22"/>
          <w:szCs w:val="22"/>
          <w:lang w:val="cs-CZ"/>
        </w:rPr>
        <w:t xml:space="preserve"> se cena za „Specifikované servisní práce“ snižuje z 1.079.370, - Kč</w:t>
      </w:r>
      <w:r w:rsidR="001766B5">
        <w:rPr>
          <w:rFonts w:ascii="Calibri" w:hAnsi="Calibri" w:cs="Arial"/>
          <w:b w:val="0"/>
          <w:sz w:val="22"/>
          <w:szCs w:val="22"/>
          <w:lang w:val="cs-CZ"/>
        </w:rPr>
        <w:t xml:space="preserve"> bez DPH</w:t>
      </w:r>
      <w:r>
        <w:rPr>
          <w:rFonts w:ascii="Calibri" w:hAnsi="Calibri" w:cs="Arial"/>
          <w:b w:val="0"/>
          <w:sz w:val="22"/>
          <w:szCs w:val="22"/>
          <w:lang w:val="cs-CZ"/>
        </w:rPr>
        <w:t xml:space="preserve"> na 868.350, - Kč</w:t>
      </w:r>
      <w:r w:rsidR="001766B5">
        <w:rPr>
          <w:rFonts w:ascii="Calibri" w:hAnsi="Calibri" w:cs="Arial"/>
          <w:b w:val="0"/>
          <w:sz w:val="22"/>
          <w:szCs w:val="22"/>
          <w:lang w:val="cs-CZ"/>
        </w:rPr>
        <w:t xml:space="preserve"> bez DPH.</w:t>
      </w:r>
      <w:r>
        <w:rPr>
          <w:rFonts w:ascii="Calibri" w:hAnsi="Calibri" w:cs="Arial"/>
          <w:b w:val="0"/>
          <w:sz w:val="22"/>
          <w:szCs w:val="22"/>
          <w:lang w:val="cs-CZ"/>
        </w:rPr>
        <w:t xml:space="preserve">  </w:t>
      </w:r>
    </w:p>
    <w:p w14:paraId="7C586A9C" w14:textId="1FFA3481" w:rsidR="001766B5" w:rsidRPr="001766B5" w:rsidRDefault="001766B5" w:rsidP="001766B5">
      <w:pPr>
        <w:pStyle w:val="Nzev"/>
        <w:rPr>
          <w:rFonts w:ascii="Calibri" w:hAnsi="Calibri" w:cs="Arial"/>
          <w:sz w:val="22"/>
          <w:szCs w:val="22"/>
          <w:lang w:val="cs-CZ"/>
        </w:rPr>
      </w:pPr>
      <w:r w:rsidRPr="001766B5">
        <w:rPr>
          <w:rFonts w:ascii="Calibri" w:hAnsi="Calibri" w:cs="Arial"/>
          <w:sz w:val="22"/>
          <w:szCs w:val="22"/>
          <w:lang w:val="cs-CZ"/>
        </w:rPr>
        <w:t>II.</w:t>
      </w:r>
    </w:p>
    <w:p w14:paraId="5CBCF09C" w14:textId="13D2BF7B" w:rsidR="001766B5" w:rsidRDefault="001766B5" w:rsidP="001766B5">
      <w:pPr>
        <w:pStyle w:val="Nzev"/>
        <w:jc w:val="left"/>
        <w:rPr>
          <w:rFonts w:ascii="Calibri" w:hAnsi="Calibri" w:cs="Arial"/>
          <w:b w:val="0"/>
          <w:sz w:val="22"/>
          <w:szCs w:val="22"/>
          <w:lang w:val="cs-CZ"/>
        </w:rPr>
      </w:pPr>
      <w:r>
        <w:rPr>
          <w:rFonts w:ascii="Calibri" w:hAnsi="Calibri" w:cs="Arial"/>
          <w:b w:val="0"/>
          <w:sz w:val="22"/>
          <w:szCs w:val="22"/>
          <w:lang w:val="cs-CZ"/>
        </w:rPr>
        <w:t xml:space="preserve">Tato dohoda nabývá platnosti dnem podpisu poslední smluvní strany a účinnosti dnem uveřejnění v registru smluv podle zákona o registru smluv. </w:t>
      </w:r>
    </w:p>
    <w:p w14:paraId="1F9660E0" w14:textId="7824ED00" w:rsidR="00444972" w:rsidRPr="00444972" w:rsidRDefault="00444972" w:rsidP="00444972">
      <w:pPr>
        <w:pStyle w:val="Nzev"/>
        <w:rPr>
          <w:rFonts w:ascii="Calibri" w:hAnsi="Calibri" w:cs="Arial"/>
          <w:sz w:val="22"/>
          <w:szCs w:val="22"/>
          <w:lang w:val="cs-CZ"/>
        </w:rPr>
      </w:pPr>
      <w:r w:rsidRPr="00444972">
        <w:rPr>
          <w:rFonts w:ascii="Calibri" w:hAnsi="Calibri" w:cs="Arial"/>
          <w:sz w:val="22"/>
          <w:szCs w:val="22"/>
          <w:lang w:val="cs-CZ"/>
        </w:rPr>
        <w:t>II</w:t>
      </w:r>
      <w:r w:rsidR="001766B5">
        <w:rPr>
          <w:rFonts w:ascii="Calibri" w:hAnsi="Calibri" w:cs="Arial"/>
          <w:sz w:val="22"/>
          <w:szCs w:val="22"/>
          <w:lang w:val="cs-CZ"/>
        </w:rPr>
        <w:t>I</w:t>
      </w:r>
      <w:r w:rsidRPr="00444972">
        <w:rPr>
          <w:rFonts w:ascii="Calibri" w:hAnsi="Calibri" w:cs="Arial"/>
          <w:sz w:val="22"/>
          <w:szCs w:val="22"/>
          <w:lang w:val="cs-CZ"/>
        </w:rPr>
        <w:t>.</w:t>
      </w:r>
    </w:p>
    <w:p w14:paraId="670F43F2" w14:textId="77777777" w:rsidR="00D51913" w:rsidRPr="00962CF5" w:rsidRDefault="00747C17" w:rsidP="00747C17">
      <w:pPr>
        <w:pStyle w:val="Nzev"/>
        <w:jc w:val="left"/>
        <w:rPr>
          <w:b w:val="0"/>
          <w:sz w:val="22"/>
          <w:szCs w:val="22"/>
        </w:rPr>
      </w:pPr>
      <w:r w:rsidRPr="00962CF5">
        <w:rPr>
          <w:rFonts w:ascii="Calibri" w:hAnsi="Calibri" w:cs="Arial"/>
          <w:b w:val="0"/>
          <w:sz w:val="22"/>
          <w:szCs w:val="22"/>
          <w:lang w:val="cs-CZ"/>
        </w:rPr>
        <w:t>V ostatních bodech zůstává smlouva nezměněna.</w:t>
      </w:r>
      <w:r w:rsidR="00A93BF6" w:rsidRPr="00962CF5">
        <w:rPr>
          <w:rFonts w:ascii="Calibri" w:hAnsi="Calibri" w:cs="Arial"/>
          <w:b w:val="0"/>
          <w:sz w:val="22"/>
          <w:szCs w:val="22"/>
          <w:lang w:val="cs-CZ"/>
        </w:rPr>
        <w:t xml:space="preserve"> </w:t>
      </w:r>
    </w:p>
    <w:p w14:paraId="4FAE7B32" w14:textId="78CA678B" w:rsidR="00D51913" w:rsidRDefault="00747C17" w:rsidP="00747C17">
      <w:pPr>
        <w:pStyle w:val="Nzev"/>
        <w:widowControl w:val="0"/>
        <w:tabs>
          <w:tab w:val="left" w:pos="1417"/>
        </w:tabs>
        <w:spacing w:after="120"/>
        <w:jc w:val="left"/>
        <w:rPr>
          <w:rFonts w:ascii="Calibri" w:hAnsi="Calibri" w:cs="Arial"/>
          <w:b w:val="0"/>
          <w:sz w:val="22"/>
          <w:szCs w:val="22"/>
          <w:lang w:val="cs-CZ"/>
        </w:rPr>
      </w:pPr>
      <w:r w:rsidRPr="00962CF5">
        <w:rPr>
          <w:rFonts w:ascii="Calibri" w:hAnsi="Calibri" w:cs="Arial"/>
          <w:b w:val="0"/>
          <w:sz w:val="22"/>
          <w:szCs w:val="22"/>
          <w:lang w:val="cs-CZ"/>
        </w:rPr>
        <w:t xml:space="preserve">Tento dodatek č. </w:t>
      </w:r>
      <w:r w:rsidR="00456D96">
        <w:rPr>
          <w:rFonts w:ascii="Calibri" w:hAnsi="Calibri" w:cs="Arial"/>
          <w:b w:val="0"/>
          <w:sz w:val="22"/>
          <w:szCs w:val="22"/>
          <w:lang w:val="cs-CZ"/>
        </w:rPr>
        <w:t>1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 xml:space="preserve"> se pořizuje ve dvou (2) identických originálních stejnopisech v českém jazyce, přičemž pronajímatel i nájemce </w:t>
      </w:r>
      <w:proofErr w:type="gramStart"/>
      <w:r w:rsidRPr="00962CF5">
        <w:rPr>
          <w:rFonts w:ascii="Calibri" w:hAnsi="Calibri" w:cs="Arial"/>
          <w:b w:val="0"/>
          <w:sz w:val="22"/>
          <w:szCs w:val="22"/>
          <w:lang w:val="cs-CZ"/>
        </w:rPr>
        <w:t>obdrží</w:t>
      </w:r>
      <w:proofErr w:type="gramEnd"/>
      <w:r w:rsidRPr="00962CF5">
        <w:rPr>
          <w:rFonts w:ascii="Calibri" w:hAnsi="Calibri" w:cs="Arial"/>
          <w:b w:val="0"/>
          <w:sz w:val="22"/>
          <w:szCs w:val="22"/>
          <w:lang w:val="cs-CZ"/>
        </w:rPr>
        <w:t xml:space="preserve"> každý jeden stejnopis.</w:t>
      </w:r>
    </w:p>
    <w:p w14:paraId="07F32F98" w14:textId="77777777" w:rsidR="001766B5" w:rsidRPr="001766B5" w:rsidRDefault="001766B5" w:rsidP="001766B5">
      <w:pPr>
        <w:pStyle w:val="Podnadpis"/>
        <w:rPr>
          <w:lang w:eastAsia="en-US" w:bidi="ar-SA"/>
        </w:rPr>
      </w:pPr>
    </w:p>
    <w:p w14:paraId="1EA74802" w14:textId="77777777" w:rsidR="00D51913" w:rsidRDefault="001C645C" w:rsidP="00747C17">
      <w:pPr>
        <w:pStyle w:val="Nzev"/>
        <w:widowControl w:val="0"/>
        <w:spacing w:after="120"/>
        <w:jc w:val="both"/>
        <w:rPr>
          <w:rFonts w:ascii="Calibri" w:hAnsi="Calibri" w:cs="Arial"/>
          <w:b w:val="0"/>
          <w:sz w:val="22"/>
          <w:szCs w:val="22"/>
          <w:lang w:val="cs-CZ"/>
        </w:rPr>
      </w:pPr>
      <w:r w:rsidRPr="00962CF5">
        <w:rPr>
          <w:rFonts w:ascii="Calibri" w:hAnsi="Calibri" w:cs="Arial"/>
          <w:b w:val="0"/>
          <w:sz w:val="22"/>
          <w:szCs w:val="22"/>
          <w:lang w:val="cs-CZ"/>
        </w:rPr>
        <w:t>V Hradci Králové dne</w:t>
      </w:r>
      <w:r w:rsidR="00A93BF6" w:rsidRPr="00962CF5">
        <w:rPr>
          <w:rFonts w:ascii="Calibri" w:hAnsi="Calibri" w:cs="Arial"/>
          <w:b w:val="0"/>
          <w:sz w:val="22"/>
          <w:szCs w:val="22"/>
          <w:lang w:val="cs-CZ"/>
        </w:rPr>
        <w:t>:</w:t>
      </w:r>
      <w:r w:rsidR="00A93BF6"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</w:p>
    <w:p w14:paraId="12823CE3" w14:textId="7345A23D" w:rsidR="00D51913" w:rsidRPr="00962CF5" w:rsidRDefault="00A93BF6" w:rsidP="00962CF5">
      <w:pPr>
        <w:pStyle w:val="Nzev"/>
        <w:widowControl w:val="0"/>
        <w:spacing w:after="120"/>
        <w:jc w:val="both"/>
        <w:rPr>
          <w:rFonts w:ascii="Calibri" w:hAnsi="Calibri" w:cs="Arial"/>
          <w:b w:val="0"/>
          <w:sz w:val="22"/>
          <w:szCs w:val="22"/>
          <w:lang w:val="cs-CZ"/>
        </w:rPr>
      </w:pPr>
      <w:r w:rsidRPr="00962CF5">
        <w:rPr>
          <w:rFonts w:ascii="Calibri" w:hAnsi="Calibri" w:cs="Arial"/>
          <w:b w:val="0"/>
          <w:sz w:val="22"/>
          <w:szCs w:val="22"/>
          <w:lang w:val="cs-CZ"/>
        </w:rPr>
        <w:t>Pronajímatel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="00747C17"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="00747C17"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="00907EF8">
        <w:rPr>
          <w:rFonts w:ascii="Calibri" w:hAnsi="Calibri" w:cs="Arial"/>
          <w:b w:val="0"/>
          <w:sz w:val="22"/>
          <w:szCs w:val="22"/>
          <w:lang w:val="cs-CZ"/>
        </w:rPr>
        <w:t>Provozovatel</w:t>
      </w:r>
    </w:p>
    <w:p w14:paraId="296680DF" w14:textId="77777777" w:rsidR="00D51913" w:rsidRPr="00962CF5" w:rsidRDefault="00A93BF6" w:rsidP="00747C17">
      <w:pPr>
        <w:pStyle w:val="Nzev"/>
        <w:widowControl w:val="0"/>
        <w:spacing w:after="120"/>
        <w:jc w:val="both"/>
        <w:rPr>
          <w:sz w:val="22"/>
          <w:szCs w:val="22"/>
        </w:rPr>
      </w:pPr>
      <w:r w:rsidRPr="00962CF5">
        <w:rPr>
          <w:rFonts w:ascii="Calibri" w:hAnsi="Calibri" w:cs="Arial"/>
          <w:b w:val="0"/>
          <w:sz w:val="22"/>
          <w:szCs w:val="22"/>
          <w:lang w:val="cs-CZ"/>
        </w:rPr>
        <w:t>……………………………</w:t>
      </w:r>
      <w:r w:rsidR="001C645C" w:rsidRPr="00962CF5">
        <w:rPr>
          <w:rFonts w:ascii="Calibri" w:hAnsi="Calibri" w:cs="Arial"/>
          <w:b w:val="0"/>
          <w:sz w:val="22"/>
          <w:szCs w:val="22"/>
          <w:lang w:val="cs-CZ"/>
        </w:rPr>
        <w:t>………………..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 xml:space="preserve">                                                  </w:t>
      </w:r>
      <w:r w:rsidR="00962CF5">
        <w:rPr>
          <w:rFonts w:ascii="Calibri" w:hAnsi="Calibri" w:cs="Arial"/>
          <w:b w:val="0"/>
          <w:sz w:val="22"/>
          <w:szCs w:val="22"/>
          <w:lang w:val="cs-CZ"/>
        </w:rPr>
        <w:t xml:space="preserve"> 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 xml:space="preserve">        </w:t>
      </w:r>
      <w:r w:rsidR="001C645C" w:rsidRPr="00962CF5">
        <w:rPr>
          <w:rFonts w:ascii="Calibri" w:hAnsi="Calibri" w:cs="Arial"/>
          <w:b w:val="0"/>
          <w:sz w:val="22"/>
          <w:szCs w:val="22"/>
          <w:lang w:val="cs-CZ"/>
        </w:rPr>
        <w:t>……..</w:t>
      </w:r>
      <w:r w:rsidRPr="00962CF5">
        <w:rPr>
          <w:rFonts w:ascii="Calibri" w:hAnsi="Calibri" w:cs="Arial"/>
          <w:b w:val="0"/>
          <w:sz w:val="22"/>
          <w:szCs w:val="22"/>
          <w:lang w:val="cs-CZ"/>
        </w:rPr>
        <w:t>……………………………………</w:t>
      </w:r>
    </w:p>
    <w:p w14:paraId="5C6AAB86" w14:textId="3B12CD19" w:rsidR="00D51913" w:rsidRDefault="00907EF8" w:rsidP="00962CF5">
      <w:pPr>
        <w:pStyle w:val="Nzev"/>
        <w:widowControl w:val="0"/>
        <w:spacing w:after="120"/>
        <w:jc w:val="both"/>
      </w:pPr>
      <w:r w:rsidRPr="00907EF8">
        <w:rPr>
          <w:rFonts w:ascii="Calibri" w:hAnsi="Calibri" w:cs="Arial"/>
          <w:b w:val="0"/>
          <w:sz w:val="22"/>
          <w:szCs w:val="22"/>
          <w:lang w:val="cs-CZ"/>
        </w:rPr>
        <w:t>doc. PharmDr. Jaroslav Roh, Ph.D.,</w:t>
      </w:r>
      <w:r w:rsidR="00A93BF6" w:rsidRPr="00962CF5">
        <w:rPr>
          <w:rFonts w:ascii="Calibri" w:hAnsi="Calibri" w:cs="Arial"/>
          <w:b w:val="0"/>
          <w:sz w:val="22"/>
          <w:szCs w:val="22"/>
          <w:lang w:val="cs-CZ"/>
        </w:rPr>
        <w:t xml:space="preserve">                                         </w:t>
      </w:r>
      <w:r w:rsidR="00A93BF6" w:rsidRPr="00962CF5">
        <w:rPr>
          <w:rFonts w:ascii="Calibri" w:hAnsi="Calibri" w:cs="Arial"/>
          <w:b w:val="0"/>
          <w:sz w:val="22"/>
          <w:szCs w:val="22"/>
          <w:lang w:val="cs-CZ"/>
        </w:rPr>
        <w:tab/>
      </w:r>
      <w:r w:rsidR="00456D96">
        <w:rPr>
          <w:rFonts w:ascii="Calibri" w:hAnsi="Calibri" w:cs="Arial"/>
          <w:b w:val="0"/>
          <w:sz w:val="22"/>
          <w:szCs w:val="22"/>
          <w:lang w:val="cs-CZ"/>
        </w:rPr>
        <w:t>Ing. Roman Švorc</w:t>
      </w:r>
    </w:p>
    <w:sectPr w:rsidR="00D5191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6CBE" w14:textId="77777777" w:rsidR="00EC24A0" w:rsidRDefault="00A93BF6">
      <w:r>
        <w:separator/>
      </w:r>
    </w:p>
  </w:endnote>
  <w:endnote w:type="continuationSeparator" w:id="0">
    <w:p w14:paraId="12437788" w14:textId="77777777" w:rsidR="00EC24A0" w:rsidRDefault="00A9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26B6" w14:textId="77777777" w:rsidR="00086622" w:rsidRPr="004B47A8" w:rsidRDefault="00A93BF6" w:rsidP="004B47A8">
    <w:pPr>
      <w:pStyle w:val="Zpat"/>
      <w:jc w:val="center"/>
      <w:rPr>
        <w:sz w:val="16"/>
        <w:szCs w:val="16"/>
      </w:rPr>
    </w:pPr>
    <w:r w:rsidRPr="004B47A8">
      <w:rPr>
        <w:sz w:val="16"/>
        <w:szCs w:val="16"/>
      </w:rPr>
      <w:fldChar w:fldCharType="begin"/>
    </w:r>
    <w:r w:rsidRPr="004B47A8">
      <w:rPr>
        <w:sz w:val="16"/>
        <w:szCs w:val="16"/>
      </w:rPr>
      <w:instrText xml:space="preserve"> PAGE </w:instrText>
    </w:r>
    <w:r w:rsidRPr="004B47A8">
      <w:rPr>
        <w:sz w:val="16"/>
        <w:szCs w:val="16"/>
      </w:rPr>
      <w:fldChar w:fldCharType="separate"/>
    </w:r>
    <w:r w:rsidR="00953691">
      <w:rPr>
        <w:noProof/>
        <w:sz w:val="16"/>
        <w:szCs w:val="16"/>
      </w:rPr>
      <w:t>2</w:t>
    </w:r>
    <w:r w:rsidRPr="004B47A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5704" w14:textId="77777777" w:rsidR="00086622" w:rsidRPr="004B47A8" w:rsidRDefault="00A93BF6" w:rsidP="00747C17">
    <w:pPr>
      <w:pStyle w:val="Zpat"/>
      <w:jc w:val="center"/>
      <w:rPr>
        <w:sz w:val="16"/>
        <w:szCs w:val="16"/>
      </w:rPr>
    </w:pPr>
    <w:r w:rsidRPr="004B47A8">
      <w:rPr>
        <w:sz w:val="16"/>
        <w:szCs w:val="16"/>
      </w:rPr>
      <w:fldChar w:fldCharType="begin"/>
    </w:r>
    <w:r w:rsidRPr="004B47A8">
      <w:rPr>
        <w:sz w:val="16"/>
        <w:szCs w:val="16"/>
      </w:rPr>
      <w:instrText xml:space="preserve"> PAGE </w:instrText>
    </w:r>
    <w:r w:rsidRPr="004B47A8">
      <w:rPr>
        <w:sz w:val="16"/>
        <w:szCs w:val="16"/>
      </w:rPr>
      <w:fldChar w:fldCharType="separate"/>
    </w:r>
    <w:r w:rsidR="00826B2C">
      <w:rPr>
        <w:noProof/>
        <w:sz w:val="16"/>
        <w:szCs w:val="16"/>
      </w:rPr>
      <w:t>1</w:t>
    </w:r>
    <w:r w:rsidRPr="004B47A8">
      <w:rPr>
        <w:sz w:val="16"/>
        <w:szCs w:val="16"/>
      </w:rPr>
      <w:fldChar w:fldCharType="end"/>
    </w:r>
  </w:p>
  <w:p w14:paraId="472D0347" w14:textId="77777777" w:rsidR="00086622" w:rsidRDefault="00101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1C95" w14:textId="77777777" w:rsidR="00EC24A0" w:rsidRDefault="00A93BF6">
      <w:r>
        <w:rPr>
          <w:color w:val="000000"/>
        </w:rPr>
        <w:separator/>
      </w:r>
    </w:p>
  </w:footnote>
  <w:footnote w:type="continuationSeparator" w:id="0">
    <w:p w14:paraId="2AF97F54" w14:textId="77777777" w:rsidR="00EC24A0" w:rsidRDefault="00A9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eastAsia="SimSun" w:cs="Mang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90" w:hanging="283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5939" w:hanging="283"/>
      </w:pPr>
    </w:lvl>
  </w:abstractNum>
  <w:abstractNum w:abstractNumId="1" w15:restartNumberingAfterBreak="0">
    <w:nsid w:val="04F54966"/>
    <w:multiLevelType w:val="multilevel"/>
    <w:tmpl w:val="21288380"/>
    <w:styleLink w:val="WWNum30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2" w15:restartNumberingAfterBreak="0">
    <w:nsid w:val="05D4457C"/>
    <w:multiLevelType w:val="multilevel"/>
    <w:tmpl w:val="E1B09CE8"/>
    <w:styleLink w:val="WWNum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3" w15:restartNumberingAfterBreak="0">
    <w:nsid w:val="068B3270"/>
    <w:multiLevelType w:val="multilevel"/>
    <w:tmpl w:val="70909CFE"/>
    <w:styleLink w:val="WWNum15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9AC38B8"/>
    <w:multiLevelType w:val="multilevel"/>
    <w:tmpl w:val="E47CFCFA"/>
    <w:styleLink w:val="WWNum47"/>
    <w:lvl w:ilvl="0">
      <w:start w:val="10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5" w15:restartNumberingAfterBreak="0">
    <w:nsid w:val="0B3F17CC"/>
    <w:multiLevelType w:val="multilevel"/>
    <w:tmpl w:val="3202DD08"/>
    <w:styleLink w:val="WWNum45"/>
    <w:lvl w:ilvl="0">
      <w:start w:val="10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</w:rPr>
    </w:lvl>
  </w:abstractNum>
  <w:abstractNum w:abstractNumId="6" w15:restartNumberingAfterBreak="0">
    <w:nsid w:val="0E3D673D"/>
    <w:multiLevelType w:val="multilevel"/>
    <w:tmpl w:val="B9D498B2"/>
    <w:styleLink w:val="WWNum7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EC30D7C"/>
    <w:multiLevelType w:val="multilevel"/>
    <w:tmpl w:val="E37C9E8E"/>
    <w:styleLink w:val="WWNum19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8" w15:restartNumberingAfterBreak="0">
    <w:nsid w:val="0F27712B"/>
    <w:multiLevelType w:val="multilevel"/>
    <w:tmpl w:val="A650D29A"/>
    <w:styleLink w:val="WWNum46"/>
    <w:lvl w:ilvl="0">
      <w:start w:val="1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9" w15:restartNumberingAfterBreak="0">
    <w:nsid w:val="0FD20DB3"/>
    <w:multiLevelType w:val="multilevel"/>
    <w:tmpl w:val="7406957E"/>
    <w:styleLink w:val="WWNum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11758D2"/>
    <w:multiLevelType w:val="multilevel"/>
    <w:tmpl w:val="25CED78E"/>
    <w:styleLink w:val="WWNum33"/>
    <w:lvl w:ilvl="0">
      <w:start w:val="9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11" w15:restartNumberingAfterBreak="0">
    <w:nsid w:val="125C7C32"/>
    <w:multiLevelType w:val="multilevel"/>
    <w:tmpl w:val="A9DABCCC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A96558"/>
    <w:multiLevelType w:val="multilevel"/>
    <w:tmpl w:val="D7520432"/>
    <w:styleLink w:val="WWNum3"/>
    <w:lvl w:ilvl="0">
      <w:start w:val="1"/>
      <w:numFmt w:val="lowerLetter"/>
      <w:lvlText w:val="%1)"/>
      <w:lvlJc w:val="left"/>
      <w:pPr>
        <w:ind w:left="73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95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455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1815" w:hanging="360"/>
      </w:pPr>
      <w:rPr>
        <w:rFonts w:cs="Times New Roman"/>
      </w:rPr>
    </w:lvl>
    <w:lvl w:ilvl="4">
      <w:start w:val="1"/>
      <w:numFmt w:val="lowerLetter"/>
      <w:lvlText w:val="%1.%2.%3.%4.%5)"/>
      <w:lvlJc w:val="left"/>
      <w:pPr>
        <w:ind w:left="2175" w:hanging="360"/>
      </w:pPr>
      <w:rPr>
        <w:rFonts w:cs="Times New Roman"/>
      </w:rPr>
    </w:lvl>
    <w:lvl w:ilvl="5">
      <w:start w:val="1"/>
      <w:numFmt w:val="lowerLetter"/>
      <w:lvlText w:val="%1.%2.%3.%4.%5.%6)"/>
      <w:lvlJc w:val="left"/>
      <w:pPr>
        <w:ind w:left="2535" w:hanging="360"/>
      </w:pPr>
      <w:rPr>
        <w:rFonts w:cs="Times New Roman"/>
      </w:rPr>
    </w:lvl>
    <w:lvl w:ilvl="6">
      <w:start w:val="1"/>
      <w:numFmt w:val="lowerLetter"/>
      <w:lvlText w:val="%1.%2.%3.%4.%5.%6.%7)"/>
      <w:lvlJc w:val="left"/>
      <w:pPr>
        <w:ind w:left="2895" w:hanging="360"/>
      </w:pPr>
      <w:rPr>
        <w:rFonts w:cs="Times New Roman"/>
      </w:rPr>
    </w:lvl>
    <w:lvl w:ilvl="7">
      <w:start w:val="1"/>
      <w:numFmt w:val="lowerLetter"/>
      <w:lvlText w:val="%1.%2.%3.%4.%5.%6.%7.%8)"/>
      <w:lvlJc w:val="left"/>
      <w:pPr>
        <w:ind w:left="3255" w:hanging="360"/>
      </w:pPr>
      <w:rPr>
        <w:rFonts w:cs="Times New Roman"/>
      </w:rPr>
    </w:lvl>
    <w:lvl w:ilvl="8">
      <w:start w:val="1"/>
      <w:numFmt w:val="lowerLetter"/>
      <w:lvlText w:val="%1.%2.%3.%4.%5.%6.%7.%8.%9)"/>
      <w:lvlJc w:val="left"/>
      <w:pPr>
        <w:ind w:left="3615" w:hanging="360"/>
      </w:pPr>
      <w:rPr>
        <w:rFonts w:cs="Times New Roman"/>
      </w:rPr>
    </w:lvl>
  </w:abstractNum>
  <w:abstractNum w:abstractNumId="13" w15:restartNumberingAfterBreak="0">
    <w:nsid w:val="1D4B0C02"/>
    <w:multiLevelType w:val="multilevel"/>
    <w:tmpl w:val="D7928ABE"/>
    <w:styleLink w:val="WWNum28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14" w15:restartNumberingAfterBreak="0">
    <w:nsid w:val="1DED4BF4"/>
    <w:multiLevelType w:val="multilevel"/>
    <w:tmpl w:val="392CC7B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2A7D59"/>
    <w:multiLevelType w:val="multilevel"/>
    <w:tmpl w:val="DE88BC86"/>
    <w:styleLink w:val="WWNum29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16" w15:restartNumberingAfterBreak="0">
    <w:nsid w:val="23547C57"/>
    <w:multiLevelType w:val="multilevel"/>
    <w:tmpl w:val="E26E3D56"/>
    <w:styleLink w:val="WWNum24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17" w15:restartNumberingAfterBreak="0">
    <w:nsid w:val="26A83C5A"/>
    <w:multiLevelType w:val="multilevel"/>
    <w:tmpl w:val="1E668830"/>
    <w:styleLink w:val="WWNum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18" w15:restartNumberingAfterBreak="0">
    <w:nsid w:val="26C515FF"/>
    <w:multiLevelType w:val="multilevel"/>
    <w:tmpl w:val="2946A7FE"/>
    <w:styleLink w:val="WWNum43"/>
    <w:lvl w:ilvl="0">
      <w:start w:val="12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19" w15:restartNumberingAfterBreak="0">
    <w:nsid w:val="277C6A36"/>
    <w:multiLevelType w:val="multilevel"/>
    <w:tmpl w:val="D0ACE5C0"/>
    <w:styleLink w:val="WWNum1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24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9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4320" w:hanging="360"/>
      </w:pPr>
      <w:rPr>
        <w:rFonts w:cs="Times New Roman"/>
      </w:rPr>
    </w:lvl>
  </w:abstractNum>
  <w:abstractNum w:abstractNumId="20" w15:restartNumberingAfterBreak="0">
    <w:nsid w:val="290F51C7"/>
    <w:multiLevelType w:val="multilevel"/>
    <w:tmpl w:val="42169B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Arial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Arial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Arial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Arial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Arial" w:hint="default"/>
        <w:b w:val="0"/>
        <w:sz w:val="20"/>
      </w:rPr>
    </w:lvl>
  </w:abstractNum>
  <w:abstractNum w:abstractNumId="21" w15:restartNumberingAfterBreak="0">
    <w:nsid w:val="2C0A41FC"/>
    <w:multiLevelType w:val="multilevel"/>
    <w:tmpl w:val="AA4A6EA4"/>
    <w:styleLink w:val="WWNum31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22" w15:restartNumberingAfterBreak="0">
    <w:nsid w:val="327034F4"/>
    <w:multiLevelType w:val="multilevel"/>
    <w:tmpl w:val="66E00E1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37D7E6D"/>
    <w:multiLevelType w:val="multilevel"/>
    <w:tmpl w:val="FF04E854"/>
    <w:styleLink w:val="WWNum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24" w15:restartNumberingAfterBreak="0">
    <w:nsid w:val="379503A0"/>
    <w:multiLevelType w:val="multilevel"/>
    <w:tmpl w:val="A290FF4E"/>
    <w:styleLink w:val="WWNum44"/>
    <w:lvl w:ilvl="0">
      <w:start w:val="1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cs="Times New Roman"/>
      </w:rPr>
    </w:lvl>
  </w:abstractNum>
  <w:abstractNum w:abstractNumId="25" w15:restartNumberingAfterBreak="0">
    <w:nsid w:val="3E79666C"/>
    <w:multiLevelType w:val="multilevel"/>
    <w:tmpl w:val="201646F8"/>
    <w:styleLink w:val="WWNum3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20F7497"/>
    <w:multiLevelType w:val="multilevel"/>
    <w:tmpl w:val="0A84E39E"/>
    <w:styleLink w:val="WWNum41"/>
    <w:lvl w:ilvl="0">
      <w:start w:val="1"/>
      <w:numFmt w:val="upperRoman"/>
      <w:lvlText w:val="ČLÁNEK %1."/>
      <w:lvlJc w:val="center"/>
      <w:pPr>
        <w:ind w:left="720" w:firstLine="851"/>
      </w:pPr>
      <w:rPr>
        <w:rFonts w:cs="Times New Roman"/>
        <w:b/>
        <w:bCs/>
        <w:i w:val="0"/>
        <w:iCs w:val="0"/>
        <w:cap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/>
        <w:b/>
        <w:bCs/>
        <w:i w:val="0"/>
        <w:iCs w:val="0"/>
        <w:spacing w:val="4"/>
        <w:sz w:val="24"/>
        <w:szCs w:val="24"/>
      </w:rPr>
    </w:lvl>
    <w:lvl w:ilvl="2">
      <w:start w:val="1"/>
      <w:numFmt w:val="lowerLetter"/>
      <w:lvlText w:val="(%1.%2.%3)"/>
      <w:lvlJc w:val="left"/>
      <w:pPr>
        <w:ind w:left="1418" w:hanging="567"/>
      </w:pPr>
      <w:rPr>
        <w:rFonts w:cs="Times New Roman"/>
        <w:b/>
        <w:bCs/>
        <w:i w:val="0"/>
        <w:iCs w:val="0"/>
        <w:spacing w:val="4"/>
        <w:sz w:val="24"/>
        <w:szCs w:val="24"/>
      </w:rPr>
    </w:lvl>
    <w:lvl w:ilvl="3">
      <w:start w:val="1"/>
      <w:numFmt w:val="lowerRoman"/>
      <w:lvlText w:val="(%1.%2.%3.%4)"/>
      <w:lvlJc w:val="left"/>
      <w:pPr>
        <w:ind w:left="1872" w:hanging="567"/>
      </w:pPr>
      <w:rPr>
        <w:rFonts w:cs="Times New Roman"/>
        <w:b/>
        <w:bCs/>
        <w:i w:val="0"/>
        <w:iCs w:val="0"/>
        <w:spacing w:val="0"/>
        <w:sz w:val="24"/>
        <w:szCs w:val="24"/>
      </w:rPr>
    </w:lvl>
    <w:lvl w:ilvl="4">
      <w:start w:val="1"/>
      <w:numFmt w:val="lowerLetter"/>
      <w:lvlText w:val="(%1.%2.%3.%4.%5)"/>
      <w:lvlJc w:val="left"/>
      <w:pPr>
        <w:ind w:left="168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  <w:lvl w:ilvl="5">
      <w:start w:val="1"/>
      <w:numFmt w:val="lowerRoman"/>
      <w:lvlText w:val="(%1.%2.%3.%4.%5.%6)"/>
      <w:lvlJc w:val="left"/>
      <w:pPr>
        <w:ind w:left="204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40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276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ind w:left="312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</w:abstractNum>
  <w:abstractNum w:abstractNumId="27" w15:restartNumberingAfterBreak="0">
    <w:nsid w:val="431C4B54"/>
    <w:multiLevelType w:val="multilevel"/>
    <w:tmpl w:val="A61294EC"/>
    <w:styleLink w:val="WWNum23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28" w15:restartNumberingAfterBreak="0">
    <w:nsid w:val="43374A8B"/>
    <w:multiLevelType w:val="multilevel"/>
    <w:tmpl w:val="E72662E0"/>
    <w:styleLink w:val="WWNum2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4955327"/>
    <w:multiLevelType w:val="multilevel"/>
    <w:tmpl w:val="9FE21A20"/>
    <w:styleLink w:val="WWNum21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6101C51"/>
    <w:multiLevelType w:val="multilevel"/>
    <w:tmpl w:val="2F8455A4"/>
    <w:styleLink w:val="WWNum13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837" w:hanging="397"/>
      </w:p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A2C30DF"/>
    <w:multiLevelType w:val="multilevel"/>
    <w:tmpl w:val="32AC49BC"/>
    <w:styleLink w:val="WWNum27"/>
    <w:lvl w:ilvl="0">
      <w:start w:val="6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2" w15:restartNumberingAfterBreak="0">
    <w:nsid w:val="4A3477B1"/>
    <w:multiLevelType w:val="multilevel"/>
    <w:tmpl w:val="37785C7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4B2C14EF"/>
    <w:multiLevelType w:val="multilevel"/>
    <w:tmpl w:val="722A1420"/>
    <w:styleLink w:val="WWNum26"/>
    <w:lvl w:ilvl="0">
      <w:start w:val="3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70" w:hanging="5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4B7B677A"/>
    <w:multiLevelType w:val="multilevel"/>
    <w:tmpl w:val="2102AA5A"/>
    <w:styleLink w:val="WWNum17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35" w15:restartNumberingAfterBreak="0">
    <w:nsid w:val="4C8E34A9"/>
    <w:multiLevelType w:val="multilevel"/>
    <w:tmpl w:val="25BAA5FC"/>
    <w:styleLink w:val="WWNum32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84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48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2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74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36" w:hanging="2520"/>
      </w:pPr>
      <w:rPr>
        <w:rFonts w:cs="Times New Roman"/>
      </w:rPr>
    </w:lvl>
  </w:abstractNum>
  <w:abstractNum w:abstractNumId="36" w15:restartNumberingAfterBreak="0">
    <w:nsid w:val="532F0120"/>
    <w:multiLevelType w:val="multilevel"/>
    <w:tmpl w:val="B1B26FD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807796"/>
    <w:multiLevelType w:val="multilevel"/>
    <w:tmpl w:val="13D8A944"/>
    <w:styleLink w:val="WWNum1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38" w15:restartNumberingAfterBreak="0">
    <w:nsid w:val="59E97D5B"/>
    <w:multiLevelType w:val="multilevel"/>
    <w:tmpl w:val="E0B653F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5C987BB4"/>
    <w:multiLevelType w:val="multilevel"/>
    <w:tmpl w:val="1B68E54E"/>
    <w:styleLink w:val="WWNum40"/>
    <w:lvl w:ilvl="0">
      <w:start w:val="1"/>
      <w:numFmt w:val="upperRoman"/>
      <w:lvlText w:val="ČLÁNEK %1."/>
      <w:lvlJc w:val="center"/>
      <w:pPr>
        <w:ind w:left="720" w:firstLine="851"/>
      </w:pPr>
      <w:rPr>
        <w:rFonts w:cs="Times New Roman"/>
        <w:b/>
        <w:bCs/>
        <w:i w:val="0"/>
        <w:iCs w:val="0"/>
        <w:cap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/>
        <w:b/>
        <w:bCs/>
        <w:i w:val="0"/>
        <w:iCs w:val="0"/>
        <w:spacing w:val="4"/>
        <w:sz w:val="24"/>
        <w:szCs w:val="24"/>
      </w:rPr>
    </w:lvl>
    <w:lvl w:ilvl="2">
      <w:start w:val="1"/>
      <w:numFmt w:val="lowerLetter"/>
      <w:lvlText w:val="(%1.%2.%3)"/>
      <w:lvlJc w:val="left"/>
      <w:pPr>
        <w:ind w:left="1418" w:hanging="567"/>
      </w:pPr>
      <w:rPr>
        <w:rFonts w:cs="Times New Roman"/>
        <w:b/>
        <w:bCs/>
        <w:i w:val="0"/>
        <w:iCs w:val="0"/>
        <w:spacing w:val="4"/>
        <w:sz w:val="24"/>
        <w:szCs w:val="24"/>
      </w:rPr>
    </w:lvl>
    <w:lvl w:ilvl="3">
      <w:start w:val="1"/>
      <w:numFmt w:val="lowerRoman"/>
      <w:lvlText w:val="(%1.%2.%3.%4)"/>
      <w:lvlJc w:val="left"/>
      <w:pPr>
        <w:ind w:left="1872" w:hanging="567"/>
      </w:pPr>
      <w:rPr>
        <w:rFonts w:cs="Times New Roman"/>
        <w:b/>
        <w:bCs/>
        <w:i w:val="0"/>
        <w:iCs w:val="0"/>
        <w:spacing w:val="0"/>
        <w:sz w:val="24"/>
        <w:szCs w:val="24"/>
      </w:rPr>
    </w:lvl>
    <w:lvl w:ilvl="4">
      <w:start w:val="1"/>
      <w:numFmt w:val="lowerLetter"/>
      <w:lvlText w:val="(%1.%2.%3.%4.%5)"/>
      <w:lvlJc w:val="left"/>
      <w:pPr>
        <w:ind w:left="168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  <w:lvl w:ilvl="5">
      <w:start w:val="1"/>
      <w:numFmt w:val="lowerRoman"/>
      <w:lvlText w:val="(%1.%2.%3.%4.%5.%6)"/>
      <w:lvlJc w:val="left"/>
      <w:pPr>
        <w:ind w:left="204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40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ind w:left="276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  <w:lvl w:ilvl="8">
      <w:start w:val="1"/>
      <w:numFmt w:val="lowerRoman"/>
      <w:lvlText w:val="%1.%2.%3.%4.%5.%6.%7.%8.%9."/>
      <w:lvlJc w:val="left"/>
      <w:pPr>
        <w:ind w:left="3127" w:hanging="360"/>
      </w:pPr>
      <w:rPr>
        <w:rFonts w:cs="Times New Roman"/>
        <w:b/>
        <w:bCs/>
        <w:i w:val="0"/>
        <w:iCs w:val="0"/>
        <w:spacing w:val="4"/>
        <w:sz w:val="22"/>
        <w:szCs w:val="22"/>
      </w:rPr>
    </w:lvl>
  </w:abstractNum>
  <w:abstractNum w:abstractNumId="40" w15:restartNumberingAfterBreak="0">
    <w:nsid w:val="60D35160"/>
    <w:multiLevelType w:val="multilevel"/>
    <w:tmpl w:val="0FCC6EEC"/>
    <w:styleLink w:val="WWNum39"/>
    <w:lvl w:ilvl="0">
      <w:start w:val="1"/>
      <w:numFmt w:val="lowerLetter"/>
      <w:lvlText w:val="%1)"/>
      <w:lvlJc w:val="left"/>
      <w:pPr>
        <w:ind w:left="73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95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455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1815" w:hanging="360"/>
      </w:pPr>
      <w:rPr>
        <w:rFonts w:cs="Times New Roman"/>
      </w:rPr>
    </w:lvl>
    <w:lvl w:ilvl="4">
      <w:start w:val="1"/>
      <w:numFmt w:val="lowerLetter"/>
      <w:lvlText w:val="%1.%2.%3.%4.%5)"/>
      <w:lvlJc w:val="left"/>
      <w:pPr>
        <w:ind w:left="2175" w:hanging="360"/>
      </w:pPr>
      <w:rPr>
        <w:rFonts w:cs="Times New Roman"/>
      </w:rPr>
    </w:lvl>
    <w:lvl w:ilvl="5">
      <w:start w:val="1"/>
      <w:numFmt w:val="lowerLetter"/>
      <w:lvlText w:val="%1.%2.%3.%4.%5.%6)"/>
      <w:lvlJc w:val="left"/>
      <w:pPr>
        <w:ind w:left="2535" w:hanging="360"/>
      </w:pPr>
      <w:rPr>
        <w:rFonts w:cs="Times New Roman"/>
      </w:rPr>
    </w:lvl>
    <w:lvl w:ilvl="6">
      <w:start w:val="1"/>
      <w:numFmt w:val="lowerLetter"/>
      <w:lvlText w:val="%1.%2.%3.%4.%5.%6.%7)"/>
      <w:lvlJc w:val="left"/>
      <w:pPr>
        <w:ind w:left="2895" w:hanging="360"/>
      </w:pPr>
      <w:rPr>
        <w:rFonts w:cs="Times New Roman"/>
      </w:rPr>
    </w:lvl>
    <w:lvl w:ilvl="7">
      <w:start w:val="1"/>
      <w:numFmt w:val="lowerLetter"/>
      <w:lvlText w:val="%1.%2.%3.%4.%5.%6.%7.%8)"/>
      <w:lvlJc w:val="left"/>
      <w:pPr>
        <w:ind w:left="3255" w:hanging="360"/>
      </w:pPr>
      <w:rPr>
        <w:rFonts w:cs="Times New Roman"/>
      </w:rPr>
    </w:lvl>
    <w:lvl w:ilvl="8">
      <w:start w:val="1"/>
      <w:numFmt w:val="lowerLetter"/>
      <w:lvlText w:val="%1.%2.%3.%4.%5.%6.%7.%8.%9)"/>
      <w:lvlJc w:val="left"/>
      <w:pPr>
        <w:ind w:left="3615" w:hanging="360"/>
      </w:pPr>
      <w:rPr>
        <w:rFonts w:cs="Times New Roman"/>
      </w:rPr>
    </w:lvl>
  </w:abstractNum>
  <w:abstractNum w:abstractNumId="41" w15:restartNumberingAfterBreak="0">
    <w:nsid w:val="67992644"/>
    <w:multiLevelType w:val="multilevel"/>
    <w:tmpl w:val="67A0C86A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1.%2.%3.%4.%5.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1.%2.%3.%4.%5.%6.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1.%2.%3.%4.%5.%6.%7.%8.%9)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6A7A1177"/>
    <w:multiLevelType w:val="multilevel"/>
    <w:tmpl w:val="82543D56"/>
    <w:styleLink w:val="WWNum36"/>
    <w:lvl w:ilvl="0">
      <w:start w:val="1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43" w15:restartNumberingAfterBreak="0">
    <w:nsid w:val="6C6B164B"/>
    <w:multiLevelType w:val="multilevel"/>
    <w:tmpl w:val="1E668830"/>
    <w:numStyleLink w:val="WWNum2"/>
  </w:abstractNum>
  <w:abstractNum w:abstractNumId="44" w15:restartNumberingAfterBreak="0">
    <w:nsid w:val="706C3AD9"/>
    <w:multiLevelType w:val="multilevel"/>
    <w:tmpl w:val="933031F0"/>
    <w:styleLink w:val="WWNum42"/>
    <w:lvl w:ilvl="0">
      <w:start w:val="1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45" w15:restartNumberingAfterBreak="0">
    <w:nsid w:val="71D846E3"/>
    <w:multiLevelType w:val="multilevel"/>
    <w:tmpl w:val="70783A9A"/>
    <w:styleLink w:val="WWNum1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46" w15:restartNumberingAfterBreak="0">
    <w:nsid w:val="72417591"/>
    <w:multiLevelType w:val="multilevel"/>
    <w:tmpl w:val="272880A6"/>
    <w:styleLink w:val="WWNum35"/>
    <w:lvl w:ilvl="0">
      <w:start w:val="10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abstractNum w:abstractNumId="47" w15:restartNumberingAfterBreak="0">
    <w:nsid w:val="779E2840"/>
    <w:multiLevelType w:val="multilevel"/>
    <w:tmpl w:val="9AA88764"/>
    <w:styleLink w:val="WWNum25"/>
    <w:lvl w:ilvl="0">
      <w:start w:val="4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8" w15:restartNumberingAfterBreak="0">
    <w:nsid w:val="7A0E3417"/>
    <w:multiLevelType w:val="multilevel"/>
    <w:tmpl w:val="45CE3B36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7745AE"/>
    <w:multiLevelType w:val="multilevel"/>
    <w:tmpl w:val="01149AD0"/>
    <w:styleLink w:val="WWNum34"/>
    <w:lvl w:ilvl="0">
      <w:start w:val="9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cs="Times New Roman"/>
      </w:rPr>
    </w:lvl>
  </w:abstractNum>
  <w:num w:numId="1" w16cid:durableId="330565256">
    <w:abstractNumId w:val="17"/>
  </w:num>
  <w:num w:numId="2" w16cid:durableId="1989821537">
    <w:abstractNumId w:val="12"/>
  </w:num>
  <w:num w:numId="3" w16cid:durableId="1539128470">
    <w:abstractNumId w:val="32"/>
  </w:num>
  <w:num w:numId="4" w16cid:durableId="1753234223">
    <w:abstractNumId w:val="38"/>
  </w:num>
  <w:num w:numId="5" w16cid:durableId="142082715">
    <w:abstractNumId w:val="36"/>
  </w:num>
  <w:num w:numId="6" w16cid:durableId="1271427915">
    <w:abstractNumId w:val="6"/>
  </w:num>
  <w:num w:numId="7" w16cid:durableId="587348776">
    <w:abstractNumId w:val="22"/>
  </w:num>
  <w:num w:numId="8" w16cid:durableId="1693609301">
    <w:abstractNumId w:val="41"/>
  </w:num>
  <w:num w:numId="9" w16cid:durableId="2068407445">
    <w:abstractNumId w:val="14"/>
  </w:num>
  <w:num w:numId="10" w16cid:durableId="28841588">
    <w:abstractNumId w:val="11"/>
  </w:num>
  <w:num w:numId="11" w16cid:durableId="1926920215">
    <w:abstractNumId w:val="19"/>
  </w:num>
  <w:num w:numId="12" w16cid:durableId="995768354">
    <w:abstractNumId w:val="30"/>
  </w:num>
  <w:num w:numId="13" w16cid:durableId="1603538441">
    <w:abstractNumId w:val="48"/>
  </w:num>
  <w:num w:numId="14" w16cid:durableId="2071732987">
    <w:abstractNumId w:val="3"/>
  </w:num>
  <w:num w:numId="15" w16cid:durableId="1964267280">
    <w:abstractNumId w:val="23"/>
  </w:num>
  <w:num w:numId="16" w16cid:durableId="2121752820">
    <w:abstractNumId w:val="34"/>
  </w:num>
  <w:num w:numId="17" w16cid:durableId="677998030">
    <w:abstractNumId w:val="37"/>
  </w:num>
  <w:num w:numId="18" w16cid:durableId="370110652">
    <w:abstractNumId w:val="7"/>
  </w:num>
  <w:num w:numId="19" w16cid:durableId="858857490">
    <w:abstractNumId w:val="9"/>
  </w:num>
  <w:num w:numId="20" w16cid:durableId="2041201503">
    <w:abstractNumId w:val="29"/>
  </w:num>
  <w:num w:numId="21" w16cid:durableId="1782337313">
    <w:abstractNumId w:val="28"/>
  </w:num>
  <w:num w:numId="22" w16cid:durableId="709456136">
    <w:abstractNumId w:val="16"/>
  </w:num>
  <w:num w:numId="23" w16cid:durableId="1441728711">
    <w:abstractNumId w:val="47"/>
  </w:num>
  <w:num w:numId="24" w16cid:durableId="1571504101">
    <w:abstractNumId w:val="33"/>
  </w:num>
  <w:num w:numId="25" w16cid:durableId="97482364">
    <w:abstractNumId w:val="31"/>
  </w:num>
  <w:num w:numId="26" w16cid:durableId="708995666">
    <w:abstractNumId w:val="13"/>
  </w:num>
  <w:num w:numId="27" w16cid:durableId="963076045">
    <w:abstractNumId w:val="15"/>
  </w:num>
  <w:num w:numId="28" w16cid:durableId="392197374">
    <w:abstractNumId w:val="1"/>
  </w:num>
  <w:num w:numId="29" w16cid:durableId="1629624013">
    <w:abstractNumId w:val="21"/>
  </w:num>
  <w:num w:numId="30" w16cid:durableId="1064328445">
    <w:abstractNumId w:val="35"/>
  </w:num>
  <w:num w:numId="31" w16cid:durableId="404379719">
    <w:abstractNumId w:val="10"/>
  </w:num>
  <w:num w:numId="32" w16cid:durableId="1481994681">
    <w:abstractNumId w:val="49"/>
  </w:num>
  <w:num w:numId="33" w16cid:durableId="332220462">
    <w:abstractNumId w:val="46"/>
  </w:num>
  <w:num w:numId="34" w16cid:durableId="176895706">
    <w:abstractNumId w:val="42"/>
  </w:num>
  <w:num w:numId="35" w16cid:durableId="958487162">
    <w:abstractNumId w:val="25"/>
  </w:num>
  <w:num w:numId="36" w16cid:durableId="528570804">
    <w:abstractNumId w:val="2"/>
  </w:num>
  <w:num w:numId="37" w16cid:durableId="1073283378">
    <w:abstractNumId w:val="40"/>
  </w:num>
  <w:num w:numId="38" w16cid:durableId="1564178383">
    <w:abstractNumId w:val="39"/>
  </w:num>
  <w:num w:numId="39" w16cid:durableId="1506440631">
    <w:abstractNumId w:val="26"/>
  </w:num>
  <w:num w:numId="40" w16cid:durableId="38365813">
    <w:abstractNumId w:val="44"/>
  </w:num>
  <w:num w:numId="41" w16cid:durableId="57821476">
    <w:abstractNumId w:val="18"/>
  </w:num>
  <w:num w:numId="42" w16cid:durableId="459569761">
    <w:abstractNumId w:val="24"/>
  </w:num>
  <w:num w:numId="43" w16cid:durableId="1300765804">
    <w:abstractNumId w:val="5"/>
  </w:num>
  <w:num w:numId="44" w16cid:durableId="711998834">
    <w:abstractNumId w:val="8"/>
  </w:num>
  <w:num w:numId="45" w16cid:durableId="421952168">
    <w:abstractNumId w:val="4"/>
  </w:num>
  <w:num w:numId="46" w16cid:durableId="1535734413">
    <w:abstractNumId w:val="43"/>
  </w:num>
  <w:num w:numId="47" w16cid:durableId="1112825903">
    <w:abstractNumId w:val="20"/>
  </w:num>
  <w:num w:numId="48" w16cid:durableId="508646309">
    <w:abstractNumId w:val="1"/>
  </w:num>
  <w:num w:numId="49" w16cid:durableId="1685008981">
    <w:abstractNumId w:val="2"/>
  </w:num>
  <w:num w:numId="50" w16cid:durableId="569078411">
    <w:abstractNumId w:val="4"/>
  </w:num>
  <w:num w:numId="51" w16cid:durableId="75059002">
    <w:abstractNumId w:val="10"/>
  </w:num>
  <w:num w:numId="52" w16cid:durableId="1334184614">
    <w:abstractNumId w:val="15"/>
  </w:num>
  <w:num w:numId="53" w16cid:durableId="1512710">
    <w:abstractNumId w:val="16"/>
  </w:num>
  <w:num w:numId="54" w16cid:durableId="1305742500">
    <w:abstractNumId w:val="21"/>
  </w:num>
  <w:num w:numId="55" w16cid:durableId="808471582">
    <w:abstractNumId w:val="27"/>
  </w:num>
  <w:num w:numId="56" w16cid:durableId="544755859">
    <w:abstractNumId w:val="35"/>
  </w:num>
  <w:num w:numId="57" w16cid:durableId="930314531">
    <w:abstractNumId w:val="45"/>
  </w:num>
  <w:num w:numId="58" w16cid:durableId="544101640">
    <w:abstractNumId w:val="49"/>
  </w:num>
  <w:num w:numId="59" w16cid:durableId="377164581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13"/>
    <w:rsid w:val="000509A3"/>
    <w:rsid w:val="00073CFC"/>
    <w:rsid w:val="000B5FBF"/>
    <w:rsid w:val="000D182B"/>
    <w:rsid w:val="001010C2"/>
    <w:rsid w:val="001766B5"/>
    <w:rsid w:val="001841A2"/>
    <w:rsid w:val="001C645C"/>
    <w:rsid w:val="001F2CCD"/>
    <w:rsid w:val="002300F3"/>
    <w:rsid w:val="00277C45"/>
    <w:rsid w:val="00293DE4"/>
    <w:rsid w:val="003014AF"/>
    <w:rsid w:val="003B2C9A"/>
    <w:rsid w:val="00424AEB"/>
    <w:rsid w:val="00432112"/>
    <w:rsid w:val="00444972"/>
    <w:rsid w:val="00456D96"/>
    <w:rsid w:val="004666D3"/>
    <w:rsid w:val="004A23F5"/>
    <w:rsid w:val="004A32F7"/>
    <w:rsid w:val="004B47A8"/>
    <w:rsid w:val="004B61FC"/>
    <w:rsid w:val="004D4589"/>
    <w:rsid w:val="00581D2B"/>
    <w:rsid w:val="00606FBD"/>
    <w:rsid w:val="00643831"/>
    <w:rsid w:val="0068749B"/>
    <w:rsid w:val="007371C9"/>
    <w:rsid w:val="00747C17"/>
    <w:rsid w:val="007A4B7F"/>
    <w:rsid w:val="007E6C9F"/>
    <w:rsid w:val="007F1597"/>
    <w:rsid w:val="00826B2C"/>
    <w:rsid w:val="0084250D"/>
    <w:rsid w:val="0087324A"/>
    <w:rsid w:val="008A74CA"/>
    <w:rsid w:val="008B01ED"/>
    <w:rsid w:val="00907EF8"/>
    <w:rsid w:val="009419ED"/>
    <w:rsid w:val="00953691"/>
    <w:rsid w:val="00962CF5"/>
    <w:rsid w:val="00987FA4"/>
    <w:rsid w:val="009A38FF"/>
    <w:rsid w:val="00A22493"/>
    <w:rsid w:val="00A24643"/>
    <w:rsid w:val="00A33695"/>
    <w:rsid w:val="00A93BF6"/>
    <w:rsid w:val="00AA2CFE"/>
    <w:rsid w:val="00B06D98"/>
    <w:rsid w:val="00B23DD0"/>
    <w:rsid w:val="00B479FA"/>
    <w:rsid w:val="00C139E5"/>
    <w:rsid w:val="00C207E0"/>
    <w:rsid w:val="00C268F6"/>
    <w:rsid w:val="00C84BF6"/>
    <w:rsid w:val="00D51913"/>
    <w:rsid w:val="00D54615"/>
    <w:rsid w:val="00D54D92"/>
    <w:rsid w:val="00DD043E"/>
    <w:rsid w:val="00E05008"/>
    <w:rsid w:val="00E93888"/>
    <w:rsid w:val="00EC24A0"/>
    <w:rsid w:val="00F02EAC"/>
    <w:rsid w:val="00F85B2D"/>
    <w:rsid w:val="00FB1DB2"/>
    <w:rsid w:val="00F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7BB1"/>
  <w15:docId w15:val="{0655C4F3-C001-4D15-AEFE-71C2BAAB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rFonts w:ascii="Arial" w:hAnsi="Arial"/>
      <w:b/>
      <w:bCs/>
      <w:caps/>
      <w:sz w:val="40"/>
      <w:szCs w:val="40"/>
    </w:rPr>
  </w:style>
  <w:style w:type="paragraph" w:styleId="Nadpis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SimSun" w:cs="Tahoma"/>
      <w:lang w:eastAsia="zh-CN" w:bidi="hi-IN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nadpis"/>
    <w:pPr>
      <w:jc w:val="center"/>
    </w:pPr>
    <w:rPr>
      <w:b/>
      <w:bCs/>
      <w:sz w:val="28"/>
      <w:szCs w:val="36"/>
      <w:lang w:val="en-GB" w:eastAsia="en-US"/>
    </w:rPr>
  </w:style>
  <w:style w:type="paragraph" w:styleId="Podnadpis">
    <w:name w:val="Subtitle"/>
    <w:basedOn w:val="Standard"/>
    <w:next w:val="Textbody"/>
    <w:pPr>
      <w:keepNext/>
      <w:widowControl w:val="0"/>
      <w:spacing w:before="240" w:after="120"/>
      <w:jc w:val="center"/>
    </w:pPr>
    <w:rPr>
      <w:rFonts w:ascii="Arial" w:eastAsia="SimSun" w:hAnsi="Arial" w:cs="Tahoma"/>
      <w:i/>
      <w:iCs/>
      <w:sz w:val="28"/>
      <w:szCs w:val="28"/>
      <w:lang w:eastAsia="zh-CN" w:bidi="hi-IN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uiPriority w:val="99"/>
    <w:pPr>
      <w:widowControl w:val="0"/>
    </w:pPr>
    <w:rPr>
      <w:rFonts w:eastAsia="SimSun" w:cs="Mangal"/>
      <w:sz w:val="20"/>
      <w:szCs w:val="18"/>
      <w:lang w:eastAsia="zh-CN" w:bidi="hi-IN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Zkladntextodsazen22">
    <w:name w:val="Základní text odsazený 22"/>
    <w:basedOn w:val="Standard"/>
    <w:pPr>
      <w:widowControl w:val="0"/>
      <w:ind w:left="851" w:hanging="851"/>
      <w:jc w:val="both"/>
    </w:pPr>
    <w:rPr>
      <w:rFonts w:ascii="Courier New" w:eastAsia="SimSun" w:hAnsi="Courier New" w:cs="Courier New"/>
      <w:lang w:eastAsia="zh-CN" w:bidi="hi-IN"/>
    </w:rPr>
  </w:style>
  <w:style w:type="paragraph" w:styleId="Zkladntext2">
    <w:name w:val="Body Text 2"/>
    <w:basedOn w:val="Standard"/>
    <w:pPr>
      <w:spacing w:after="120" w:line="480" w:lineRule="auto"/>
    </w:pPr>
  </w:style>
  <w:style w:type="paragraph" w:styleId="Pedmtkomente">
    <w:name w:val="annotation subject"/>
    <w:basedOn w:val="Textkomente"/>
    <w:pPr>
      <w:widowControl/>
      <w:suppressAutoHyphens w:val="0"/>
    </w:pPr>
    <w:rPr>
      <w:rFonts w:eastAsia="Times New Roman" w:cs="Times New Roman"/>
      <w:b/>
      <w:bCs/>
      <w:szCs w:val="20"/>
      <w:lang w:eastAsia="cs-CZ" w:bidi="ar-SA"/>
    </w:rPr>
  </w:style>
  <w:style w:type="paragraph" w:styleId="Revize">
    <w:name w:val="Revision"/>
    <w:pPr>
      <w:widowControl/>
    </w:pPr>
    <w:rPr>
      <w:sz w:val="24"/>
      <w:szCs w:val="24"/>
    </w:rPr>
  </w:style>
  <w:style w:type="paragraph" w:styleId="Zkladntextodsazen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dpis1Char">
    <w:name w:val="Nadpis 1 Char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rPr>
      <w:rFonts w:ascii="Arial" w:hAnsi="Arial" w:cs="Times New Roman"/>
      <w:b/>
      <w:bCs/>
      <w:caps/>
      <w:sz w:val="40"/>
      <w:szCs w:val="40"/>
    </w:rPr>
  </w:style>
  <w:style w:type="character" w:customStyle="1" w:styleId="Nadpis5Char">
    <w:name w:val="Nadpis 5 Char"/>
    <w:rPr>
      <w:rFonts w:cs="Times New Roman"/>
      <w:b/>
      <w:bCs/>
      <w:i/>
      <w:iCs/>
      <w:sz w:val="26"/>
      <w:szCs w:val="26"/>
    </w:rPr>
  </w:style>
  <w:style w:type="character" w:customStyle="1" w:styleId="NzevChar">
    <w:name w:val="Název Char"/>
    <w:rPr>
      <w:rFonts w:cs="Times New Roman"/>
      <w:b/>
      <w:bCs/>
      <w:sz w:val="24"/>
      <w:szCs w:val="24"/>
      <w:lang w:val="en-GB" w:eastAsia="en-US"/>
    </w:rPr>
  </w:style>
  <w:style w:type="character" w:customStyle="1" w:styleId="ZkladntextChar">
    <w:name w:val="Základní text Char"/>
    <w:rPr>
      <w:rFonts w:eastAsia="SimSun" w:cs="Tahoma"/>
      <w:kern w:val="3"/>
      <w:sz w:val="24"/>
      <w:szCs w:val="24"/>
      <w:lang w:eastAsia="zh-CN" w:bidi="hi-IN"/>
    </w:rPr>
  </w:style>
  <w:style w:type="character" w:customStyle="1" w:styleId="PodtitulChar">
    <w:name w:val="Podtitul Char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character" w:styleId="Odkaznakoment">
    <w:name w:val="annotation reference"/>
    <w:uiPriority w:val="99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Pr>
      <w:rFonts w:eastAsia="SimSun" w:cs="Mangal"/>
      <w:kern w:val="3"/>
      <w:sz w:val="18"/>
      <w:szCs w:val="18"/>
      <w:lang w:eastAsia="zh-CN" w:bidi="hi-IN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rPr>
      <w:rFonts w:cs="Times New Roman"/>
      <w:sz w:val="24"/>
      <w:szCs w:val="24"/>
    </w:rPr>
  </w:style>
  <w:style w:type="character" w:customStyle="1" w:styleId="PedmtkomenteChar">
    <w:name w:val="Předmět komentáře Char"/>
    <w:rPr>
      <w:rFonts w:eastAsia="SimSun" w:cs="Mangal"/>
      <w:b/>
      <w:bCs/>
      <w:kern w:val="3"/>
      <w:sz w:val="18"/>
      <w:szCs w:val="18"/>
      <w:lang w:eastAsia="zh-CN" w:bidi="hi-IN"/>
    </w:rPr>
  </w:style>
  <w:style w:type="character" w:customStyle="1" w:styleId="Zkladntextodsazen2Char">
    <w:name w:val="Základní text odsazený 2 Char"/>
    <w:rPr>
      <w:rFonts w:cs="Times New Roman"/>
      <w:sz w:val="24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Internetlink">
    <w:name w:val="Internet link"/>
    <w:rPr>
      <w:rFonts w:cs="Times New Roman"/>
      <w:color w:val="1A8B00"/>
      <w:u w:val="single"/>
    </w:rPr>
  </w:style>
  <w:style w:type="character" w:customStyle="1" w:styleId="ZpatChar">
    <w:name w:val="Zápatí Char"/>
    <w:rPr>
      <w:rFonts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ZhlavChar">
    <w:name w:val="Záhlaví Char"/>
    <w:rPr>
      <w:rFonts w:cs="Times New Roman"/>
      <w:sz w:val="24"/>
      <w:szCs w:val="24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  <w:b w:val="0"/>
      <w:i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  <w:b/>
      <w:bCs/>
      <w:i w:val="0"/>
      <w:iCs w:val="0"/>
      <w:caps/>
      <w:spacing w:val="4"/>
      <w:sz w:val="24"/>
      <w:szCs w:val="24"/>
    </w:rPr>
  </w:style>
  <w:style w:type="character" w:customStyle="1" w:styleId="ListLabel6">
    <w:name w:val="ListLabel 6"/>
    <w:rPr>
      <w:rFonts w:cs="Times New Roman"/>
      <w:b/>
      <w:bCs/>
      <w:i w:val="0"/>
      <w:iCs w:val="0"/>
      <w:spacing w:val="4"/>
      <w:sz w:val="24"/>
      <w:szCs w:val="24"/>
    </w:rPr>
  </w:style>
  <w:style w:type="character" w:customStyle="1" w:styleId="ListLabel7">
    <w:name w:val="ListLabel 7"/>
    <w:rPr>
      <w:rFonts w:cs="Times New Roman"/>
      <w:b/>
      <w:bCs/>
      <w:i w:val="0"/>
      <w:iCs w:val="0"/>
      <w:spacing w:val="0"/>
      <w:sz w:val="24"/>
      <w:szCs w:val="24"/>
    </w:rPr>
  </w:style>
  <w:style w:type="character" w:customStyle="1" w:styleId="ListLabel8">
    <w:name w:val="ListLabel 8"/>
    <w:rPr>
      <w:rFonts w:cs="Times New Roman"/>
      <w:b/>
      <w:bCs/>
      <w:i w:val="0"/>
      <w:iCs w:val="0"/>
      <w:spacing w:val="4"/>
      <w:sz w:val="22"/>
      <w:szCs w:val="22"/>
    </w:rPr>
  </w:style>
  <w:style w:type="numbering" w:customStyle="1" w:styleId="WWNum1">
    <w:name w:val="WWNum1"/>
    <w:basedOn w:val="Bezseznamu"/>
    <w:pPr>
      <w:numPr>
        <w:numId w:val="57"/>
      </w:numPr>
    </w:pPr>
  </w:style>
  <w:style w:type="numbering" w:customStyle="1" w:styleId="WWNum2">
    <w:name w:val="WWNum2"/>
    <w:basedOn w:val="Bezseznamu"/>
    <w:pPr>
      <w:numPr>
        <w:numId w:val="1"/>
      </w:numPr>
    </w:pPr>
  </w:style>
  <w:style w:type="numbering" w:customStyle="1" w:styleId="WWNum3">
    <w:name w:val="WWNum3"/>
    <w:basedOn w:val="Bezseznamu"/>
    <w:pPr>
      <w:numPr>
        <w:numId w:val="2"/>
      </w:numPr>
    </w:pPr>
  </w:style>
  <w:style w:type="numbering" w:customStyle="1" w:styleId="WWNum4">
    <w:name w:val="WWNum4"/>
    <w:basedOn w:val="Bezseznamu"/>
    <w:pPr>
      <w:numPr>
        <w:numId w:val="3"/>
      </w:numPr>
    </w:pPr>
  </w:style>
  <w:style w:type="numbering" w:customStyle="1" w:styleId="WWNum5">
    <w:name w:val="WWNum5"/>
    <w:basedOn w:val="Bezseznamu"/>
    <w:pPr>
      <w:numPr>
        <w:numId w:val="4"/>
      </w:numPr>
    </w:pPr>
  </w:style>
  <w:style w:type="numbering" w:customStyle="1" w:styleId="WWNum6">
    <w:name w:val="WWNum6"/>
    <w:basedOn w:val="Bezseznamu"/>
    <w:pPr>
      <w:numPr>
        <w:numId w:val="5"/>
      </w:numPr>
    </w:pPr>
  </w:style>
  <w:style w:type="numbering" w:customStyle="1" w:styleId="WWNum7">
    <w:name w:val="WWNum7"/>
    <w:basedOn w:val="Bezseznamu"/>
    <w:pPr>
      <w:numPr>
        <w:numId w:val="6"/>
      </w:numPr>
    </w:pPr>
  </w:style>
  <w:style w:type="numbering" w:customStyle="1" w:styleId="WWNum8">
    <w:name w:val="WWNum8"/>
    <w:basedOn w:val="Bezseznamu"/>
    <w:pPr>
      <w:numPr>
        <w:numId w:val="7"/>
      </w:numPr>
    </w:pPr>
  </w:style>
  <w:style w:type="numbering" w:customStyle="1" w:styleId="WWNum9">
    <w:name w:val="WWNum9"/>
    <w:basedOn w:val="Bezseznamu"/>
    <w:pPr>
      <w:numPr>
        <w:numId w:val="8"/>
      </w:numPr>
    </w:pPr>
  </w:style>
  <w:style w:type="numbering" w:customStyle="1" w:styleId="WWNum10">
    <w:name w:val="WWNum10"/>
    <w:basedOn w:val="Bezseznamu"/>
    <w:pPr>
      <w:numPr>
        <w:numId w:val="9"/>
      </w:numPr>
    </w:pPr>
  </w:style>
  <w:style w:type="numbering" w:customStyle="1" w:styleId="WWNum11">
    <w:name w:val="WWNum11"/>
    <w:basedOn w:val="Bezseznamu"/>
    <w:pPr>
      <w:numPr>
        <w:numId w:val="10"/>
      </w:numPr>
    </w:pPr>
  </w:style>
  <w:style w:type="numbering" w:customStyle="1" w:styleId="WWNum12">
    <w:name w:val="WWNum12"/>
    <w:basedOn w:val="Bezseznamu"/>
    <w:pPr>
      <w:numPr>
        <w:numId w:val="11"/>
      </w:numPr>
    </w:pPr>
  </w:style>
  <w:style w:type="numbering" w:customStyle="1" w:styleId="WWNum13">
    <w:name w:val="WWNum13"/>
    <w:basedOn w:val="Bezseznamu"/>
    <w:pPr>
      <w:numPr>
        <w:numId w:val="12"/>
      </w:numPr>
    </w:pPr>
  </w:style>
  <w:style w:type="numbering" w:customStyle="1" w:styleId="WWNum14">
    <w:name w:val="WWNum14"/>
    <w:basedOn w:val="Bezseznamu"/>
    <w:pPr>
      <w:numPr>
        <w:numId w:val="13"/>
      </w:numPr>
    </w:pPr>
  </w:style>
  <w:style w:type="numbering" w:customStyle="1" w:styleId="WWNum15">
    <w:name w:val="WWNum15"/>
    <w:basedOn w:val="Bezseznamu"/>
    <w:pPr>
      <w:numPr>
        <w:numId w:val="14"/>
      </w:numPr>
    </w:pPr>
  </w:style>
  <w:style w:type="numbering" w:customStyle="1" w:styleId="WWNum16">
    <w:name w:val="WWNum16"/>
    <w:basedOn w:val="Bezseznamu"/>
    <w:pPr>
      <w:numPr>
        <w:numId w:val="15"/>
      </w:numPr>
    </w:pPr>
  </w:style>
  <w:style w:type="numbering" w:customStyle="1" w:styleId="WWNum17">
    <w:name w:val="WWNum17"/>
    <w:basedOn w:val="Bezseznamu"/>
    <w:pPr>
      <w:numPr>
        <w:numId w:val="16"/>
      </w:numPr>
    </w:pPr>
  </w:style>
  <w:style w:type="numbering" w:customStyle="1" w:styleId="WWNum18">
    <w:name w:val="WWNum18"/>
    <w:basedOn w:val="Bezseznamu"/>
    <w:pPr>
      <w:numPr>
        <w:numId w:val="17"/>
      </w:numPr>
    </w:pPr>
  </w:style>
  <w:style w:type="numbering" w:customStyle="1" w:styleId="WWNum19">
    <w:name w:val="WWNum19"/>
    <w:basedOn w:val="Bezseznamu"/>
    <w:pPr>
      <w:numPr>
        <w:numId w:val="18"/>
      </w:numPr>
    </w:pPr>
  </w:style>
  <w:style w:type="numbering" w:customStyle="1" w:styleId="WWNum20">
    <w:name w:val="WWNum20"/>
    <w:basedOn w:val="Bezseznamu"/>
    <w:pPr>
      <w:numPr>
        <w:numId w:val="19"/>
      </w:numPr>
    </w:pPr>
  </w:style>
  <w:style w:type="numbering" w:customStyle="1" w:styleId="WWNum21">
    <w:name w:val="WWNum21"/>
    <w:basedOn w:val="Bezseznamu"/>
    <w:pPr>
      <w:numPr>
        <w:numId w:val="20"/>
      </w:numPr>
    </w:pPr>
  </w:style>
  <w:style w:type="numbering" w:customStyle="1" w:styleId="WWNum22">
    <w:name w:val="WWNum22"/>
    <w:basedOn w:val="Bezseznamu"/>
    <w:pPr>
      <w:numPr>
        <w:numId w:val="21"/>
      </w:numPr>
    </w:pPr>
  </w:style>
  <w:style w:type="numbering" w:customStyle="1" w:styleId="WWNum23">
    <w:name w:val="WWNum23"/>
    <w:basedOn w:val="Bezseznamu"/>
    <w:pPr>
      <w:numPr>
        <w:numId w:val="55"/>
      </w:numPr>
    </w:pPr>
  </w:style>
  <w:style w:type="numbering" w:customStyle="1" w:styleId="WWNum24">
    <w:name w:val="WWNum24"/>
    <w:basedOn w:val="Bezseznamu"/>
    <w:pPr>
      <w:numPr>
        <w:numId w:val="22"/>
      </w:numPr>
    </w:pPr>
  </w:style>
  <w:style w:type="numbering" w:customStyle="1" w:styleId="WWNum25">
    <w:name w:val="WWNum25"/>
    <w:basedOn w:val="Bezseznamu"/>
    <w:pPr>
      <w:numPr>
        <w:numId w:val="23"/>
      </w:numPr>
    </w:pPr>
  </w:style>
  <w:style w:type="numbering" w:customStyle="1" w:styleId="WWNum26">
    <w:name w:val="WWNum26"/>
    <w:basedOn w:val="Bezseznamu"/>
    <w:pPr>
      <w:numPr>
        <w:numId w:val="24"/>
      </w:numPr>
    </w:pPr>
  </w:style>
  <w:style w:type="numbering" w:customStyle="1" w:styleId="WWNum27">
    <w:name w:val="WWNum27"/>
    <w:basedOn w:val="Bezseznamu"/>
    <w:pPr>
      <w:numPr>
        <w:numId w:val="25"/>
      </w:numPr>
    </w:pPr>
  </w:style>
  <w:style w:type="numbering" w:customStyle="1" w:styleId="WWNum28">
    <w:name w:val="WWNum28"/>
    <w:basedOn w:val="Bezseznamu"/>
    <w:pPr>
      <w:numPr>
        <w:numId w:val="26"/>
      </w:numPr>
    </w:pPr>
  </w:style>
  <w:style w:type="numbering" w:customStyle="1" w:styleId="WWNum29">
    <w:name w:val="WWNum29"/>
    <w:basedOn w:val="Bezseznamu"/>
    <w:pPr>
      <w:numPr>
        <w:numId w:val="27"/>
      </w:numPr>
    </w:pPr>
  </w:style>
  <w:style w:type="numbering" w:customStyle="1" w:styleId="WWNum30">
    <w:name w:val="WWNum30"/>
    <w:basedOn w:val="Bezseznamu"/>
    <w:pPr>
      <w:numPr>
        <w:numId w:val="28"/>
      </w:numPr>
    </w:pPr>
  </w:style>
  <w:style w:type="numbering" w:customStyle="1" w:styleId="WWNum31">
    <w:name w:val="WWNum31"/>
    <w:basedOn w:val="Bezseznamu"/>
    <w:pPr>
      <w:numPr>
        <w:numId w:val="29"/>
      </w:numPr>
    </w:pPr>
  </w:style>
  <w:style w:type="numbering" w:customStyle="1" w:styleId="WWNum32">
    <w:name w:val="WWNum32"/>
    <w:basedOn w:val="Bezseznamu"/>
    <w:pPr>
      <w:numPr>
        <w:numId w:val="30"/>
      </w:numPr>
    </w:pPr>
  </w:style>
  <w:style w:type="numbering" w:customStyle="1" w:styleId="WWNum33">
    <w:name w:val="WWNum33"/>
    <w:basedOn w:val="Bezseznamu"/>
    <w:pPr>
      <w:numPr>
        <w:numId w:val="31"/>
      </w:numPr>
    </w:pPr>
  </w:style>
  <w:style w:type="numbering" w:customStyle="1" w:styleId="WWNum34">
    <w:name w:val="WWNum34"/>
    <w:basedOn w:val="Bezseznamu"/>
    <w:pPr>
      <w:numPr>
        <w:numId w:val="32"/>
      </w:numPr>
    </w:pPr>
  </w:style>
  <w:style w:type="numbering" w:customStyle="1" w:styleId="WWNum35">
    <w:name w:val="WWNum35"/>
    <w:basedOn w:val="Bezseznamu"/>
    <w:pPr>
      <w:numPr>
        <w:numId w:val="33"/>
      </w:numPr>
    </w:pPr>
  </w:style>
  <w:style w:type="numbering" w:customStyle="1" w:styleId="WWNum36">
    <w:name w:val="WWNum36"/>
    <w:basedOn w:val="Bezseznamu"/>
    <w:pPr>
      <w:numPr>
        <w:numId w:val="34"/>
      </w:numPr>
    </w:pPr>
  </w:style>
  <w:style w:type="numbering" w:customStyle="1" w:styleId="WWNum37">
    <w:name w:val="WWNum37"/>
    <w:basedOn w:val="Bezseznamu"/>
    <w:pPr>
      <w:numPr>
        <w:numId w:val="35"/>
      </w:numPr>
    </w:pPr>
  </w:style>
  <w:style w:type="numbering" w:customStyle="1" w:styleId="WWNum38">
    <w:name w:val="WWNum38"/>
    <w:basedOn w:val="Bezseznamu"/>
    <w:pPr>
      <w:numPr>
        <w:numId w:val="36"/>
      </w:numPr>
    </w:pPr>
  </w:style>
  <w:style w:type="numbering" w:customStyle="1" w:styleId="WWNum39">
    <w:name w:val="WWNum39"/>
    <w:basedOn w:val="Bezseznamu"/>
    <w:pPr>
      <w:numPr>
        <w:numId w:val="37"/>
      </w:numPr>
    </w:pPr>
  </w:style>
  <w:style w:type="numbering" w:customStyle="1" w:styleId="WWNum40">
    <w:name w:val="WWNum40"/>
    <w:basedOn w:val="Bezseznamu"/>
    <w:pPr>
      <w:numPr>
        <w:numId w:val="38"/>
      </w:numPr>
    </w:pPr>
  </w:style>
  <w:style w:type="numbering" w:customStyle="1" w:styleId="WWNum41">
    <w:name w:val="WWNum41"/>
    <w:basedOn w:val="Bezseznamu"/>
    <w:pPr>
      <w:numPr>
        <w:numId w:val="39"/>
      </w:numPr>
    </w:pPr>
  </w:style>
  <w:style w:type="numbering" w:customStyle="1" w:styleId="WWNum42">
    <w:name w:val="WWNum42"/>
    <w:basedOn w:val="Bezseznamu"/>
    <w:pPr>
      <w:numPr>
        <w:numId w:val="40"/>
      </w:numPr>
    </w:pPr>
  </w:style>
  <w:style w:type="numbering" w:customStyle="1" w:styleId="WWNum43">
    <w:name w:val="WWNum43"/>
    <w:basedOn w:val="Bezseznamu"/>
    <w:pPr>
      <w:numPr>
        <w:numId w:val="41"/>
      </w:numPr>
    </w:pPr>
  </w:style>
  <w:style w:type="numbering" w:customStyle="1" w:styleId="WWNum44">
    <w:name w:val="WWNum44"/>
    <w:basedOn w:val="Bezseznamu"/>
    <w:pPr>
      <w:numPr>
        <w:numId w:val="42"/>
      </w:numPr>
    </w:pPr>
  </w:style>
  <w:style w:type="numbering" w:customStyle="1" w:styleId="WWNum45">
    <w:name w:val="WWNum45"/>
    <w:basedOn w:val="Bezseznamu"/>
    <w:pPr>
      <w:numPr>
        <w:numId w:val="43"/>
      </w:numPr>
    </w:pPr>
  </w:style>
  <w:style w:type="numbering" w:customStyle="1" w:styleId="WWNum46">
    <w:name w:val="WWNum46"/>
    <w:basedOn w:val="Bezseznamu"/>
    <w:pPr>
      <w:numPr>
        <w:numId w:val="44"/>
      </w:numPr>
    </w:pPr>
  </w:style>
  <w:style w:type="numbering" w:customStyle="1" w:styleId="WWNum47">
    <w:name w:val="WWNum47"/>
    <w:basedOn w:val="Bezseznamu"/>
    <w:pPr>
      <w:numPr>
        <w:numId w:val="45"/>
      </w:numPr>
    </w:pPr>
  </w:style>
  <w:style w:type="paragraph" w:styleId="Prosttext">
    <w:name w:val="Plain Text"/>
    <w:basedOn w:val="Normln"/>
    <w:link w:val="ProsttextChar"/>
    <w:semiHidden/>
    <w:rsid w:val="001F2CCD"/>
    <w:pPr>
      <w:widowControl/>
      <w:suppressAutoHyphens w:val="0"/>
      <w:autoSpaceDN/>
      <w:textAlignment w:val="auto"/>
    </w:pPr>
    <w:rPr>
      <w:rFonts w:ascii="Courier New" w:hAnsi="Courier New"/>
      <w:kern w:val="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semiHidden/>
    <w:rsid w:val="001F2CCD"/>
    <w:rPr>
      <w:rFonts w:ascii="Courier New" w:hAnsi="Courier New"/>
      <w:kern w:val="0"/>
      <w:lang w:val="x-none" w:eastAsia="x-none"/>
    </w:rPr>
  </w:style>
  <w:style w:type="paragraph" w:styleId="Zkladntext">
    <w:name w:val="Body Text"/>
    <w:basedOn w:val="Normln"/>
    <w:link w:val="ZkladntextChar1"/>
    <w:uiPriority w:val="99"/>
    <w:semiHidden/>
    <w:unhideWhenUsed/>
    <w:rsid w:val="00A24643"/>
    <w:pPr>
      <w:spacing w:after="120"/>
    </w:p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A24643"/>
  </w:style>
  <w:style w:type="character" w:customStyle="1" w:styleId="WW8Num1z7">
    <w:name w:val="WW8Num1z7"/>
    <w:rsid w:val="00A2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A305-DC10-46DA-ADDF-61311564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Smlouvu o nájmu prostoru sloužícího k podnikání</vt:lpstr>
    </vt:vector>
  </TitlesOfParts>
  <Company>Faculty of Pharmacy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Smlouvu o nájmu prostoru sloužícího k podnikání</dc:title>
  <dc:creator>michna</dc:creator>
  <cp:lastModifiedBy>Pavel Polanský</cp:lastModifiedBy>
  <cp:revision>6</cp:revision>
  <cp:lastPrinted>2018-09-10T15:04:00Z</cp:lastPrinted>
  <dcterms:created xsi:type="dcterms:W3CDTF">2023-12-15T10:37:00Z</dcterms:created>
  <dcterms:modified xsi:type="dcterms:W3CDTF">2023-12-18T11:36:00Z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RWE Interní služby, s.r.o.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