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E53D9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366595" w:rsidP="00366595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Komenského 328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E53D9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Klára Šalátová Hochová, DiS.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E53D9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383 700 192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E53D9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ksalatova@mpstrakonice.cz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E53D9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8. 12. 2023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E53D92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SOVT - RADIO spol. s r.o.</w:t>
            </w:r>
          </w:p>
          <w:p w:rsidR="001F0477" w:rsidRPr="006F0BA2" w:rsidRDefault="00E53D9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Budějovická 1320</w:t>
            </w:r>
          </w:p>
          <w:p w:rsidR="001F0477" w:rsidRPr="006F0BA2" w:rsidRDefault="00E53D9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389 01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Vodňany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E53D92">
              <w:rPr>
                <w:rFonts w:ascii="Tahoma" w:hAnsi="Tahoma" w:cs="Tahoma"/>
                <w:bCs/>
                <w:noProof/>
                <w:sz w:val="22"/>
                <w:szCs w:val="22"/>
              </w:rPr>
              <w:t>47238810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E53D92">
              <w:rPr>
                <w:rFonts w:ascii="Tahoma" w:hAnsi="Tahoma" w:cs="Tahoma"/>
                <w:bCs/>
                <w:noProof/>
                <w:sz w:val="22"/>
                <w:szCs w:val="22"/>
              </w:rPr>
              <w:t>CZ47238810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E53D92">
        <w:rPr>
          <w:rFonts w:ascii="Tahoma" w:hAnsi="Tahoma" w:cs="Tahoma"/>
          <w:noProof/>
          <w:sz w:val="28"/>
          <w:szCs w:val="28"/>
        </w:rPr>
        <w:t>71/23/5311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E53D92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SW dispečerský sys. se záznamem hovorů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E53D92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91 795,44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E53D92">
        <w:rPr>
          <w:rFonts w:ascii="Tahoma" w:hAnsi="Tahoma" w:cs="Tahoma"/>
          <w:b/>
          <w:bCs/>
          <w:noProof/>
          <w:sz w:val="20"/>
          <w:szCs w:val="20"/>
        </w:rPr>
        <w:t>91 795,44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E53D92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E53D92">
        <w:rPr>
          <w:rFonts w:ascii="Tahoma" w:hAnsi="Tahoma" w:cs="Tahoma"/>
          <w:noProof/>
          <w:sz w:val="20"/>
          <w:szCs w:val="20"/>
        </w:rPr>
        <w:t>12. 12. 2023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E53D92">
        <w:rPr>
          <w:rFonts w:ascii="Tahoma" w:hAnsi="Tahoma" w:cs="Tahoma"/>
          <w:noProof/>
          <w:sz w:val="20"/>
          <w:szCs w:val="20"/>
        </w:rPr>
        <w:t>Mgr. Zdeněk Suchý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E53D92">
        <w:rPr>
          <w:rFonts w:ascii="Tahoma" w:hAnsi="Tahoma" w:cs="Tahoma"/>
          <w:noProof/>
          <w:sz w:val="20"/>
          <w:szCs w:val="20"/>
        </w:rPr>
        <w:t>zástupce velitele strážníků MP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D92" w:rsidRDefault="00E53D92">
      <w:r>
        <w:separator/>
      </w:r>
    </w:p>
  </w:endnote>
  <w:endnote w:type="continuationSeparator" w:id="0">
    <w:p w:rsidR="00E53D92" w:rsidRDefault="00E5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D92" w:rsidRDefault="00E53D92">
      <w:r>
        <w:separator/>
      </w:r>
    </w:p>
  </w:footnote>
  <w:footnote w:type="continuationSeparator" w:id="0">
    <w:p w:rsidR="00E53D92" w:rsidRDefault="00E53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92"/>
    <w:rsid w:val="001A6E76"/>
    <w:rsid w:val="001F0477"/>
    <w:rsid w:val="00351E8F"/>
    <w:rsid w:val="00366595"/>
    <w:rsid w:val="003D76AD"/>
    <w:rsid w:val="003E4984"/>
    <w:rsid w:val="00447743"/>
    <w:rsid w:val="004E446F"/>
    <w:rsid w:val="006B4B5A"/>
    <w:rsid w:val="006F0BA2"/>
    <w:rsid w:val="008B64A3"/>
    <w:rsid w:val="009A5745"/>
    <w:rsid w:val="009F6B45"/>
    <w:rsid w:val="00B00805"/>
    <w:rsid w:val="00B049CF"/>
    <w:rsid w:val="00B42472"/>
    <w:rsid w:val="00D0576D"/>
    <w:rsid w:val="00D6490B"/>
    <w:rsid w:val="00E53D92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7AA1D-F656-4562-9D60-312F83ED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53D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_M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Objednavka_MP.dot</Template>
  <TotalTime>1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976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Klára Šalátová Hochová</dc:creator>
  <cp:keywords/>
  <dc:description/>
  <cp:lastModifiedBy>Klára Šalátová Hochová</cp:lastModifiedBy>
  <cp:revision>1</cp:revision>
  <cp:lastPrinted>2023-12-13T09:23:00Z</cp:lastPrinted>
  <dcterms:created xsi:type="dcterms:W3CDTF">2023-12-13T09:23:00Z</dcterms:created>
  <dcterms:modified xsi:type="dcterms:W3CDTF">2023-12-13T09:24:00Z</dcterms:modified>
</cp:coreProperties>
</file>