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INOB201701462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Fachpack 2018/075N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Fachpack 2018/075N.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Fachpack 2018/075N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25.9.2018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Norimberk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