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D3A" w:rsidRPr="00C35133" w:rsidRDefault="00CD7E2B" w:rsidP="004060B4">
      <w:pPr>
        <w:pStyle w:val="Nadpis1"/>
        <w:spacing w:before="0"/>
        <w:jc w:val="center"/>
        <w:rPr>
          <w:rFonts w:ascii="Times New Roman" w:hAnsi="Times New Roman" w:cs="Times New Roman"/>
          <w:szCs w:val="24"/>
        </w:rPr>
      </w:pPr>
      <w:r w:rsidRPr="00C35133">
        <w:rPr>
          <w:rFonts w:ascii="Times New Roman" w:hAnsi="Times New Roman" w:cs="Times New Roman"/>
          <w:szCs w:val="24"/>
        </w:rPr>
        <w:t xml:space="preserve">SMLOUVA </w:t>
      </w:r>
    </w:p>
    <w:p w:rsidR="00CD7E2B" w:rsidRPr="00C35133" w:rsidRDefault="00CD7E2B" w:rsidP="004060B4">
      <w:pPr>
        <w:pStyle w:val="Nadpis1"/>
        <w:spacing w:before="0"/>
        <w:jc w:val="center"/>
        <w:rPr>
          <w:rFonts w:ascii="Times New Roman" w:hAnsi="Times New Roman" w:cs="Times New Roman"/>
          <w:szCs w:val="24"/>
        </w:rPr>
      </w:pPr>
      <w:r w:rsidRPr="00C35133">
        <w:rPr>
          <w:rFonts w:ascii="Times New Roman" w:hAnsi="Times New Roman" w:cs="Times New Roman"/>
          <w:szCs w:val="24"/>
        </w:rPr>
        <w:t xml:space="preserve">O </w:t>
      </w:r>
      <w:r w:rsidR="00820820" w:rsidRPr="00C35133">
        <w:rPr>
          <w:rFonts w:ascii="Times New Roman" w:hAnsi="Times New Roman" w:cs="Times New Roman"/>
          <w:szCs w:val="24"/>
        </w:rPr>
        <w:t>z</w:t>
      </w:r>
      <w:r w:rsidR="00D30997" w:rsidRPr="00C35133">
        <w:rPr>
          <w:rFonts w:ascii="Times New Roman" w:hAnsi="Times New Roman" w:cs="Times New Roman"/>
          <w:szCs w:val="24"/>
        </w:rPr>
        <w:t xml:space="preserve">pracování </w:t>
      </w:r>
      <w:r w:rsidR="00820820" w:rsidRPr="00C35133">
        <w:rPr>
          <w:rFonts w:ascii="Times New Roman" w:hAnsi="Times New Roman" w:cs="Times New Roman"/>
          <w:szCs w:val="24"/>
        </w:rPr>
        <w:t xml:space="preserve">studie </w:t>
      </w:r>
      <w:r w:rsidR="007E4D3A" w:rsidRPr="00C35133">
        <w:rPr>
          <w:rFonts w:ascii="Times New Roman" w:hAnsi="Times New Roman" w:cs="Times New Roman"/>
          <w:szCs w:val="24"/>
        </w:rPr>
        <w:t xml:space="preserve">na stavbu </w:t>
      </w:r>
      <w:r w:rsidR="00820820" w:rsidRPr="00306486">
        <w:rPr>
          <w:rFonts w:ascii="Times New Roman" w:hAnsi="Times New Roman" w:cs="Times New Roman"/>
        </w:rPr>
        <w:t>Komunitní centrum O</w:t>
      </w:r>
      <w:r w:rsidR="007E4D3A" w:rsidRPr="00306486">
        <w:rPr>
          <w:rFonts w:ascii="Times New Roman" w:hAnsi="Times New Roman" w:cs="Times New Roman"/>
        </w:rPr>
        <w:t xml:space="preserve">blá - Nový Lískovec </w:t>
      </w:r>
    </w:p>
    <w:p w:rsidR="006D2C40" w:rsidRPr="00306486" w:rsidRDefault="006D2C40" w:rsidP="004060B4">
      <w:pPr>
        <w:pStyle w:val="Zkladntext"/>
        <w:jc w:val="center"/>
        <w:rPr>
          <w:rFonts w:ascii="Times New Roman" w:hAnsi="Times New Roman" w:cs="Times New Roman"/>
        </w:rPr>
      </w:pPr>
    </w:p>
    <w:p w:rsidR="00CD7E2B" w:rsidRPr="00306486" w:rsidRDefault="00CD7E2B" w:rsidP="004060B4">
      <w:pPr>
        <w:pStyle w:val="Zkladntext"/>
        <w:jc w:val="center"/>
        <w:rPr>
          <w:rFonts w:ascii="Times New Roman" w:hAnsi="Times New Roman" w:cs="Times New Roman"/>
        </w:rPr>
      </w:pPr>
      <w:r w:rsidRPr="00306486">
        <w:rPr>
          <w:rFonts w:ascii="Times New Roman" w:hAnsi="Times New Roman" w:cs="Times New Roman"/>
        </w:rPr>
        <w:t>uzavřená podle ustanovení § 2586 a násl. zákona č. 89/2012 Sb., občanský zákoník</w:t>
      </w:r>
      <w:r w:rsidR="00CF2395" w:rsidRPr="00306486">
        <w:rPr>
          <w:rFonts w:ascii="Times New Roman" w:hAnsi="Times New Roman" w:cs="Times New Roman"/>
        </w:rPr>
        <w:t xml:space="preserve"> (dále jen „</w:t>
      </w:r>
      <w:r w:rsidR="00CF2395" w:rsidRPr="00306486">
        <w:rPr>
          <w:rFonts w:ascii="Times New Roman" w:hAnsi="Times New Roman" w:cs="Times New Roman"/>
          <w:b/>
          <w:i/>
        </w:rPr>
        <w:t>občanský zákoník</w:t>
      </w:r>
      <w:r w:rsidR="00CF2395" w:rsidRPr="00306486">
        <w:rPr>
          <w:rFonts w:ascii="Times New Roman" w:hAnsi="Times New Roman" w:cs="Times New Roman"/>
        </w:rPr>
        <w:t>“)</w:t>
      </w:r>
    </w:p>
    <w:p w:rsidR="00EA7D9B" w:rsidRPr="00306486" w:rsidRDefault="00EA7D9B" w:rsidP="004060B4">
      <w:pPr>
        <w:pStyle w:val="Zkladntext"/>
        <w:jc w:val="center"/>
        <w:rPr>
          <w:rFonts w:ascii="Times New Roman" w:hAnsi="Times New Roman" w:cs="Times New Roman"/>
          <w:lang w:val="cs-CZ"/>
        </w:rPr>
      </w:pPr>
    </w:p>
    <w:p w:rsidR="00EA7D9B" w:rsidRDefault="00EA7D9B" w:rsidP="00306486">
      <w:pPr>
        <w:pStyle w:val="Nadpis1"/>
        <w:keepNext/>
        <w:numPr>
          <w:ilvl w:val="0"/>
          <w:numId w:val="41"/>
        </w:numPr>
        <w:spacing w:before="0" w:line="20" w:lineRule="atLeast"/>
        <w:jc w:val="center"/>
        <w:rPr>
          <w:rFonts w:ascii="Times New Roman" w:hAnsi="Times New Roman" w:cs="Times New Roman"/>
          <w:b/>
          <w:szCs w:val="28"/>
        </w:rPr>
      </w:pPr>
      <w:r w:rsidRPr="00306486">
        <w:rPr>
          <w:rFonts w:ascii="Times New Roman" w:hAnsi="Times New Roman" w:cs="Times New Roman"/>
          <w:b/>
          <w:szCs w:val="28"/>
        </w:rPr>
        <w:t>Smluvní strany</w:t>
      </w:r>
    </w:p>
    <w:p w:rsidR="002C62EC" w:rsidRPr="00306486" w:rsidRDefault="002C62EC" w:rsidP="00306486"/>
    <w:p w:rsidR="006C64DC" w:rsidRPr="00306486" w:rsidRDefault="00D3387B" w:rsidP="00306486">
      <w:pPr>
        <w:keepNext/>
        <w:tabs>
          <w:tab w:val="left" w:pos="284"/>
          <w:tab w:val="left" w:pos="567"/>
          <w:tab w:val="left" w:pos="2694"/>
        </w:tabs>
        <w:spacing w:before="120" w:after="12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06486">
        <w:rPr>
          <w:rFonts w:ascii="Times New Roman" w:hAnsi="Times New Roman" w:cs="Times New Roman"/>
          <w:color w:val="000000"/>
          <w:sz w:val="24"/>
          <w:szCs w:val="24"/>
        </w:rPr>
        <w:t>1.1</w:t>
      </w:r>
      <w:r w:rsidR="00B3664A" w:rsidRPr="00306486">
        <w:rPr>
          <w:rFonts w:ascii="Times New Roman" w:hAnsi="Times New Roman" w:cs="Times New Roman"/>
          <w:b/>
          <w:color w:val="000000"/>
        </w:rPr>
        <w:t xml:space="preserve">    </w:t>
      </w:r>
      <w:r w:rsidR="00EA7D9B" w:rsidRPr="00306486">
        <w:rPr>
          <w:rFonts w:ascii="Times New Roman" w:hAnsi="Times New Roman" w:cs="Times New Roman"/>
          <w:b/>
          <w:color w:val="000000"/>
          <w:sz w:val="24"/>
          <w:szCs w:val="24"/>
        </w:rPr>
        <w:t>Objednatel</w:t>
      </w:r>
      <w:proofErr w:type="gramEnd"/>
      <w:r w:rsidR="00EA7D9B" w:rsidRPr="00306486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 w:rsidR="006C64DC" w:rsidRPr="00306486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EA7D9B" w:rsidRPr="00306486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D21555" w:rsidRPr="0030648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Statutární město Brno, </w:t>
      </w:r>
    </w:p>
    <w:p w:rsidR="00411C58" w:rsidRPr="00306486" w:rsidRDefault="00EA7D9B" w:rsidP="00306486">
      <w:pPr>
        <w:pStyle w:val="Bezmezer"/>
        <w:keepNext/>
        <w:spacing w:before="120" w:after="120" w:line="20" w:lineRule="atLeast"/>
        <w:rPr>
          <w:rFonts w:ascii="Times New Roman" w:hAnsi="Times New Roman" w:cs="Times New Roman"/>
          <w:b/>
          <w:sz w:val="24"/>
          <w:szCs w:val="24"/>
        </w:rPr>
      </w:pPr>
      <w:r w:rsidRPr="00306486">
        <w:rPr>
          <w:rFonts w:ascii="Times New Roman" w:hAnsi="Times New Roman" w:cs="Times New Roman"/>
          <w:sz w:val="24"/>
          <w:szCs w:val="24"/>
        </w:rPr>
        <w:tab/>
        <w:t>se sídlem</w:t>
      </w:r>
      <w:r w:rsidR="00DA7C60" w:rsidRPr="00306486">
        <w:rPr>
          <w:rFonts w:ascii="Times New Roman" w:hAnsi="Times New Roman" w:cs="Times New Roman"/>
          <w:sz w:val="24"/>
          <w:szCs w:val="24"/>
        </w:rPr>
        <w:t>:</w:t>
      </w:r>
      <w:r w:rsidR="006C64DC" w:rsidRPr="00306486">
        <w:rPr>
          <w:rFonts w:ascii="Times New Roman" w:hAnsi="Times New Roman" w:cs="Times New Roman"/>
          <w:sz w:val="24"/>
          <w:szCs w:val="24"/>
        </w:rPr>
        <w:tab/>
      </w:r>
      <w:r w:rsidR="006C64DC" w:rsidRPr="00306486">
        <w:rPr>
          <w:rFonts w:ascii="Times New Roman" w:hAnsi="Times New Roman" w:cs="Times New Roman"/>
          <w:sz w:val="24"/>
          <w:szCs w:val="24"/>
        </w:rPr>
        <w:tab/>
      </w:r>
      <w:r w:rsidR="006C64DC" w:rsidRPr="00306486">
        <w:rPr>
          <w:rFonts w:ascii="Times New Roman" w:hAnsi="Times New Roman" w:cs="Times New Roman"/>
          <w:b/>
          <w:sz w:val="24"/>
          <w:szCs w:val="24"/>
        </w:rPr>
        <w:t>Dominikánské náměstí 196/1, 602 00 Brno</w:t>
      </w:r>
    </w:p>
    <w:p w:rsidR="006C64DC" w:rsidRPr="005C64FE" w:rsidRDefault="006C64DC" w:rsidP="00306486">
      <w:pPr>
        <w:pStyle w:val="Bezmezer"/>
        <w:keepNext/>
        <w:spacing w:before="120" w:after="120" w:line="20" w:lineRule="atLeast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06486">
        <w:rPr>
          <w:rFonts w:ascii="Times New Roman" w:hAnsi="Times New Roman" w:cs="Times New Roman"/>
          <w:b/>
          <w:sz w:val="24"/>
          <w:szCs w:val="24"/>
        </w:rPr>
        <w:t>odběratel</w:t>
      </w:r>
      <w:r w:rsidRPr="00306486">
        <w:rPr>
          <w:rFonts w:ascii="Times New Roman" w:hAnsi="Times New Roman" w:cs="Times New Roman"/>
          <w:b/>
          <w:sz w:val="24"/>
          <w:szCs w:val="24"/>
        </w:rPr>
        <w:tab/>
      </w:r>
      <w:r w:rsidRPr="00306486">
        <w:rPr>
          <w:rFonts w:ascii="Times New Roman" w:hAnsi="Times New Roman" w:cs="Times New Roman"/>
          <w:b/>
          <w:sz w:val="24"/>
          <w:szCs w:val="24"/>
        </w:rPr>
        <w:tab/>
      </w:r>
      <w:r w:rsidRPr="005C64F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městská část Brno-Nový Lískovec</w:t>
      </w:r>
    </w:p>
    <w:p w:rsidR="00EA7D9B" w:rsidRPr="00306486" w:rsidRDefault="006C64DC" w:rsidP="00306486">
      <w:pPr>
        <w:keepNext/>
        <w:tabs>
          <w:tab w:val="left" w:pos="567"/>
          <w:tab w:val="left" w:pos="2410"/>
        </w:tabs>
        <w:spacing w:before="120" w:after="120" w:line="20" w:lineRule="atLeast"/>
        <w:rPr>
          <w:rFonts w:ascii="Times New Roman" w:hAnsi="Times New Roman" w:cs="Times New Roman"/>
          <w:sz w:val="24"/>
          <w:szCs w:val="24"/>
        </w:rPr>
      </w:pPr>
      <w:r w:rsidRPr="00306486">
        <w:rPr>
          <w:rFonts w:ascii="Times New Roman" w:hAnsi="Times New Roman" w:cs="Times New Roman"/>
          <w:sz w:val="24"/>
          <w:szCs w:val="24"/>
        </w:rPr>
        <w:tab/>
      </w:r>
      <w:r w:rsidRPr="00306486">
        <w:rPr>
          <w:rFonts w:ascii="Times New Roman" w:hAnsi="Times New Roman" w:cs="Times New Roman"/>
          <w:sz w:val="24"/>
          <w:szCs w:val="24"/>
        </w:rPr>
        <w:tab/>
      </w:r>
      <w:r w:rsidRPr="00306486">
        <w:rPr>
          <w:rFonts w:ascii="Times New Roman" w:hAnsi="Times New Roman" w:cs="Times New Roman"/>
          <w:sz w:val="24"/>
          <w:szCs w:val="24"/>
        </w:rPr>
        <w:tab/>
      </w:r>
      <w:r w:rsidR="00D21555" w:rsidRPr="00306486">
        <w:rPr>
          <w:rFonts w:ascii="Times New Roman" w:hAnsi="Times New Roman" w:cs="Times New Roman"/>
          <w:sz w:val="24"/>
          <w:szCs w:val="24"/>
        </w:rPr>
        <w:t>Oblá 75a</w:t>
      </w:r>
      <w:r w:rsidR="00B3664A" w:rsidRPr="00306486">
        <w:rPr>
          <w:rFonts w:ascii="Times New Roman" w:hAnsi="Times New Roman" w:cs="Times New Roman"/>
          <w:sz w:val="24"/>
          <w:szCs w:val="24"/>
        </w:rPr>
        <w:t>, Brno, 63</w:t>
      </w:r>
      <w:r w:rsidR="00D21555" w:rsidRPr="00306486">
        <w:rPr>
          <w:rFonts w:ascii="Times New Roman" w:hAnsi="Times New Roman" w:cs="Times New Roman"/>
          <w:sz w:val="24"/>
          <w:szCs w:val="24"/>
        </w:rPr>
        <w:t>4</w:t>
      </w:r>
      <w:r w:rsidR="00B3664A" w:rsidRPr="00306486">
        <w:rPr>
          <w:rFonts w:ascii="Times New Roman" w:hAnsi="Times New Roman" w:cs="Times New Roman"/>
          <w:sz w:val="24"/>
          <w:szCs w:val="24"/>
        </w:rPr>
        <w:t xml:space="preserve"> 00</w:t>
      </w:r>
    </w:p>
    <w:p w:rsidR="00EA7D9B" w:rsidRPr="00306486" w:rsidRDefault="00FE6055" w:rsidP="00306486">
      <w:pPr>
        <w:keepNext/>
        <w:tabs>
          <w:tab w:val="left" w:pos="567"/>
          <w:tab w:val="left" w:pos="2410"/>
        </w:tabs>
        <w:spacing w:before="120" w:after="120" w:line="20" w:lineRule="atLeast"/>
        <w:rPr>
          <w:rFonts w:ascii="Times New Roman" w:hAnsi="Times New Roman" w:cs="Times New Roman"/>
          <w:sz w:val="24"/>
          <w:szCs w:val="24"/>
        </w:rPr>
      </w:pPr>
      <w:r w:rsidRPr="00306486">
        <w:rPr>
          <w:rFonts w:ascii="Times New Roman" w:hAnsi="Times New Roman" w:cs="Times New Roman"/>
          <w:sz w:val="24"/>
          <w:szCs w:val="24"/>
        </w:rPr>
        <w:tab/>
        <w:t>zastoupen</w:t>
      </w:r>
      <w:r w:rsidR="00EA7D9B" w:rsidRPr="00306486">
        <w:rPr>
          <w:rFonts w:ascii="Times New Roman" w:hAnsi="Times New Roman" w:cs="Times New Roman"/>
          <w:sz w:val="24"/>
          <w:szCs w:val="24"/>
        </w:rPr>
        <w:t xml:space="preserve">:   </w:t>
      </w:r>
      <w:r w:rsidR="00EA7D9B" w:rsidRPr="00306486">
        <w:rPr>
          <w:rFonts w:ascii="Times New Roman" w:hAnsi="Times New Roman" w:cs="Times New Roman"/>
          <w:sz w:val="24"/>
          <w:szCs w:val="24"/>
        </w:rPr>
        <w:tab/>
      </w:r>
      <w:r w:rsidR="006C64DC" w:rsidRPr="00306486">
        <w:rPr>
          <w:rFonts w:ascii="Times New Roman" w:hAnsi="Times New Roman" w:cs="Times New Roman"/>
          <w:sz w:val="24"/>
          <w:szCs w:val="24"/>
        </w:rPr>
        <w:tab/>
      </w:r>
      <w:r w:rsidR="00D21555" w:rsidRPr="00306486">
        <w:rPr>
          <w:rFonts w:ascii="Times New Roman" w:hAnsi="Times New Roman" w:cs="Times New Roman"/>
          <w:sz w:val="24"/>
          <w:szCs w:val="24"/>
        </w:rPr>
        <w:t xml:space="preserve">Ing. Janou </w:t>
      </w:r>
      <w:proofErr w:type="gramStart"/>
      <w:r w:rsidR="00D21555" w:rsidRPr="00306486">
        <w:rPr>
          <w:rFonts w:ascii="Times New Roman" w:hAnsi="Times New Roman" w:cs="Times New Roman"/>
          <w:sz w:val="24"/>
          <w:szCs w:val="24"/>
        </w:rPr>
        <w:t>Drápalov</w:t>
      </w:r>
      <w:r w:rsidR="00387BAF">
        <w:rPr>
          <w:rFonts w:ascii="Times New Roman" w:hAnsi="Times New Roman" w:cs="Times New Roman"/>
          <w:sz w:val="24"/>
          <w:szCs w:val="24"/>
        </w:rPr>
        <w:t>o</w:t>
      </w:r>
      <w:r w:rsidR="00D21555" w:rsidRPr="00306486">
        <w:rPr>
          <w:rFonts w:ascii="Times New Roman" w:hAnsi="Times New Roman" w:cs="Times New Roman"/>
          <w:sz w:val="24"/>
          <w:szCs w:val="24"/>
        </w:rPr>
        <w:t xml:space="preserve">u, </w:t>
      </w:r>
      <w:r w:rsidR="00B3664A" w:rsidRPr="00306486">
        <w:rPr>
          <w:rFonts w:ascii="Times New Roman" w:hAnsi="Times New Roman" w:cs="Times New Roman"/>
          <w:sz w:val="24"/>
          <w:szCs w:val="24"/>
        </w:rPr>
        <w:t xml:space="preserve"> starostkou</w:t>
      </w:r>
      <w:proofErr w:type="gramEnd"/>
    </w:p>
    <w:p w:rsidR="006C64DC" w:rsidRPr="00306486" w:rsidRDefault="00933F4D" w:rsidP="00306486">
      <w:pPr>
        <w:keepNext/>
        <w:tabs>
          <w:tab w:val="left" w:pos="567"/>
          <w:tab w:val="left" w:pos="2410"/>
        </w:tabs>
        <w:spacing w:before="120" w:after="120" w:line="20" w:lineRule="atLeast"/>
        <w:rPr>
          <w:rFonts w:ascii="Times New Roman" w:hAnsi="Times New Roman" w:cs="Times New Roman"/>
          <w:sz w:val="24"/>
          <w:szCs w:val="24"/>
        </w:rPr>
      </w:pPr>
      <w:r w:rsidRPr="00306486">
        <w:rPr>
          <w:rFonts w:ascii="Times New Roman" w:hAnsi="Times New Roman" w:cs="Times New Roman"/>
          <w:sz w:val="24"/>
          <w:szCs w:val="24"/>
        </w:rPr>
        <w:tab/>
        <w:t>IČ</w:t>
      </w:r>
      <w:r w:rsidR="00E26B3A" w:rsidRPr="00306486">
        <w:rPr>
          <w:rFonts w:ascii="Times New Roman" w:hAnsi="Times New Roman" w:cs="Times New Roman"/>
          <w:sz w:val="24"/>
          <w:szCs w:val="24"/>
        </w:rPr>
        <w:t>O</w:t>
      </w:r>
      <w:r w:rsidR="00EA7D9B" w:rsidRPr="00306486">
        <w:rPr>
          <w:rFonts w:ascii="Times New Roman" w:hAnsi="Times New Roman" w:cs="Times New Roman"/>
          <w:sz w:val="24"/>
          <w:szCs w:val="24"/>
        </w:rPr>
        <w:t xml:space="preserve">:               </w:t>
      </w:r>
      <w:r w:rsidR="00EA7D9B" w:rsidRPr="00306486">
        <w:rPr>
          <w:rFonts w:ascii="Times New Roman" w:hAnsi="Times New Roman" w:cs="Times New Roman"/>
          <w:sz w:val="24"/>
          <w:szCs w:val="24"/>
        </w:rPr>
        <w:tab/>
      </w:r>
      <w:r w:rsidR="006C64DC" w:rsidRPr="00306486">
        <w:rPr>
          <w:rFonts w:ascii="Times New Roman" w:hAnsi="Times New Roman" w:cs="Times New Roman"/>
          <w:sz w:val="24"/>
          <w:szCs w:val="24"/>
        </w:rPr>
        <w:tab/>
      </w:r>
      <w:r w:rsidR="00FB0984" w:rsidRPr="00306486">
        <w:rPr>
          <w:rFonts w:ascii="Times New Roman" w:hAnsi="Times New Roman" w:cs="Times New Roman"/>
          <w:bCs/>
          <w:sz w:val="24"/>
          <w:szCs w:val="24"/>
        </w:rPr>
        <w:t>44992785</w:t>
      </w:r>
      <w:r w:rsidR="00FE6055" w:rsidRPr="00306486">
        <w:rPr>
          <w:rFonts w:ascii="Times New Roman" w:hAnsi="Times New Roman" w:cs="Times New Roman"/>
          <w:sz w:val="24"/>
          <w:szCs w:val="24"/>
        </w:rPr>
        <w:t>00</w:t>
      </w:r>
      <w:r w:rsidR="00D21555" w:rsidRPr="00306486">
        <w:rPr>
          <w:rFonts w:ascii="Times New Roman" w:hAnsi="Times New Roman" w:cs="Times New Roman"/>
          <w:sz w:val="24"/>
          <w:szCs w:val="24"/>
        </w:rPr>
        <w:t>-10</w:t>
      </w:r>
    </w:p>
    <w:p w:rsidR="006C64DC" w:rsidRPr="00306486" w:rsidRDefault="006C64DC" w:rsidP="00306486">
      <w:pPr>
        <w:keepNext/>
        <w:tabs>
          <w:tab w:val="left" w:pos="567"/>
          <w:tab w:val="left" w:pos="2410"/>
        </w:tabs>
        <w:spacing w:before="120" w:after="120" w:line="20" w:lineRule="atLeast"/>
        <w:rPr>
          <w:rFonts w:ascii="Times New Roman" w:hAnsi="Times New Roman" w:cs="Times New Roman"/>
          <w:sz w:val="24"/>
          <w:szCs w:val="24"/>
        </w:rPr>
      </w:pPr>
      <w:r w:rsidRPr="00306486">
        <w:rPr>
          <w:rFonts w:ascii="Times New Roman" w:hAnsi="Times New Roman" w:cs="Times New Roman"/>
          <w:sz w:val="24"/>
          <w:szCs w:val="24"/>
        </w:rPr>
        <w:tab/>
      </w:r>
      <w:r w:rsidR="00FB0984" w:rsidRPr="00306486">
        <w:rPr>
          <w:rFonts w:ascii="Times New Roman" w:hAnsi="Times New Roman" w:cs="Times New Roman"/>
          <w:sz w:val="24"/>
          <w:szCs w:val="24"/>
        </w:rPr>
        <w:t>b</w:t>
      </w:r>
      <w:r w:rsidR="00EA7D9B" w:rsidRPr="00306486">
        <w:rPr>
          <w:rFonts w:ascii="Times New Roman" w:hAnsi="Times New Roman" w:cs="Times New Roman"/>
          <w:sz w:val="24"/>
          <w:szCs w:val="24"/>
        </w:rPr>
        <w:t>ankovní spojení:</w:t>
      </w:r>
      <w:r w:rsidR="00EA7D9B" w:rsidRPr="00306486">
        <w:rPr>
          <w:rFonts w:ascii="Times New Roman" w:hAnsi="Times New Roman" w:cs="Times New Roman"/>
          <w:sz w:val="24"/>
          <w:szCs w:val="24"/>
        </w:rPr>
        <w:tab/>
      </w:r>
      <w:r w:rsidRPr="0030648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D21555" w:rsidRPr="00306486">
        <w:rPr>
          <w:rFonts w:ascii="Times New Roman" w:hAnsi="Times New Roman" w:cs="Times New Roman"/>
          <w:sz w:val="24"/>
          <w:szCs w:val="24"/>
        </w:rPr>
        <w:t>Sberbank</w:t>
      </w:r>
      <w:proofErr w:type="spellEnd"/>
      <w:r w:rsidR="00D21555" w:rsidRPr="00306486">
        <w:rPr>
          <w:rFonts w:ascii="Times New Roman" w:hAnsi="Times New Roman" w:cs="Times New Roman"/>
          <w:sz w:val="24"/>
          <w:szCs w:val="24"/>
        </w:rPr>
        <w:t xml:space="preserve"> CZ a.s., Panská 397/2, 602 00 Brno</w:t>
      </w:r>
    </w:p>
    <w:p w:rsidR="006C64DC" w:rsidRPr="00306486" w:rsidRDefault="006C64DC" w:rsidP="00306486">
      <w:pPr>
        <w:keepNext/>
        <w:tabs>
          <w:tab w:val="left" w:pos="567"/>
          <w:tab w:val="left" w:pos="2410"/>
        </w:tabs>
        <w:spacing w:before="120" w:after="120" w:line="20" w:lineRule="atLeast"/>
        <w:rPr>
          <w:rFonts w:ascii="Times New Roman" w:hAnsi="Times New Roman" w:cs="Times New Roman"/>
          <w:sz w:val="24"/>
          <w:szCs w:val="24"/>
        </w:rPr>
      </w:pPr>
      <w:r w:rsidRPr="00306486">
        <w:rPr>
          <w:rFonts w:ascii="Times New Roman" w:hAnsi="Times New Roman" w:cs="Times New Roman"/>
          <w:sz w:val="24"/>
          <w:szCs w:val="24"/>
        </w:rPr>
        <w:tab/>
      </w:r>
      <w:r w:rsidR="00EA7D9B" w:rsidRPr="00306486">
        <w:rPr>
          <w:rFonts w:ascii="Times New Roman" w:hAnsi="Times New Roman" w:cs="Times New Roman"/>
          <w:sz w:val="24"/>
          <w:szCs w:val="24"/>
        </w:rPr>
        <w:t>č. ú</w:t>
      </w:r>
      <w:r w:rsidR="00FB0984" w:rsidRPr="00306486">
        <w:rPr>
          <w:rFonts w:ascii="Times New Roman" w:hAnsi="Times New Roman" w:cs="Times New Roman"/>
          <w:sz w:val="24"/>
          <w:szCs w:val="24"/>
        </w:rPr>
        <w:t xml:space="preserve">: </w:t>
      </w:r>
      <w:r w:rsidRPr="00306486">
        <w:rPr>
          <w:rFonts w:ascii="Times New Roman" w:hAnsi="Times New Roman" w:cs="Times New Roman"/>
          <w:sz w:val="24"/>
          <w:szCs w:val="24"/>
        </w:rPr>
        <w:tab/>
      </w:r>
      <w:r w:rsidRPr="00306486">
        <w:rPr>
          <w:rFonts w:ascii="Times New Roman" w:hAnsi="Times New Roman" w:cs="Times New Roman"/>
          <w:sz w:val="24"/>
          <w:szCs w:val="24"/>
        </w:rPr>
        <w:tab/>
        <w:t>42000</w:t>
      </w:r>
      <w:r w:rsidR="00974E32">
        <w:rPr>
          <w:rFonts w:ascii="Times New Roman" w:hAnsi="Times New Roman" w:cs="Times New Roman"/>
          <w:sz w:val="24"/>
          <w:szCs w:val="24"/>
        </w:rPr>
        <w:t>97028</w:t>
      </w:r>
      <w:r w:rsidRPr="00306486">
        <w:rPr>
          <w:rFonts w:ascii="Times New Roman" w:hAnsi="Times New Roman" w:cs="Times New Roman"/>
          <w:sz w:val="24"/>
          <w:szCs w:val="24"/>
        </w:rPr>
        <w:t>/6800</w:t>
      </w:r>
    </w:p>
    <w:p w:rsidR="006C64DC" w:rsidRPr="00306486" w:rsidRDefault="006C64DC" w:rsidP="00306486">
      <w:pPr>
        <w:tabs>
          <w:tab w:val="left" w:pos="0"/>
          <w:tab w:val="left" w:pos="142"/>
          <w:tab w:val="left" w:pos="269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984" w:rsidRPr="00306486" w:rsidRDefault="00FB0984" w:rsidP="004060B4">
      <w:pPr>
        <w:tabs>
          <w:tab w:val="left" w:pos="567"/>
          <w:tab w:val="left" w:pos="2410"/>
        </w:tabs>
        <w:rPr>
          <w:rFonts w:ascii="Times New Roman" w:hAnsi="Times New Roman" w:cs="Times New Roman"/>
          <w:sz w:val="24"/>
          <w:szCs w:val="24"/>
        </w:rPr>
      </w:pPr>
    </w:p>
    <w:p w:rsidR="00EA7D9B" w:rsidRPr="00306486" w:rsidRDefault="00EA7D9B" w:rsidP="004060B4">
      <w:pPr>
        <w:tabs>
          <w:tab w:val="left" w:pos="567"/>
          <w:tab w:val="left" w:pos="2410"/>
        </w:tabs>
        <w:rPr>
          <w:rFonts w:ascii="Times New Roman" w:hAnsi="Times New Roman" w:cs="Times New Roman"/>
          <w:i/>
          <w:sz w:val="24"/>
          <w:szCs w:val="24"/>
        </w:rPr>
      </w:pPr>
      <w:r w:rsidRPr="00306486">
        <w:rPr>
          <w:rFonts w:ascii="Times New Roman" w:hAnsi="Times New Roman" w:cs="Times New Roman"/>
          <w:sz w:val="24"/>
          <w:szCs w:val="24"/>
        </w:rPr>
        <w:t xml:space="preserve"> </w:t>
      </w:r>
      <w:r w:rsidR="00507CF0" w:rsidRPr="00306486">
        <w:rPr>
          <w:rFonts w:ascii="Times New Roman" w:hAnsi="Times New Roman" w:cs="Times New Roman"/>
          <w:sz w:val="24"/>
          <w:szCs w:val="24"/>
        </w:rPr>
        <w:tab/>
      </w:r>
      <w:r w:rsidRPr="00306486">
        <w:rPr>
          <w:rFonts w:ascii="Times New Roman" w:hAnsi="Times New Roman" w:cs="Times New Roman"/>
          <w:sz w:val="24"/>
          <w:szCs w:val="24"/>
        </w:rPr>
        <w:t>(dále jen „</w:t>
      </w:r>
      <w:r w:rsidRPr="00306486">
        <w:rPr>
          <w:rFonts w:ascii="Times New Roman" w:hAnsi="Times New Roman" w:cs="Times New Roman"/>
          <w:b/>
          <w:i/>
          <w:sz w:val="24"/>
          <w:szCs w:val="24"/>
        </w:rPr>
        <w:t>objednatel</w:t>
      </w:r>
      <w:r w:rsidRPr="00306486">
        <w:rPr>
          <w:rFonts w:ascii="Times New Roman" w:hAnsi="Times New Roman" w:cs="Times New Roman"/>
          <w:sz w:val="24"/>
          <w:szCs w:val="24"/>
        </w:rPr>
        <w:t>“)</w:t>
      </w:r>
      <w:r w:rsidRPr="0030648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A7D9B" w:rsidRPr="00306486" w:rsidRDefault="00EA7D9B" w:rsidP="004060B4">
      <w:pPr>
        <w:rPr>
          <w:rFonts w:ascii="Times New Roman" w:hAnsi="Times New Roman" w:cs="Times New Roman"/>
          <w:b/>
        </w:rPr>
      </w:pPr>
    </w:p>
    <w:p w:rsidR="00D21555" w:rsidRPr="00306486" w:rsidRDefault="00D3387B" w:rsidP="00306486">
      <w:pPr>
        <w:tabs>
          <w:tab w:val="left" w:pos="567"/>
          <w:tab w:val="left" w:pos="2410"/>
        </w:tabs>
        <w:spacing w:before="120" w:after="12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06486">
        <w:rPr>
          <w:rFonts w:ascii="Times New Roman" w:hAnsi="Times New Roman" w:cs="Times New Roman"/>
          <w:sz w:val="24"/>
          <w:szCs w:val="24"/>
        </w:rPr>
        <w:t>1.2</w:t>
      </w:r>
      <w:r w:rsidR="00EA7D9B" w:rsidRPr="00306486">
        <w:rPr>
          <w:rFonts w:ascii="Times New Roman" w:hAnsi="Times New Roman" w:cs="Times New Roman"/>
          <w:b/>
        </w:rPr>
        <w:tab/>
      </w:r>
      <w:r w:rsidR="00F40709">
        <w:rPr>
          <w:rFonts w:ascii="Times New Roman" w:hAnsi="Times New Roman" w:cs="Times New Roman"/>
          <w:b/>
          <w:color w:val="000000"/>
          <w:sz w:val="24"/>
          <w:szCs w:val="24"/>
        </w:rPr>
        <w:t>Dodavatel</w:t>
      </w:r>
      <w:r w:rsidR="00E1773A" w:rsidRPr="0030648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  <w:r w:rsidR="00E1773A" w:rsidRPr="00306486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C26F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</w:t>
      </w:r>
      <w:r w:rsidR="000C49B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Adam </w:t>
      </w:r>
      <w:proofErr w:type="spellStart"/>
      <w:r w:rsidR="000C49B2">
        <w:rPr>
          <w:rFonts w:ascii="Times New Roman" w:hAnsi="Times New Roman" w:cs="Times New Roman"/>
          <w:b/>
          <w:color w:val="000000"/>
          <w:sz w:val="24"/>
          <w:szCs w:val="24"/>
        </w:rPr>
        <w:t>Rujbr</w:t>
      </w:r>
      <w:proofErr w:type="spellEnd"/>
      <w:r w:rsidR="000C49B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0C49B2">
        <w:rPr>
          <w:rFonts w:ascii="Times New Roman" w:hAnsi="Times New Roman" w:cs="Times New Roman"/>
          <w:b/>
          <w:color w:val="000000"/>
          <w:sz w:val="24"/>
          <w:szCs w:val="24"/>
        </w:rPr>
        <w:t>Architects</w:t>
      </w:r>
      <w:proofErr w:type="spellEnd"/>
      <w:r w:rsidR="000C49B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s.r.o.</w:t>
      </w:r>
    </w:p>
    <w:p w:rsidR="00EA7D9B" w:rsidRPr="00306486" w:rsidRDefault="00EA7D9B" w:rsidP="00306486">
      <w:pPr>
        <w:tabs>
          <w:tab w:val="left" w:pos="567"/>
          <w:tab w:val="left" w:pos="2410"/>
        </w:tabs>
        <w:spacing w:before="120" w:after="12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0648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1773A" w:rsidRPr="00306486">
        <w:rPr>
          <w:rFonts w:ascii="Times New Roman" w:hAnsi="Times New Roman" w:cs="Times New Roman"/>
          <w:color w:val="000000"/>
          <w:sz w:val="24"/>
          <w:szCs w:val="24"/>
        </w:rPr>
        <w:t xml:space="preserve">se sídlem:   </w:t>
      </w:r>
      <w:r w:rsidR="00E1773A" w:rsidRPr="0030648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0648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A3661">
        <w:rPr>
          <w:rFonts w:ascii="Times New Roman" w:hAnsi="Times New Roman" w:cs="Times New Roman"/>
          <w:color w:val="000000"/>
          <w:sz w:val="24"/>
          <w:szCs w:val="24"/>
        </w:rPr>
        <w:t xml:space="preserve">Lidická 75 </w:t>
      </w:r>
      <w:r w:rsidR="00C26FBA" w:rsidRPr="00C26FBA">
        <w:rPr>
          <w:rFonts w:ascii="Times New Roman" w:hAnsi="Times New Roman" w:cs="Times New Roman"/>
          <w:color w:val="000000"/>
          <w:sz w:val="24"/>
          <w:szCs w:val="24"/>
        </w:rPr>
        <w:t xml:space="preserve">602 00 Brno  </w:t>
      </w:r>
    </w:p>
    <w:p w:rsidR="00D21555" w:rsidRPr="00306486" w:rsidRDefault="00EA7D9B" w:rsidP="00306486">
      <w:pPr>
        <w:pStyle w:val="Zkladntext2"/>
        <w:tabs>
          <w:tab w:val="left" w:pos="567"/>
          <w:tab w:val="left" w:pos="2410"/>
        </w:tabs>
        <w:spacing w:before="120" w:after="120" w:line="240" w:lineRule="auto"/>
        <w:jc w:val="left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306486">
        <w:rPr>
          <w:rFonts w:ascii="Times New Roman" w:hAnsi="Times New Roman" w:cs="Times New Roman"/>
          <w:b w:val="0"/>
          <w:color w:val="000000"/>
          <w:sz w:val="24"/>
          <w:szCs w:val="24"/>
        </w:rPr>
        <w:tab/>
      </w:r>
      <w:r w:rsidR="006D2C40" w:rsidRPr="00306486">
        <w:rPr>
          <w:rFonts w:ascii="Times New Roman" w:hAnsi="Times New Roman" w:cs="Times New Roman"/>
          <w:b w:val="0"/>
          <w:color w:val="000000"/>
          <w:sz w:val="24"/>
          <w:szCs w:val="24"/>
        </w:rPr>
        <w:t>zastoupen</w:t>
      </w:r>
      <w:r w:rsidRPr="00306486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:  </w:t>
      </w:r>
      <w:r w:rsidRPr="00306486">
        <w:rPr>
          <w:rFonts w:ascii="Times New Roman" w:hAnsi="Times New Roman" w:cs="Times New Roman"/>
          <w:b w:val="0"/>
          <w:color w:val="000000"/>
          <w:sz w:val="24"/>
          <w:szCs w:val="24"/>
        </w:rPr>
        <w:tab/>
      </w:r>
      <w:r w:rsidR="00C26FBA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      </w:t>
      </w:r>
      <w:r w:rsidR="008A3661">
        <w:rPr>
          <w:rFonts w:ascii="Times New Roman" w:hAnsi="Times New Roman" w:cs="Times New Roman"/>
          <w:b w:val="0"/>
          <w:color w:val="000000"/>
          <w:sz w:val="24"/>
          <w:szCs w:val="24"/>
        </w:rPr>
        <w:t>I</w:t>
      </w:r>
      <w:r w:rsidR="00C26FBA" w:rsidRPr="00C26FBA">
        <w:rPr>
          <w:rFonts w:ascii="Times New Roman" w:hAnsi="Times New Roman" w:cs="Times New Roman"/>
          <w:b w:val="0"/>
          <w:color w:val="000000"/>
          <w:sz w:val="24"/>
          <w:szCs w:val="24"/>
        </w:rPr>
        <w:t>ng.</w:t>
      </w:r>
      <w:r w:rsidR="008A366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="00C26FBA" w:rsidRPr="00C26FBA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arch. </w:t>
      </w:r>
      <w:r w:rsidR="008A366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Adamem </w:t>
      </w:r>
      <w:proofErr w:type="spellStart"/>
      <w:r w:rsidR="008A3661">
        <w:rPr>
          <w:rFonts w:ascii="Times New Roman" w:hAnsi="Times New Roman" w:cs="Times New Roman"/>
          <w:b w:val="0"/>
          <w:color w:val="000000"/>
          <w:sz w:val="24"/>
          <w:szCs w:val="24"/>
        </w:rPr>
        <w:t>Rujbrem</w:t>
      </w:r>
      <w:proofErr w:type="spellEnd"/>
    </w:p>
    <w:p w:rsidR="00EA7D9B" w:rsidRPr="00306486" w:rsidRDefault="00EA7D9B" w:rsidP="00306486">
      <w:pPr>
        <w:pStyle w:val="Zkladntext2"/>
        <w:tabs>
          <w:tab w:val="left" w:pos="567"/>
          <w:tab w:val="left" w:pos="2410"/>
        </w:tabs>
        <w:spacing w:before="120" w:after="120" w:line="24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306486">
        <w:rPr>
          <w:rFonts w:ascii="Times New Roman" w:hAnsi="Times New Roman" w:cs="Times New Roman"/>
          <w:b w:val="0"/>
          <w:color w:val="000000"/>
          <w:sz w:val="24"/>
          <w:szCs w:val="24"/>
        </w:rPr>
        <w:tab/>
        <w:t>IČO:</w:t>
      </w:r>
      <w:r w:rsidRPr="00306486">
        <w:rPr>
          <w:rFonts w:ascii="Times New Roman" w:hAnsi="Times New Roman" w:cs="Times New Roman"/>
          <w:color w:val="000000"/>
          <w:sz w:val="24"/>
          <w:szCs w:val="24"/>
        </w:rPr>
        <w:t xml:space="preserve">             </w:t>
      </w:r>
      <w:r w:rsidRPr="0030648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06486">
        <w:rPr>
          <w:rFonts w:ascii="Times New Roman" w:hAnsi="Times New Roman" w:cs="Times New Roman"/>
          <w:b w:val="0"/>
          <w:color w:val="000000"/>
          <w:sz w:val="24"/>
          <w:szCs w:val="24"/>
        </w:rPr>
        <w:tab/>
      </w:r>
      <w:r w:rsidR="008A3661">
        <w:rPr>
          <w:rFonts w:ascii="Times New Roman" w:hAnsi="Times New Roman" w:cs="Times New Roman"/>
          <w:b w:val="0"/>
          <w:color w:val="000000"/>
          <w:sz w:val="24"/>
          <w:szCs w:val="24"/>
        </w:rPr>
        <w:t>26920522</w:t>
      </w:r>
      <w:r w:rsidR="00414379" w:rsidRPr="00414379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 </w:t>
      </w:r>
      <w:r w:rsidRPr="00306486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6D2C40" w:rsidRPr="00306486" w:rsidRDefault="00EA7D9B" w:rsidP="00737A7B">
      <w:pPr>
        <w:pStyle w:val="Zkladntext2"/>
        <w:tabs>
          <w:tab w:val="left" w:pos="567"/>
          <w:tab w:val="left" w:pos="2410"/>
        </w:tabs>
        <w:spacing w:before="120" w:after="120" w:line="240" w:lineRule="auto"/>
        <w:jc w:val="left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306486">
        <w:rPr>
          <w:rFonts w:ascii="Times New Roman" w:hAnsi="Times New Roman" w:cs="Times New Roman"/>
          <w:b w:val="0"/>
          <w:color w:val="000000"/>
          <w:sz w:val="24"/>
          <w:szCs w:val="24"/>
        </w:rPr>
        <w:tab/>
        <w:t>bankovní spojení:</w:t>
      </w:r>
      <w:r w:rsidRPr="00306486">
        <w:rPr>
          <w:rFonts w:ascii="Times New Roman" w:hAnsi="Times New Roman" w:cs="Times New Roman"/>
          <w:b w:val="0"/>
          <w:color w:val="000000"/>
          <w:sz w:val="24"/>
          <w:szCs w:val="24"/>
        </w:rPr>
        <w:tab/>
      </w:r>
      <w:r w:rsidR="00414379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      </w:t>
      </w:r>
      <w:proofErr w:type="spellStart"/>
      <w:r w:rsidR="00737A7B">
        <w:rPr>
          <w:rFonts w:ascii="Times New Roman" w:hAnsi="Times New Roman" w:cs="Times New Roman"/>
          <w:b w:val="0"/>
          <w:color w:val="000000"/>
          <w:sz w:val="24"/>
          <w:szCs w:val="24"/>
        </w:rPr>
        <w:t>Waldviertel</w:t>
      </w:r>
      <w:proofErr w:type="spellEnd"/>
      <w:r w:rsidR="00737A7B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proofErr w:type="spellStart"/>
      <w:r w:rsidR="00737A7B">
        <w:rPr>
          <w:rFonts w:ascii="Times New Roman" w:hAnsi="Times New Roman" w:cs="Times New Roman"/>
          <w:b w:val="0"/>
          <w:color w:val="000000"/>
          <w:sz w:val="24"/>
          <w:szCs w:val="24"/>
        </w:rPr>
        <w:t>Sparkasse</w:t>
      </w:r>
      <w:proofErr w:type="spellEnd"/>
      <w:r w:rsidR="00737A7B">
        <w:rPr>
          <w:rFonts w:ascii="Times New Roman" w:hAnsi="Times New Roman" w:cs="Times New Roman"/>
          <w:b w:val="0"/>
          <w:color w:val="000000"/>
          <w:sz w:val="24"/>
          <w:szCs w:val="24"/>
        </w:rPr>
        <w:t>, Palackého nám</w:t>
      </w:r>
      <w:r w:rsidR="00861952">
        <w:rPr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 w:rsidR="00737A7B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31, 380 01 Dačice</w:t>
      </w:r>
      <w:r w:rsidRPr="00306486">
        <w:rPr>
          <w:rFonts w:ascii="Times New Roman" w:hAnsi="Times New Roman" w:cs="Times New Roman"/>
          <w:b w:val="0"/>
          <w:color w:val="000000"/>
          <w:sz w:val="24"/>
          <w:szCs w:val="24"/>
        </w:rPr>
        <w:tab/>
      </w:r>
      <w:r w:rsidR="00861952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            </w:t>
      </w:r>
      <w:r w:rsidRPr="00306486">
        <w:rPr>
          <w:rFonts w:ascii="Times New Roman" w:hAnsi="Times New Roman" w:cs="Times New Roman"/>
          <w:b w:val="0"/>
          <w:color w:val="000000"/>
          <w:sz w:val="24"/>
          <w:szCs w:val="24"/>
        </w:rPr>
        <w:tab/>
        <w:t xml:space="preserve">č. </w:t>
      </w:r>
      <w:proofErr w:type="spellStart"/>
      <w:r w:rsidRPr="00306486">
        <w:rPr>
          <w:rFonts w:ascii="Times New Roman" w:hAnsi="Times New Roman" w:cs="Times New Roman"/>
          <w:b w:val="0"/>
          <w:color w:val="000000"/>
          <w:sz w:val="24"/>
          <w:szCs w:val="24"/>
        </w:rPr>
        <w:t>ú.</w:t>
      </w:r>
      <w:proofErr w:type="spellEnd"/>
      <w:r w:rsidRPr="00306486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:             </w:t>
      </w:r>
      <w:r w:rsidRPr="00306486">
        <w:rPr>
          <w:rFonts w:ascii="Times New Roman" w:hAnsi="Times New Roman" w:cs="Times New Roman"/>
          <w:b w:val="0"/>
          <w:color w:val="000000"/>
          <w:sz w:val="24"/>
          <w:szCs w:val="24"/>
        </w:rPr>
        <w:tab/>
      </w:r>
      <w:r w:rsidR="00414379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      </w:t>
      </w:r>
      <w:r w:rsidR="00861952">
        <w:rPr>
          <w:rFonts w:ascii="Times New Roman" w:hAnsi="Times New Roman" w:cs="Times New Roman"/>
          <w:b w:val="0"/>
          <w:color w:val="000000"/>
          <w:sz w:val="24"/>
          <w:szCs w:val="24"/>
        </w:rPr>
        <w:t>6100011070/7940</w:t>
      </w:r>
      <w:r w:rsidR="00590665" w:rsidRPr="00306486">
        <w:rPr>
          <w:rFonts w:ascii="Times New Roman" w:hAnsi="Times New Roman" w:cs="Times New Roman"/>
          <w:b w:val="0"/>
          <w:sz w:val="24"/>
          <w:szCs w:val="24"/>
        </w:rPr>
        <w:tab/>
      </w:r>
    </w:p>
    <w:p w:rsidR="00EA7D9B" w:rsidRPr="00306486" w:rsidRDefault="006D2C40" w:rsidP="00306486">
      <w:pPr>
        <w:pStyle w:val="Zkladntext2"/>
        <w:tabs>
          <w:tab w:val="left" w:pos="567"/>
          <w:tab w:val="left" w:pos="2410"/>
        </w:tabs>
        <w:spacing w:before="120" w:after="120" w:line="240" w:lineRule="auto"/>
        <w:jc w:val="left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306486">
        <w:rPr>
          <w:rFonts w:ascii="Times New Roman" w:hAnsi="Times New Roman" w:cs="Times New Roman"/>
          <w:bCs w:val="0"/>
          <w:color w:val="000000"/>
          <w:sz w:val="24"/>
          <w:szCs w:val="24"/>
        </w:rPr>
        <w:tab/>
      </w:r>
      <w:r w:rsidRPr="00306486">
        <w:rPr>
          <w:rFonts w:ascii="Times New Roman" w:hAnsi="Times New Roman" w:cs="Times New Roman"/>
          <w:b w:val="0"/>
          <w:color w:val="000000"/>
          <w:sz w:val="24"/>
          <w:szCs w:val="24"/>
        </w:rPr>
        <w:tab/>
      </w:r>
      <w:r w:rsidR="00EA7D9B" w:rsidRPr="00306486">
        <w:rPr>
          <w:rFonts w:ascii="Times New Roman" w:hAnsi="Times New Roman" w:cs="Times New Roman"/>
          <w:b w:val="0"/>
          <w:color w:val="000000"/>
          <w:sz w:val="24"/>
          <w:szCs w:val="24"/>
        </w:rPr>
        <w:t>(dále jen</w:t>
      </w:r>
      <w:r w:rsidR="00EA7D9B" w:rsidRPr="003064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A7D9B" w:rsidRPr="00306486">
        <w:rPr>
          <w:rFonts w:ascii="Times New Roman" w:hAnsi="Times New Roman" w:cs="Times New Roman"/>
          <w:b w:val="0"/>
          <w:color w:val="000000"/>
          <w:sz w:val="24"/>
          <w:szCs w:val="24"/>
        </w:rPr>
        <w:t>„</w:t>
      </w:r>
      <w:r w:rsidR="00F40709">
        <w:rPr>
          <w:rFonts w:ascii="Times New Roman" w:hAnsi="Times New Roman" w:cs="Times New Roman"/>
          <w:i/>
          <w:color w:val="000000"/>
          <w:sz w:val="24"/>
          <w:szCs w:val="24"/>
        </w:rPr>
        <w:t>dodavatel</w:t>
      </w:r>
      <w:r w:rsidR="00EA7D9B" w:rsidRPr="00306486">
        <w:rPr>
          <w:rFonts w:ascii="Times New Roman" w:hAnsi="Times New Roman" w:cs="Times New Roman"/>
          <w:b w:val="0"/>
          <w:color w:val="000000"/>
          <w:sz w:val="24"/>
          <w:szCs w:val="24"/>
        </w:rPr>
        <w:t>“)</w:t>
      </w:r>
    </w:p>
    <w:p w:rsidR="009B363F" w:rsidRPr="00306486" w:rsidRDefault="009B363F" w:rsidP="004060B4">
      <w:pPr>
        <w:pStyle w:val="Zkladntext2"/>
        <w:tabs>
          <w:tab w:val="left" w:pos="567"/>
          <w:tab w:val="left" w:pos="2410"/>
        </w:tabs>
        <w:jc w:val="left"/>
        <w:rPr>
          <w:rFonts w:ascii="Times New Roman" w:hAnsi="Times New Roman" w:cs="Times New Roman"/>
          <w:b w:val="0"/>
          <w:i/>
          <w:color w:val="000000"/>
          <w:sz w:val="24"/>
          <w:szCs w:val="24"/>
        </w:rPr>
      </w:pPr>
    </w:p>
    <w:p w:rsidR="00D11FF5" w:rsidRPr="00306486" w:rsidRDefault="009B363F" w:rsidP="004060B4">
      <w:pPr>
        <w:pStyle w:val="Zkladntext2"/>
        <w:tabs>
          <w:tab w:val="left" w:pos="567"/>
          <w:tab w:val="left" w:pos="2410"/>
        </w:tabs>
        <w:jc w:val="left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306486">
        <w:rPr>
          <w:rFonts w:ascii="Times New Roman" w:hAnsi="Times New Roman" w:cs="Times New Roman"/>
          <w:b w:val="0"/>
          <w:i/>
          <w:color w:val="000000"/>
          <w:sz w:val="24"/>
          <w:szCs w:val="24"/>
        </w:rPr>
        <w:tab/>
      </w:r>
      <w:r w:rsidRPr="00306486">
        <w:rPr>
          <w:rFonts w:ascii="Times New Roman" w:hAnsi="Times New Roman" w:cs="Times New Roman"/>
          <w:b w:val="0"/>
          <w:color w:val="000000"/>
          <w:sz w:val="24"/>
          <w:szCs w:val="24"/>
        </w:rPr>
        <w:t>(společně dále „</w:t>
      </w:r>
      <w:r w:rsidRPr="00306486">
        <w:rPr>
          <w:rFonts w:ascii="Times New Roman" w:hAnsi="Times New Roman" w:cs="Times New Roman"/>
          <w:i/>
          <w:color w:val="000000"/>
          <w:sz w:val="24"/>
          <w:szCs w:val="24"/>
        </w:rPr>
        <w:t>smluvní strany</w:t>
      </w:r>
      <w:r w:rsidRPr="00306486">
        <w:rPr>
          <w:rFonts w:ascii="Times New Roman" w:hAnsi="Times New Roman" w:cs="Times New Roman"/>
          <w:b w:val="0"/>
          <w:color w:val="000000"/>
          <w:sz w:val="24"/>
          <w:szCs w:val="24"/>
        </w:rPr>
        <w:t>“)</w:t>
      </w:r>
    </w:p>
    <w:p w:rsidR="006D430D" w:rsidRDefault="006D430D" w:rsidP="006D430D">
      <w:pPr>
        <w:pStyle w:val="Nadpis1"/>
        <w:spacing w:after="24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17AAE" w:rsidRPr="00017AAE" w:rsidRDefault="00017AAE" w:rsidP="00017AAE"/>
    <w:p w:rsidR="00EA7D9B" w:rsidRPr="00306486" w:rsidRDefault="009B363F" w:rsidP="00306486">
      <w:pPr>
        <w:pStyle w:val="Nadpis1"/>
        <w:numPr>
          <w:ilvl w:val="0"/>
          <w:numId w:val="41"/>
        </w:numPr>
        <w:spacing w:after="240"/>
        <w:jc w:val="center"/>
        <w:rPr>
          <w:rFonts w:ascii="Times New Roman" w:hAnsi="Times New Roman" w:cs="Times New Roman"/>
          <w:b/>
          <w:szCs w:val="28"/>
        </w:rPr>
      </w:pPr>
      <w:r w:rsidRPr="00306486">
        <w:rPr>
          <w:rFonts w:ascii="Times New Roman" w:hAnsi="Times New Roman" w:cs="Times New Roman"/>
          <w:b/>
          <w:szCs w:val="28"/>
        </w:rPr>
        <w:lastRenderedPageBreak/>
        <w:t>P</w:t>
      </w:r>
      <w:r w:rsidR="00EA7D9B" w:rsidRPr="00306486">
        <w:rPr>
          <w:rFonts w:ascii="Times New Roman" w:hAnsi="Times New Roman" w:cs="Times New Roman"/>
          <w:b/>
          <w:szCs w:val="28"/>
        </w:rPr>
        <w:t>ředmět smlouvy</w:t>
      </w:r>
    </w:p>
    <w:p w:rsidR="009E368D" w:rsidRDefault="00EA7D9B" w:rsidP="00306486">
      <w:pPr>
        <w:pStyle w:val="Odstavecseseznamem"/>
        <w:numPr>
          <w:ilvl w:val="1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486">
        <w:rPr>
          <w:rFonts w:ascii="Times New Roman" w:hAnsi="Times New Roman" w:cs="Times New Roman"/>
          <w:sz w:val="24"/>
          <w:szCs w:val="24"/>
        </w:rPr>
        <w:t xml:space="preserve">Předmětem této smlouvy je závazek </w:t>
      </w:r>
      <w:r w:rsidR="00F40709" w:rsidRPr="00306486">
        <w:rPr>
          <w:rFonts w:ascii="Times New Roman" w:hAnsi="Times New Roman" w:cs="Times New Roman"/>
          <w:sz w:val="24"/>
          <w:szCs w:val="24"/>
        </w:rPr>
        <w:t>dodavatel</w:t>
      </w:r>
      <w:r w:rsidR="008B4538" w:rsidRPr="00306486">
        <w:rPr>
          <w:rFonts w:ascii="Times New Roman" w:hAnsi="Times New Roman" w:cs="Times New Roman"/>
          <w:sz w:val="24"/>
          <w:szCs w:val="24"/>
        </w:rPr>
        <w:t>e</w:t>
      </w:r>
      <w:r w:rsidRPr="00306486">
        <w:rPr>
          <w:rFonts w:ascii="Times New Roman" w:hAnsi="Times New Roman" w:cs="Times New Roman"/>
          <w:sz w:val="24"/>
          <w:szCs w:val="24"/>
        </w:rPr>
        <w:t xml:space="preserve"> provést pro objednatele dílo a činnosti, jak je specifikováno v této smlouvě</w:t>
      </w:r>
      <w:r w:rsidR="00A46909" w:rsidRPr="00306486">
        <w:rPr>
          <w:rFonts w:ascii="Times New Roman" w:hAnsi="Times New Roman" w:cs="Times New Roman"/>
          <w:sz w:val="24"/>
          <w:szCs w:val="24"/>
        </w:rPr>
        <w:t>, řádně, včas,</w:t>
      </w:r>
      <w:r w:rsidRPr="00306486">
        <w:rPr>
          <w:rFonts w:ascii="Times New Roman" w:hAnsi="Times New Roman" w:cs="Times New Roman"/>
          <w:sz w:val="24"/>
          <w:szCs w:val="24"/>
        </w:rPr>
        <w:t xml:space="preserve"> ve vzorné kvalitě</w:t>
      </w:r>
      <w:r w:rsidR="00A46909" w:rsidRPr="00306486">
        <w:rPr>
          <w:rFonts w:ascii="Times New Roman" w:hAnsi="Times New Roman" w:cs="Times New Roman"/>
          <w:sz w:val="24"/>
          <w:szCs w:val="24"/>
        </w:rPr>
        <w:t xml:space="preserve"> a dle pokynů objednatele</w:t>
      </w:r>
      <w:r w:rsidRPr="00306486">
        <w:rPr>
          <w:rFonts w:ascii="Times New Roman" w:hAnsi="Times New Roman" w:cs="Times New Roman"/>
          <w:sz w:val="24"/>
          <w:szCs w:val="24"/>
        </w:rPr>
        <w:t xml:space="preserve"> včetně všech objednatelem požadovaných změn díla a jeho součástí. Předmětem této smlouvy je dále závazek objednatele za řádně </w:t>
      </w:r>
      <w:r w:rsidR="000C4F25" w:rsidRPr="00306486">
        <w:rPr>
          <w:rFonts w:ascii="Times New Roman" w:hAnsi="Times New Roman" w:cs="Times New Roman"/>
          <w:sz w:val="24"/>
          <w:szCs w:val="24"/>
        </w:rPr>
        <w:t xml:space="preserve">a včas </w:t>
      </w:r>
      <w:r w:rsidRPr="00306486">
        <w:rPr>
          <w:rFonts w:ascii="Times New Roman" w:hAnsi="Times New Roman" w:cs="Times New Roman"/>
          <w:sz w:val="24"/>
          <w:szCs w:val="24"/>
        </w:rPr>
        <w:t xml:space="preserve">provedené dílo </w:t>
      </w:r>
      <w:r w:rsidR="00F40709" w:rsidRPr="00306486">
        <w:rPr>
          <w:rFonts w:ascii="Times New Roman" w:hAnsi="Times New Roman" w:cs="Times New Roman"/>
          <w:sz w:val="24"/>
          <w:szCs w:val="24"/>
        </w:rPr>
        <w:t>dodavatel</w:t>
      </w:r>
      <w:r w:rsidR="008B4538" w:rsidRPr="00306486">
        <w:rPr>
          <w:rFonts w:ascii="Times New Roman" w:hAnsi="Times New Roman" w:cs="Times New Roman"/>
          <w:sz w:val="24"/>
          <w:szCs w:val="24"/>
        </w:rPr>
        <w:t>i</w:t>
      </w:r>
      <w:r w:rsidRPr="00306486">
        <w:rPr>
          <w:rFonts w:ascii="Times New Roman" w:hAnsi="Times New Roman" w:cs="Times New Roman"/>
          <w:sz w:val="24"/>
          <w:szCs w:val="24"/>
        </w:rPr>
        <w:t xml:space="preserve"> zaplatit cenu díla, a to</w:t>
      </w:r>
      <w:r w:rsidR="009E368D" w:rsidRPr="00306486">
        <w:rPr>
          <w:rFonts w:ascii="Times New Roman" w:hAnsi="Times New Roman" w:cs="Times New Roman"/>
          <w:sz w:val="24"/>
          <w:szCs w:val="24"/>
        </w:rPr>
        <w:t xml:space="preserve"> </w:t>
      </w:r>
      <w:r w:rsidRPr="00306486">
        <w:rPr>
          <w:rFonts w:ascii="Times New Roman" w:hAnsi="Times New Roman" w:cs="Times New Roman"/>
          <w:sz w:val="24"/>
          <w:szCs w:val="24"/>
        </w:rPr>
        <w:t xml:space="preserve">za podmínek a v termínech touto smlouvou sjednaných. Objednatel zadává a </w:t>
      </w:r>
      <w:r w:rsidR="00F40709" w:rsidRPr="00306486">
        <w:rPr>
          <w:rFonts w:ascii="Times New Roman" w:hAnsi="Times New Roman" w:cs="Times New Roman"/>
          <w:sz w:val="24"/>
          <w:szCs w:val="24"/>
        </w:rPr>
        <w:t>dodavatel</w:t>
      </w:r>
      <w:r w:rsidRPr="00306486">
        <w:rPr>
          <w:rFonts w:ascii="Times New Roman" w:hAnsi="Times New Roman" w:cs="Times New Roman"/>
          <w:sz w:val="24"/>
          <w:szCs w:val="24"/>
        </w:rPr>
        <w:t xml:space="preserve"> se zavazuje provést za podmínek v této smlouvě stanovených následující dílo: „</w:t>
      </w:r>
      <w:r w:rsidR="006F3511" w:rsidRPr="00306486">
        <w:rPr>
          <w:rFonts w:ascii="Times New Roman" w:hAnsi="Times New Roman" w:cs="Times New Roman"/>
          <w:b/>
          <w:sz w:val="24"/>
          <w:szCs w:val="24"/>
        </w:rPr>
        <w:t>Zpracování</w:t>
      </w:r>
      <w:r w:rsidR="002733C3" w:rsidRPr="003064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4C59" w:rsidRPr="00306486">
        <w:rPr>
          <w:rFonts w:ascii="Times New Roman" w:hAnsi="Times New Roman" w:cs="Times New Roman"/>
          <w:b/>
          <w:sz w:val="24"/>
          <w:szCs w:val="24"/>
        </w:rPr>
        <w:t xml:space="preserve">koncepční </w:t>
      </w:r>
      <w:r w:rsidR="002733C3" w:rsidRPr="00306486">
        <w:rPr>
          <w:rFonts w:ascii="Times New Roman" w:hAnsi="Times New Roman" w:cs="Times New Roman"/>
          <w:b/>
          <w:sz w:val="24"/>
          <w:szCs w:val="24"/>
        </w:rPr>
        <w:t>s</w:t>
      </w:r>
      <w:r w:rsidR="000422D0" w:rsidRPr="00306486">
        <w:rPr>
          <w:rFonts w:ascii="Times New Roman" w:hAnsi="Times New Roman" w:cs="Times New Roman"/>
          <w:b/>
          <w:sz w:val="24"/>
          <w:szCs w:val="24"/>
        </w:rPr>
        <w:t>tudie</w:t>
      </w:r>
      <w:r w:rsidR="004F5D67" w:rsidRPr="003064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33C3" w:rsidRPr="00306486">
        <w:rPr>
          <w:rFonts w:ascii="Times New Roman" w:hAnsi="Times New Roman" w:cs="Times New Roman"/>
          <w:b/>
          <w:sz w:val="24"/>
          <w:szCs w:val="24"/>
        </w:rPr>
        <w:t xml:space="preserve">pro </w:t>
      </w:r>
      <w:r w:rsidR="00E36F34" w:rsidRPr="00306486">
        <w:rPr>
          <w:rFonts w:ascii="Times New Roman" w:hAnsi="Times New Roman" w:cs="Times New Roman"/>
          <w:b/>
          <w:sz w:val="24"/>
          <w:szCs w:val="24"/>
        </w:rPr>
        <w:t xml:space="preserve">přestavbu </w:t>
      </w:r>
      <w:r w:rsidR="00E36F34" w:rsidRPr="00306486">
        <w:rPr>
          <w:rFonts w:ascii="Times New Roman" w:hAnsi="Times New Roman" w:cs="Times New Roman"/>
          <w:sz w:val="24"/>
          <w:szCs w:val="24"/>
        </w:rPr>
        <w:t xml:space="preserve">bývalé výměníkové stanice Oblá 54a v Novém Lískovci na </w:t>
      </w:r>
      <w:r w:rsidR="00F844AB" w:rsidRPr="00306486">
        <w:rPr>
          <w:rFonts w:ascii="Times New Roman" w:hAnsi="Times New Roman" w:cs="Times New Roman"/>
          <w:sz w:val="24"/>
          <w:szCs w:val="24"/>
        </w:rPr>
        <w:t>k</w:t>
      </w:r>
      <w:r w:rsidR="00E36F34" w:rsidRPr="00306486">
        <w:rPr>
          <w:rFonts w:ascii="Times New Roman" w:hAnsi="Times New Roman" w:cs="Times New Roman"/>
          <w:sz w:val="24"/>
          <w:szCs w:val="24"/>
        </w:rPr>
        <w:t>omunitní centrum</w:t>
      </w:r>
      <w:r w:rsidR="00E151E2" w:rsidRPr="00306486">
        <w:rPr>
          <w:rFonts w:ascii="Times New Roman" w:hAnsi="Times New Roman" w:cs="Times New Roman"/>
          <w:sz w:val="24"/>
          <w:szCs w:val="24"/>
        </w:rPr>
        <w:t>“</w:t>
      </w:r>
      <w:r w:rsidR="00F844AB" w:rsidRPr="00306486">
        <w:rPr>
          <w:rFonts w:ascii="Times New Roman" w:hAnsi="Times New Roman" w:cs="Times New Roman"/>
          <w:sz w:val="24"/>
          <w:szCs w:val="24"/>
        </w:rPr>
        <w:t>.</w:t>
      </w:r>
      <w:r w:rsidR="00E36F34" w:rsidRPr="003064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4EB5" w:rsidRPr="00306486" w:rsidRDefault="00674EB5" w:rsidP="00306486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</w:p>
    <w:p w:rsidR="00E36F34" w:rsidRPr="00306486" w:rsidRDefault="00326431" w:rsidP="00306486">
      <w:pPr>
        <w:pStyle w:val="Odstavecseseznamem"/>
        <w:numPr>
          <w:ilvl w:val="1"/>
          <w:numId w:val="3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06486">
        <w:rPr>
          <w:rFonts w:ascii="Times New Roman" w:hAnsi="Times New Roman" w:cs="Times New Roman"/>
          <w:sz w:val="24"/>
          <w:szCs w:val="24"/>
        </w:rPr>
        <w:t xml:space="preserve">Tato smlouva je uzavírána na základě vyhodnocení prvního kola výběrového </w:t>
      </w:r>
      <w:proofErr w:type="gramStart"/>
      <w:r w:rsidRPr="00306486">
        <w:rPr>
          <w:rFonts w:ascii="Times New Roman" w:hAnsi="Times New Roman" w:cs="Times New Roman"/>
          <w:sz w:val="24"/>
          <w:szCs w:val="24"/>
        </w:rPr>
        <w:t xml:space="preserve">řízení </w:t>
      </w:r>
      <w:r w:rsidR="006D430D" w:rsidRPr="00306486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306486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306486">
        <w:rPr>
          <w:rFonts w:ascii="Times New Roman" w:hAnsi="Times New Roman" w:cs="Times New Roman"/>
          <w:sz w:val="24"/>
          <w:szCs w:val="24"/>
        </w:rPr>
        <w:t xml:space="preserve"> veřejnou zakázku malé</w:t>
      </w:r>
      <w:r w:rsidR="00F63435">
        <w:rPr>
          <w:rFonts w:ascii="Times New Roman" w:hAnsi="Times New Roman" w:cs="Times New Roman"/>
          <w:sz w:val="24"/>
          <w:szCs w:val="24"/>
        </w:rPr>
        <w:t>26920522</w:t>
      </w:r>
      <w:bookmarkStart w:id="0" w:name="_GoBack"/>
      <w:bookmarkEnd w:id="0"/>
      <w:r w:rsidRPr="00306486">
        <w:rPr>
          <w:rFonts w:ascii="Times New Roman" w:hAnsi="Times New Roman" w:cs="Times New Roman"/>
          <w:sz w:val="24"/>
          <w:szCs w:val="24"/>
        </w:rPr>
        <w:t xml:space="preserve">ho rozsahu s názvem </w:t>
      </w:r>
      <w:r w:rsidR="00B3664A" w:rsidRPr="00306486">
        <w:rPr>
          <w:rFonts w:ascii="Times New Roman" w:hAnsi="Times New Roman" w:cs="Times New Roman"/>
          <w:b/>
          <w:sz w:val="24"/>
          <w:szCs w:val="24"/>
        </w:rPr>
        <w:t>„</w:t>
      </w:r>
      <w:r w:rsidR="00E36F34" w:rsidRPr="00306486">
        <w:rPr>
          <w:rFonts w:ascii="Times New Roman" w:hAnsi="Times New Roman" w:cs="Times New Roman"/>
          <w:b/>
          <w:sz w:val="24"/>
          <w:szCs w:val="24"/>
        </w:rPr>
        <w:t>Komunitní centrum Oblá Brno-Nový Lískovec</w:t>
      </w:r>
      <w:r w:rsidR="004166DD" w:rsidRPr="00306486">
        <w:rPr>
          <w:rFonts w:ascii="Times New Roman" w:hAnsi="Times New Roman" w:cs="Times New Roman"/>
          <w:b/>
          <w:sz w:val="24"/>
          <w:szCs w:val="24"/>
        </w:rPr>
        <w:t xml:space="preserve"> – Studie a PD</w:t>
      </w:r>
      <w:r w:rsidR="00E151E2" w:rsidRPr="00306486">
        <w:rPr>
          <w:rFonts w:ascii="Times New Roman" w:hAnsi="Times New Roman" w:cs="Times New Roman"/>
          <w:b/>
          <w:sz w:val="24"/>
          <w:szCs w:val="24"/>
        </w:rPr>
        <w:t>“</w:t>
      </w:r>
      <w:r w:rsidR="00D34F74" w:rsidRPr="00306486">
        <w:rPr>
          <w:rFonts w:ascii="Times New Roman" w:hAnsi="Times New Roman" w:cs="Times New Roman"/>
          <w:b/>
          <w:sz w:val="24"/>
          <w:szCs w:val="24"/>
        </w:rPr>
        <w:t xml:space="preserve"> ( dále jen </w:t>
      </w:r>
      <w:r w:rsidR="00301C96" w:rsidRPr="00306486">
        <w:rPr>
          <w:rFonts w:ascii="Times New Roman" w:hAnsi="Times New Roman" w:cs="Times New Roman"/>
          <w:b/>
          <w:sz w:val="24"/>
          <w:szCs w:val="24"/>
        </w:rPr>
        <w:t>„</w:t>
      </w:r>
      <w:r w:rsidR="00301C96" w:rsidRPr="00306486">
        <w:rPr>
          <w:rFonts w:ascii="Times New Roman" w:hAnsi="Times New Roman" w:cs="Times New Roman"/>
          <w:b/>
          <w:i/>
          <w:sz w:val="24"/>
          <w:szCs w:val="24"/>
        </w:rPr>
        <w:t>Výzva</w:t>
      </w:r>
      <w:r w:rsidR="00301C96" w:rsidRPr="00306486">
        <w:rPr>
          <w:rFonts w:ascii="Times New Roman" w:hAnsi="Times New Roman" w:cs="Times New Roman"/>
          <w:b/>
          <w:sz w:val="24"/>
          <w:szCs w:val="24"/>
        </w:rPr>
        <w:t>“)</w:t>
      </w:r>
    </w:p>
    <w:p w:rsidR="006D430D" w:rsidRPr="00306486" w:rsidRDefault="007A6C24" w:rsidP="00306486">
      <w:pPr>
        <w:pStyle w:val="Nadpis1"/>
        <w:numPr>
          <w:ilvl w:val="0"/>
          <w:numId w:val="41"/>
        </w:numPr>
        <w:spacing w:after="240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 xml:space="preserve">  </w:t>
      </w:r>
      <w:r w:rsidR="006D430D" w:rsidRPr="00306486">
        <w:rPr>
          <w:rFonts w:ascii="Times New Roman" w:hAnsi="Times New Roman" w:cs="Times New Roman"/>
          <w:b/>
          <w:szCs w:val="28"/>
        </w:rPr>
        <w:t>Specifikace předmětu díla</w:t>
      </w:r>
    </w:p>
    <w:p w:rsidR="004F1F5A" w:rsidRPr="00306486" w:rsidRDefault="00C1507E" w:rsidP="00306486">
      <w:pPr>
        <w:pStyle w:val="Odstavecseseznamem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306486">
        <w:rPr>
          <w:rFonts w:ascii="Times New Roman" w:hAnsi="Times New Roman" w:cs="Times New Roman"/>
          <w:b/>
          <w:smallCaps/>
          <w:spacing w:val="5"/>
          <w:sz w:val="24"/>
          <w:szCs w:val="24"/>
        </w:rPr>
        <w:t>3.</w:t>
      </w:r>
      <w:r w:rsidR="005769ED" w:rsidRPr="00306486">
        <w:rPr>
          <w:rFonts w:ascii="Times New Roman" w:hAnsi="Times New Roman" w:cs="Times New Roman"/>
          <w:b/>
          <w:smallCaps/>
          <w:spacing w:val="5"/>
          <w:sz w:val="24"/>
          <w:szCs w:val="24"/>
        </w:rPr>
        <w:t xml:space="preserve">1     </w:t>
      </w:r>
      <w:r w:rsidR="00EA7D9B" w:rsidRPr="00306486">
        <w:rPr>
          <w:rFonts w:ascii="Times New Roman" w:hAnsi="Times New Roman" w:cs="Times New Roman"/>
          <w:sz w:val="24"/>
          <w:szCs w:val="24"/>
        </w:rPr>
        <w:t>Předmětem díla je</w:t>
      </w:r>
      <w:r w:rsidR="00714FEB" w:rsidRPr="00306486">
        <w:rPr>
          <w:rFonts w:ascii="Times New Roman" w:hAnsi="Times New Roman" w:cs="Times New Roman"/>
          <w:sz w:val="24"/>
          <w:szCs w:val="24"/>
        </w:rPr>
        <w:t xml:space="preserve"> </w:t>
      </w:r>
      <w:r w:rsidR="005769ED">
        <w:rPr>
          <w:rFonts w:ascii="Times New Roman" w:hAnsi="Times New Roman" w:cs="Times New Roman"/>
          <w:sz w:val="24"/>
          <w:szCs w:val="24"/>
        </w:rPr>
        <w:t>z</w:t>
      </w:r>
      <w:r w:rsidR="007265FA" w:rsidRPr="00306486">
        <w:rPr>
          <w:rFonts w:ascii="Times New Roman" w:hAnsi="Times New Roman" w:cs="Times New Roman"/>
          <w:sz w:val="24"/>
          <w:szCs w:val="24"/>
        </w:rPr>
        <w:t xml:space="preserve">pracování </w:t>
      </w:r>
      <w:r w:rsidR="00167043" w:rsidRPr="00306486">
        <w:rPr>
          <w:rFonts w:ascii="Times New Roman" w:hAnsi="Times New Roman" w:cs="Times New Roman"/>
          <w:sz w:val="24"/>
          <w:szCs w:val="24"/>
        </w:rPr>
        <w:t xml:space="preserve">koncepční </w:t>
      </w:r>
      <w:r w:rsidR="000422D0" w:rsidRPr="00306486">
        <w:rPr>
          <w:rFonts w:ascii="Times New Roman" w:hAnsi="Times New Roman" w:cs="Times New Roman"/>
          <w:sz w:val="24"/>
          <w:szCs w:val="24"/>
        </w:rPr>
        <w:t>studie</w:t>
      </w:r>
      <w:r w:rsidR="0098480D" w:rsidRPr="00306486">
        <w:rPr>
          <w:rFonts w:ascii="Times New Roman" w:hAnsi="Times New Roman" w:cs="Times New Roman"/>
          <w:sz w:val="24"/>
          <w:szCs w:val="24"/>
        </w:rPr>
        <w:t xml:space="preserve"> </w:t>
      </w:r>
      <w:r w:rsidR="00E36F34" w:rsidRPr="00306486">
        <w:rPr>
          <w:rFonts w:ascii="Times New Roman" w:hAnsi="Times New Roman" w:cs="Times New Roman"/>
          <w:sz w:val="24"/>
          <w:szCs w:val="24"/>
        </w:rPr>
        <w:t xml:space="preserve">pro přestavbu bývalé výměníkové stanice Oblá 54a v Novém Lískovci na Komunitní centrum </w:t>
      </w:r>
      <w:r w:rsidR="00B3664A" w:rsidRPr="00306486">
        <w:rPr>
          <w:rFonts w:ascii="Times New Roman" w:hAnsi="Times New Roman" w:cs="Times New Roman"/>
          <w:sz w:val="24"/>
          <w:szCs w:val="24"/>
        </w:rPr>
        <w:t xml:space="preserve"> </w:t>
      </w:r>
      <w:r w:rsidR="00E36F34" w:rsidRPr="00306486">
        <w:rPr>
          <w:rFonts w:ascii="Times New Roman" w:hAnsi="Times New Roman" w:cs="Times New Roman"/>
          <w:sz w:val="24"/>
          <w:szCs w:val="24"/>
        </w:rPr>
        <w:t xml:space="preserve">na pozemku  </w:t>
      </w:r>
      <w:proofErr w:type="spellStart"/>
      <w:r w:rsidR="00E36F34" w:rsidRPr="00306486">
        <w:rPr>
          <w:rFonts w:ascii="Times New Roman" w:hAnsi="Times New Roman" w:cs="Times New Roman"/>
          <w:sz w:val="24"/>
          <w:szCs w:val="24"/>
        </w:rPr>
        <w:t>p.č</w:t>
      </w:r>
      <w:proofErr w:type="spellEnd"/>
      <w:r w:rsidR="00E36F34" w:rsidRPr="00306486">
        <w:rPr>
          <w:rFonts w:ascii="Times New Roman" w:hAnsi="Times New Roman" w:cs="Times New Roman"/>
          <w:sz w:val="24"/>
          <w:szCs w:val="24"/>
        </w:rPr>
        <w:t xml:space="preserve">. 2639/1 v </w:t>
      </w:r>
      <w:proofErr w:type="spellStart"/>
      <w:proofErr w:type="gramStart"/>
      <w:r w:rsidR="00E36F34" w:rsidRPr="00306486">
        <w:rPr>
          <w:rFonts w:ascii="Times New Roman" w:hAnsi="Times New Roman" w:cs="Times New Roman"/>
          <w:sz w:val="24"/>
          <w:szCs w:val="24"/>
        </w:rPr>
        <w:t>k.ú</w:t>
      </w:r>
      <w:proofErr w:type="spellEnd"/>
      <w:r w:rsidR="00E36F34" w:rsidRPr="0030648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36F34" w:rsidRPr="00306486">
        <w:rPr>
          <w:rFonts w:ascii="Times New Roman" w:hAnsi="Times New Roman" w:cs="Times New Roman"/>
          <w:sz w:val="24"/>
          <w:szCs w:val="24"/>
        </w:rPr>
        <w:t xml:space="preserve"> Nový Lískovec</w:t>
      </w:r>
      <w:r w:rsidR="007D288A" w:rsidRPr="00306486">
        <w:rPr>
          <w:rFonts w:ascii="Times New Roman" w:hAnsi="Times New Roman" w:cs="Times New Roman"/>
          <w:sz w:val="24"/>
          <w:szCs w:val="24"/>
        </w:rPr>
        <w:t xml:space="preserve"> a pro úpravu jejího okolí na pozemcích Statutárního města Brna</w:t>
      </w:r>
      <w:r w:rsidR="00F2133B">
        <w:rPr>
          <w:rFonts w:ascii="Times New Roman" w:hAnsi="Times New Roman" w:cs="Times New Roman"/>
          <w:sz w:val="24"/>
          <w:szCs w:val="24"/>
        </w:rPr>
        <w:t xml:space="preserve">. </w:t>
      </w:r>
      <w:r w:rsidR="00E36F34" w:rsidRPr="00306486">
        <w:rPr>
          <w:rFonts w:ascii="Times New Roman" w:hAnsi="Times New Roman" w:cs="Times New Roman"/>
          <w:sz w:val="24"/>
          <w:szCs w:val="24"/>
        </w:rPr>
        <w:t xml:space="preserve">Předpokládá se, že  stavbou budou dotčeny  pozemky </w:t>
      </w:r>
      <w:proofErr w:type="spellStart"/>
      <w:proofErr w:type="gramStart"/>
      <w:r w:rsidR="00E36F34" w:rsidRPr="00306486">
        <w:rPr>
          <w:rFonts w:ascii="Times New Roman" w:hAnsi="Times New Roman" w:cs="Times New Roman"/>
          <w:sz w:val="24"/>
          <w:szCs w:val="24"/>
        </w:rPr>
        <w:t>p.č</w:t>
      </w:r>
      <w:proofErr w:type="spellEnd"/>
      <w:r w:rsidR="00E36F34" w:rsidRPr="0030648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36F34" w:rsidRPr="00306486">
        <w:rPr>
          <w:rFonts w:ascii="Times New Roman" w:hAnsi="Times New Roman" w:cs="Times New Roman"/>
          <w:sz w:val="24"/>
          <w:szCs w:val="24"/>
        </w:rPr>
        <w:t xml:space="preserve"> 2622/42, 2881, 1787/1</w:t>
      </w:r>
      <w:r w:rsidR="00A23E54" w:rsidRPr="00306486">
        <w:rPr>
          <w:rFonts w:ascii="Times New Roman" w:hAnsi="Times New Roman" w:cs="Times New Roman"/>
          <w:sz w:val="24"/>
          <w:szCs w:val="24"/>
        </w:rPr>
        <w:t xml:space="preserve">, </w:t>
      </w:r>
      <w:r w:rsidR="00E36F34" w:rsidRPr="00306486">
        <w:rPr>
          <w:rFonts w:ascii="Times New Roman" w:hAnsi="Times New Roman" w:cs="Times New Roman"/>
          <w:sz w:val="24"/>
          <w:szCs w:val="24"/>
        </w:rPr>
        <w:t>1792/4, 1796, vše v </w:t>
      </w:r>
      <w:proofErr w:type="spellStart"/>
      <w:r w:rsidR="00E36F34" w:rsidRPr="00306486">
        <w:rPr>
          <w:rFonts w:ascii="Times New Roman" w:hAnsi="Times New Roman" w:cs="Times New Roman"/>
          <w:sz w:val="24"/>
          <w:szCs w:val="24"/>
        </w:rPr>
        <w:t>k.ú</w:t>
      </w:r>
      <w:proofErr w:type="spellEnd"/>
      <w:r w:rsidR="00E36F34" w:rsidRPr="00306486">
        <w:rPr>
          <w:rFonts w:ascii="Times New Roman" w:hAnsi="Times New Roman" w:cs="Times New Roman"/>
          <w:sz w:val="24"/>
          <w:szCs w:val="24"/>
        </w:rPr>
        <w:t>. Nový Lískovec</w:t>
      </w:r>
      <w:r w:rsidR="00301C96" w:rsidRPr="00306486">
        <w:rPr>
          <w:rFonts w:ascii="Times New Roman" w:hAnsi="Times New Roman" w:cs="Times New Roman"/>
          <w:sz w:val="24"/>
          <w:szCs w:val="24"/>
        </w:rPr>
        <w:t xml:space="preserve">, viz </w:t>
      </w:r>
      <w:r w:rsidR="006C2FC0" w:rsidRPr="00306486">
        <w:rPr>
          <w:rFonts w:ascii="Times New Roman" w:hAnsi="Times New Roman" w:cs="Times New Roman"/>
          <w:sz w:val="24"/>
          <w:szCs w:val="24"/>
        </w:rPr>
        <w:t xml:space="preserve">Plánek lokality - </w:t>
      </w:r>
      <w:r w:rsidR="00301C96" w:rsidRPr="00306486">
        <w:rPr>
          <w:rFonts w:ascii="Times New Roman" w:hAnsi="Times New Roman" w:cs="Times New Roman"/>
          <w:sz w:val="24"/>
          <w:szCs w:val="24"/>
        </w:rPr>
        <w:t>příloha č. 1 této smlo</w:t>
      </w:r>
      <w:r w:rsidR="006C2FC0" w:rsidRPr="00306486">
        <w:rPr>
          <w:rFonts w:ascii="Times New Roman" w:hAnsi="Times New Roman" w:cs="Times New Roman"/>
          <w:sz w:val="24"/>
          <w:szCs w:val="24"/>
        </w:rPr>
        <w:t>u</w:t>
      </w:r>
      <w:r w:rsidR="00301C96" w:rsidRPr="00306486">
        <w:rPr>
          <w:rFonts w:ascii="Times New Roman" w:hAnsi="Times New Roman" w:cs="Times New Roman"/>
          <w:sz w:val="24"/>
          <w:szCs w:val="24"/>
        </w:rPr>
        <w:t>vy</w:t>
      </w:r>
      <w:r w:rsidR="006C2FC0" w:rsidRPr="00306486">
        <w:rPr>
          <w:rFonts w:ascii="Times New Roman" w:hAnsi="Times New Roman" w:cs="Times New Roman"/>
          <w:sz w:val="24"/>
          <w:szCs w:val="24"/>
        </w:rPr>
        <w:t xml:space="preserve"> (Příloha č. 5 </w:t>
      </w:r>
      <w:r w:rsidR="00C91660" w:rsidRPr="00306486">
        <w:rPr>
          <w:rFonts w:ascii="Times New Roman" w:hAnsi="Times New Roman" w:cs="Times New Roman"/>
          <w:sz w:val="24"/>
          <w:szCs w:val="24"/>
        </w:rPr>
        <w:t>V</w:t>
      </w:r>
      <w:r w:rsidR="006C2FC0" w:rsidRPr="00306486">
        <w:rPr>
          <w:rFonts w:ascii="Times New Roman" w:hAnsi="Times New Roman" w:cs="Times New Roman"/>
          <w:sz w:val="24"/>
          <w:szCs w:val="24"/>
        </w:rPr>
        <w:t>ýzvy)</w:t>
      </w:r>
      <w:r w:rsidR="00E36F34" w:rsidRPr="00306486">
        <w:rPr>
          <w:rFonts w:ascii="Times New Roman" w:hAnsi="Times New Roman" w:cs="Times New Roman"/>
          <w:sz w:val="24"/>
          <w:szCs w:val="24"/>
        </w:rPr>
        <w:t xml:space="preserve">. </w:t>
      </w:r>
      <w:r w:rsidR="0098480D" w:rsidRPr="00306486">
        <w:rPr>
          <w:rFonts w:ascii="Times New Roman" w:hAnsi="Times New Roman" w:cs="Times New Roman"/>
          <w:sz w:val="24"/>
          <w:szCs w:val="24"/>
        </w:rPr>
        <w:t xml:space="preserve"> </w:t>
      </w:r>
      <w:r w:rsidR="00E36F34" w:rsidRPr="00306486">
        <w:rPr>
          <w:rFonts w:ascii="Times New Roman" w:hAnsi="Times New Roman" w:cs="Times New Roman"/>
          <w:sz w:val="24"/>
          <w:szCs w:val="24"/>
        </w:rPr>
        <w:t xml:space="preserve">Koncepční studie bude </w:t>
      </w:r>
      <w:r w:rsidR="0098480D" w:rsidRPr="00306486">
        <w:rPr>
          <w:rFonts w:ascii="Times New Roman" w:hAnsi="Times New Roman" w:cs="Times New Roman"/>
          <w:sz w:val="24"/>
          <w:szCs w:val="24"/>
        </w:rPr>
        <w:t xml:space="preserve">v souladu se Zadáním projektu </w:t>
      </w:r>
      <w:r w:rsidR="008B24F2" w:rsidRPr="00306486">
        <w:rPr>
          <w:rFonts w:ascii="Times New Roman" w:hAnsi="Times New Roman" w:cs="Times New Roman"/>
          <w:sz w:val="24"/>
          <w:szCs w:val="24"/>
        </w:rPr>
        <w:t xml:space="preserve">Komunitní centrum </w:t>
      </w:r>
      <w:proofErr w:type="gramStart"/>
      <w:r w:rsidR="008B24F2" w:rsidRPr="00306486">
        <w:rPr>
          <w:rFonts w:ascii="Times New Roman" w:hAnsi="Times New Roman" w:cs="Times New Roman"/>
          <w:sz w:val="24"/>
          <w:szCs w:val="24"/>
        </w:rPr>
        <w:t>Oblá</w:t>
      </w:r>
      <w:proofErr w:type="gramEnd"/>
      <w:r w:rsidR="008B24F2" w:rsidRPr="00306486">
        <w:rPr>
          <w:rFonts w:ascii="Times New Roman" w:hAnsi="Times New Roman" w:cs="Times New Roman"/>
          <w:sz w:val="24"/>
          <w:szCs w:val="24"/>
        </w:rPr>
        <w:t xml:space="preserve"> Nový Lískovec</w:t>
      </w:r>
      <w:r w:rsidR="00E36F34" w:rsidRPr="00306486">
        <w:rPr>
          <w:rFonts w:ascii="Times New Roman" w:hAnsi="Times New Roman" w:cs="Times New Roman"/>
          <w:sz w:val="24"/>
          <w:szCs w:val="24"/>
        </w:rPr>
        <w:t xml:space="preserve">, </w:t>
      </w:r>
      <w:r w:rsidR="0098480D" w:rsidRPr="00306486">
        <w:rPr>
          <w:rFonts w:ascii="Times New Roman" w:hAnsi="Times New Roman" w:cs="Times New Roman"/>
          <w:sz w:val="24"/>
          <w:szCs w:val="24"/>
        </w:rPr>
        <w:t xml:space="preserve">které </w:t>
      </w:r>
      <w:r w:rsidR="00A25DBC" w:rsidRPr="00306486">
        <w:rPr>
          <w:rFonts w:ascii="Times New Roman" w:hAnsi="Times New Roman" w:cs="Times New Roman"/>
          <w:sz w:val="24"/>
          <w:szCs w:val="24"/>
        </w:rPr>
        <w:t>tvoří</w:t>
      </w:r>
      <w:r w:rsidR="00B3664A" w:rsidRPr="00306486">
        <w:rPr>
          <w:rFonts w:ascii="Times New Roman" w:hAnsi="Times New Roman" w:cs="Times New Roman"/>
          <w:sz w:val="24"/>
          <w:szCs w:val="24"/>
        </w:rPr>
        <w:t xml:space="preserve"> </w:t>
      </w:r>
      <w:r w:rsidR="00B9027B" w:rsidRPr="00306486">
        <w:rPr>
          <w:rFonts w:ascii="Times New Roman" w:hAnsi="Times New Roman" w:cs="Times New Roman"/>
          <w:sz w:val="24"/>
          <w:szCs w:val="24"/>
        </w:rPr>
        <w:t xml:space="preserve">v této smlouvě </w:t>
      </w:r>
      <w:r w:rsidR="0098480D" w:rsidRPr="00306486">
        <w:rPr>
          <w:rFonts w:ascii="Times New Roman" w:hAnsi="Times New Roman" w:cs="Times New Roman"/>
          <w:sz w:val="24"/>
          <w:szCs w:val="24"/>
        </w:rPr>
        <w:t>přílohu</w:t>
      </w:r>
      <w:r w:rsidR="00B3664A" w:rsidRPr="00306486">
        <w:rPr>
          <w:rFonts w:ascii="Times New Roman" w:hAnsi="Times New Roman" w:cs="Times New Roman"/>
          <w:sz w:val="24"/>
          <w:szCs w:val="24"/>
        </w:rPr>
        <w:t xml:space="preserve"> </w:t>
      </w:r>
      <w:r w:rsidR="0098480D" w:rsidRPr="00306486">
        <w:rPr>
          <w:rFonts w:ascii="Times New Roman" w:hAnsi="Times New Roman" w:cs="Times New Roman"/>
          <w:sz w:val="24"/>
          <w:szCs w:val="24"/>
        </w:rPr>
        <w:t>č. 2</w:t>
      </w:r>
      <w:r w:rsidR="00C91660" w:rsidRPr="00306486">
        <w:rPr>
          <w:rFonts w:ascii="Times New Roman" w:hAnsi="Times New Roman" w:cs="Times New Roman"/>
          <w:sz w:val="24"/>
          <w:szCs w:val="24"/>
        </w:rPr>
        <w:t xml:space="preserve"> (</w:t>
      </w:r>
      <w:r w:rsidR="00737BFE" w:rsidRPr="00306486">
        <w:rPr>
          <w:rFonts w:ascii="Times New Roman" w:hAnsi="Times New Roman" w:cs="Times New Roman"/>
          <w:sz w:val="24"/>
          <w:szCs w:val="24"/>
        </w:rPr>
        <w:t>příloha č. 1 Výzvy)</w:t>
      </w:r>
      <w:r w:rsidR="001224D2" w:rsidRPr="00306486">
        <w:rPr>
          <w:rFonts w:ascii="Times New Roman" w:hAnsi="Times New Roman" w:cs="Times New Roman"/>
          <w:sz w:val="24"/>
          <w:szCs w:val="24"/>
        </w:rPr>
        <w:t>.</w:t>
      </w:r>
    </w:p>
    <w:p w:rsidR="004F1F5A" w:rsidRPr="00306486" w:rsidRDefault="004F1F5A" w:rsidP="00306486">
      <w:pPr>
        <w:widowControl w:val="0"/>
        <w:numPr>
          <w:ilvl w:val="1"/>
          <w:numId w:val="14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06486">
        <w:rPr>
          <w:rFonts w:ascii="Times New Roman" w:hAnsi="Times New Roman" w:cs="Times New Roman"/>
          <w:sz w:val="24"/>
          <w:szCs w:val="24"/>
        </w:rPr>
        <w:t>Koncepční studie bude obsahovat:</w:t>
      </w:r>
    </w:p>
    <w:p w:rsidR="004F1F5A" w:rsidRPr="00306486" w:rsidRDefault="004F1F5A" w:rsidP="00306486">
      <w:pPr>
        <w:spacing w:after="0"/>
        <w:ind w:left="720"/>
        <w:rPr>
          <w:rFonts w:ascii="Times New Roman" w:hAnsi="Times New Roman" w:cs="Times New Roman"/>
        </w:rPr>
      </w:pPr>
      <w:r w:rsidRPr="00306486">
        <w:rPr>
          <w:rFonts w:ascii="Times New Roman" w:hAnsi="Times New Roman" w:cs="Times New Roman"/>
          <w:sz w:val="24"/>
          <w:szCs w:val="24"/>
        </w:rPr>
        <w:t>- situac</w:t>
      </w:r>
      <w:r w:rsidR="002573D4">
        <w:rPr>
          <w:rFonts w:ascii="Times New Roman" w:hAnsi="Times New Roman" w:cs="Times New Roman"/>
          <w:sz w:val="24"/>
          <w:szCs w:val="24"/>
        </w:rPr>
        <w:t>i</w:t>
      </w:r>
      <w:r w:rsidRPr="00306486">
        <w:rPr>
          <w:rFonts w:ascii="Times New Roman" w:hAnsi="Times New Roman" w:cs="Times New Roman"/>
          <w:sz w:val="24"/>
          <w:szCs w:val="24"/>
        </w:rPr>
        <w:t xml:space="preserve"> širších vztahů,</w:t>
      </w:r>
    </w:p>
    <w:p w:rsidR="004F1F5A" w:rsidRPr="00306486" w:rsidRDefault="004F1F5A" w:rsidP="00306486">
      <w:pPr>
        <w:spacing w:after="0"/>
        <w:ind w:left="720"/>
        <w:rPr>
          <w:rFonts w:ascii="Times New Roman" w:hAnsi="Times New Roman" w:cs="Times New Roman"/>
        </w:rPr>
      </w:pPr>
      <w:r w:rsidRPr="00306486">
        <w:rPr>
          <w:rFonts w:ascii="Times New Roman" w:hAnsi="Times New Roman" w:cs="Times New Roman"/>
          <w:sz w:val="24"/>
          <w:szCs w:val="24"/>
        </w:rPr>
        <w:t>- provozně-funkční řešení objektu</w:t>
      </w:r>
    </w:p>
    <w:p w:rsidR="004F1F5A" w:rsidRPr="00306486" w:rsidRDefault="004F1F5A" w:rsidP="00306486">
      <w:pPr>
        <w:spacing w:after="0"/>
        <w:ind w:left="720"/>
        <w:rPr>
          <w:rFonts w:ascii="Times New Roman" w:hAnsi="Times New Roman" w:cs="Times New Roman"/>
        </w:rPr>
      </w:pPr>
      <w:r w:rsidRPr="00306486">
        <w:rPr>
          <w:rFonts w:ascii="Times New Roman" w:hAnsi="Times New Roman" w:cs="Times New Roman"/>
          <w:sz w:val="24"/>
          <w:szCs w:val="24"/>
        </w:rPr>
        <w:t>- půdorysy, pohledy, charakteristické řezy objektem</w:t>
      </w:r>
    </w:p>
    <w:p w:rsidR="004F1F5A" w:rsidRPr="00306486" w:rsidRDefault="004F1F5A" w:rsidP="00306486">
      <w:pPr>
        <w:spacing w:after="0"/>
        <w:ind w:left="862" w:hanging="142"/>
        <w:rPr>
          <w:rFonts w:ascii="Times New Roman" w:hAnsi="Times New Roman" w:cs="Times New Roman"/>
        </w:rPr>
      </w:pPr>
      <w:r w:rsidRPr="00306486">
        <w:rPr>
          <w:rFonts w:ascii="Times New Roman" w:hAnsi="Times New Roman" w:cs="Times New Roman"/>
          <w:sz w:val="24"/>
          <w:szCs w:val="24"/>
        </w:rPr>
        <w:t>- popis technologického řešení budovy vzhledem k požadavků</w:t>
      </w:r>
      <w:r w:rsidR="00737BFE" w:rsidRPr="00306486">
        <w:rPr>
          <w:rFonts w:ascii="Times New Roman" w:hAnsi="Times New Roman" w:cs="Times New Roman"/>
          <w:sz w:val="24"/>
          <w:szCs w:val="24"/>
        </w:rPr>
        <w:t>m</w:t>
      </w:r>
      <w:r w:rsidRPr="00306486">
        <w:rPr>
          <w:rFonts w:ascii="Times New Roman" w:hAnsi="Times New Roman" w:cs="Times New Roman"/>
          <w:sz w:val="24"/>
          <w:szCs w:val="24"/>
        </w:rPr>
        <w:t xml:space="preserve"> na téměř </w:t>
      </w:r>
      <w:proofErr w:type="gramStart"/>
      <w:r w:rsidRPr="00306486">
        <w:rPr>
          <w:rFonts w:ascii="Times New Roman" w:hAnsi="Times New Roman" w:cs="Times New Roman"/>
          <w:sz w:val="24"/>
          <w:szCs w:val="24"/>
        </w:rPr>
        <w:t xml:space="preserve">nulovou </w:t>
      </w:r>
      <w:r w:rsidR="002A3C5E" w:rsidRPr="00306486">
        <w:rPr>
          <w:rFonts w:ascii="Times New Roman" w:hAnsi="Times New Roman" w:cs="Times New Roman"/>
          <w:sz w:val="24"/>
          <w:szCs w:val="24"/>
        </w:rPr>
        <w:t xml:space="preserve">  </w:t>
      </w:r>
      <w:r w:rsidRPr="00306486">
        <w:rPr>
          <w:rFonts w:ascii="Times New Roman" w:hAnsi="Times New Roman" w:cs="Times New Roman"/>
          <w:sz w:val="24"/>
          <w:szCs w:val="24"/>
        </w:rPr>
        <w:t>spotřebu</w:t>
      </w:r>
      <w:proofErr w:type="gramEnd"/>
      <w:r w:rsidRPr="00306486">
        <w:rPr>
          <w:rFonts w:ascii="Times New Roman" w:hAnsi="Times New Roman" w:cs="Times New Roman"/>
          <w:sz w:val="24"/>
          <w:szCs w:val="24"/>
        </w:rPr>
        <w:t xml:space="preserve"> energie</w:t>
      </w:r>
    </w:p>
    <w:p w:rsidR="004F1F5A" w:rsidRPr="00306486" w:rsidRDefault="004F1F5A" w:rsidP="00306486">
      <w:pPr>
        <w:spacing w:after="0"/>
        <w:ind w:left="720"/>
        <w:rPr>
          <w:rFonts w:ascii="Times New Roman" w:hAnsi="Times New Roman" w:cs="Times New Roman"/>
        </w:rPr>
      </w:pPr>
      <w:r w:rsidRPr="00306486">
        <w:rPr>
          <w:rFonts w:ascii="Times New Roman" w:hAnsi="Times New Roman" w:cs="Times New Roman"/>
          <w:sz w:val="24"/>
          <w:szCs w:val="24"/>
        </w:rPr>
        <w:t>- popis navržených technologií</w:t>
      </w:r>
    </w:p>
    <w:p w:rsidR="004F1F5A" w:rsidRPr="00306486" w:rsidRDefault="004F1F5A" w:rsidP="00306486">
      <w:pPr>
        <w:spacing w:after="0"/>
        <w:ind w:left="720"/>
        <w:rPr>
          <w:rFonts w:ascii="Times New Roman" w:hAnsi="Times New Roman" w:cs="Times New Roman"/>
        </w:rPr>
      </w:pPr>
      <w:r w:rsidRPr="00306486">
        <w:rPr>
          <w:rFonts w:ascii="Times New Roman" w:hAnsi="Times New Roman" w:cs="Times New Roman"/>
          <w:sz w:val="24"/>
          <w:szCs w:val="24"/>
        </w:rPr>
        <w:t>- vizualizaci interiéru a exteriéru,</w:t>
      </w:r>
    </w:p>
    <w:p w:rsidR="009E368D" w:rsidRPr="00306486" w:rsidRDefault="002A3C5E" w:rsidP="00306486">
      <w:pPr>
        <w:spacing w:after="0"/>
        <w:ind w:left="720"/>
        <w:rPr>
          <w:rFonts w:ascii="Times New Roman" w:hAnsi="Times New Roman" w:cs="Times New Roman"/>
        </w:rPr>
      </w:pPr>
      <w:r w:rsidRPr="00306486">
        <w:rPr>
          <w:rFonts w:ascii="Times New Roman" w:hAnsi="Times New Roman" w:cs="Times New Roman"/>
          <w:sz w:val="24"/>
          <w:szCs w:val="24"/>
        </w:rPr>
        <w:t xml:space="preserve">- </w:t>
      </w:r>
      <w:r w:rsidR="009E368D" w:rsidRPr="00306486">
        <w:rPr>
          <w:rFonts w:ascii="Times New Roman" w:hAnsi="Times New Roman" w:cs="Times New Roman"/>
          <w:sz w:val="24"/>
          <w:szCs w:val="24"/>
        </w:rPr>
        <w:t>ideový návrh úpravy okolí budovy s vizualizací a vyznačením zpevněných a nezpevněných ploch</w:t>
      </w:r>
    </w:p>
    <w:p w:rsidR="004F1F5A" w:rsidRPr="00306486" w:rsidRDefault="004F1F5A" w:rsidP="00306486">
      <w:pPr>
        <w:spacing w:after="0"/>
        <w:ind w:left="720"/>
        <w:rPr>
          <w:rFonts w:ascii="Times New Roman" w:hAnsi="Times New Roman" w:cs="Times New Roman"/>
        </w:rPr>
      </w:pPr>
      <w:r w:rsidRPr="00306486">
        <w:rPr>
          <w:rFonts w:ascii="Times New Roman" w:hAnsi="Times New Roman" w:cs="Times New Roman"/>
          <w:sz w:val="24"/>
          <w:szCs w:val="24"/>
        </w:rPr>
        <w:t>- případně další přílohy ilustrující navržené řešení (příklady materiálů, prvků, specifické detaily, schémata apod.),</w:t>
      </w:r>
    </w:p>
    <w:p w:rsidR="004F1F5A" w:rsidRPr="00306486" w:rsidRDefault="004F1F5A" w:rsidP="00306486">
      <w:pPr>
        <w:spacing w:after="0"/>
        <w:ind w:left="720"/>
        <w:rPr>
          <w:rFonts w:ascii="Times New Roman" w:hAnsi="Times New Roman" w:cs="Times New Roman"/>
        </w:rPr>
      </w:pPr>
      <w:r w:rsidRPr="00306486">
        <w:rPr>
          <w:rFonts w:ascii="Times New Roman" w:hAnsi="Times New Roman" w:cs="Times New Roman"/>
          <w:sz w:val="24"/>
          <w:szCs w:val="24"/>
        </w:rPr>
        <w:t>- průvodní text vysvětlující navržené řešení s popisem možností případné etapizace výstavby,</w:t>
      </w:r>
    </w:p>
    <w:p w:rsidR="0092515A" w:rsidRDefault="004F1F5A" w:rsidP="00306486">
      <w:pPr>
        <w:spacing w:after="0"/>
        <w:ind w:left="720"/>
        <w:rPr>
          <w:rFonts w:ascii="Times New Roman" w:hAnsi="Times New Roman" w:cs="Times New Roman"/>
        </w:rPr>
      </w:pPr>
      <w:r w:rsidRPr="00306486">
        <w:rPr>
          <w:rFonts w:ascii="Times New Roman" w:hAnsi="Times New Roman" w:cs="Times New Roman"/>
          <w:sz w:val="24"/>
          <w:szCs w:val="24"/>
        </w:rPr>
        <w:t>- odhad nákladů na realizaci.</w:t>
      </w:r>
    </w:p>
    <w:p w:rsidR="00853750" w:rsidRPr="00306486" w:rsidRDefault="00853750" w:rsidP="00306486">
      <w:pPr>
        <w:spacing w:after="0"/>
        <w:ind w:left="720"/>
        <w:rPr>
          <w:rFonts w:ascii="Times New Roman" w:hAnsi="Times New Roman" w:cs="Times New Roman"/>
        </w:rPr>
      </w:pPr>
    </w:p>
    <w:p w:rsidR="004F1F5A" w:rsidRPr="00306486" w:rsidRDefault="006A7EFC" w:rsidP="00306486">
      <w:pPr>
        <w:pStyle w:val="Odstavecseseznamem"/>
        <w:widowControl w:val="0"/>
        <w:numPr>
          <w:ilvl w:val="1"/>
          <w:numId w:val="49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306486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F1F5A" w:rsidRPr="00306486">
        <w:rPr>
          <w:rFonts w:ascii="Times New Roman" w:hAnsi="Times New Roman" w:cs="Times New Roman"/>
          <w:b/>
          <w:bCs/>
          <w:sz w:val="24"/>
          <w:szCs w:val="24"/>
        </w:rPr>
        <w:t>Koncepční studie bude odevzdána ve formě:</w:t>
      </w:r>
    </w:p>
    <w:p w:rsidR="004F1F5A" w:rsidRPr="00306486" w:rsidRDefault="004F1F5A" w:rsidP="00306486">
      <w:pPr>
        <w:pStyle w:val="Standard"/>
        <w:spacing w:after="0"/>
        <w:ind w:left="709"/>
        <w:rPr>
          <w:rFonts w:ascii="Times New Roman" w:hAnsi="Times New Roman" w:cs="Times New Roman"/>
        </w:rPr>
      </w:pPr>
      <w:r w:rsidRPr="00306486">
        <w:rPr>
          <w:rFonts w:ascii="Times New Roman" w:hAnsi="Times New Roman" w:cs="Times New Roman"/>
        </w:rPr>
        <w:lastRenderedPageBreak/>
        <w:t xml:space="preserve">- </w:t>
      </w:r>
      <w:r w:rsidR="00595127">
        <w:rPr>
          <w:rFonts w:ascii="Times New Roman" w:hAnsi="Times New Roman" w:cs="Times New Roman"/>
        </w:rPr>
        <w:t xml:space="preserve">vytištěné </w:t>
      </w:r>
      <w:r w:rsidR="00BB74AE" w:rsidRPr="00306486">
        <w:rPr>
          <w:rFonts w:ascii="Times New Roman" w:hAnsi="Times New Roman" w:cs="Times New Roman"/>
        </w:rPr>
        <w:t>grafické a textové dokumentace</w:t>
      </w:r>
      <w:r w:rsidR="00595127">
        <w:rPr>
          <w:rFonts w:ascii="Times New Roman" w:hAnsi="Times New Roman" w:cs="Times New Roman"/>
        </w:rPr>
        <w:t xml:space="preserve"> –</w:t>
      </w:r>
      <w:r w:rsidR="00BB74AE" w:rsidRPr="00306486">
        <w:rPr>
          <w:rFonts w:ascii="Times New Roman" w:hAnsi="Times New Roman" w:cs="Times New Roman"/>
        </w:rPr>
        <w:t xml:space="preserve"> </w:t>
      </w:r>
      <w:r w:rsidRPr="00306486">
        <w:rPr>
          <w:rFonts w:ascii="Times New Roman" w:hAnsi="Times New Roman" w:cs="Times New Roman"/>
        </w:rPr>
        <w:t>portfolia</w:t>
      </w:r>
      <w:r w:rsidR="00595127">
        <w:rPr>
          <w:rFonts w:ascii="Times New Roman" w:hAnsi="Times New Roman" w:cs="Times New Roman"/>
        </w:rPr>
        <w:t xml:space="preserve"> -</w:t>
      </w:r>
      <w:r w:rsidRPr="00306486">
        <w:rPr>
          <w:rFonts w:ascii="Times New Roman" w:hAnsi="Times New Roman" w:cs="Times New Roman"/>
        </w:rPr>
        <w:t xml:space="preserve"> ve formátu A3 – 1 ks + digitálně na CD,</w:t>
      </w:r>
    </w:p>
    <w:p w:rsidR="004F1F5A" w:rsidRPr="00306486" w:rsidRDefault="004F1F5A" w:rsidP="00306486">
      <w:pPr>
        <w:pStyle w:val="Standard"/>
        <w:spacing w:after="0"/>
        <w:ind w:firstLine="709"/>
        <w:rPr>
          <w:rFonts w:ascii="Times New Roman" w:hAnsi="Times New Roman" w:cs="Times New Roman"/>
        </w:rPr>
      </w:pPr>
      <w:r w:rsidRPr="00306486">
        <w:rPr>
          <w:rFonts w:ascii="Times New Roman" w:hAnsi="Times New Roman" w:cs="Times New Roman"/>
        </w:rPr>
        <w:t>- prezentačního panelu A1 na výšku, nalepeného na kappa desce pro účely výstavy,</w:t>
      </w:r>
    </w:p>
    <w:p w:rsidR="004F1F5A" w:rsidRDefault="004F1F5A" w:rsidP="00306486">
      <w:pPr>
        <w:pStyle w:val="Standard"/>
        <w:spacing w:after="0"/>
        <w:ind w:firstLine="709"/>
        <w:rPr>
          <w:rFonts w:ascii="Times New Roman" w:hAnsi="Times New Roman" w:cs="Times New Roman"/>
        </w:rPr>
      </w:pPr>
      <w:r w:rsidRPr="00306486">
        <w:rPr>
          <w:rFonts w:ascii="Times New Roman" w:hAnsi="Times New Roman" w:cs="Times New Roman"/>
        </w:rPr>
        <w:t>- prezentace pro promítnutí v rámci veřejného projednání.</w:t>
      </w:r>
    </w:p>
    <w:p w:rsidR="00215D30" w:rsidRPr="00306486" w:rsidRDefault="00215D30" w:rsidP="00306486">
      <w:pPr>
        <w:pStyle w:val="Standard"/>
        <w:spacing w:after="0"/>
        <w:ind w:firstLine="709"/>
        <w:rPr>
          <w:rFonts w:ascii="Times New Roman" w:hAnsi="Times New Roman" w:cs="Times New Roman"/>
        </w:rPr>
      </w:pPr>
    </w:p>
    <w:p w:rsidR="00AE490A" w:rsidRPr="00306486" w:rsidRDefault="00AE490A">
      <w:pPr>
        <w:autoSpaceDE w:val="0"/>
        <w:autoSpaceDN w:val="0"/>
        <w:ind w:left="709" w:hanging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064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</w:t>
      </w:r>
      <w:r w:rsidR="001673B0" w:rsidRPr="003064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Pr="00306486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F40709">
        <w:rPr>
          <w:rFonts w:ascii="Times New Roman" w:hAnsi="Times New Roman" w:cs="Times New Roman"/>
          <w:bCs/>
          <w:color w:val="000000"/>
          <w:sz w:val="24"/>
          <w:szCs w:val="24"/>
        </w:rPr>
        <w:t>Dodavatel</w:t>
      </w:r>
      <w:r w:rsidR="00AE5B40" w:rsidRPr="0030648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je povinen dílo </w:t>
      </w:r>
      <w:r w:rsidR="00AE5B40" w:rsidRPr="00306486">
        <w:rPr>
          <w:rFonts w:ascii="Times New Roman" w:hAnsi="Times New Roman" w:cs="Times New Roman"/>
          <w:sz w:val="24"/>
          <w:szCs w:val="24"/>
        </w:rPr>
        <w:t>představit na veřejném projednání, které zorgani</w:t>
      </w:r>
      <w:r w:rsidR="003D2019" w:rsidRPr="00306486">
        <w:rPr>
          <w:rFonts w:ascii="Times New Roman" w:hAnsi="Times New Roman" w:cs="Times New Roman"/>
          <w:sz w:val="24"/>
          <w:szCs w:val="24"/>
        </w:rPr>
        <w:t xml:space="preserve">zuje objednatel, </w:t>
      </w:r>
      <w:r w:rsidR="006D430D" w:rsidRPr="00306486">
        <w:rPr>
          <w:rFonts w:ascii="Times New Roman" w:hAnsi="Times New Roman" w:cs="Times New Roman"/>
          <w:sz w:val="24"/>
          <w:szCs w:val="24"/>
        </w:rPr>
        <w:t xml:space="preserve">  </w:t>
      </w:r>
      <w:r w:rsidR="003D2019" w:rsidRPr="00306486">
        <w:rPr>
          <w:rFonts w:ascii="Times New Roman" w:hAnsi="Times New Roman" w:cs="Times New Roman"/>
          <w:sz w:val="24"/>
          <w:szCs w:val="24"/>
        </w:rPr>
        <w:t>a to do 20</w:t>
      </w:r>
      <w:r w:rsidR="00AE5B40" w:rsidRPr="00306486">
        <w:rPr>
          <w:rFonts w:ascii="Times New Roman" w:hAnsi="Times New Roman" w:cs="Times New Roman"/>
          <w:sz w:val="24"/>
          <w:szCs w:val="24"/>
        </w:rPr>
        <w:t xml:space="preserve"> dnů od termínu dodání díla dle čl. 4 </w:t>
      </w:r>
      <w:proofErr w:type="gramStart"/>
      <w:r w:rsidR="00AE5B40" w:rsidRPr="00306486">
        <w:rPr>
          <w:rFonts w:ascii="Times New Roman" w:hAnsi="Times New Roman" w:cs="Times New Roman"/>
          <w:sz w:val="24"/>
          <w:szCs w:val="24"/>
        </w:rPr>
        <w:t>této</w:t>
      </w:r>
      <w:proofErr w:type="gramEnd"/>
      <w:r w:rsidR="00AE5B40" w:rsidRPr="00306486">
        <w:rPr>
          <w:rFonts w:ascii="Times New Roman" w:hAnsi="Times New Roman" w:cs="Times New Roman"/>
          <w:sz w:val="24"/>
          <w:szCs w:val="24"/>
        </w:rPr>
        <w:t xml:space="preserve"> smlouvy.</w:t>
      </w:r>
      <w:r w:rsidR="00F64AE5" w:rsidRPr="00306486">
        <w:rPr>
          <w:rFonts w:ascii="Times New Roman" w:hAnsi="Times New Roman" w:cs="Times New Roman"/>
          <w:sz w:val="24"/>
          <w:szCs w:val="24"/>
        </w:rPr>
        <w:t xml:space="preserve"> Objednatel sdělí </w:t>
      </w:r>
      <w:r w:rsidR="00F40709">
        <w:rPr>
          <w:rFonts w:ascii="Times New Roman" w:hAnsi="Times New Roman" w:cs="Times New Roman"/>
          <w:sz w:val="24"/>
          <w:szCs w:val="24"/>
        </w:rPr>
        <w:t>dodavatel</w:t>
      </w:r>
      <w:r w:rsidR="00F64AE5" w:rsidRPr="00306486">
        <w:rPr>
          <w:rFonts w:ascii="Times New Roman" w:hAnsi="Times New Roman" w:cs="Times New Roman"/>
          <w:sz w:val="24"/>
          <w:szCs w:val="24"/>
        </w:rPr>
        <w:t>i datum a místo veřejného projednání s dostatečným předstihem.</w:t>
      </w:r>
      <w:r w:rsidR="00B05696" w:rsidRPr="00306486">
        <w:rPr>
          <w:rFonts w:ascii="Times New Roman" w:hAnsi="Times New Roman" w:cs="Times New Roman"/>
          <w:sz w:val="24"/>
          <w:szCs w:val="24"/>
        </w:rPr>
        <w:t xml:space="preserve"> </w:t>
      </w:r>
      <w:r w:rsidR="00B05696" w:rsidRPr="0030648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V případě, že </w:t>
      </w:r>
      <w:r w:rsidR="00F40709">
        <w:rPr>
          <w:rFonts w:ascii="Times New Roman" w:hAnsi="Times New Roman" w:cs="Times New Roman"/>
          <w:bCs/>
          <w:color w:val="000000"/>
          <w:sz w:val="24"/>
          <w:szCs w:val="24"/>
        </w:rPr>
        <w:t>dodavatel</w:t>
      </w:r>
      <w:r w:rsidR="00B05696" w:rsidRPr="0030648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nepředstaví dílo na veřejném projednání, tato smlouva zaniká a </w:t>
      </w:r>
      <w:r w:rsidR="00F40709">
        <w:rPr>
          <w:rFonts w:ascii="Times New Roman" w:hAnsi="Times New Roman" w:cs="Times New Roman"/>
          <w:bCs/>
          <w:color w:val="000000"/>
          <w:sz w:val="24"/>
          <w:szCs w:val="24"/>
        </w:rPr>
        <w:t>dodavatel</w:t>
      </w:r>
      <w:r w:rsidR="00B05696" w:rsidRPr="0030648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není oprávněn požadovat po objednateli cenu díla dle čl. 5 této smlouvy ani žádné náklady spojené s realizací díla.</w:t>
      </w:r>
    </w:p>
    <w:p w:rsidR="00F11CCC" w:rsidRPr="00306486" w:rsidRDefault="00271A5C" w:rsidP="00306486">
      <w:pPr>
        <w:pStyle w:val="Nadpis1"/>
        <w:numPr>
          <w:ilvl w:val="0"/>
          <w:numId w:val="41"/>
        </w:numPr>
        <w:spacing w:after="240"/>
        <w:jc w:val="center"/>
        <w:rPr>
          <w:rFonts w:ascii="Times New Roman" w:hAnsi="Times New Roman" w:cs="Times New Roman"/>
          <w:b/>
          <w:szCs w:val="28"/>
        </w:rPr>
      </w:pPr>
      <w:r w:rsidRPr="00306486">
        <w:rPr>
          <w:rFonts w:ascii="Times New Roman" w:hAnsi="Times New Roman" w:cs="Times New Roman"/>
          <w:b/>
          <w:szCs w:val="28"/>
        </w:rPr>
        <w:t>Termín dodání díla</w:t>
      </w:r>
    </w:p>
    <w:p w:rsidR="0017189E" w:rsidRPr="00306486" w:rsidRDefault="00F11CC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064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4.1</w:t>
      </w:r>
      <w:r w:rsidRPr="004060B4">
        <w:rPr>
          <w:bCs/>
          <w:color w:val="000000"/>
        </w:rPr>
        <w:tab/>
      </w:r>
      <w:r w:rsidR="00F40709">
        <w:rPr>
          <w:rFonts w:ascii="Times New Roman" w:hAnsi="Times New Roman" w:cs="Times New Roman"/>
          <w:bCs/>
          <w:color w:val="000000"/>
          <w:sz w:val="24"/>
          <w:szCs w:val="24"/>
        </w:rPr>
        <w:t>Dodavatel</w:t>
      </w:r>
      <w:r w:rsidR="005C0400" w:rsidRPr="0030648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dílo řádně</w:t>
      </w:r>
      <w:r w:rsidRPr="0030648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provede a předá objednateli nejpozději </w:t>
      </w:r>
      <w:r w:rsidR="009E368D" w:rsidRPr="00306486">
        <w:rPr>
          <w:rFonts w:ascii="Times New Roman" w:hAnsi="Times New Roman" w:cs="Times New Roman"/>
          <w:bCs/>
          <w:color w:val="000000"/>
          <w:sz w:val="24"/>
          <w:szCs w:val="24"/>
        </w:rPr>
        <w:t>do 30 dnů od podpisu smlouvy</w:t>
      </w:r>
    </w:p>
    <w:p w:rsidR="00FB0984" w:rsidRPr="00306486" w:rsidRDefault="00C04739">
      <w:pPr>
        <w:widowControl w:val="0"/>
        <w:autoSpaceDE w:val="0"/>
        <w:autoSpaceDN w:val="0"/>
        <w:adjustRightInd w:val="0"/>
        <w:ind w:left="709" w:hanging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064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4.2</w:t>
      </w:r>
      <w:r w:rsidRPr="00306486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F40709">
        <w:rPr>
          <w:rFonts w:ascii="Times New Roman" w:hAnsi="Times New Roman" w:cs="Times New Roman"/>
          <w:bCs/>
          <w:color w:val="000000"/>
          <w:sz w:val="24"/>
          <w:szCs w:val="24"/>
        </w:rPr>
        <w:t>Dodavatel</w:t>
      </w:r>
      <w:r w:rsidR="008B259B" w:rsidRPr="0030648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bere na vědomí</w:t>
      </w:r>
      <w:r w:rsidRPr="0030648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že v případě prodlení s předáním </w:t>
      </w:r>
      <w:r w:rsidR="008B259B" w:rsidRPr="0030648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díla nemá již objednatel zájem na plnění dle této smlouvy. V případě, že zhotovitel nepředá dílo v termínu uvedeném v odst. 4.1 této smlouvy, tato smlouva zaniká a </w:t>
      </w:r>
      <w:r w:rsidR="00F40709">
        <w:rPr>
          <w:rFonts w:ascii="Times New Roman" w:hAnsi="Times New Roman" w:cs="Times New Roman"/>
          <w:bCs/>
          <w:color w:val="000000"/>
          <w:sz w:val="24"/>
          <w:szCs w:val="24"/>
        </w:rPr>
        <w:t>dodavatel</w:t>
      </w:r>
      <w:r w:rsidR="008B259B" w:rsidRPr="0030648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není oprávněn požadovat po objednateli cenu díla dle čl. 5 této smlouvy ani žádné náklady spojené s realizací díla.</w:t>
      </w:r>
    </w:p>
    <w:p w:rsidR="00EA7D9B" w:rsidRPr="00306486" w:rsidRDefault="00403780" w:rsidP="00306486">
      <w:pPr>
        <w:pStyle w:val="Nadpis1"/>
        <w:numPr>
          <w:ilvl w:val="0"/>
          <w:numId w:val="41"/>
        </w:numPr>
        <w:spacing w:after="240"/>
        <w:jc w:val="center"/>
        <w:rPr>
          <w:rFonts w:ascii="Times New Roman" w:hAnsi="Times New Roman" w:cs="Times New Roman"/>
          <w:b/>
          <w:szCs w:val="28"/>
        </w:rPr>
      </w:pPr>
      <w:r w:rsidRPr="00306486">
        <w:rPr>
          <w:rFonts w:ascii="Times New Roman" w:hAnsi="Times New Roman" w:cs="Times New Roman"/>
          <w:b/>
          <w:szCs w:val="28"/>
        </w:rPr>
        <w:t>Cena díla a platební podmínky</w:t>
      </w:r>
    </w:p>
    <w:p w:rsidR="00F57A49" w:rsidRPr="00306486" w:rsidRDefault="00F11CCC" w:rsidP="00410B32">
      <w:pPr>
        <w:widowControl w:val="0"/>
        <w:autoSpaceDE w:val="0"/>
        <w:autoSpaceDN w:val="0"/>
        <w:adjustRightInd w:val="0"/>
        <w:spacing w:after="6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064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5</w:t>
      </w:r>
      <w:r w:rsidR="00F25DD4" w:rsidRPr="003064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EA7D9B" w:rsidRPr="003064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="00EA7D9B" w:rsidRPr="00306486">
        <w:rPr>
          <w:b/>
          <w:bCs/>
          <w:color w:val="000000"/>
        </w:rPr>
        <w:tab/>
      </w:r>
      <w:r w:rsidR="00F57A49" w:rsidRPr="0030648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Cena za řádně provedené a předané dílo a další s dílem související úkony je stanovena </w:t>
      </w:r>
      <w:r w:rsidR="00F57A49" w:rsidRPr="00306486">
        <w:rPr>
          <w:rFonts w:ascii="Times New Roman" w:hAnsi="Times New Roman" w:cs="Times New Roman"/>
          <w:bCs/>
          <w:color w:val="000000"/>
          <w:sz w:val="24"/>
          <w:szCs w:val="24"/>
        </w:rPr>
        <w:tab/>
        <w:t>takto:</w:t>
      </w:r>
    </w:p>
    <w:p w:rsidR="00F57A49" w:rsidRPr="00306486" w:rsidRDefault="00F57A49" w:rsidP="00F57A49">
      <w:pPr>
        <w:pStyle w:val="Zkladntext"/>
        <w:spacing w:before="120" w:after="120"/>
        <w:contextualSpacing/>
        <w:rPr>
          <w:rFonts w:ascii="Times New Roman" w:hAnsi="Times New Roman" w:cs="Times New Roman"/>
          <w:sz w:val="24"/>
          <w:szCs w:val="24"/>
        </w:rPr>
      </w:pPr>
      <w:r w:rsidRPr="00306486">
        <w:rPr>
          <w:rFonts w:ascii="Times New Roman" w:hAnsi="Times New Roman" w:cs="Times New Roman"/>
          <w:b/>
          <w:sz w:val="24"/>
          <w:szCs w:val="24"/>
        </w:rPr>
        <w:tab/>
      </w:r>
      <w:r w:rsidR="006D430D" w:rsidRPr="00306486">
        <w:rPr>
          <w:rFonts w:ascii="Times New Roman" w:hAnsi="Times New Roman" w:cs="Times New Roman"/>
          <w:sz w:val="24"/>
          <w:szCs w:val="24"/>
        </w:rPr>
        <w:t>Cena bez DPH</w:t>
      </w:r>
      <w:r w:rsidR="006D430D" w:rsidRPr="00306486">
        <w:rPr>
          <w:rFonts w:ascii="Times New Roman" w:hAnsi="Times New Roman" w:cs="Times New Roman"/>
          <w:sz w:val="24"/>
          <w:szCs w:val="24"/>
        </w:rPr>
        <w:tab/>
      </w:r>
      <w:r w:rsidR="006D430D" w:rsidRPr="00306486">
        <w:rPr>
          <w:rFonts w:ascii="Times New Roman" w:hAnsi="Times New Roman" w:cs="Times New Roman"/>
          <w:sz w:val="24"/>
          <w:szCs w:val="24"/>
        </w:rPr>
        <w:tab/>
      </w:r>
      <w:r w:rsidR="00A701CC" w:rsidRPr="00306486">
        <w:rPr>
          <w:rFonts w:ascii="Times New Roman" w:hAnsi="Times New Roman" w:cs="Times New Roman"/>
          <w:sz w:val="24"/>
          <w:szCs w:val="24"/>
          <w:lang w:val="cs-CZ"/>
        </w:rPr>
        <w:t>50</w:t>
      </w:r>
      <w:r w:rsidRPr="00306486">
        <w:rPr>
          <w:rFonts w:ascii="Times New Roman" w:hAnsi="Times New Roman" w:cs="Times New Roman"/>
          <w:sz w:val="24"/>
          <w:szCs w:val="24"/>
        </w:rPr>
        <w:t xml:space="preserve">.000 Kč </w:t>
      </w:r>
    </w:p>
    <w:p w:rsidR="00E77927" w:rsidRDefault="006D430D" w:rsidP="00F57A49">
      <w:pPr>
        <w:pStyle w:val="Zkladntext"/>
        <w:spacing w:before="120" w:after="120"/>
        <w:contextualSpacing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306486">
        <w:rPr>
          <w:rFonts w:ascii="Times New Roman" w:hAnsi="Times New Roman" w:cs="Times New Roman"/>
          <w:sz w:val="24"/>
          <w:szCs w:val="24"/>
        </w:rPr>
        <w:tab/>
        <w:t>Výše DPH 21%</w:t>
      </w:r>
      <w:r w:rsidRPr="00306486">
        <w:rPr>
          <w:rFonts w:ascii="Times New Roman" w:hAnsi="Times New Roman" w:cs="Times New Roman"/>
          <w:sz w:val="24"/>
          <w:szCs w:val="24"/>
        </w:rPr>
        <w:tab/>
      </w:r>
      <w:r w:rsidRPr="00306486">
        <w:rPr>
          <w:rFonts w:ascii="Times New Roman" w:hAnsi="Times New Roman" w:cs="Times New Roman"/>
          <w:sz w:val="24"/>
          <w:szCs w:val="24"/>
        </w:rPr>
        <w:tab/>
      </w:r>
      <w:r w:rsidR="00A701CC" w:rsidRPr="00306486">
        <w:rPr>
          <w:rFonts w:ascii="Times New Roman" w:hAnsi="Times New Roman" w:cs="Times New Roman"/>
          <w:sz w:val="24"/>
          <w:szCs w:val="24"/>
          <w:u w:val="single"/>
        </w:rPr>
        <w:t>10</w:t>
      </w:r>
      <w:r w:rsidR="00B3664A" w:rsidRPr="00306486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A701CC" w:rsidRPr="00306486">
        <w:rPr>
          <w:rFonts w:ascii="Times New Roman" w:hAnsi="Times New Roman" w:cs="Times New Roman"/>
          <w:sz w:val="24"/>
          <w:szCs w:val="24"/>
          <w:u w:val="single"/>
        </w:rPr>
        <w:t>500</w:t>
      </w:r>
      <w:r w:rsidR="00F57A49" w:rsidRPr="00306486">
        <w:rPr>
          <w:rFonts w:ascii="Times New Roman" w:hAnsi="Times New Roman" w:cs="Times New Roman"/>
          <w:sz w:val="24"/>
          <w:szCs w:val="24"/>
          <w:u w:val="single"/>
        </w:rPr>
        <w:t xml:space="preserve"> Kč</w:t>
      </w:r>
    </w:p>
    <w:p w:rsidR="00E77927" w:rsidRPr="00306486" w:rsidRDefault="00E77927" w:rsidP="00F57A49">
      <w:pPr>
        <w:pStyle w:val="Zkladntext"/>
        <w:spacing w:before="120" w:after="120"/>
        <w:contextualSpacing/>
        <w:rPr>
          <w:rFonts w:ascii="Times New Roman" w:hAnsi="Times New Roman" w:cs="Times New Roman"/>
          <w:sz w:val="24"/>
          <w:szCs w:val="24"/>
        </w:rPr>
      </w:pPr>
    </w:p>
    <w:p w:rsidR="005478B9" w:rsidRPr="00306486" w:rsidRDefault="00E77927" w:rsidP="005478B9">
      <w:pPr>
        <w:pStyle w:val="Zkladntext"/>
        <w:spacing w:before="120" w:after="12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cs-CZ"/>
        </w:rPr>
        <w:t xml:space="preserve">             </w:t>
      </w:r>
      <w:r w:rsidR="00F57A49" w:rsidRPr="00306486">
        <w:rPr>
          <w:rFonts w:ascii="Times New Roman" w:hAnsi="Times New Roman" w:cs="Times New Roman"/>
          <w:b/>
          <w:sz w:val="24"/>
          <w:szCs w:val="24"/>
        </w:rPr>
        <w:t>Cena s DPH</w:t>
      </w:r>
      <w:r w:rsidR="00F57A49" w:rsidRPr="00306486">
        <w:rPr>
          <w:rFonts w:ascii="Times New Roman" w:hAnsi="Times New Roman" w:cs="Times New Roman"/>
          <w:b/>
          <w:sz w:val="24"/>
          <w:szCs w:val="24"/>
        </w:rPr>
        <w:tab/>
      </w:r>
      <w:r w:rsidR="006D430D" w:rsidRPr="00306486">
        <w:rPr>
          <w:rFonts w:ascii="Times New Roman" w:hAnsi="Times New Roman" w:cs="Times New Roman"/>
          <w:b/>
          <w:sz w:val="24"/>
          <w:szCs w:val="24"/>
        </w:rPr>
        <w:tab/>
      </w:r>
      <w:r w:rsidR="006D430D" w:rsidRPr="00306486">
        <w:rPr>
          <w:rFonts w:ascii="Times New Roman" w:hAnsi="Times New Roman" w:cs="Times New Roman"/>
          <w:b/>
          <w:sz w:val="24"/>
          <w:szCs w:val="24"/>
        </w:rPr>
        <w:tab/>
      </w:r>
      <w:r w:rsidR="00A701CC" w:rsidRPr="00306486">
        <w:rPr>
          <w:rFonts w:ascii="Times New Roman" w:hAnsi="Times New Roman" w:cs="Times New Roman"/>
          <w:b/>
          <w:sz w:val="24"/>
          <w:szCs w:val="24"/>
          <w:lang w:val="cs-CZ"/>
        </w:rPr>
        <w:t>60.500</w:t>
      </w:r>
      <w:r w:rsidR="00F57A49" w:rsidRPr="00306486">
        <w:rPr>
          <w:rFonts w:ascii="Times New Roman" w:hAnsi="Times New Roman" w:cs="Times New Roman"/>
          <w:b/>
          <w:sz w:val="24"/>
          <w:szCs w:val="24"/>
        </w:rPr>
        <w:t xml:space="preserve"> Kč</w:t>
      </w:r>
    </w:p>
    <w:p w:rsidR="005478B9" w:rsidRPr="00306486" w:rsidRDefault="005478B9" w:rsidP="005478B9">
      <w:pPr>
        <w:pStyle w:val="Zkladntext"/>
        <w:spacing w:before="120" w:after="12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478B9" w:rsidRDefault="00F57A49" w:rsidP="00306486">
      <w:pPr>
        <w:pStyle w:val="Zkladntext"/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  <w:lang w:val="cs-CZ"/>
        </w:rPr>
      </w:pPr>
      <w:r w:rsidRPr="00306486">
        <w:rPr>
          <w:rFonts w:ascii="Times New Roman" w:hAnsi="Times New Roman" w:cs="Times New Roman"/>
          <w:sz w:val="24"/>
          <w:szCs w:val="24"/>
        </w:rPr>
        <w:t xml:space="preserve">(slovy: </w:t>
      </w:r>
      <w:proofErr w:type="spellStart"/>
      <w:r w:rsidR="00A701CC" w:rsidRPr="00306486">
        <w:rPr>
          <w:rFonts w:ascii="Times New Roman" w:hAnsi="Times New Roman" w:cs="Times New Roman"/>
          <w:sz w:val="24"/>
          <w:szCs w:val="24"/>
        </w:rPr>
        <w:t>šedesáttisícpětset</w:t>
      </w:r>
      <w:proofErr w:type="spellEnd"/>
      <w:r w:rsidR="00A701CC" w:rsidRPr="00306486">
        <w:rPr>
          <w:rFonts w:ascii="Times New Roman" w:hAnsi="Times New Roman" w:cs="Times New Roman"/>
          <w:sz w:val="24"/>
          <w:szCs w:val="24"/>
        </w:rPr>
        <w:t xml:space="preserve"> </w:t>
      </w:r>
      <w:r w:rsidRPr="00306486">
        <w:rPr>
          <w:rFonts w:ascii="Times New Roman" w:hAnsi="Times New Roman" w:cs="Times New Roman"/>
          <w:sz w:val="24"/>
          <w:szCs w:val="24"/>
        </w:rPr>
        <w:t xml:space="preserve">korun českých </w:t>
      </w:r>
      <w:r w:rsidR="00723DB3" w:rsidRPr="00306486">
        <w:rPr>
          <w:rFonts w:ascii="Times New Roman" w:hAnsi="Times New Roman" w:cs="Times New Roman"/>
          <w:sz w:val="24"/>
          <w:szCs w:val="24"/>
        </w:rPr>
        <w:t>s</w:t>
      </w:r>
      <w:r w:rsidR="005478B9" w:rsidRPr="00306486">
        <w:rPr>
          <w:rFonts w:ascii="Times New Roman" w:hAnsi="Times New Roman" w:cs="Times New Roman"/>
          <w:sz w:val="24"/>
          <w:szCs w:val="24"/>
        </w:rPr>
        <w:t> DPH</w:t>
      </w:r>
      <w:r w:rsidR="0046637F">
        <w:rPr>
          <w:rFonts w:ascii="Times New Roman" w:hAnsi="Times New Roman" w:cs="Times New Roman"/>
          <w:sz w:val="24"/>
          <w:szCs w:val="24"/>
          <w:lang w:val="cs-CZ"/>
        </w:rPr>
        <w:t>)</w:t>
      </w:r>
    </w:p>
    <w:p w:rsidR="009235A9" w:rsidRPr="00306486" w:rsidRDefault="009235A9" w:rsidP="00306486">
      <w:pPr>
        <w:pStyle w:val="Zkladntext"/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  <w:lang w:val="cs-CZ"/>
        </w:rPr>
      </w:pPr>
    </w:p>
    <w:p w:rsidR="005478B9" w:rsidRPr="00306486" w:rsidRDefault="00F57A49" w:rsidP="00306486">
      <w:pPr>
        <w:pStyle w:val="Zkladntext"/>
        <w:numPr>
          <w:ilvl w:val="1"/>
          <w:numId w:val="34"/>
        </w:numPr>
        <w:spacing w:before="100" w:beforeAutospacing="1" w:after="100" w:afterAutospacing="1"/>
        <w:ind w:left="709" w:hanging="709"/>
        <w:contextualSpacing/>
        <w:rPr>
          <w:rFonts w:ascii="Times New Roman" w:hAnsi="Times New Roman" w:cs="Times New Roman"/>
          <w:sz w:val="24"/>
          <w:szCs w:val="24"/>
        </w:rPr>
      </w:pPr>
      <w:r w:rsidRPr="0030648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Cena je stanovena mezi smluvními stranami dohodou jako cena konečná, nepřekročitelná a nejvýše přípustná za komplexní plnění celého předmětu díla dle této smlouvy a zahrnuje veškeré náklady </w:t>
      </w:r>
      <w:r w:rsidR="00F40709">
        <w:rPr>
          <w:rFonts w:ascii="Times New Roman" w:hAnsi="Times New Roman" w:cs="Times New Roman"/>
          <w:bCs/>
          <w:color w:val="000000"/>
          <w:sz w:val="24"/>
          <w:szCs w:val="24"/>
        </w:rPr>
        <w:t>dodavatel</w:t>
      </w:r>
      <w:r w:rsidRPr="00306486">
        <w:rPr>
          <w:rFonts w:ascii="Times New Roman" w:hAnsi="Times New Roman" w:cs="Times New Roman"/>
          <w:bCs/>
          <w:color w:val="000000"/>
          <w:sz w:val="24"/>
          <w:szCs w:val="24"/>
        </w:rPr>
        <w:t>e související s řádným provedením díla, tj. zahrnuje veškeré činnosti, vlivy, rizika, dodávky a související výkony nutné k naplnění účelu a cíle této smlouvy.</w:t>
      </w:r>
    </w:p>
    <w:p w:rsidR="00674EB5" w:rsidRPr="00306486" w:rsidRDefault="00674EB5" w:rsidP="00306486">
      <w:pPr>
        <w:pStyle w:val="Zkladntext"/>
        <w:spacing w:before="100" w:beforeAutospacing="1" w:after="100" w:afterAutospacing="1"/>
        <w:ind w:left="709"/>
        <w:contextualSpacing/>
        <w:rPr>
          <w:rFonts w:ascii="Times New Roman" w:hAnsi="Times New Roman" w:cs="Times New Roman"/>
          <w:sz w:val="24"/>
          <w:szCs w:val="24"/>
        </w:rPr>
      </w:pPr>
    </w:p>
    <w:p w:rsidR="00674EB5" w:rsidRDefault="00E47997" w:rsidP="00306486">
      <w:pPr>
        <w:pStyle w:val="Zkladntext"/>
        <w:spacing w:before="100" w:beforeAutospacing="1" w:after="100" w:afterAutospacing="1"/>
        <w:ind w:left="720" w:hanging="720"/>
        <w:contextualSpacing/>
        <w:rPr>
          <w:rFonts w:ascii="Times New Roman" w:hAnsi="Times New Roman" w:cs="Times New Roman"/>
          <w:bCs/>
          <w:color w:val="000000"/>
          <w:sz w:val="24"/>
          <w:szCs w:val="24"/>
          <w:lang w:val="cs-CZ"/>
        </w:rPr>
      </w:pPr>
      <w:proofErr w:type="gramStart"/>
      <w:r w:rsidRPr="00306486">
        <w:rPr>
          <w:rFonts w:ascii="Times New Roman" w:hAnsi="Times New Roman" w:cs="Times New Roman"/>
          <w:b/>
          <w:sz w:val="24"/>
          <w:szCs w:val="24"/>
          <w:lang w:val="cs-CZ"/>
        </w:rPr>
        <w:t>5.3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   </w:t>
      </w:r>
      <w:r w:rsidR="00F57A49" w:rsidRPr="00306486">
        <w:rPr>
          <w:rFonts w:ascii="Times New Roman" w:hAnsi="Times New Roman" w:cs="Times New Roman"/>
          <w:sz w:val="24"/>
          <w:szCs w:val="24"/>
        </w:rPr>
        <w:t>Cena</w:t>
      </w:r>
      <w:proofErr w:type="gramEnd"/>
      <w:r w:rsidR="00F57A49" w:rsidRPr="00306486">
        <w:rPr>
          <w:rFonts w:ascii="Times New Roman" w:hAnsi="Times New Roman" w:cs="Times New Roman"/>
          <w:sz w:val="24"/>
          <w:szCs w:val="24"/>
        </w:rPr>
        <w:t xml:space="preserve"> dle odst. 5.1 této smlouvy může být změněna pouze v případě změny příslušných daňových předpisů v průběhu realizace předmětu plnění díla. V tomto případě bude cena dle této smlouvy upravena podle výše sazeb DPH platných ke dni vzniku zdanitelného plnění.</w:t>
      </w:r>
      <w:r w:rsidR="00F57A49" w:rsidRPr="0030648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5478B9" w:rsidRPr="00306486" w:rsidRDefault="00F57A49" w:rsidP="00306486">
      <w:pPr>
        <w:pStyle w:val="Zkladntext"/>
        <w:spacing w:before="100" w:beforeAutospacing="1" w:after="100" w:afterAutospacing="1"/>
        <w:ind w:left="720" w:hanging="720"/>
        <w:contextualSpacing/>
        <w:rPr>
          <w:rFonts w:ascii="Times New Roman" w:hAnsi="Times New Roman" w:cs="Times New Roman"/>
          <w:sz w:val="24"/>
          <w:szCs w:val="24"/>
        </w:rPr>
      </w:pPr>
      <w:r w:rsidRPr="003064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78B9" w:rsidRPr="00306486" w:rsidRDefault="00F57A49" w:rsidP="00306486">
      <w:pPr>
        <w:pStyle w:val="Zkladntext"/>
        <w:numPr>
          <w:ilvl w:val="1"/>
          <w:numId w:val="50"/>
        </w:numPr>
        <w:spacing w:before="100" w:beforeAutospacing="1" w:after="100" w:afterAutospacing="1"/>
        <w:ind w:left="709" w:hanging="709"/>
        <w:contextualSpacing/>
        <w:rPr>
          <w:rFonts w:ascii="Times New Roman" w:hAnsi="Times New Roman" w:cs="Times New Roman"/>
          <w:sz w:val="24"/>
          <w:szCs w:val="24"/>
        </w:rPr>
      </w:pPr>
      <w:r w:rsidRPr="00306486">
        <w:rPr>
          <w:rFonts w:ascii="Times New Roman" w:hAnsi="Times New Roman" w:cs="Times New Roman"/>
          <w:sz w:val="24"/>
          <w:szCs w:val="24"/>
        </w:rPr>
        <w:lastRenderedPageBreak/>
        <w:t xml:space="preserve">Sjednaná cena bude hrazena na základě daňového dokladu (faktury) vystaveného </w:t>
      </w:r>
      <w:r w:rsidR="00F40709">
        <w:rPr>
          <w:rFonts w:ascii="Times New Roman" w:hAnsi="Times New Roman" w:cs="Times New Roman"/>
          <w:sz w:val="24"/>
          <w:szCs w:val="24"/>
        </w:rPr>
        <w:t>dodavatel</w:t>
      </w:r>
      <w:r w:rsidRPr="00306486">
        <w:rPr>
          <w:rFonts w:ascii="Times New Roman" w:hAnsi="Times New Roman" w:cs="Times New Roman"/>
          <w:sz w:val="24"/>
          <w:szCs w:val="24"/>
        </w:rPr>
        <w:t xml:space="preserve">em nejdříve po předání a převzetí </w:t>
      </w:r>
      <w:r w:rsidR="002F6C8E" w:rsidRPr="00306486">
        <w:rPr>
          <w:rFonts w:ascii="Times New Roman" w:hAnsi="Times New Roman" w:cs="Times New Roman"/>
          <w:sz w:val="24"/>
          <w:szCs w:val="24"/>
        </w:rPr>
        <w:t>hmotných částí díla</w:t>
      </w:r>
      <w:r w:rsidRPr="00306486">
        <w:rPr>
          <w:rFonts w:ascii="Times New Roman" w:hAnsi="Times New Roman" w:cs="Times New Roman"/>
          <w:sz w:val="24"/>
          <w:szCs w:val="24"/>
        </w:rPr>
        <w:t xml:space="preserve"> a </w:t>
      </w:r>
      <w:r w:rsidR="00723DB3" w:rsidRPr="00306486">
        <w:rPr>
          <w:rFonts w:ascii="Times New Roman" w:hAnsi="Times New Roman" w:cs="Times New Roman"/>
          <w:sz w:val="24"/>
          <w:szCs w:val="24"/>
        </w:rPr>
        <w:t>veřejném projednání díla dle odst. 3.</w:t>
      </w:r>
      <w:r w:rsidR="0016508F">
        <w:rPr>
          <w:rFonts w:ascii="Times New Roman" w:hAnsi="Times New Roman" w:cs="Times New Roman"/>
          <w:sz w:val="24"/>
          <w:szCs w:val="24"/>
          <w:lang w:val="cs-CZ"/>
        </w:rPr>
        <w:t>3 a 3.4</w:t>
      </w:r>
      <w:r w:rsidR="00723DB3" w:rsidRPr="00306486">
        <w:rPr>
          <w:rFonts w:ascii="Times New Roman" w:hAnsi="Times New Roman" w:cs="Times New Roman"/>
          <w:sz w:val="24"/>
          <w:szCs w:val="24"/>
        </w:rPr>
        <w:t xml:space="preserve"> </w:t>
      </w:r>
      <w:r w:rsidR="00D27528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723DB3" w:rsidRPr="00306486">
        <w:rPr>
          <w:rFonts w:ascii="Times New Roman" w:hAnsi="Times New Roman" w:cs="Times New Roman"/>
          <w:sz w:val="24"/>
          <w:szCs w:val="24"/>
        </w:rPr>
        <w:t>této smlouvy</w:t>
      </w:r>
      <w:r w:rsidRPr="00306486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9235A9" w:rsidRPr="00306486" w:rsidRDefault="009235A9" w:rsidP="00306486">
      <w:pPr>
        <w:pStyle w:val="Zkladntext"/>
        <w:spacing w:before="100" w:beforeAutospacing="1" w:after="100" w:afterAutospacing="1"/>
        <w:ind w:left="709"/>
        <w:contextualSpacing/>
        <w:rPr>
          <w:rFonts w:ascii="Times New Roman" w:hAnsi="Times New Roman" w:cs="Times New Roman"/>
          <w:sz w:val="24"/>
          <w:szCs w:val="24"/>
        </w:rPr>
      </w:pPr>
    </w:p>
    <w:p w:rsidR="009235A9" w:rsidRPr="00306486" w:rsidRDefault="00F57A49" w:rsidP="00306486">
      <w:pPr>
        <w:pStyle w:val="Zkladntext"/>
        <w:numPr>
          <w:ilvl w:val="1"/>
          <w:numId w:val="50"/>
        </w:numPr>
        <w:spacing w:before="100" w:beforeAutospacing="1" w:after="100" w:afterAutospacing="1"/>
        <w:ind w:left="709" w:hanging="709"/>
        <w:contextualSpacing/>
        <w:rPr>
          <w:rFonts w:ascii="Times New Roman" w:hAnsi="Times New Roman" w:cs="Times New Roman"/>
          <w:sz w:val="24"/>
          <w:szCs w:val="24"/>
        </w:rPr>
      </w:pPr>
      <w:r w:rsidRPr="00306486">
        <w:rPr>
          <w:rFonts w:ascii="Times New Roman" w:hAnsi="Times New Roman" w:cs="Times New Roman"/>
          <w:sz w:val="24"/>
          <w:szCs w:val="24"/>
        </w:rPr>
        <w:t xml:space="preserve">Cena dle odst. 5.1 této smlouvy je splatná ve lhůtě </w:t>
      </w:r>
      <w:r w:rsidR="00517C4E">
        <w:rPr>
          <w:rFonts w:ascii="Times New Roman" w:hAnsi="Times New Roman" w:cs="Times New Roman"/>
          <w:sz w:val="24"/>
          <w:szCs w:val="24"/>
          <w:lang w:val="cs-CZ"/>
        </w:rPr>
        <w:t>30</w:t>
      </w:r>
      <w:r w:rsidRPr="00306486">
        <w:rPr>
          <w:rFonts w:ascii="Times New Roman" w:hAnsi="Times New Roman" w:cs="Times New Roman"/>
          <w:sz w:val="24"/>
          <w:szCs w:val="24"/>
        </w:rPr>
        <w:t xml:space="preserve"> dnů od doručení daňového dokladu (faktury) objednateli a bude uhrazena formou bankovního převodu na účet </w:t>
      </w:r>
      <w:r w:rsidR="00F40709" w:rsidRPr="004D09B2">
        <w:rPr>
          <w:rFonts w:ascii="Times New Roman" w:hAnsi="Times New Roman" w:cs="Times New Roman"/>
          <w:sz w:val="24"/>
          <w:szCs w:val="24"/>
        </w:rPr>
        <w:t>dodavatel</w:t>
      </w:r>
      <w:r w:rsidRPr="00306486">
        <w:rPr>
          <w:rFonts w:ascii="Times New Roman" w:hAnsi="Times New Roman" w:cs="Times New Roman"/>
          <w:sz w:val="24"/>
          <w:szCs w:val="24"/>
        </w:rPr>
        <w:t>e uvedený v záhlaví této smlouvy. Úhradou daňového dokladu (faktury) se rozumí odepsání faktur</w:t>
      </w:r>
      <w:r w:rsidR="005478B9" w:rsidRPr="00306486">
        <w:rPr>
          <w:rFonts w:ascii="Times New Roman" w:hAnsi="Times New Roman" w:cs="Times New Roman"/>
          <w:sz w:val="24"/>
          <w:szCs w:val="24"/>
        </w:rPr>
        <w:t>ované částky z účtu objednatele.</w:t>
      </w:r>
    </w:p>
    <w:p w:rsidR="009235A9" w:rsidRPr="00306486" w:rsidRDefault="009235A9" w:rsidP="00306486">
      <w:pPr>
        <w:pStyle w:val="Zkladntext"/>
        <w:spacing w:before="100" w:beforeAutospacing="1" w:after="100" w:afterAutospacing="1"/>
        <w:ind w:left="709"/>
        <w:contextualSpacing/>
        <w:rPr>
          <w:rFonts w:ascii="Times New Roman" w:hAnsi="Times New Roman" w:cs="Times New Roman"/>
          <w:sz w:val="24"/>
          <w:szCs w:val="24"/>
        </w:rPr>
      </w:pPr>
    </w:p>
    <w:p w:rsidR="005478B9" w:rsidRPr="00306486" w:rsidRDefault="00F57A49" w:rsidP="00306486">
      <w:pPr>
        <w:pStyle w:val="Zkladntext"/>
        <w:numPr>
          <w:ilvl w:val="1"/>
          <w:numId w:val="50"/>
        </w:numPr>
        <w:spacing w:before="100" w:beforeAutospacing="1" w:after="100" w:afterAutospacing="1"/>
        <w:ind w:left="709" w:hanging="709"/>
        <w:contextualSpacing/>
        <w:rPr>
          <w:rFonts w:ascii="Times New Roman" w:hAnsi="Times New Roman" w:cs="Times New Roman"/>
          <w:sz w:val="24"/>
          <w:szCs w:val="24"/>
        </w:rPr>
      </w:pPr>
      <w:r w:rsidRPr="00306486">
        <w:rPr>
          <w:rFonts w:ascii="Times New Roman" w:hAnsi="Times New Roman" w:cs="Times New Roman"/>
          <w:sz w:val="24"/>
          <w:szCs w:val="24"/>
        </w:rPr>
        <w:t>Daňový doklad (faktura) musí obsahovat veškeré náležitosti daňového dokladu podle platných obecně závazných právních předpisů a také náležitosti uvedené v záhlaví této smlouvy. V opačném případě je objednatel oprávněn daňový doklad (fakturu) zhotoviteli před jeho splatností vrátit. Oprávněným vrácením faktury přestává běžet původní lhůta splatnosti a opravená nebo přepracovaná faktura bude opatřena novou lhůtou splatnosti.</w:t>
      </w:r>
    </w:p>
    <w:p w:rsidR="009235A9" w:rsidRPr="00306486" w:rsidRDefault="009235A9" w:rsidP="00306486">
      <w:pPr>
        <w:pStyle w:val="Zkladntext"/>
        <w:spacing w:before="100" w:beforeAutospacing="1" w:after="100" w:afterAutospacing="1"/>
        <w:ind w:left="709"/>
        <w:contextualSpacing/>
        <w:rPr>
          <w:rFonts w:ascii="Times New Roman" w:hAnsi="Times New Roman" w:cs="Times New Roman"/>
          <w:sz w:val="24"/>
          <w:szCs w:val="24"/>
        </w:rPr>
      </w:pPr>
    </w:p>
    <w:p w:rsidR="005478B9" w:rsidRPr="00306486" w:rsidRDefault="00DE2EEE" w:rsidP="00306486">
      <w:pPr>
        <w:pStyle w:val="Zkladntext"/>
        <w:numPr>
          <w:ilvl w:val="1"/>
          <w:numId w:val="51"/>
        </w:numPr>
        <w:spacing w:before="100" w:beforeAutospacing="1" w:after="100" w:afterAutospacing="1"/>
        <w:ind w:left="709" w:hanging="709"/>
        <w:contextualSpacing/>
        <w:rPr>
          <w:rFonts w:ascii="Times New Roman" w:hAnsi="Times New Roman" w:cs="Times New Roman"/>
          <w:sz w:val="24"/>
          <w:szCs w:val="24"/>
        </w:rPr>
      </w:pPr>
      <w:r w:rsidRPr="00306486">
        <w:rPr>
          <w:rFonts w:ascii="Times New Roman" w:hAnsi="Times New Roman" w:cs="Times New Roman"/>
          <w:sz w:val="24"/>
          <w:szCs w:val="24"/>
        </w:rPr>
        <w:t xml:space="preserve">V případě prodlení objednatele se zaplacením faktury je </w:t>
      </w:r>
      <w:r w:rsidR="00F40709">
        <w:rPr>
          <w:rFonts w:ascii="Times New Roman" w:hAnsi="Times New Roman" w:cs="Times New Roman"/>
          <w:sz w:val="24"/>
          <w:szCs w:val="24"/>
        </w:rPr>
        <w:t>dodavatel</w:t>
      </w:r>
      <w:r w:rsidRPr="00306486">
        <w:rPr>
          <w:rFonts w:ascii="Times New Roman" w:hAnsi="Times New Roman" w:cs="Times New Roman"/>
          <w:sz w:val="24"/>
          <w:szCs w:val="24"/>
        </w:rPr>
        <w:t xml:space="preserve"> oprávněn požadovat od objednatele smluvní pokutu ve výši 0,05 % z dlužné částky za každý, byť i započatý kalendářní den prodlení.</w:t>
      </w:r>
    </w:p>
    <w:p w:rsidR="009235A9" w:rsidRPr="00306486" w:rsidRDefault="009235A9" w:rsidP="00306486">
      <w:pPr>
        <w:pStyle w:val="Zkladntext"/>
        <w:spacing w:before="100" w:beforeAutospacing="1" w:after="100" w:afterAutospacing="1"/>
        <w:ind w:left="709"/>
        <w:contextualSpacing/>
        <w:rPr>
          <w:rFonts w:ascii="Times New Roman" w:hAnsi="Times New Roman" w:cs="Times New Roman"/>
          <w:sz w:val="24"/>
          <w:szCs w:val="24"/>
        </w:rPr>
      </w:pPr>
    </w:p>
    <w:p w:rsidR="00F57A49" w:rsidRPr="00306486" w:rsidRDefault="00F40709" w:rsidP="00306486">
      <w:pPr>
        <w:pStyle w:val="Zkladntext"/>
        <w:numPr>
          <w:ilvl w:val="1"/>
          <w:numId w:val="52"/>
        </w:numPr>
        <w:spacing w:before="100" w:beforeAutospacing="1" w:after="100" w:afterAutospacing="1"/>
        <w:ind w:left="709" w:hanging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Dodavatel</w:t>
      </w:r>
      <w:r w:rsidR="00F57A49" w:rsidRPr="00306486">
        <w:rPr>
          <w:rFonts w:ascii="Times New Roman" w:hAnsi="Times New Roman" w:cs="Times New Roman"/>
          <w:sz w:val="24"/>
          <w:szCs w:val="24"/>
        </w:rPr>
        <w:t xml:space="preserve"> není oprávněn postoupit jakoukoliv pohledávku z této smlouvy za objednatelem bez předchozího písemného souhlasu objednatele. V případě porušení této povinnosti je povinen uhradit objednateli smluvní pokutu ve výši případně postoupené pohledávky. </w:t>
      </w:r>
      <w:r>
        <w:rPr>
          <w:rFonts w:ascii="Times New Roman" w:hAnsi="Times New Roman" w:cs="Times New Roman"/>
          <w:sz w:val="24"/>
          <w:szCs w:val="24"/>
        </w:rPr>
        <w:t>Dodavatel</w:t>
      </w:r>
      <w:r w:rsidR="00F57A49" w:rsidRPr="00306486">
        <w:rPr>
          <w:rFonts w:ascii="Times New Roman" w:hAnsi="Times New Roman" w:cs="Times New Roman"/>
          <w:sz w:val="24"/>
          <w:szCs w:val="24"/>
        </w:rPr>
        <w:t xml:space="preserve"> dále není oprávněn jednostranně započíst jakékoliv pohledávky vůči objednateli, plynoucí z předmětu smluvního vztahu bez předchozího písemného souhlasu objednatele.</w:t>
      </w:r>
    </w:p>
    <w:p w:rsidR="00FB0984" w:rsidRPr="00306486" w:rsidRDefault="00FB0984" w:rsidP="00306486">
      <w:pPr>
        <w:spacing w:before="100" w:beforeAutospacing="1" w:after="100" w:afterAutospacing="1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85865" w:rsidRPr="00306486" w:rsidRDefault="00F85865" w:rsidP="00306486">
      <w:pPr>
        <w:pStyle w:val="Nadpis1"/>
        <w:numPr>
          <w:ilvl w:val="0"/>
          <w:numId w:val="41"/>
        </w:numPr>
        <w:spacing w:after="240"/>
        <w:jc w:val="center"/>
        <w:rPr>
          <w:rFonts w:ascii="Times New Roman" w:hAnsi="Times New Roman" w:cs="Times New Roman"/>
          <w:b/>
          <w:szCs w:val="28"/>
        </w:rPr>
      </w:pPr>
      <w:r w:rsidRPr="00306486">
        <w:rPr>
          <w:rFonts w:ascii="Times New Roman" w:hAnsi="Times New Roman" w:cs="Times New Roman"/>
          <w:b/>
          <w:szCs w:val="28"/>
        </w:rPr>
        <w:t>Předání a převzetí díla</w:t>
      </w:r>
    </w:p>
    <w:p w:rsidR="00F85865" w:rsidRPr="00306486" w:rsidRDefault="00490E3E">
      <w:pPr>
        <w:pStyle w:val="Seznam31"/>
        <w:ind w:left="709" w:hanging="709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306486">
        <w:rPr>
          <w:rFonts w:ascii="Times New Roman" w:hAnsi="Times New Roman" w:cs="Times New Roman"/>
          <w:b/>
          <w:sz w:val="24"/>
          <w:szCs w:val="24"/>
          <w:lang w:eastAsia="cs-CZ"/>
        </w:rPr>
        <w:t>6</w:t>
      </w:r>
      <w:r w:rsidR="00F85865" w:rsidRPr="00306486">
        <w:rPr>
          <w:rFonts w:ascii="Times New Roman" w:hAnsi="Times New Roman" w:cs="Times New Roman"/>
          <w:b/>
          <w:sz w:val="24"/>
          <w:szCs w:val="24"/>
          <w:lang w:eastAsia="cs-CZ"/>
        </w:rPr>
        <w:t>.</w:t>
      </w:r>
      <w:r w:rsidR="003D5B6C" w:rsidRPr="00306486">
        <w:rPr>
          <w:rFonts w:ascii="Times New Roman" w:hAnsi="Times New Roman" w:cs="Times New Roman"/>
          <w:b/>
          <w:sz w:val="24"/>
          <w:szCs w:val="24"/>
          <w:lang w:eastAsia="cs-CZ"/>
        </w:rPr>
        <w:t>1</w:t>
      </w:r>
      <w:r w:rsidR="00F85865" w:rsidRPr="00F85865">
        <w:rPr>
          <w:szCs w:val="24"/>
          <w:lang w:eastAsia="cs-CZ"/>
        </w:rPr>
        <w:tab/>
      </w:r>
      <w:r w:rsidR="00F85865" w:rsidRPr="00306486">
        <w:rPr>
          <w:rFonts w:ascii="Times New Roman" w:hAnsi="Times New Roman" w:cs="Times New Roman"/>
          <w:sz w:val="24"/>
          <w:szCs w:val="24"/>
          <w:lang w:eastAsia="cs-CZ"/>
        </w:rPr>
        <w:t xml:space="preserve">Závazek </w:t>
      </w:r>
      <w:r w:rsidR="00F40709">
        <w:rPr>
          <w:rFonts w:ascii="Times New Roman" w:hAnsi="Times New Roman" w:cs="Times New Roman"/>
          <w:sz w:val="24"/>
          <w:szCs w:val="24"/>
          <w:lang w:eastAsia="cs-CZ"/>
        </w:rPr>
        <w:t>dodavatel</w:t>
      </w:r>
      <w:r w:rsidR="00F85865" w:rsidRPr="00306486">
        <w:rPr>
          <w:rFonts w:ascii="Times New Roman" w:hAnsi="Times New Roman" w:cs="Times New Roman"/>
          <w:sz w:val="24"/>
          <w:szCs w:val="24"/>
          <w:lang w:eastAsia="cs-CZ"/>
        </w:rPr>
        <w:t>e provést dílo je</w:t>
      </w:r>
      <w:r w:rsidR="00D76905" w:rsidRPr="00306486">
        <w:rPr>
          <w:rFonts w:ascii="Times New Roman" w:hAnsi="Times New Roman" w:cs="Times New Roman"/>
          <w:sz w:val="24"/>
          <w:szCs w:val="24"/>
          <w:lang w:eastAsia="cs-CZ"/>
        </w:rPr>
        <w:t xml:space="preserve"> splněn jeho řádným provedením,</w:t>
      </w:r>
      <w:r w:rsidR="00F85865" w:rsidRPr="00306486">
        <w:rPr>
          <w:rFonts w:ascii="Times New Roman" w:hAnsi="Times New Roman" w:cs="Times New Roman"/>
          <w:sz w:val="24"/>
          <w:szCs w:val="24"/>
          <w:lang w:eastAsia="cs-CZ"/>
        </w:rPr>
        <w:t xml:space="preserve"> protokolárním předáním </w:t>
      </w:r>
      <w:r w:rsidR="00F40709">
        <w:rPr>
          <w:rFonts w:ascii="Times New Roman" w:hAnsi="Times New Roman" w:cs="Times New Roman"/>
          <w:sz w:val="24"/>
          <w:szCs w:val="24"/>
          <w:lang w:eastAsia="cs-CZ"/>
        </w:rPr>
        <w:t>dodavatel</w:t>
      </w:r>
      <w:r w:rsidR="00F85865" w:rsidRPr="00306486">
        <w:rPr>
          <w:rFonts w:ascii="Times New Roman" w:hAnsi="Times New Roman" w:cs="Times New Roman"/>
          <w:sz w:val="24"/>
          <w:szCs w:val="24"/>
          <w:lang w:eastAsia="cs-CZ"/>
        </w:rPr>
        <w:t xml:space="preserve">em a převzetím </w:t>
      </w:r>
      <w:r w:rsidR="002F6C8E" w:rsidRPr="00306486">
        <w:rPr>
          <w:rFonts w:ascii="Times New Roman" w:hAnsi="Times New Roman" w:cs="Times New Roman"/>
          <w:sz w:val="24"/>
          <w:szCs w:val="24"/>
          <w:lang w:eastAsia="cs-CZ"/>
        </w:rPr>
        <w:t>hmotných částí díla</w:t>
      </w:r>
      <w:r w:rsidR="00F85865" w:rsidRPr="00306486">
        <w:rPr>
          <w:rFonts w:ascii="Times New Roman" w:hAnsi="Times New Roman" w:cs="Times New Roman"/>
          <w:sz w:val="24"/>
          <w:szCs w:val="24"/>
          <w:lang w:eastAsia="cs-CZ"/>
        </w:rPr>
        <w:t xml:space="preserve"> objednatelem</w:t>
      </w:r>
      <w:r w:rsidR="00D76905" w:rsidRPr="00306486">
        <w:rPr>
          <w:rFonts w:ascii="Times New Roman" w:hAnsi="Times New Roman" w:cs="Times New Roman"/>
          <w:sz w:val="24"/>
          <w:szCs w:val="24"/>
          <w:lang w:eastAsia="cs-CZ"/>
        </w:rPr>
        <w:t xml:space="preserve"> a představením díla </w:t>
      </w:r>
      <w:r w:rsidR="00F40709">
        <w:rPr>
          <w:rFonts w:ascii="Times New Roman" w:hAnsi="Times New Roman" w:cs="Times New Roman"/>
          <w:sz w:val="24"/>
          <w:szCs w:val="24"/>
          <w:lang w:eastAsia="cs-CZ"/>
        </w:rPr>
        <w:t>dodavatel</w:t>
      </w:r>
      <w:r w:rsidR="00A32973" w:rsidRPr="00306486">
        <w:rPr>
          <w:rFonts w:ascii="Times New Roman" w:hAnsi="Times New Roman" w:cs="Times New Roman"/>
          <w:sz w:val="24"/>
          <w:szCs w:val="24"/>
          <w:lang w:eastAsia="cs-CZ"/>
        </w:rPr>
        <w:t xml:space="preserve">em </w:t>
      </w:r>
      <w:r w:rsidR="00D76905" w:rsidRPr="00306486">
        <w:rPr>
          <w:rFonts w:ascii="Times New Roman" w:hAnsi="Times New Roman" w:cs="Times New Roman"/>
          <w:sz w:val="24"/>
          <w:szCs w:val="24"/>
          <w:lang w:eastAsia="cs-CZ"/>
        </w:rPr>
        <w:t xml:space="preserve">na veřejném projednání </w:t>
      </w:r>
      <w:r w:rsidR="00D76905" w:rsidRPr="00306486">
        <w:rPr>
          <w:rFonts w:ascii="Times New Roman" w:hAnsi="Times New Roman" w:cs="Times New Roman"/>
          <w:sz w:val="24"/>
          <w:szCs w:val="24"/>
        </w:rPr>
        <w:t>dle odst. 3.3</w:t>
      </w:r>
      <w:r w:rsidR="002178C2">
        <w:rPr>
          <w:rFonts w:ascii="Times New Roman" w:hAnsi="Times New Roman" w:cs="Times New Roman"/>
          <w:sz w:val="24"/>
          <w:szCs w:val="24"/>
        </w:rPr>
        <w:t xml:space="preserve"> a 3.4</w:t>
      </w:r>
      <w:r w:rsidR="00D76905" w:rsidRPr="00306486">
        <w:rPr>
          <w:rFonts w:ascii="Times New Roman" w:hAnsi="Times New Roman" w:cs="Times New Roman"/>
          <w:sz w:val="24"/>
          <w:szCs w:val="24"/>
        </w:rPr>
        <w:t xml:space="preserve"> této smlouvy</w:t>
      </w:r>
      <w:r w:rsidR="00F85865" w:rsidRPr="00306486">
        <w:rPr>
          <w:rFonts w:ascii="Times New Roman" w:hAnsi="Times New Roman" w:cs="Times New Roman"/>
          <w:sz w:val="24"/>
          <w:szCs w:val="24"/>
          <w:lang w:eastAsia="cs-CZ"/>
        </w:rPr>
        <w:t>. Dílo se považuje za řádně provedené, bylo-li provedeno včas, v požadovaném rozsahu, bez zjevných vad a nedodělků a s vlastnostmi požadovanými příslušnými právními předpisy a touto smlouvou.</w:t>
      </w:r>
    </w:p>
    <w:p w:rsidR="00536868" w:rsidRPr="00306486" w:rsidRDefault="00536868" w:rsidP="00306486">
      <w:pPr>
        <w:pStyle w:val="Nadpis1"/>
        <w:numPr>
          <w:ilvl w:val="0"/>
          <w:numId w:val="41"/>
        </w:numPr>
        <w:spacing w:after="240"/>
        <w:jc w:val="center"/>
        <w:rPr>
          <w:rFonts w:ascii="Times New Roman" w:hAnsi="Times New Roman" w:cs="Times New Roman"/>
          <w:b/>
          <w:szCs w:val="28"/>
        </w:rPr>
      </w:pPr>
      <w:r w:rsidRPr="00306486">
        <w:rPr>
          <w:rFonts w:ascii="Times New Roman" w:hAnsi="Times New Roman" w:cs="Times New Roman"/>
          <w:b/>
          <w:szCs w:val="28"/>
        </w:rPr>
        <w:t>Licence</w:t>
      </w:r>
    </w:p>
    <w:p w:rsidR="00536868" w:rsidRPr="00306486" w:rsidRDefault="00536868">
      <w:pPr>
        <w:pStyle w:val="Seznam31"/>
        <w:ind w:left="709" w:hanging="709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306486">
        <w:rPr>
          <w:b/>
          <w:sz w:val="24"/>
          <w:szCs w:val="24"/>
          <w:lang w:eastAsia="cs-CZ"/>
        </w:rPr>
        <w:t>7.1</w:t>
      </w:r>
      <w:r>
        <w:rPr>
          <w:szCs w:val="24"/>
          <w:lang w:eastAsia="cs-CZ"/>
        </w:rPr>
        <w:tab/>
      </w:r>
      <w:r w:rsidRPr="00306486">
        <w:rPr>
          <w:rFonts w:ascii="Times New Roman" w:hAnsi="Times New Roman" w:cs="Times New Roman"/>
          <w:sz w:val="24"/>
          <w:szCs w:val="24"/>
          <w:lang w:eastAsia="cs-CZ"/>
        </w:rPr>
        <w:t xml:space="preserve">Dílo, tj. </w:t>
      </w:r>
      <w:r w:rsidR="00680448" w:rsidRPr="00306486">
        <w:rPr>
          <w:rFonts w:ascii="Times New Roman" w:hAnsi="Times New Roman" w:cs="Times New Roman"/>
          <w:sz w:val="24"/>
          <w:szCs w:val="24"/>
          <w:lang w:eastAsia="cs-CZ"/>
        </w:rPr>
        <w:t>koncepční</w:t>
      </w:r>
      <w:r w:rsidRPr="00306486">
        <w:rPr>
          <w:rFonts w:ascii="Times New Roman" w:hAnsi="Times New Roman" w:cs="Times New Roman"/>
          <w:sz w:val="24"/>
          <w:szCs w:val="24"/>
          <w:lang w:eastAsia="cs-CZ"/>
        </w:rPr>
        <w:t xml:space="preserve"> studie zpracovaná </w:t>
      </w:r>
      <w:r w:rsidR="00F40709">
        <w:rPr>
          <w:rFonts w:ascii="Times New Roman" w:hAnsi="Times New Roman" w:cs="Times New Roman"/>
          <w:sz w:val="24"/>
          <w:szCs w:val="24"/>
          <w:lang w:eastAsia="cs-CZ"/>
        </w:rPr>
        <w:t>dodavatel</w:t>
      </w:r>
      <w:r w:rsidRPr="00306486">
        <w:rPr>
          <w:rFonts w:ascii="Times New Roman" w:hAnsi="Times New Roman" w:cs="Times New Roman"/>
          <w:sz w:val="24"/>
          <w:szCs w:val="24"/>
          <w:lang w:eastAsia="cs-CZ"/>
        </w:rPr>
        <w:t>em dle této smlouvy, je autorským dílem.</w:t>
      </w:r>
    </w:p>
    <w:p w:rsidR="00A701CC" w:rsidRPr="00306486" w:rsidRDefault="00536868" w:rsidP="00306486">
      <w:pPr>
        <w:ind w:left="709" w:hanging="709"/>
        <w:rPr>
          <w:rFonts w:ascii="Times New Roman" w:hAnsi="Times New Roman" w:cs="Times New Roman"/>
          <w:b/>
          <w:sz w:val="24"/>
          <w:szCs w:val="24"/>
        </w:rPr>
      </w:pPr>
      <w:r w:rsidRPr="00306486">
        <w:rPr>
          <w:rFonts w:ascii="Times New Roman" w:hAnsi="Times New Roman" w:cs="Times New Roman"/>
          <w:b/>
          <w:sz w:val="24"/>
          <w:szCs w:val="24"/>
        </w:rPr>
        <w:t>7.2</w:t>
      </w:r>
      <w:r w:rsidRPr="00306486">
        <w:rPr>
          <w:rFonts w:ascii="Times New Roman" w:hAnsi="Times New Roman" w:cs="Times New Roman"/>
          <w:sz w:val="24"/>
          <w:szCs w:val="24"/>
        </w:rPr>
        <w:tab/>
      </w:r>
      <w:r w:rsidR="00F40709">
        <w:rPr>
          <w:rFonts w:ascii="Times New Roman" w:hAnsi="Times New Roman" w:cs="Times New Roman"/>
          <w:sz w:val="24"/>
          <w:szCs w:val="24"/>
        </w:rPr>
        <w:t>Dodavatel</w:t>
      </w:r>
      <w:r w:rsidRPr="00306486">
        <w:rPr>
          <w:rFonts w:ascii="Times New Roman" w:hAnsi="Times New Roman" w:cs="Times New Roman"/>
          <w:sz w:val="24"/>
          <w:szCs w:val="24"/>
        </w:rPr>
        <w:t xml:space="preserve"> touto smlouvou poskytuje objednateli časově neomezené výhradní právo dílo užít pro účely vyplývající z této smlouvy (dále jen „</w:t>
      </w:r>
      <w:r w:rsidRPr="00306486">
        <w:rPr>
          <w:rFonts w:ascii="Times New Roman" w:hAnsi="Times New Roman" w:cs="Times New Roman"/>
          <w:b/>
          <w:i/>
          <w:sz w:val="24"/>
          <w:szCs w:val="24"/>
        </w:rPr>
        <w:t>licence</w:t>
      </w:r>
      <w:r w:rsidRPr="00306486">
        <w:rPr>
          <w:rFonts w:ascii="Times New Roman" w:hAnsi="Times New Roman" w:cs="Times New Roman"/>
          <w:sz w:val="24"/>
          <w:szCs w:val="24"/>
        </w:rPr>
        <w:t>“), zejména pro</w:t>
      </w:r>
      <w:r w:rsidR="00674EB5">
        <w:rPr>
          <w:rFonts w:ascii="Times New Roman" w:hAnsi="Times New Roman" w:cs="Times New Roman"/>
          <w:sz w:val="24"/>
          <w:szCs w:val="24"/>
        </w:rPr>
        <w:t xml:space="preserve"> veřejnou </w:t>
      </w:r>
      <w:proofErr w:type="gramStart"/>
      <w:r w:rsidR="00674EB5">
        <w:rPr>
          <w:rFonts w:ascii="Times New Roman" w:hAnsi="Times New Roman" w:cs="Times New Roman"/>
          <w:sz w:val="24"/>
          <w:szCs w:val="24"/>
        </w:rPr>
        <w:t>pre</w:t>
      </w:r>
      <w:r w:rsidR="002178C2">
        <w:rPr>
          <w:rFonts w:ascii="Times New Roman" w:hAnsi="Times New Roman" w:cs="Times New Roman"/>
          <w:sz w:val="24"/>
          <w:szCs w:val="24"/>
        </w:rPr>
        <w:t>s</w:t>
      </w:r>
      <w:r w:rsidR="00674EB5">
        <w:rPr>
          <w:rFonts w:ascii="Times New Roman" w:hAnsi="Times New Roman" w:cs="Times New Roman"/>
          <w:sz w:val="24"/>
          <w:szCs w:val="24"/>
        </w:rPr>
        <w:t xml:space="preserve">entaci, </w:t>
      </w:r>
      <w:r w:rsidRPr="00306486">
        <w:rPr>
          <w:rFonts w:ascii="Times New Roman" w:hAnsi="Times New Roman" w:cs="Times New Roman"/>
          <w:sz w:val="24"/>
          <w:szCs w:val="24"/>
        </w:rPr>
        <w:t xml:space="preserve"> </w:t>
      </w:r>
      <w:r w:rsidRPr="00306486">
        <w:rPr>
          <w:rFonts w:ascii="Times New Roman" w:hAnsi="Times New Roman" w:cs="Times New Roman"/>
          <w:sz w:val="24"/>
          <w:szCs w:val="24"/>
        </w:rPr>
        <w:lastRenderedPageBreak/>
        <w:t>projektovou</w:t>
      </w:r>
      <w:proofErr w:type="gramEnd"/>
      <w:r w:rsidRPr="00306486">
        <w:rPr>
          <w:rFonts w:ascii="Times New Roman" w:hAnsi="Times New Roman" w:cs="Times New Roman"/>
          <w:sz w:val="24"/>
          <w:szCs w:val="24"/>
        </w:rPr>
        <w:t xml:space="preserve"> dokumentaci, přípravu, zadání a realizaci</w:t>
      </w:r>
      <w:r w:rsidR="00C00BF4">
        <w:rPr>
          <w:rFonts w:ascii="Times New Roman" w:hAnsi="Times New Roman" w:cs="Times New Roman"/>
          <w:sz w:val="24"/>
          <w:szCs w:val="24"/>
        </w:rPr>
        <w:t xml:space="preserve"> stavby</w:t>
      </w:r>
      <w:r w:rsidR="007A7EEE" w:rsidRPr="003064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01CC" w:rsidRPr="00306486">
        <w:rPr>
          <w:rFonts w:ascii="Times New Roman" w:hAnsi="Times New Roman" w:cs="Times New Roman"/>
          <w:b/>
          <w:sz w:val="24"/>
          <w:szCs w:val="24"/>
        </w:rPr>
        <w:t>„Komunitní centrum Oblá Brno-Nový Lískovec</w:t>
      </w:r>
    </w:p>
    <w:p w:rsidR="00536868" w:rsidRPr="00306486" w:rsidRDefault="00536868">
      <w:pPr>
        <w:pStyle w:val="Seznam31"/>
        <w:ind w:left="709" w:hanging="709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306486">
        <w:rPr>
          <w:rFonts w:ascii="Times New Roman" w:hAnsi="Times New Roman" w:cs="Times New Roman"/>
          <w:b/>
          <w:sz w:val="24"/>
          <w:szCs w:val="24"/>
          <w:lang w:eastAsia="cs-CZ"/>
        </w:rPr>
        <w:t>7.3</w:t>
      </w:r>
      <w:r w:rsidRPr="00306486">
        <w:rPr>
          <w:rFonts w:ascii="Times New Roman" w:hAnsi="Times New Roman" w:cs="Times New Roman"/>
          <w:sz w:val="24"/>
          <w:szCs w:val="24"/>
          <w:lang w:eastAsia="cs-CZ"/>
        </w:rPr>
        <w:tab/>
        <w:t>Objednatel je oprávněn v případě potřeby dílo bez omezení rozmnožovat a předat jej třetím osobám za účelem dosažení cíle, ke kterému je dílo určeno.</w:t>
      </w:r>
    </w:p>
    <w:p w:rsidR="00536868" w:rsidRPr="00306486" w:rsidRDefault="00536868">
      <w:pPr>
        <w:pStyle w:val="Seznam31"/>
        <w:ind w:left="709" w:hanging="709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2B35D2">
        <w:rPr>
          <w:rFonts w:ascii="Times New Roman" w:hAnsi="Times New Roman" w:cs="Times New Roman"/>
          <w:b/>
          <w:sz w:val="24"/>
          <w:szCs w:val="24"/>
          <w:lang w:eastAsia="cs-CZ"/>
        </w:rPr>
        <w:t>7</w:t>
      </w:r>
      <w:r w:rsidRPr="00306486">
        <w:rPr>
          <w:rFonts w:ascii="Times New Roman" w:hAnsi="Times New Roman" w:cs="Times New Roman"/>
          <w:b/>
          <w:sz w:val="24"/>
          <w:szCs w:val="24"/>
          <w:lang w:eastAsia="cs-CZ"/>
        </w:rPr>
        <w:t>.4</w:t>
      </w:r>
      <w:r w:rsidRPr="00306486">
        <w:rPr>
          <w:rFonts w:ascii="Times New Roman" w:hAnsi="Times New Roman" w:cs="Times New Roman"/>
          <w:sz w:val="24"/>
          <w:szCs w:val="24"/>
          <w:lang w:eastAsia="cs-CZ"/>
        </w:rPr>
        <w:tab/>
        <w:t>Odměna za užití díla je již v celém rozsahu zahrnuta do ceny sjednané v odst. 5.1 této smlouvy.</w:t>
      </w:r>
    </w:p>
    <w:p w:rsidR="00536868" w:rsidRPr="00306486" w:rsidRDefault="00536868">
      <w:pPr>
        <w:pStyle w:val="Seznam31"/>
        <w:ind w:left="709" w:hanging="709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306486">
        <w:rPr>
          <w:rFonts w:ascii="Times New Roman" w:hAnsi="Times New Roman" w:cs="Times New Roman"/>
          <w:b/>
          <w:sz w:val="24"/>
          <w:szCs w:val="24"/>
          <w:lang w:eastAsia="cs-CZ"/>
        </w:rPr>
        <w:t>7.5</w:t>
      </w:r>
      <w:r w:rsidRPr="00306486">
        <w:rPr>
          <w:rFonts w:ascii="Times New Roman" w:hAnsi="Times New Roman" w:cs="Times New Roman"/>
          <w:sz w:val="24"/>
          <w:szCs w:val="24"/>
          <w:lang w:eastAsia="cs-CZ"/>
        </w:rPr>
        <w:tab/>
        <w:t>Objednatel není povinen licenci využít.</w:t>
      </w:r>
    </w:p>
    <w:p w:rsidR="00FB0984" w:rsidRPr="00306486" w:rsidRDefault="00FB0984">
      <w:pPr>
        <w:pStyle w:val="Seznam31"/>
        <w:ind w:left="709" w:hanging="709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EA7D9B" w:rsidRPr="00306486" w:rsidRDefault="00EA7D9B" w:rsidP="00306486">
      <w:pPr>
        <w:pStyle w:val="Nadpis1"/>
        <w:numPr>
          <w:ilvl w:val="0"/>
          <w:numId w:val="41"/>
        </w:numPr>
        <w:spacing w:after="240"/>
        <w:jc w:val="center"/>
        <w:rPr>
          <w:rFonts w:ascii="Times New Roman" w:hAnsi="Times New Roman" w:cs="Times New Roman"/>
          <w:b/>
          <w:szCs w:val="28"/>
        </w:rPr>
      </w:pPr>
      <w:r w:rsidRPr="00306486">
        <w:rPr>
          <w:rFonts w:ascii="Times New Roman" w:hAnsi="Times New Roman" w:cs="Times New Roman"/>
          <w:b/>
          <w:szCs w:val="28"/>
        </w:rPr>
        <w:t>Závěrečná ustanovení a zvláštní ujednání</w:t>
      </w:r>
    </w:p>
    <w:p w:rsidR="00512538" w:rsidRPr="00306486" w:rsidRDefault="00536868">
      <w:pPr>
        <w:spacing w:after="12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06486">
        <w:rPr>
          <w:b/>
        </w:rPr>
        <w:t>8</w:t>
      </w:r>
      <w:r w:rsidR="00512538" w:rsidRPr="00306486">
        <w:rPr>
          <w:b/>
        </w:rPr>
        <w:t>.1</w:t>
      </w:r>
      <w:r w:rsidR="00512538" w:rsidRPr="004060B4">
        <w:t xml:space="preserve"> </w:t>
      </w:r>
      <w:r w:rsidR="00512538" w:rsidRPr="004060B4">
        <w:tab/>
      </w:r>
      <w:r w:rsidR="00F40709">
        <w:rPr>
          <w:rFonts w:ascii="Times New Roman" w:hAnsi="Times New Roman" w:cs="Times New Roman"/>
          <w:sz w:val="24"/>
          <w:szCs w:val="24"/>
        </w:rPr>
        <w:t>Dodavatel</w:t>
      </w:r>
      <w:r w:rsidR="00512538" w:rsidRPr="00306486">
        <w:rPr>
          <w:rFonts w:ascii="Times New Roman" w:hAnsi="Times New Roman" w:cs="Times New Roman"/>
          <w:sz w:val="24"/>
          <w:szCs w:val="24"/>
        </w:rPr>
        <w:t xml:space="preserve"> pro vzájemný styk a zabezpečení povinnosti vyplývajících z této smlouvy určuje následující kontaktní osobu:</w:t>
      </w:r>
    </w:p>
    <w:p w:rsidR="00B9027B" w:rsidRPr="00306486" w:rsidRDefault="00512538">
      <w:pPr>
        <w:pStyle w:val="Odstavecseseznamem"/>
        <w:spacing w:after="120"/>
        <w:ind w:left="709" w:hanging="1"/>
        <w:jc w:val="both"/>
        <w:rPr>
          <w:rFonts w:ascii="Times New Roman" w:hAnsi="Times New Roman" w:cs="Times New Roman"/>
          <w:sz w:val="24"/>
          <w:szCs w:val="24"/>
        </w:rPr>
      </w:pPr>
      <w:r w:rsidRPr="00306486">
        <w:rPr>
          <w:rFonts w:ascii="Times New Roman" w:hAnsi="Times New Roman" w:cs="Times New Roman"/>
          <w:sz w:val="24"/>
          <w:szCs w:val="24"/>
        </w:rPr>
        <w:t xml:space="preserve">Jméno: </w:t>
      </w:r>
    </w:p>
    <w:p w:rsidR="00512538" w:rsidRPr="00306486" w:rsidRDefault="00B9027B">
      <w:pPr>
        <w:pStyle w:val="Odstavecseseznamem"/>
        <w:spacing w:after="12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06486">
        <w:rPr>
          <w:rFonts w:ascii="Times New Roman" w:hAnsi="Times New Roman" w:cs="Times New Roman"/>
          <w:sz w:val="24"/>
          <w:szCs w:val="24"/>
        </w:rPr>
        <w:t xml:space="preserve">            P</w:t>
      </w:r>
      <w:r w:rsidR="00FB0984" w:rsidRPr="00306486">
        <w:rPr>
          <w:rFonts w:ascii="Times New Roman" w:hAnsi="Times New Roman" w:cs="Times New Roman"/>
          <w:sz w:val="24"/>
          <w:szCs w:val="24"/>
        </w:rPr>
        <w:t xml:space="preserve">ozice: </w:t>
      </w:r>
      <w:r w:rsidR="00A701CC" w:rsidRPr="00306486">
        <w:rPr>
          <w:rFonts w:ascii="Times New Roman" w:hAnsi="Times New Roman" w:cs="Times New Roman"/>
          <w:sz w:val="24"/>
          <w:szCs w:val="24"/>
        </w:rPr>
        <w:t>autorizovaný architekt</w:t>
      </w:r>
    </w:p>
    <w:p w:rsidR="00512538" w:rsidRPr="00306486" w:rsidRDefault="00512538">
      <w:pPr>
        <w:pStyle w:val="Odstavecseseznamem"/>
        <w:spacing w:after="12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06486">
        <w:rPr>
          <w:rFonts w:ascii="Times New Roman" w:hAnsi="Times New Roman" w:cs="Times New Roman"/>
          <w:sz w:val="24"/>
          <w:szCs w:val="24"/>
        </w:rPr>
        <w:tab/>
      </w:r>
      <w:r w:rsidR="00A701CC" w:rsidRPr="00306486">
        <w:rPr>
          <w:rFonts w:ascii="Times New Roman" w:hAnsi="Times New Roman" w:cs="Times New Roman"/>
          <w:sz w:val="24"/>
          <w:szCs w:val="24"/>
        </w:rPr>
        <w:t>tel:</w:t>
      </w:r>
    </w:p>
    <w:p w:rsidR="00A87B63" w:rsidRPr="00306486" w:rsidRDefault="00A701CC">
      <w:pPr>
        <w:pStyle w:val="Odstavecseseznamem"/>
        <w:spacing w:after="120"/>
        <w:ind w:left="709" w:hanging="1"/>
        <w:jc w:val="both"/>
        <w:rPr>
          <w:rFonts w:ascii="Times New Roman" w:hAnsi="Times New Roman" w:cs="Times New Roman"/>
          <w:sz w:val="24"/>
          <w:szCs w:val="24"/>
        </w:rPr>
      </w:pPr>
      <w:r w:rsidRPr="00306486">
        <w:rPr>
          <w:rFonts w:ascii="Times New Roman" w:hAnsi="Times New Roman" w:cs="Times New Roman"/>
          <w:sz w:val="24"/>
          <w:szCs w:val="24"/>
        </w:rPr>
        <w:t>e-mail</w:t>
      </w:r>
    </w:p>
    <w:p w:rsidR="00A87B63" w:rsidRPr="00306486" w:rsidRDefault="00A87B63">
      <w:pPr>
        <w:pStyle w:val="Odstavecseseznamem"/>
        <w:spacing w:after="120"/>
        <w:ind w:left="709" w:hanging="1"/>
        <w:jc w:val="both"/>
        <w:rPr>
          <w:rFonts w:ascii="Times New Roman" w:hAnsi="Times New Roman" w:cs="Times New Roman"/>
          <w:sz w:val="24"/>
          <w:szCs w:val="24"/>
        </w:rPr>
      </w:pPr>
      <w:r w:rsidRPr="00306486">
        <w:rPr>
          <w:rFonts w:ascii="Times New Roman" w:hAnsi="Times New Roman" w:cs="Times New Roman"/>
          <w:sz w:val="24"/>
          <w:szCs w:val="24"/>
        </w:rPr>
        <w:t xml:space="preserve">Kontaktní adresa: </w:t>
      </w:r>
    </w:p>
    <w:p w:rsidR="00512538" w:rsidRPr="00306486" w:rsidRDefault="00536868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306486">
        <w:rPr>
          <w:rFonts w:ascii="Times New Roman" w:hAnsi="Times New Roman" w:cs="Times New Roman"/>
          <w:b/>
          <w:sz w:val="24"/>
          <w:szCs w:val="24"/>
        </w:rPr>
        <w:t>8</w:t>
      </w:r>
      <w:r w:rsidR="00512538" w:rsidRPr="00306486">
        <w:rPr>
          <w:rFonts w:ascii="Times New Roman" w:hAnsi="Times New Roman" w:cs="Times New Roman"/>
          <w:b/>
          <w:sz w:val="24"/>
          <w:szCs w:val="24"/>
        </w:rPr>
        <w:t>.2</w:t>
      </w:r>
      <w:r w:rsidR="00512538" w:rsidRPr="00306486">
        <w:rPr>
          <w:rFonts w:ascii="Times New Roman" w:hAnsi="Times New Roman" w:cs="Times New Roman"/>
          <w:sz w:val="24"/>
          <w:szCs w:val="24"/>
        </w:rPr>
        <w:tab/>
        <w:t xml:space="preserve">Objednatel pro vzájemný styk a zabezpečení povinností vyplývajících z této smlouvy určuje </w:t>
      </w:r>
      <w:r w:rsidR="00512538" w:rsidRPr="00306486">
        <w:rPr>
          <w:rFonts w:ascii="Times New Roman" w:hAnsi="Times New Roman" w:cs="Times New Roman"/>
          <w:sz w:val="24"/>
          <w:szCs w:val="24"/>
        </w:rPr>
        <w:tab/>
        <w:t>následující kontaktní osobu:</w:t>
      </w:r>
    </w:p>
    <w:p w:rsidR="00FB0984" w:rsidRPr="00306486" w:rsidRDefault="00FB0984">
      <w:pPr>
        <w:pStyle w:val="Odstavecseseznamem"/>
        <w:spacing w:after="12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06486">
        <w:rPr>
          <w:rFonts w:ascii="Times New Roman" w:hAnsi="Times New Roman" w:cs="Times New Roman"/>
          <w:sz w:val="24"/>
          <w:szCs w:val="24"/>
        </w:rPr>
        <w:t xml:space="preserve">            Jméno: </w:t>
      </w:r>
      <w:r w:rsidR="00953685">
        <w:rPr>
          <w:rFonts w:ascii="Times New Roman" w:hAnsi="Times New Roman" w:cs="Times New Roman"/>
          <w:sz w:val="24"/>
          <w:szCs w:val="24"/>
        </w:rPr>
        <w:t>Ing. Vladimír Pohanka</w:t>
      </w:r>
    </w:p>
    <w:p w:rsidR="00FB0984" w:rsidRPr="00306486" w:rsidRDefault="00FB0984">
      <w:pPr>
        <w:pStyle w:val="Odstavecseseznamem"/>
        <w:spacing w:after="12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06486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 w:rsidRPr="00306486">
        <w:rPr>
          <w:rFonts w:ascii="Times New Roman" w:hAnsi="Times New Roman" w:cs="Times New Roman"/>
          <w:sz w:val="24"/>
          <w:szCs w:val="24"/>
        </w:rPr>
        <w:t xml:space="preserve">Pozice:  </w:t>
      </w:r>
      <w:r w:rsidR="00953685">
        <w:rPr>
          <w:rFonts w:ascii="Times New Roman" w:hAnsi="Times New Roman" w:cs="Times New Roman"/>
          <w:sz w:val="24"/>
          <w:szCs w:val="24"/>
        </w:rPr>
        <w:t>investiční</w:t>
      </w:r>
      <w:proofErr w:type="gramEnd"/>
      <w:r w:rsidR="00953685">
        <w:rPr>
          <w:rFonts w:ascii="Times New Roman" w:hAnsi="Times New Roman" w:cs="Times New Roman"/>
          <w:sz w:val="24"/>
          <w:szCs w:val="24"/>
        </w:rPr>
        <w:t xml:space="preserve"> referent</w:t>
      </w:r>
    </w:p>
    <w:p w:rsidR="00A701CC" w:rsidRPr="00306486" w:rsidRDefault="00FB0984">
      <w:pPr>
        <w:pStyle w:val="Odstavecseseznamem"/>
        <w:spacing w:after="12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06486">
        <w:rPr>
          <w:rFonts w:ascii="Times New Roman" w:hAnsi="Times New Roman" w:cs="Times New Roman"/>
          <w:sz w:val="24"/>
          <w:szCs w:val="24"/>
        </w:rPr>
        <w:tab/>
        <w:t>tel:</w:t>
      </w:r>
      <w:r w:rsidR="00953685">
        <w:rPr>
          <w:rFonts w:ascii="Times New Roman" w:hAnsi="Times New Roman" w:cs="Times New Roman"/>
          <w:sz w:val="24"/>
          <w:szCs w:val="24"/>
        </w:rPr>
        <w:t xml:space="preserve"> </w:t>
      </w:r>
      <w:r w:rsidR="00953685" w:rsidRPr="00953685">
        <w:rPr>
          <w:rFonts w:ascii="Times New Roman" w:hAnsi="Times New Roman" w:cs="Times New Roman"/>
          <w:sz w:val="24"/>
          <w:szCs w:val="24"/>
        </w:rPr>
        <w:t>547 428 915, 778 499 024</w:t>
      </w:r>
    </w:p>
    <w:p w:rsidR="0012708C" w:rsidRPr="0012708C" w:rsidRDefault="00FB0984" w:rsidP="0012708C">
      <w:pPr>
        <w:pStyle w:val="Odstavecseseznamem"/>
        <w:spacing w:after="12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06486">
        <w:rPr>
          <w:rFonts w:ascii="Times New Roman" w:hAnsi="Times New Roman" w:cs="Times New Roman"/>
          <w:sz w:val="24"/>
          <w:szCs w:val="24"/>
        </w:rPr>
        <w:tab/>
        <w:t xml:space="preserve">e-mail: </w:t>
      </w:r>
      <w:hyperlink r:id="rId9" w:history="1">
        <w:r w:rsidR="0012708C" w:rsidRPr="0012708C">
          <w:rPr>
            <w:rStyle w:val="Hypertextovodkaz"/>
            <w:rFonts w:ascii="Times New Roman" w:hAnsi="Times New Roman" w:cs="Times New Roman"/>
            <w:sz w:val="24"/>
            <w:szCs w:val="24"/>
          </w:rPr>
          <w:t>pohanka@nliskovec.brno.cz</w:t>
        </w:r>
      </w:hyperlink>
    </w:p>
    <w:p w:rsidR="00FB0984" w:rsidRPr="00306486" w:rsidRDefault="00FB0984">
      <w:pPr>
        <w:pStyle w:val="Odstavecseseznamem"/>
        <w:spacing w:after="12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512538" w:rsidRDefault="00536868">
      <w:pPr>
        <w:pStyle w:val="ODSAZENI"/>
        <w:spacing w:after="0" w:line="276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306486">
        <w:rPr>
          <w:rFonts w:ascii="Times New Roman" w:hAnsi="Times New Roman" w:cs="Times New Roman"/>
          <w:b/>
          <w:color w:val="auto"/>
          <w:sz w:val="24"/>
          <w:szCs w:val="24"/>
        </w:rPr>
        <w:t>8</w:t>
      </w:r>
      <w:r w:rsidR="00E61A2A" w:rsidRPr="00306486">
        <w:rPr>
          <w:rFonts w:ascii="Times New Roman" w:hAnsi="Times New Roman" w:cs="Times New Roman"/>
          <w:b/>
          <w:color w:val="auto"/>
          <w:sz w:val="24"/>
          <w:szCs w:val="24"/>
        </w:rPr>
        <w:t>.3</w:t>
      </w:r>
      <w:r w:rsidR="00512538" w:rsidRPr="00306486">
        <w:rPr>
          <w:rFonts w:ascii="Times New Roman" w:hAnsi="Times New Roman" w:cs="Times New Roman"/>
          <w:color w:val="auto"/>
          <w:sz w:val="24"/>
          <w:szCs w:val="24"/>
        </w:rPr>
        <w:tab/>
      </w:r>
      <w:r w:rsidR="00EA7D9B" w:rsidRPr="00306486">
        <w:rPr>
          <w:rFonts w:ascii="Times New Roman" w:hAnsi="Times New Roman" w:cs="Times New Roman"/>
          <w:color w:val="auto"/>
          <w:sz w:val="24"/>
          <w:szCs w:val="24"/>
        </w:rPr>
        <w:t xml:space="preserve">Záruka za jakost </w:t>
      </w:r>
      <w:r w:rsidR="00E61A2A" w:rsidRPr="00306486">
        <w:rPr>
          <w:rFonts w:ascii="Times New Roman" w:hAnsi="Times New Roman" w:cs="Times New Roman"/>
          <w:color w:val="auto"/>
          <w:sz w:val="24"/>
          <w:szCs w:val="24"/>
        </w:rPr>
        <w:t>díla</w:t>
      </w:r>
      <w:r w:rsidR="003F0D02" w:rsidRPr="00306486">
        <w:rPr>
          <w:rFonts w:ascii="Times New Roman" w:hAnsi="Times New Roman" w:cs="Times New Roman"/>
          <w:color w:val="auto"/>
          <w:sz w:val="24"/>
          <w:szCs w:val="24"/>
        </w:rPr>
        <w:t xml:space="preserve"> se stanovuje na 36</w:t>
      </w:r>
      <w:r w:rsidR="00EA7D9B" w:rsidRPr="00306486">
        <w:rPr>
          <w:rFonts w:ascii="Times New Roman" w:hAnsi="Times New Roman" w:cs="Times New Roman"/>
          <w:color w:val="auto"/>
          <w:sz w:val="24"/>
          <w:szCs w:val="24"/>
        </w:rPr>
        <w:t xml:space="preserve"> měsíců ode dne protokolárního předání </w:t>
      </w:r>
      <w:r w:rsidR="003D04E8" w:rsidRPr="00306486">
        <w:rPr>
          <w:rFonts w:ascii="Times New Roman" w:hAnsi="Times New Roman" w:cs="Times New Roman"/>
          <w:color w:val="auto"/>
          <w:sz w:val="24"/>
          <w:szCs w:val="24"/>
        </w:rPr>
        <w:t>hmotných částí díla</w:t>
      </w:r>
      <w:r w:rsidR="00EA7D9B" w:rsidRPr="00306486">
        <w:rPr>
          <w:rFonts w:ascii="Times New Roman" w:hAnsi="Times New Roman" w:cs="Times New Roman"/>
          <w:color w:val="auto"/>
          <w:sz w:val="24"/>
          <w:szCs w:val="24"/>
        </w:rPr>
        <w:t xml:space="preserve">. Případnou reklamaci vady je objednatel povinen uplatnit u </w:t>
      </w:r>
      <w:r w:rsidR="00F40709">
        <w:rPr>
          <w:rFonts w:ascii="Times New Roman" w:hAnsi="Times New Roman" w:cs="Times New Roman"/>
          <w:color w:val="auto"/>
          <w:sz w:val="24"/>
          <w:szCs w:val="24"/>
        </w:rPr>
        <w:t>dodavatel</w:t>
      </w:r>
      <w:r w:rsidR="008B4538" w:rsidRPr="00306486">
        <w:rPr>
          <w:rFonts w:ascii="Times New Roman" w:hAnsi="Times New Roman" w:cs="Times New Roman"/>
          <w:color w:val="auto"/>
          <w:sz w:val="24"/>
          <w:szCs w:val="24"/>
        </w:rPr>
        <w:t>e</w:t>
      </w:r>
      <w:r w:rsidR="00EA7D9B" w:rsidRPr="00306486">
        <w:rPr>
          <w:rFonts w:ascii="Times New Roman" w:hAnsi="Times New Roman" w:cs="Times New Roman"/>
          <w:color w:val="auto"/>
          <w:sz w:val="24"/>
          <w:szCs w:val="24"/>
        </w:rPr>
        <w:t xml:space="preserve"> písemně, přičemž v reklamaci vadu popíše a uvede požadovaný způsob jejího odstranění. </w:t>
      </w:r>
      <w:r w:rsidR="00F40709">
        <w:rPr>
          <w:rFonts w:ascii="Times New Roman" w:hAnsi="Times New Roman" w:cs="Times New Roman"/>
          <w:color w:val="auto"/>
          <w:sz w:val="24"/>
          <w:szCs w:val="24"/>
        </w:rPr>
        <w:t>Dodavatel</w:t>
      </w:r>
      <w:r w:rsidR="00EA7D9B" w:rsidRPr="00306486">
        <w:rPr>
          <w:rFonts w:ascii="Times New Roman" w:hAnsi="Times New Roman" w:cs="Times New Roman"/>
          <w:color w:val="auto"/>
          <w:sz w:val="24"/>
          <w:szCs w:val="24"/>
        </w:rPr>
        <w:t xml:space="preserve"> je povinen odstranit vady díla ihned, pokud to není možné, pak dle pokynů objednatele v nejbližším možném termínu. Neodstraní-li </w:t>
      </w:r>
      <w:r w:rsidR="00F40709">
        <w:rPr>
          <w:rFonts w:ascii="Times New Roman" w:hAnsi="Times New Roman" w:cs="Times New Roman"/>
          <w:color w:val="auto"/>
          <w:sz w:val="24"/>
          <w:szCs w:val="24"/>
        </w:rPr>
        <w:t>dodavatel</w:t>
      </w:r>
      <w:r w:rsidR="00EA7D9B" w:rsidRPr="00306486">
        <w:rPr>
          <w:rFonts w:ascii="Times New Roman" w:hAnsi="Times New Roman" w:cs="Times New Roman"/>
          <w:color w:val="auto"/>
          <w:sz w:val="24"/>
          <w:szCs w:val="24"/>
        </w:rPr>
        <w:t xml:space="preserve"> reklamované vady ve lhůtě dle předchozí věty, může objednatel u </w:t>
      </w:r>
      <w:r w:rsidR="00F40709">
        <w:rPr>
          <w:rFonts w:ascii="Times New Roman" w:hAnsi="Times New Roman" w:cs="Times New Roman"/>
          <w:color w:val="auto"/>
          <w:sz w:val="24"/>
          <w:szCs w:val="24"/>
        </w:rPr>
        <w:t>dodavatel</w:t>
      </w:r>
      <w:r w:rsidR="008B4538" w:rsidRPr="00306486">
        <w:rPr>
          <w:rFonts w:ascii="Times New Roman" w:hAnsi="Times New Roman" w:cs="Times New Roman"/>
          <w:color w:val="auto"/>
          <w:sz w:val="24"/>
          <w:szCs w:val="24"/>
        </w:rPr>
        <w:t>e</w:t>
      </w:r>
      <w:r w:rsidR="00EA7D9B" w:rsidRPr="00306486">
        <w:rPr>
          <w:rFonts w:ascii="Times New Roman" w:hAnsi="Times New Roman" w:cs="Times New Roman"/>
          <w:color w:val="auto"/>
          <w:sz w:val="24"/>
          <w:szCs w:val="24"/>
        </w:rPr>
        <w:t xml:space="preserve"> uplatnit přiměřenou slevu z ceny díla </w:t>
      </w:r>
      <w:r w:rsidR="00E737AA" w:rsidRPr="00306486">
        <w:rPr>
          <w:rFonts w:ascii="Times New Roman" w:hAnsi="Times New Roman" w:cs="Times New Roman"/>
          <w:sz w:val="24"/>
          <w:szCs w:val="24"/>
        </w:rPr>
        <w:t xml:space="preserve">nebo zadat odstranění vad jinému </w:t>
      </w:r>
      <w:r w:rsidR="00F40709">
        <w:rPr>
          <w:rFonts w:ascii="Times New Roman" w:hAnsi="Times New Roman" w:cs="Times New Roman"/>
          <w:sz w:val="24"/>
          <w:szCs w:val="24"/>
        </w:rPr>
        <w:t>dodavatel</w:t>
      </w:r>
      <w:r w:rsidR="008B4538" w:rsidRPr="00306486">
        <w:rPr>
          <w:rFonts w:ascii="Times New Roman" w:hAnsi="Times New Roman" w:cs="Times New Roman"/>
          <w:sz w:val="24"/>
          <w:szCs w:val="24"/>
        </w:rPr>
        <w:t>i</w:t>
      </w:r>
      <w:r w:rsidR="00E737AA" w:rsidRPr="00306486">
        <w:rPr>
          <w:rFonts w:ascii="Times New Roman" w:hAnsi="Times New Roman" w:cs="Times New Roman"/>
          <w:sz w:val="24"/>
          <w:szCs w:val="24"/>
        </w:rPr>
        <w:t xml:space="preserve">, přičemž v tom případě je </w:t>
      </w:r>
      <w:r w:rsidR="00F40709">
        <w:rPr>
          <w:rFonts w:ascii="Times New Roman" w:hAnsi="Times New Roman" w:cs="Times New Roman"/>
          <w:sz w:val="24"/>
          <w:szCs w:val="24"/>
        </w:rPr>
        <w:t>dodavatel</w:t>
      </w:r>
      <w:r w:rsidR="00E737AA" w:rsidRPr="00306486">
        <w:rPr>
          <w:rFonts w:ascii="Times New Roman" w:hAnsi="Times New Roman" w:cs="Times New Roman"/>
          <w:sz w:val="24"/>
          <w:szCs w:val="24"/>
        </w:rPr>
        <w:t xml:space="preserve"> povinen objednateli uhradit náklady vynaložené objedn</w:t>
      </w:r>
      <w:r w:rsidR="00E61A2A" w:rsidRPr="00306486">
        <w:rPr>
          <w:rFonts w:ascii="Times New Roman" w:hAnsi="Times New Roman" w:cs="Times New Roman"/>
          <w:sz w:val="24"/>
          <w:szCs w:val="24"/>
        </w:rPr>
        <w:t>atelem na cenu takových plnění.</w:t>
      </w:r>
    </w:p>
    <w:p w:rsidR="00D77F62" w:rsidRPr="00306486" w:rsidRDefault="00D77F62">
      <w:pPr>
        <w:pStyle w:val="ODSAZENI"/>
        <w:spacing w:after="0" w:line="276" w:lineRule="auto"/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EA7D9B" w:rsidRDefault="00536868">
      <w:pPr>
        <w:pStyle w:val="ODSAZENI"/>
        <w:spacing w:after="0" w:line="276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306486">
        <w:rPr>
          <w:rFonts w:ascii="Times New Roman" w:hAnsi="Times New Roman" w:cs="Times New Roman"/>
          <w:b/>
          <w:color w:val="auto"/>
          <w:sz w:val="24"/>
          <w:szCs w:val="24"/>
        </w:rPr>
        <w:t>8</w:t>
      </w:r>
      <w:r w:rsidR="00E61A2A" w:rsidRPr="00306486">
        <w:rPr>
          <w:rFonts w:ascii="Times New Roman" w:hAnsi="Times New Roman" w:cs="Times New Roman"/>
          <w:b/>
          <w:color w:val="auto"/>
          <w:sz w:val="24"/>
          <w:szCs w:val="24"/>
        </w:rPr>
        <w:t>.4</w:t>
      </w:r>
      <w:r w:rsidR="00E61A2A" w:rsidRPr="0030648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61A2A" w:rsidRPr="00306486">
        <w:rPr>
          <w:rFonts w:ascii="Times New Roman" w:hAnsi="Times New Roman" w:cs="Times New Roman"/>
          <w:color w:val="auto"/>
          <w:sz w:val="24"/>
          <w:szCs w:val="24"/>
        </w:rPr>
        <w:tab/>
      </w:r>
      <w:r w:rsidR="00EA7D9B" w:rsidRPr="00306486">
        <w:rPr>
          <w:rFonts w:ascii="Times New Roman" w:hAnsi="Times New Roman" w:cs="Times New Roman"/>
          <w:sz w:val="24"/>
          <w:szCs w:val="24"/>
        </w:rPr>
        <w:t>Právní vztahy vzniklé z této smlouvy se budou řídit ustanoveními občansk</w:t>
      </w:r>
      <w:r w:rsidR="00CF2395" w:rsidRPr="00306486">
        <w:rPr>
          <w:rFonts w:ascii="Times New Roman" w:hAnsi="Times New Roman" w:cs="Times New Roman"/>
          <w:sz w:val="24"/>
          <w:szCs w:val="24"/>
        </w:rPr>
        <w:t>ého</w:t>
      </w:r>
      <w:r w:rsidR="00EA7D9B" w:rsidRPr="00306486">
        <w:rPr>
          <w:rFonts w:ascii="Times New Roman" w:hAnsi="Times New Roman" w:cs="Times New Roman"/>
          <w:sz w:val="24"/>
          <w:szCs w:val="24"/>
        </w:rPr>
        <w:t xml:space="preserve"> zákoník</w:t>
      </w:r>
      <w:r w:rsidR="00CF2395" w:rsidRPr="00306486">
        <w:rPr>
          <w:rFonts w:ascii="Times New Roman" w:hAnsi="Times New Roman" w:cs="Times New Roman"/>
          <w:sz w:val="24"/>
          <w:szCs w:val="24"/>
        </w:rPr>
        <w:t>u.</w:t>
      </w:r>
    </w:p>
    <w:p w:rsidR="00D77F62" w:rsidRPr="00306486" w:rsidRDefault="00D77F62">
      <w:pPr>
        <w:pStyle w:val="ODSAZENI"/>
        <w:spacing w:after="0" w:line="276" w:lineRule="auto"/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EA7D9B" w:rsidRDefault="00536868">
      <w:pPr>
        <w:pStyle w:val="ODSAZENI"/>
        <w:spacing w:after="0" w:line="276" w:lineRule="auto"/>
        <w:ind w:left="709" w:hanging="709"/>
        <w:rPr>
          <w:rFonts w:ascii="Times New Roman" w:hAnsi="Times New Roman" w:cs="Times New Roman"/>
          <w:color w:val="auto"/>
          <w:sz w:val="24"/>
          <w:szCs w:val="24"/>
        </w:rPr>
      </w:pPr>
      <w:r w:rsidRPr="00306486">
        <w:rPr>
          <w:rFonts w:ascii="Times New Roman" w:hAnsi="Times New Roman" w:cs="Times New Roman"/>
          <w:b/>
          <w:color w:val="auto"/>
          <w:sz w:val="24"/>
          <w:szCs w:val="24"/>
        </w:rPr>
        <w:t>8</w:t>
      </w:r>
      <w:r w:rsidR="00E61A2A" w:rsidRPr="00306486">
        <w:rPr>
          <w:rFonts w:ascii="Times New Roman" w:hAnsi="Times New Roman" w:cs="Times New Roman"/>
          <w:b/>
          <w:color w:val="auto"/>
          <w:sz w:val="24"/>
          <w:szCs w:val="24"/>
        </w:rPr>
        <w:t>.5</w:t>
      </w:r>
      <w:r w:rsidR="00E61A2A" w:rsidRPr="00306486">
        <w:rPr>
          <w:rFonts w:ascii="Times New Roman" w:hAnsi="Times New Roman" w:cs="Times New Roman"/>
          <w:color w:val="auto"/>
          <w:sz w:val="24"/>
          <w:szCs w:val="24"/>
        </w:rPr>
        <w:tab/>
        <w:t>Případné změny či doplňky této smlouvy mohou být učiněny pouze prostřednictvím písemných dodatků podepsaných oběma smluvními stranami</w:t>
      </w:r>
      <w:r w:rsidR="00EA7D9B" w:rsidRPr="00306486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D77F62" w:rsidRPr="00306486" w:rsidRDefault="00D77F62">
      <w:pPr>
        <w:pStyle w:val="ODSAZENI"/>
        <w:spacing w:after="0" w:line="276" w:lineRule="auto"/>
        <w:ind w:left="709" w:hanging="709"/>
        <w:rPr>
          <w:rFonts w:ascii="Times New Roman" w:hAnsi="Times New Roman" w:cs="Times New Roman"/>
          <w:color w:val="auto"/>
          <w:sz w:val="24"/>
          <w:szCs w:val="24"/>
        </w:rPr>
      </w:pPr>
    </w:p>
    <w:p w:rsidR="00D50CB6" w:rsidRPr="00306486" w:rsidRDefault="00536868">
      <w:pPr>
        <w:pStyle w:val="ODSAZENI"/>
        <w:spacing w:after="0" w:line="276" w:lineRule="auto"/>
        <w:ind w:left="709" w:hanging="709"/>
        <w:rPr>
          <w:rFonts w:ascii="Times New Roman" w:hAnsi="Times New Roman" w:cs="Times New Roman"/>
          <w:color w:val="auto"/>
          <w:sz w:val="24"/>
          <w:szCs w:val="24"/>
        </w:rPr>
      </w:pPr>
      <w:r w:rsidRPr="00306486">
        <w:rPr>
          <w:rFonts w:ascii="Times New Roman" w:hAnsi="Times New Roman" w:cs="Times New Roman"/>
          <w:b/>
          <w:color w:val="auto"/>
          <w:sz w:val="24"/>
          <w:szCs w:val="24"/>
        </w:rPr>
        <w:t>8</w:t>
      </w:r>
      <w:r w:rsidR="00E61A2A" w:rsidRPr="00306486">
        <w:rPr>
          <w:rFonts w:ascii="Times New Roman" w:hAnsi="Times New Roman" w:cs="Times New Roman"/>
          <w:b/>
          <w:color w:val="auto"/>
          <w:sz w:val="24"/>
          <w:szCs w:val="24"/>
        </w:rPr>
        <w:t>.6</w:t>
      </w:r>
      <w:r w:rsidR="00E61A2A" w:rsidRPr="00306486">
        <w:rPr>
          <w:rFonts w:ascii="Times New Roman" w:hAnsi="Times New Roman" w:cs="Times New Roman"/>
          <w:color w:val="auto"/>
          <w:sz w:val="24"/>
          <w:szCs w:val="24"/>
        </w:rPr>
        <w:tab/>
        <w:t>Tato s</w:t>
      </w:r>
      <w:r w:rsidR="00D50CB6" w:rsidRPr="00306486">
        <w:rPr>
          <w:rFonts w:ascii="Times New Roman" w:hAnsi="Times New Roman" w:cs="Times New Roman"/>
          <w:sz w:val="24"/>
          <w:szCs w:val="24"/>
        </w:rPr>
        <w:t>mlouva se uzavírá v</w:t>
      </w:r>
      <w:r w:rsidR="005D049F" w:rsidRPr="00306486">
        <w:rPr>
          <w:rFonts w:ascii="Times New Roman" w:hAnsi="Times New Roman" w:cs="Times New Roman"/>
          <w:sz w:val="24"/>
          <w:szCs w:val="24"/>
        </w:rPr>
        <w:t>e</w:t>
      </w:r>
      <w:r w:rsidR="00D50CB6" w:rsidRPr="00306486">
        <w:rPr>
          <w:rFonts w:ascii="Times New Roman" w:hAnsi="Times New Roman" w:cs="Times New Roman"/>
          <w:sz w:val="24"/>
          <w:szCs w:val="24"/>
        </w:rPr>
        <w:t xml:space="preserve"> </w:t>
      </w:r>
      <w:r w:rsidR="00E61A2A" w:rsidRPr="00306486">
        <w:rPr>
          <w:rFonts w:ascii="Times New Roman" w:hAnsi="Times New Roman" w:cs="Times New Roman"/>
          <w:sz w:val="24"/>
          <w:szCs w:val="24"/>
        </w:rPr>
        <w:t>třech</w:t>
      </w:r>
      <w:r w:rsidR="00D50CB6" w:rsidRPr="00306486">
        <w:rPr>
          <w:rFonts w:ascii="Times New Roman" w:hAnsi="Times New Roman" w:cs="Times New Roman"/>
          <w:sz w:val="24"/>
          <w:szCs w:val="24"/>
        </w:rPr>
        <w:t xml:space="preserve"> vyhotoveních s platností originálu, z nichž </w:t>
      </w:r>
      <w:r w:rsidR="00E61A2A" w:rsidRPr="00306486">
        <w:rPr>
          <w:rFonts w:ascii="Times New Roman" w:hAnsi="Times New Roman" w:cs="Times New Roman"/>
          <w:sz w:val="24"/>
          <w:szCs w:val="24"/>
        </w:rPr>
        <w:t xml:space="preserve">dvě </w:t>
      </w:r>
      <w:r w:rsidR="00D50CB6" w:rsidRPr="00306486">
        <w:rPr>
          <w:rFonts w:ascii="Times New Roman" w:hAnsi="Times New Roman" w:cs="Times New Roman"/>
          <w:sz w:val="24"/>
          <w:szCs w:val="24"/>
        </w:rPr>
        <w:t xml:space="preserve">vyhotovení obdrží objednatel a jedno </w:t>
      </w:r>
      <w:r w:rsidR="00E61A2A" w:rsidRPr="00306486">
        <w:rPr>
          <w:rFonts w:ascii="Times New Roman" w:hAnsi="Times New Roman" w:cs="Times New Roman"/>
          <w:sz w:val="24"/>
          <w:szCs w:val="24"/>
        </w:rPr>
        <w:t>v</w:t>
      </w:r>
      <w:r w:rsidR="00D50CB6" w:rsidRPr="00306486">
        <w:rPr>
          <w:rFonts w:ascii="Times New Roman" w:hAnsi="Times New Roman" w:cs="Times New Roman"/>
          <w:sz w:val="24"/>
          <w:szCs w:val="24"/>
        </w:rPr>
        <w:t xml:space="preserve">yhotovení obdrží </w:t>
      </w:r>
      <w:r w:rsidR="00F40709">
        <w:rPr>
          <w:rFonts w:ascii="Times New Roman" w:hAnsi="Times New Roman" w:cs="Times New Roman"/>
          <w:sz w:val="24"/>
          <w:szCs w:val="24"/>
        </w:rPr>
        <w:t>dodavatel</w:t>
      </w:r>
      <w:r w:rsidR="00D50CB6" w:rsidRPr="00306486">
        <w:rPr>
          <w:rFonts w:ascii="Times New Roman" w:hAnsi="Times New Roman" w:cs="Times New Roman"/>
          <w:sz w:val="24"/>
          <w:szCs w:val="24"/>
        </w:rPr>
        <w:t>.</w:t>
      </w:r>
    </w:p>
    <w:p w:rsidR="00A5775E" w:rsidRPr="00306486" w:rsidRDefault="00536868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06486">
        <w:rPr>
          <w:rFonts w:ascii="Times New Roman" w:hAnsi="Times New Roman" w:cs="Times New Roman"/>
          <w:b/>
          <w:sz w:val="24"/>
          <w:szCs w:val="24"/>
        </w:rPr>
        <w:t>8</w:t>
      </w:r>
      <w:r w:rsidR="00E61A2A" w:rsidRPr="00306486">
        <w:rPr>
          <w:rFonts w:ascii="Times New Roman" w:hAnsi="Times New Roman" w:cs="Times New Roman"/>
          <w:b/>
          <w:sz w:val="24"/>
          <w:szCs w:val="24"/>
        </w:rPr>
        <w:t>.7</w:t>
      </w:r>
      <w:r w:rsidR="00E61A2A" w:rsidRPr="00306486">
        <w:rPr>
          <w:rFonts w:ascii="Times New Roman" w:hAnsi="Times New Roman" w:cs="Times New Roman"/>
          <w:sz w:val="24"/>
          <w:szCs w:val="24"/>
        </w:rPr>
        <w:t xml:space="preserve"> </w:t>
      </w:r>
      <w:r w:rsidR="00E61A2A" w:rsidRPr="00306486">
        <w:rPr>
          <w:rFonts w:ascii="Times New Roman" w:hAnsi="Times New Roman" w:cs="Times New Roman"/>
          <w:sz w:val="24"/>
          <w:szCs w:val="24"/>
        </w:rPr>
        <w:tab/>
      </w:r>
      <w:r w:rsidR="00A5775E" w:rsidRPr="00306486">
        <w:rPr>
          <w:rFonts w:ascii="Times New Roman" w:hAnsi="Times New Roman" w:cs="Times New Roman"/>
          <w:sz w:val="24"/>
          <w:szCs w:val="24"/>
        </w:rPr>
        <w:t>Tato smlouva nabývá platnosti a účinnosti dnem jejího podpisu druhou ze smluvních stran.</w:t>
      </w:r>
    </w:p>
    <w:p w:rsidR="002503DF" w:rsidRPr="00306486" w:rsidRDefault="00536868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06486">
        <w:rPr>
          <w:rFonts w:ascii="Times New Roman" w:hAnsi="Times New Roman" w:cs="Times New Roman"/>
          <w:b/>
          <w:sz w:val="24"/>
          <w:szCs w:val="24"/>
        </w:rPr>
        <w:t>8</w:t>
      </w:r>
      <w:r w:rsidR="002503DF" w:rsidRPr="00306486">
        <w:rPr>
          <w:rFonts w:ascii="Times New Roman" w:hAnsi="Times New Roman" w:cs="Times New Roman"/>
          <w:b/>
          <w:sz w:val="24"/>
          <w:szCs w:val="24"/>
        </w:rPr>
        <w:t>.8</w:t>
      </w:r>
      <w:r w:rsidR="002503DF" w:rsidRPr="00306486">
        <w:rPr>
          <w:rFonts w:ascii="Times New Roman" w:hAnsi="Times New Roman" w:cs="Times New Roman"/>
          <w:sz w:val="24"/>
          <w:szCs w:val="24"/>
        </w:rPr>
        <w:tab/>
        <w:t>Smluvní strany prohlašují, že jsou plně svéprávné k právnímu jednání, že si tuto smlouvu před podpisem přečetly, s jejím obsahem souhlasí a na důkaz toho připojují své podpisy.</w:t>
      </w:r>
    </w:p>
    <w:p w:rsidR="00A25DBC" w:rsidRPr="00306486" w:rsidRDefault="00536868">
      <w:pPr>
        <w:ind w:left="709" w:hanging="703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06486">
        <w:rPr>
          <w:rFonts w:ascii="Times New Roman" w:hAnsi="Times New Roman" w:cs="Times New Roman"/>
          <w:b/>
          <w:sz w:val="24"/>
          <w:szCs w:val="24"/>
        </w:rPr>
        <w:t>8</w:t>
      </w:r>
      <w:r w:rsidR="00A25DBC" w:rsidRPr="00306486">
        <w:rPr>
          <w:rFonts w:ascii="Times New Roman" w:hAnsi="Times New Roman" w:cs="Times New Roman"/>
          <w:b/>
          <w:sz w:val="24"/>
          <w:szCs w:val="24"/>
        </w:rPr>
        <w:t>.9</w:t>
      </w:r>
      <w:r w:rsidR="00A25DBC" w:rsidRPr="00306486">
        <w:rPr>
          <w:rFonts w:ascii="Times New Roman" w:hAnsi="Times New Roman" w:cs="Times New Roman"/>
          <w:sz w:val="24"/>
          <w:szCs w:val="24"/>
        </w:rPr>
        <w:tab/>
        <w:t>Nedílnou součástí této smlouvy jsou následující přílohy:</w:t>
      </w:r>
    </w:p>
    <w:p w:rsidR="00A25DBC" w:rsidRPr="00306486" w:rsidRDefault="00A25DBC" w:rsidP="00A25DBC">
      <w:pPr>
        <w:spacing w:before="120"/>
        <w:ind w:left="709" w:hanging="709"/>
        <w:rPr>
          <w:rFonts w:ascii="Times New Roman" w:hAnsi="Times New Roman" w:cs="Times New Roman"/>
          <w:i/>
          <w:sz w:val="24"/>
          <w:szCs w:val="24"/>
        </w:rPr>
      </w:pPr>
      <w:r w:rsidRPr="00306486">
        <w:rPr>
          <w:rFonts w:ascii="Times New Roman" w:hAnsi="Times New Roman" w:cs="Times New Roman"/>
          <w:sz w:val="24"/>
          <w:szCs w:val="24"/>
        </w:rPr>
        <w:tab/>
      </w:r>
      <w:r w:rsidRPr="00306486">
        <w:rPr>
          <w:rFonts w:ascii="Times New Roman" w:hAnsi="Times New Roman" w:cs="Times New Roman"/>
          <w:i/>
          <w:sz w:val="24"/>
          <w:szCs w:val="24"/>
        </w:rPr>
        <w:t xml:space="preserve">Příloha č. 1 – </w:t>
      </w:r>
      <w:r w:rsidR="006047B6">
        <w:rPr>
          <w:rFonts w:ascii="Times New Roman" w:hAnsi="Times New Roman" w:cs="Times New Roman"/>
          <w:i/>
          <w:sz w:val="24"/>
          <w:szCs w:val="24"/>
        </w:rPr>
        <w:t>Plánek řešené lokality</w:t>
      </w:r>
    </w:p>
    <w:p w:rsidR="00A25DBC" w:rsidRPr="00306486" w:rsidRDefault="00A25DBC" w:rsidP="00A25DBC">
      <w:pPr>
        <w:spacing w:before="120"/>
        <w:ind w:left="709" w:hanging="709"/>
        <w:rPr>
          <w:rFonts w:ascii="Times New Roman" w:hAnsi="Times New Roman" w:cs="Times New Roman"/>
          <w:i/>
          <w:sz w:val="24"/>
          <w:szCs w:val="24"/>
        </w:rPr>
      </w:pPr>
      <w:r w:rsidRPr="00306486">
        <w:rPr>
          <w:rFonts w:ascii="Times New Roman" w:hAnsi="Times New Roman" w:cs="Times New Roman"/>
          <w:i/>
          <w:sz w:val="24"/>
          <w:szCs w:val="24"/>
        </w:rPr>
        <w:tab/>
        <w:t>Příloha č. 2 – Zadání projektu</w:t>
      </w:r>
      <w:r w:rsidR="00D81741">
        <w:rPr>
          <w:rFonts w:ascii="Times New Roman" w:hAnsi="Times New Roman" w:cs="Times New Roman"/>
          <w:i/>
          <w:sz w:val="24"/>
          <w:szCs w:val="24"/>
        </w:rPr>
        <w:t xml:space="preserve"> Komunitní centrum Oblá Nový Lískovec</w:t>
      </w:r>
      <w:r w:rsidRPr="0030648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B0984" w:rsidRPr="00306486" w:rsidRDefault="00FB0984" w:rsidP="00A25DBC">
      <w:pPr>
        <w:spacing w:before="120"/>
        <w:ind w:left="709" w:hanging="709"/>
        <w:rPr>
          <w:rFonts w:ascii="Times New Roman" w:hAnsi="Times New Roman" w:cs="Times New Roman"/>
          <w:i/>
          <w:sz w:val="24"/>
          <w:szCs w:val="24"/>
        </w:rPr>
      </w:pPr>
    </w:p>
    <w:p w:rsidR="00A03A74" w:rsidRPr="00306486" w:rsidRDefault="00A03A74" w:rsidP="00A03A74">
      <w:pPr>
        <w:jc w:val="center"/>
        <w:rPr>
          <w:rFonts w:ascii="Times New Roman" w:hAnsi="Times New Roman" w:cs="Times New Roman"/>
          <w:b/>
        </w:rPr>
      </w:pPr>
      <w:r w:rsidRPr="00306486">
        <w:rPr>
          <w:rFonts w:ascii="Times New Roman" w:hAnsi="Times New Roman" w:cs="Times New Roman"/>
          <w:b/>
        </w:rPr>
        <w:t xml:space="preserve">D o l o ž k a </w:t>
      </w:r>
    </w:p>
    <w:p w:rsidR="00A03A74" w:rsidRPr="00306486" w:rsidRDefault="00A03A74">
      <w:pPr>
        <w:jc w:val="center"/>
        <w:rPr>
          <w:rFonts w:ascii="Times New Roman" w:hAnsi="Times New Roman" w:cs="Times New Roman"/>
          <w:b/>
        </w:rPr>
      </w:pPr>
      <w:r w:rsidRPr="00306486">
        <w:rPr>
          <w:rFonts w:ascii="Times New Roman" w:hAnsi="Times New Roman" w:cs="Times New Roman"/>
          <w:b/>
        </w:rPr>
        <w:t xml:space="preserve">ve smyslu </w:t>
      </w:r>
      <w:proofErr w:type="spellStart"/>
      <w:r w:rsidRPr="00306486">
        <w:rPr>
          <w:rFonts w:ascii="Times New Roman" w:hAnsi="Times New Roman" w:cs="Times New Roman"/>
          <w:b/>
        </w:rPr>
        <w:t>ust</w:t>
      </w:r>
      <w:proofErr w:type="spellEnd"/>
      <w:r w:rsidRPr="00306486">
        <w:rPr>
          <w:rFonts w:ascii="Times New Roman" w:hAnsi="Times New Roman" w:cs="Times New Roman"/>
          <w:b/>
        </w:rPr>
        <w:t>. § 41 zákona č. 128/2000 Sb., o obcích (obecní zřízení), v platném znění</w:t>
      </w:r>
    </w:p>
    <w:p w:rsidR="00A03A74" w:rsidRPr="00306486" w:rsidRDefault="00A03A74" w:rsidP="00A03A74">
      <w:pPr>
        <w:widowControl w:val="0"/>
        <w:tabs>
          <w:tab w:val="num" w:pos="426"/>
        </w:tabs>
        <w:jc w:val="both"/>
        <w:rPr>
          <w:rFonts w:ascii="Times New Roman" w:hAnsi="Times New Roman" w:cs="Times New Roman"/>
        </w:rPr>
      </w:pPr>
    </w:p>
    <w:p w:rsidR="00A03A74" w:rsidRPr="00306486" w:rsidRDefault="00A03A74" w:rsidP="00A03A74">
      <w:pPr>
        <w:widowControl w:val="0"/>
        <w:tabs>
          <w:tab w:val="num" w:pos="426"/>
        </w:tabs>
        <w:jc w:val="both"/>
        <w:rPr>
          <w:rFonts w:ascii="Times New Roman" w:hAnsi="Times New Roman" w:cs="Times New Roman"/>
        </w:rPr>
      </w:pPr>
      <w:r w:rsidRPr="00306486">
        <w:rPr>
          <w:rFonts w:ascii="Times New Roman" w:hAnsi="Times New Roman" w:cs="Times New Roman"/>
        </w:rPr>
        <w:t>Obsah této smlouvy o dílo byl schválen usnesením</w:t>
      </w:r>
      <w:r w:rsidR="00ED3013">
        <w:rPr>
          <w:rFonts w:ascii="Times New Roman" w:hAnsi="Times New Roman" w:cs="Times New Roman"/>
        </w:rPr>
        <w:t xml:space="preserve"> </w:t>
      </w:r>
      <w:r w:rsidR="007E315F">
        <w:rPr>
          <w:rFonts w:ascii="Times New Roman" w:hAnsi="Times New Roman" w:cs="Times New Roman"/>
        </w:rPr>
        <w:t>5.</w:t>
      </w:r>
      <w:r w:rsidRPr="00306486">
        <w:rPr>
          <w:rFonts w:ascii="Times New Roman" w:hAnsi="Times New Roman" w:cs="Times New Roman"/>
        </w:rPr>
        <w:t xml:space="preserve"> schůze Rady městské části Brno-</w:t>
      </w:r>
      <w:r w:rsidR="00A701CC" w:rsidRPr="00306486">
        <w:rPr>
          <w:rFonts w:ascii="Times New Roman" w:hAnsi="Times New Roman" w:cs="Times New Roman"/>
        </w:rPr>
        <w:t>Nový Lískovec</w:t>
      </w:r>
      <w:r w:rsidR="007E315F">
        <w:rPr>
          <w:rFonts w:ascii="Times New Roman" w:hAnsi="Times New Roman" w:cs="Times New Roman"/>
        </w:rPr>
        <w:t>,</w:t>
      </w:r>
      <w:r w:rsidRPr="00306486">
        <w:rPr>
          <w:rFonts w:ascii="Times New Roman" w:hAnsi="Times New Roman" w:cs="Times New Roman"/>
        </w:rPr>
        <w:t xml:space="preserve"> </w:t>
      </w:r>
      <w:r w:rsidR="007E315F">
        <w:rPr>
          <w:rFonts w:ascii="Times New Roman" w:hAnsi="Times New Roman" w:cs="Times New Roman"/>
        </w:rPr>
        <w:t xml:space="preserve"> </w:t>
      </w:r>
      <w:r w:rsidRPr="00306486">
        <w:rPr>
          <w:rFonts w:ascii="Times New Roman" w:hAnsi="Times New Roman" w:cs="Times New Roman"/>
        </w:rPr>
        <w:t xml:space="preserve">  </w:t>
      </w:r>
      <w:r w:rsidR="00ED3013">
        <w:rPr>
          <w:rFonts w:ascii="Times New Roman" w:hAnsi="Times New Roman" w:cs="Times New Roman"/>
        </w:rPr>
        <w:t xml:space="preserve">    </w:t>
      </w:r>
      <w:r w:rsidR="00EA10DA">
        <w:rPr>
          <w:rFonts w:ascii="Times New Roman" w:hAnsi="Times New Roman" w:cs="Times New Roman"/>
        </w:rPr>
        <w:t xml:space="preserve"> </w:t>
      </w:r>
      <w:r w:rsidRPr="00306486">
        <w:rPr>
          <w:rFonts w:ascii="Times New Roman" w:hAnsi="Times New Roman" w:cs="Times New Roman"/>
        </w:rPr>
        <w:t xml:space="preserve">konané dne </w:t>
      </w:r>
      <w:proofErr w:type="gramStart"/>
      <w:r w:rsidR="007E315F">
        <w:rPr>
          <w:rFonts w:ascii="Times New Roman" w:hAnsi="Times New Roman" w:cs="Times New Roman"/>
        </w:rPr>
        <w:t>12.4.2017</w:t>
      </w:r>
      <w:proofErr w:type="gramEnd"/>
      <w:r w:rsidR="007E315F">
        <w:rPr>
          <w:rFonts w:ascii="Times New Roman" w:hAnsi="Times New Roman" w:cs="Times New Roman"/>
        </w:rPr>
        <w:t>.</w:t>
      </w:r>
    </w:p>
    <w:p w:rsidR="00FB0984" w:rsidRPr="00306486" w:rsidRDefault="00FB0984" w:rsidP="00A25DBC">
      <w:pPr>
        <w:spacing w:before="120"/>
        <w:ind w:left="709" w:hanging="709"/>
        <w:rPr>
          <w:rFonts w:ascii="Times New Roman" w:hAnsi="Times New Roman" w:cs="Times New Roman"/>
          <w:i/>
        </w:rPr>
      </w:pPr>
    </w:p>
    <w:p w:rsidR="00E61A2A" w:rsidRPr="00306486" w:rsidRDefault="00E61A2A" w:rsidP="004060B4">
      <w:pPr>
        <w:pStyle w:val="Seznam3"/>
        <w:ind w:left="709" w:firstLine="0"/>
        <w:rPr>
          <w:rFonts w:ascii="Times New Roman" w:hAnsi="Times New Roman" w:cs="Times New Roman"/>
        </w:rPr>
      </w:pPr>
    </w:p>
    <w:p w:rsidR="00EA7D9B" w:rsidRPr="00306486" w:rsidRDefault="00EA7D9B" w:rsidP="004060B4">
      <w:pPr>
        <w:pStyle w:val="Seznam3"/>
        <w:ind w:left="709" w:firstLine="0"/>
        <w:rPr>
          <w:rFonts w:ascii="Times New Roman" w:hAnsi="Times New Roman" w:cs="Times New Roman"/>
          <w:sz w:val="24"/>
          <w:szCs w:val="24"/>
        </w:rPr>
      </w:pPr>
      <w:r w:rsidRPr="00306486">
        <w:rPr>
          <w:rFonts w:ascii="Times New Roman" w:hAnsi="Times New Roman" w:cs="Times New Roman"/>
          <w:sz w:val="24"/>
          <w:szCs w:val="24"/>
        </w:rPr>
        <w:t>V</w:t>
      </w:r>
      <w:r w:rsidR="00E26B3A" w:rsidRPr="00306486">
        <w:rPr>
          <w:rFonts w:ascii="Times New Roman" w:hAnsi="Times New Roman" w:cs="Times New Roman"/>
          <w:sz w:val="24"/>
          <w:szCs w:val="24"/>
        </w:rPr>
        <w:t> Brně</w:t>
      </w:r>
      <w:r w:rsidRPr="00306486">
        <w:rPr>
          <w:rFonts w:ascii="Times New Roman" w:hAnsi="Times New Roman" w:cs="Times New Roman"/>
          <w:sz w:val="24"/>
          <w:szCs w:val="24"/>
        </w:rPr>
        <w:t xml:space="preserve"> dne</w:t>
      </w:r>
      <w:r w:rsidR="009E368D" w:rsidRPr="0030648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5D0B6B">
        <w:rPr>
          <w:rFonts w:ascii="Times New Roman" w:hAnsi="Times New Roman" w:cs="Times New Roman"/>
          <w:sz w:val="24"/>
          <w:szCs w:val="24"/>
        </w:rPr>
        <w:t>9.5.2017</w:t>
      </w:r>
      <w:proofErr w:type="gramEnd"/>
      <w:r w:rsidR="009E368D" w:rsidRPr="00306486">
        <w:rPr>
          <w:rFonts w:ascii="Times New Roman" w:hAnsi="Times New Roman" w:cs="Times New Roman"/>
          <w:sz w:val="24"/>
          <w:szCs w:val="24"/>
        </w:rPr>
        <w:tab/>
      </w:r>
      <w:r w:rsidR="003D04E8" w:rsidRPr="00306486">
        <w:rPr>
          <w:rFonts w:ascii="Times New Roman" w:hAnsi="Times New Roman" w:cs="Times New Roman"/>
          <w:sz w:val="24"/>
          <w:szCs w:val="24"/>
        </w:rPr>
        <w:tab/>
      </w:r>
      <w:r w:rsidR="00BB024E" w:rsidRPr="00306486">
        <w:rPr>
          <w:rFonts w:ascii="Times New Roman" w:hAnsi="Times New Roman" w:cs="Times New Roman"/>
          <w:sz w:val="24"/>
          <w:szCs w:val="24"/>
        </w:rPr>
        <w:tab/>
      </w:r>
      <w:r w:rsidR="00BB024E" w:rsidRPr="00306486">
        <w:rPr>
          <w:rFonts w:ascii="Times New Roman" w:hAnsi="Times New Roman" w:cs="Times New Roman"/>
          <w:sz w:val="24"/>
          <w:szCs w:val="24"/>
        </w:rPr>
        <w:tab/>
      </w:r>
      <w:r w:rsidRPr="00306486">
        <w:rPr>
          <w:rFonts w:ascii="Times New Roman" w:hAnsi="Times New Roman" w:cs="Times New Roman"/>
          <w:sz w:val="24"/>
          <w:szCs w:val="24"/>
        </w:rPr>
        <w:t>V</w:t>
      </w:r>
      <w:r w:rsidR="00B3664A" w:rsidRPr="00306486">
        <w:rPr>
          <w:rFonts w:ascii="Times New Roman" w:hAnsi="Times New Roman" w:cs="Times New Roman"/>
          <w:sz w:val="24"/>
          <w:szCs w:val="24"/>
        </w:rPr>
        <w:t xml:space="preserve"> </w:t>
      </w:r>
      <w:r w:rsidR="00A87B63" w:rsidRPr="00306486">
        <w:rPr>
          <w:rFonts w:ascii="Times New Roman" w:hAnsi="Times New Roman" w:cs="Times New Roman"/>
          <w:sz w:val="24"/>
          <w:szCs w:val="24"/>
        </w:rPr>
        <w:t>Brně</w:t>
      </w:r>
      <w:r w:rsidR="00E429EE" w:rsidRPr="00306486">
        <w:rPr>
          <w:rFonts w:ascii="Times New Roman" w:hAnsi="Times New Roman" w:cs="Times New Roman"/>
          <w:sz w:val="24"/>
          <w:szCs w:val="24"/>
        </w:rPr>
        <w:t xml:space="preserve"> </w:t>
      </w:r>
      <w:r w:rsidRPr="00306486">
        <w:rPr>
          <w:rFonts w:ascii="Times New Roman" w:hAnsi="Times New Roman" w:cs="Times New Roman"/>
          <w:sz w:val="24"/>
          <w:szCs w:val="24"/>
        </w:rPr>
        <w:t>dne</w:t>
      </w:r>
      <w:r w:rsidR="00E1773A" w:rsidRPr="00306486">
        <w:rPr>
          <w:rFonts w:ascii="Times New Roman" w:hAnsi="Times New Roman" w:cs="Times New Roman"/>
          <w:sz w:val="24"/>
          <w:szCs w:val="24"/>
        </w:rPr>
        <w:t xml:space="preserve"> </w:t>
      </w:r>
      <w:r w:rsidR="00861952">
        <w:rPr>
          <w:rFonts w:ascii="Times New Roman" w:hAnsi="Times New Roman" w:cs="Times New Roman"/>
          <w:sz w:val="24"/>
          <w:szCs w:val="24"/>
        </w:rPr>
        <w:t>9</w:t>
      </w:r>
      <w:r w:rsidR="005D0B6B">
        <w:rPr>
          <w:rFonts w:ascii="Times New Roman" w:hAnsi="Times New Roman" w:cs="Times New Roman"/>
          <w:sz w:val="24"/>
          <w:szCs w:val="24"/>
        </w:rPr>
        <w:t>.5.2017</w:t>
      </w:r>
    </w:p>
    <w:p w:rsidR="00EA7D9B" w:rsidRPr="00306486" w:rsidRDefault="00EA7D9B" w:rsidP="004060B4">
      <w:pPr>
        <w:pStyle w:val="Seznam3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429EE" w:rsidRPr="00306486" w:rsidRDefault="00E429EE" w:rsidP="004060B4">
      <w:pPr>
        <w:pStyle w:val="Seznam3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9042A" w:rsidRPr="00306486" w:rsidRDefault="0009042A" w:rsidP="004060B4">
      <w:pPr>
        <w:pStyle w:val="Seznam3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2395" w:rsidRPr="00306486" w:rsidRDefault="00E15514" w:rsidP="004060B4">
      <w:pPr>
        <w:pStyle w:val="Seznam3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6486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EA7D9B" w:rsidRPr="00306486">
        <w:rPr>
          <w:rFonts w:ascii="Times New Roman" w:hAnsi="Times New Roman" w:cs="Times New Roman"/>
          <w:sz w:val="24"/>
          <w:szCs w:val="24"/>
        </w:rPr>
        <w:t xml:space="preserve">   </w:t>
      </w:r>
      <w:r w:rsidR="00EA7D9B" w:rsidRPr="00306486">
        <w:rPr>
          <w:rFonts w:ascii="Times New Roman" w:hAnsi="Times New Roman" w:cs="Times New Roman"/>
          <w:sz w:val="24"/>
          <w:szCs w:val="24"/>
        </w:rPr>
        <w:tab/>
      </w:r>
      <w:r w:rsidRPr="00306486">
        <w:rPr>
          <w:rFonts w:ascii="Times New Roman" w:hAnsi="Times New Roman" w:cs="Times New Roman"/>
          <w:sz w:val="24"/>
          <w:szCs w:val="24"/>
        </w:rPr>
        <w:tab/>
        <w:t>…………………………………</w:t>
      </w:r>
    </w:p>
    <w:p w:rsidR="00B90439" w:rsidRDefault="00FB0984" w:rsidP="004060B4">
      <w:pPr>
        <w:pStyle w:val="Seznam3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6486">
        <w:rPr>
          <w:rFonts w:ascii="Times New Roman" w:hAnsi="Times New Roman" w:cs="Times New Roman"/>
          <w:b/>
          <w:sz w:val="24"/>
          <w:szCs w:val="24"/>
        </w:rPr>
        <w:t>MČ Brno-</w:t>
      </w:r>
      <w:r w:rsidR="005478B9" w:rsidRPr="00306486">
        <w:rPr>
          <w:rFonts w:ascii="Times New Roman" w:hAnsi="Times New Roman" w:cs="Times New Roman"/>
          <w:b/>
          <w:sz w:val="24"/>
          <w:szCs w:val="24"/>
        </w:rPr>
        <w:t>Nový Lískovec</w:t>
      </w:r>
      <w:r w:rsidR="00E15514" w:rsidRPr="00306486">
        <w:rPr>
          <w:rFonts w:ascii="Times New Roman" w:hAnsi="Times New Roman" w:cs="Times New Roman"/>
          <w:b/>
          <w:sz w:val="24"/>
          <w:szCs w:val="24"/>
        </w:rPr>
        <w:tab/>
      </w:r>
      <w:r w:rsidR="00E15514" w:rsidRPr="00306486">
        <w:rPr>
          <w:rFonts w:ascii="Times New Roman" w:hAnsi="Times New Roman" w:cs="Times New Roman"/>
          <w:sz w:val="24"/>
          <w:szCs w:val="24"/>
        </w:rPr>
        <w:tab/>
      </w:r>
      <w:r w:rsidR="00E15514" w:rsidRPr="00306486">
        <w:rPr>
          <w:rFonts w:ascii="Times New Roman" w:hAnsi="Times New Roman" w:cs="Times New Roman"/>
          <w:sz w:val="24"/>
          <w:szCs w:val="24"/>
        </w:rPr>
        <w:tab/>
      </w:r>
      <w:r w:rsidR="00861952">
        <w:rPr>
          <w:rFonts w:ascii="Times New Roman" w:hAnsi="Times New Roman" w:cs="Times New Roman"/>
          <w:sz w:val="24"/>
          <w:szCs w:val="24"/>
        </w:rPr>
        <w:t xml:space="preserve">Adam </w:t>
      </w:r>
      <w:proofErr w:type="spellStart"/>
      <w:r w:rsidR="00861952">
        <w:rPr>
          <w:rFonts w:ascii="Times New Roman" w:hAnsi="Times New Roman" w:cs="Times New Roman"/>
          <w:sz w:val="24"/>
          <w:szCs w:val="24"/>
        </w:rPr>
        <w:t>Rujbr</w:t>
      </w:r>
      <w:proofErr w:type="spellEnd"/>
      <w:r w:rsidR="008619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1952">
        <w:rPr>
          <w:rFonts w:ascii="Times New Roman" w:hAnsi="Times New Roman" w:cs="Times New Roman"/>
          <w:sz w:val="24"/>
          <w:szCs w:val="24"/>
        </w:rPr>
        <w:t>Architec</w:t>
      </w:r>
      <w:r w:rsidR="00B90439">
        <w:rPr>
          <w:rFonts w:ascii="Times New Roman" w:hAnsi="Times New Roman" w:cs="Times New Roman"/>
          <w:sz w:val="24"/>
          <w:szCs w:val="24"/>
        </w:rPr>
        <w:t>ts</w:t>
      </w:r>
      <w:proofErr w:type="spellEnd"/>
      <w:r w:rsidR="00B90439">
        <w:rPr>
          <w:rFonts w:ascii="Times New Roman" w:hAnsi="Times New Roman" w:cs="Times New Roman"/>
          <w:sz w:val="24"/>
          <w:szCs w:val="24"/>
        </w:rPr>
        <w:t xml:space="preserve"> s.r.o.</w:t>
      </w:r>
      <w:r w:rsidRPr="00306486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67D4E" w:rsidRPr="00306486">
        <w:rPr>
          <w:rFonts w:ascii="Times New Roman" w:hAnsi="Times New Roman" w:cs="Times New Roman"/>
          <w:sz w:val="24"/>
          <w:szCs w:val="24"/>
        </w:rPr>
        <w:tab/>
      </w:r>
      <w:r w:rsidR="005478B9" w:rsidRPr="00306486">
        <w:rPr>
          <w:rFonts w:ascii="Times New Roman" w:hAnsi="Times New Roman" w:cs="Times New Roman"/>
          <w:sz w:val="24"/>
          <w:szCs w:val="24"/>
        </w:rPr>
        <w:tab/>
      </w:r>
      <w:r w:rsidR="003050F9">
        <w:rPr>
          <w:rFonts w:ascii="Times New Roman" w:hAnsi="Times New Roman" w:cs="Times New Roman"/>
          <w:sz w:val="24"/>
          <w:szCs w:val="24"/>
        </w:rPr>
        <w:t xml:space="preserve"> Ing. </w:t>
      </w:r>
      <w:r w:rsidR="005478B9" w:rsidRPr="00306486">
        <w:rPr>
          <w:rFonts w:ascii="Times New Roman" w:hAnsi="Times New Roman" w:cs="Times New Roman"/>
          <w:sz w:val="24"/>
          <w:szCs w:val="24"/>
        </w:rPr>
        <w:t>Jana Drápalová</w:t>
      </w:r>
      <w:r w:rsidR="003D04E8" w:rsidRPr="00306486">
        <w:rPr>
          <w:rFonts w:ascii="Times New Roman" w:hAnsi="Times New Roman" w:cs="Times New Roman"/>
          <w:sz w:val="24"/>
          <w:szCs w:val="24"/>
        </w:rPr>
        <w:t>, starost</w:t>
      </w:r>
      <w:r w:rsidR="00B3664A" w:rsidRPr="00306486">
        <w:rPr>
          <w:rFonts w:ascii="Times New Roman" w:hAnsi="Times New Roman" w:cs="Times New Roman"/>
          <w:sz w:val="24"/>
          <w:szCs w:val="24"/>
        </w:rPr>
        <w:t>k</w:t>
      </w:r>
      <w:r w:rsidR="003D04E8" w:rsidRPr="00306486">
        <w:rPr>
          <w:rFonts w:ascii="Times New Roman" w:hAnsi="Times New Roman" w:cs="Times New Roman"/>
          <w:sz w:val="24"/>
          <w:szCs w:val="24"/>
        </w:rPr>
        <w:t>a</w:t>
      </w:r>
      <w:r w:rsidR="00E15514" w:rsidRPr="00306486">
        <w:rPr>
          <w:rFonts w:ascii="Times New Roman" w:hAnsi="Times New Roman" w:cs="Times New Roman"/>
          <w:sz w:val="24"/>
          <w:szCs w:val="24"/>
        </w:rPr>
        <w:tab/>
      </w:r>
      <w:r w:rsidR="00E15514" w:rsidRPr="00306486">
        <w:rPr>
          <w:rFonts w:ascii="Times New Roman" w:hAnsi="Times New Roman" w:cs="Times New Roman"/>
          <w:sz w:val="24"/>
          <w:szCs w:val="24"/>
        </w:rPr>
        <w:tab/>
      </w:r>
      <w:r w:rsidR="00B90439">
        <w:rPr>
          <w:rFonts w:ascii="Times New Roman" w:hAnsi="Times New Roman" w:cs="Times New Roman"/>
          <w:sz w:val="24"/>
          <w:szCs w:val="24"/>
        </w:rPr>
        <w:t xml:space="preserve">Bc. Monika </w:t>
      </w:r>
      <w:proofErr w:type="spellStart"/>
      <w:r w:rsidR="00B90439">
        <w:rPr>
          <w:rFonts w:ascii="Times New Roman" w:hAnsi="Times New Roman" w:cs="Times New Roman"/>
          <w:sz w:val="24"/>
          <w:szCs w:val="24"/>
        </w:rPr>
        <w:t>Kollmanová</w:t>
      </w:r>
      <w:proofErr w:type="spellEnd"/>
    </w:p>
    <w:p w:rsidR="00E15514" w:rsidRDefault="00B90439" w:rsidP="004060B4">
      <w:pPr>
        <w:pStyle w:val="Seznam3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Zplnomocněna</w:t>
      </w:r>
      <w:r w:rsidR="00A87B63" w:rsidRPr="00306486">
        <w:rPr>
          <w:rFonts w:ascii="Times New Roman" w:hAnsi="Times New Roman" w:cs="Times New Roman"/>
          <w:sz w:val="24"/>
          <w:szCs w:val="24"/>
        </w:rPr>
        <w:t xml:space="preserve"> jednatel</w:t>
      </w:r>
      <w:r>
        <w:rPr>
          <w:rFonts w:ascii="Times New Roman" w:hAnsi="Times New Roman" w:cs="Times New Roman"/>
          <w:sz w:val="24"/>
          <w:szCs w:val="24"/>
        </w:rPr>
        <w:t>em společnosti</w:t>
      </w:r>
    </w:p>
    <w:p w:rsidR="00FB57EF" w:rsidRDefault="00B90439" w:rsidP="004060B4">
      <w:pPr>
        <w:pStyle w:val="Seznam3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="000D453B">
        <w:rPr>
          <w:rFonts w:ascii="Times New Roman" w:hAnsi="Times New Roman" w:cs="Times New Roman"/>
          <w:sz w:val="24"/>
          <w:szCs w:val="24"/>
        </w:rPr>
        <w:t xml:space="preserve">Ing. arch. Adamem </w:t>
      </w:r>
      <w:proofErr w:type="spellStart"/>
      <w:r w:rsidR="000D453B">
        <w:rPr>
          <w:rFonts w:ascii="Times New Roman" w:hAnsi="Times New Roman" w:cs="Times New Roman"/>
          <w:sz w:val="24"/>
          <w:szCs w:val="24"/>
        </w:rPr>
        <w:t>Rujbrem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57EF" w:rsidRDefault="00FB57EF" w:rsidP="004060B4">
      <w:pPr>
        <w:pStyle w:val="Seznam3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B57EF" w:rsidRDefault="00FB57EF" w:rsidP="004060B4">
      <w:pPr>
        <w:pStyle w:val="Seznam3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B57EF" w:rsidRDefault="00FB57EF" w:rsidP="004060B4">
      <w:pPr>
        <w:pStyle w:val="Seznam3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B57EF" w:rsidRDefault="00FB57EF" w:rsidP="004060B4">
      <w:pPr>
        <w:pStyle w:val="Seznam3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B57EF" w:rsidRDefault="00FB57EF" w:rsidP="004060B4">
      <w:pPr>
        <w:pStyle w:val="Seznam3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B41764" w:rsidRDefault="00B41764" w:rsidP="004060B4">
      <w:pPr>
        <w:pStyle w:val="Seznam3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B41764" w:rsidRDefault="00B41764" w:rsidP="004060B4">
      <w:pPr>
        <w:pStyle w:val="Seznam3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B41764" w:rsidRDefault="00B41764" w:rsidP="004060B4">
      <w:pPr>
        <w:pStyle w:val="Seznam3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B41764" w:rsidRDefault="00B41764" w:rsidP="004060B4">
      <w:pPr>
        <w:pStyle w:val="Seznam3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B57EF" w:rsidRDefault="00FB57EF" w:rsidP="004060B4">
      <w:pPr>
        <w:pStyle w:val="Seznam3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754149" w:rsidRPr="00754149" w:rsidRDefault="00754149" w:rsidP="00754149">
      <w:pPr>
        <w:pStyle w:val="Seznam3"/>
        <w:ind w:left="709"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54149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Příloha č. </w:t>
      </w:r>
      <w:r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754149">
        <w:rPr>
          <w:rFonts w:ascii="Times New Roman" w:hAnsi="Times New Roman" w:cs="Times New Roman"/>
          <w:b/>
          <w:i/>
          <w:sz w:val="24"/>
          <w:szCs w:val="24"/>
        </w:rPr>
        <w:t xml:space="preserve"> Smlouvy o zpracování studie na stavbu Komunitní centrum Oblá – Nový Lískovec</w:t>
      </w:r>
      <w:r w:rsidR="0084244F">
        <w:rPr>
          <w:rFonts w:ascii="Times New Roman" w:hAnsi="Times New Roman" w:cs="Times New Roman"/>
          <w:b/>
          <w:i/>
          <w:sz w:val="24"/>
          <w:szCs w:val="24"/>
        </w:rPr>
        <w:t>: PLÁNEK ŘEŠENÉ LOKALITY</w:t>
      </w:r>
    </w:p>
    <w:p w:rsidR="00754149" w:rsidRDefault="00754149" w:rsidP="00754149">
      <w:pPr>
        <w:pStyle w:val="Seznam3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94E56" w:rsidRDefault="00D94E56" w:rsidP="00F965EC">
      <w:pPr>
        <w:pStyle w:val="Seznam3"/>
        <w:ind w:left="28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0D8A4888" wp14:editId="1205B320">
            <wp:extent cx="5842263" cy="7726680"/>
            <wp:effectExtent l="0" t="0" r="635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1365" cy="772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E56" w:rsidRDefault="00D94E56" w:rsidP="00F965EC">
      <w:pPr>
        <w:pStyle w:val="Seznam3"/>
        <w:ind w:left="283"/>
        <w:rPr>
          <w:rFonts w:ascii="Times New Roman" w:hAnsi="Times New Roman" w:cs="Times New Roman"/>
          <w:b/>
          <w:i/>
          <w:sz w:val="24"/>
          <w:szCs w:val="24"/>
        </w:rPr>
      </w:pPr>
    </w:p>
    <w:p w:rsidR="00D94E56" w:rsidRDefault="00D94E56" w:rsidP="00F965EC">
      <w:pPr>
        <w:pStyle w:val="Seznam3"/>
        <w:ind w:left="283"/>
        <w:rPr>
          <w:rFonts w:ascii="Times New Roman" w:hAnsi="Times New Roman" w:cs="Times New Roman"/>
          <w:b/>
          <w:i/>
          <w:sz w:val="24"/>
          <w:szCs w:val="24"/>
        </w:rPr>
      </w:pPr>
    </w:p>
    <w:p w:rsidR="00320F73" w:rsidRPr="00F965EC" w:rsidRDefault="00EF3695" w:rsidP="00F965EC">
      <w:pPr>
        <w:pStyle w:val="Seznam3"/>
        <w:ind w:left="283"/>
        <w:rPr>
          <w:rFonts w:ascii="Times New Roman" w:hAnsi="Times New Roman" w:cs="Times New Roman"/>
          <w:b/>
          <w:i/>
          <w:sz w:val="24"/>
          <w:szCs w:val="24"/>
        </w:rPr>
      </w:pPr>
      <w:r w:rsidRPr="00F965EC">
        <w:rPr>
          <w:rFonts w:ascii="Times New Roman" w:hAnsi="Times New Roman" w:cs="Times New Roman"/>
          <w:b/>
          <w:i/>
          <w:sz w:val="24"/>
          <w:szCs w:val="24"/>
        </w:rPr>
        <w:t xml:space="preserve">Příloha č. 2 Smlouvy o zpracování studie na stavbu </w:t>
      </w:r>
      <w:r w:rsidR="00F965EC" w:rsidRPr="00F965EC">
        <w:rPr>
          <w:rFonts w:ascii="Times New Roman" w:hAnsi="Times New Roman" w:cs="Times New Roman"/>
          <w:b/>
          <w:i/>
          <w:sz w:val="24"/>
          <w:szCs w:val="24"/>
        </w:rPr>
        <w:t>Komunitní centrum Oblá – Nový Lískovec</w:t>
      </w:r>
    </w:p>
    <w:p w:rsidR="00EF3695" w:rsidRDefault="00EF3695" w:rsidP="00320F73">
      <w:pPr>
        <w:pStyle w:val="Seznam3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EF3695" w:rsidRPr="00320F73" w:rsidRDefault="00EF3695" w:rsidP="00320F73">
      <w:pPr>
        <w:pStyle w:val="Seznam3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320F73" w:rsidRPr="00320F73" w:rsidRDefault="00320F73" w:rsidP="00320F73">
      <w:pPr>
        <w:pStyle w:val="Seznam3"/>
        <w:ind w:left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20F73">
        <w:rPr>
          <w:rFonts w:ascii="Times New Roman" w:hAnsi="Times New Roman" w:cs="Times New Roman"/>
          <w:b/>
          <w:sz w:val="24"/>
          <w:szCs w:val="24"/>
          <w:u w:val="single"/>
        </w:rPr>
        <w:t xml:space="preserve">Komunitní centrum Oblá Brno-Nový Lískovec </w:t>
      </w:r>
    </w:p>
    <w:p w:rsidR="00320F73" w:rsidRPr="00320F73" w:rsidRDefault="00320F73" w:rsidP="00320F73">
      <w:pPr>
        <w:pStyle w:val="Seznam3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0F73">
        <w:rPr>
          <w:rFonts w:ascii="Times New Roman" w:hAnsi="Times New Roman" w:cs="Times New Roman"/>
          <w:b/>
          <w:sz w:val="24"/>
          <w:szCs w:val="24"/>
        </w:rPr>
        <w:t xml:space="preserve">Zadání projektu </w:t>
      </w:r>
    </w:p>
    <w:p w:rsidR="00320F73" w:rsidRPr="00320F73" w:rsidRDefault="00320F73" w:rsidP="00320F73">
      <w:pPr>
        <w:pStyle w:val="Seznam3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0F73" w:rsidRPr="00320F73" w:rsidRDefault="00320F73" w:rsidP="00320F73">
      <w:pPr>
        <w:pStyle w:val="Seznam3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20F73">
        <w:rPr>
          <w:rFonts w:ascii="Times New Roman" w:hAnsi="Times New Roman" w:cs="Times New Roman"/>
          <w:sz w:val="24"/>
          <w:szCs w:val="24"/>
        </w:rPr>
        <w:t>Cílem projektu je přestavba bývalé výměníkové stanice Oblá 54a v Novém Lískovci na Komunitní centrum + návrh koncepce blízkého okolí (ideová studie)</w:t>
      </w:r>
    </w:p>
    <w:p w:rsidR="00320F73" w:rsidRPr="00320F73" w:rsidRDefault="00320F73" w:rsidP="00320F73">
      <w:pPr>
        <w:pStyle w:val="Seznam3"/>
        <w:ind w:left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20F73">
        <w:rPr>
          <w:rFonts w:ascii="Times New Roman" w:hAnsi="Times New Roman" w:cs="Times New Roman"/>
          <w:b/>
          <w:sz w:val="24"/>
          <w:szCs w:val="24"/>
          <w:u w:val="single"/>
        </w:rPr>
        <w:t>KOMUNITNÍ CENTRUM</w:t>
      </w:r>
    </w:p>
    <w:p w:rsidR="00320F73" w:rsidRPr="00320F73" w:rsidRDefault="00320F73" w:rsidP="00320F73">
      <w:pPr>
        <w:pStyle w:val="Seznam3"/>
        <w:ind w:left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20F73">
        <w:rPr>
          <w:rFonts w:ascii="Times New Roman" w:hAnsi="Times New Roman" w:cs="Times New Roman"/>
          <w:b/>
          <w:sz w:val="24"/>
          <w:szCs w:val="24"/>
          <w:u w:val="single"/>
        </w:rPr>
        <w:t>Požadavky provozní</w:t>
      </w:r>
    </w:p>
    <w:p w:rsidR="00320F73" w:rsidRPr="00320F73" w:rsidRDefault="00320F73" w:rsidP="000D3155">
      <w:pPr>
        <w:pStyle w:val="Seznam3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0F73">
        <w:rPr>
          <w:rFonts w:ascii="Times New Roman" w:hAnsi="Times New Roman" w:cs="Times New Roman"/>
          <w:sz w:val="24"/>
          <w:szCs w:val="24"/>
        </w:rPr>
        <w:t xml:space="preserve">Nové komunitní centrum by mělo poskytovat maximálně variabilní prostor, tak aby bylo v budoucnu možné interiér přizpůsobit měnícím se požadavkům a zájmům obyvatel Nového Lískovce. </w:t>
      </w:r>
    </w:p>
    <w:p w:rsidR="00320F73" w:rsidRPr="00320F73" w:rsidRDefault="00320F73" w:rsidP="00320F73">
      <w:pPr>
        <w:pStyle w:val="Seznam3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0F73">
        <w:rPr>
          <w:rFonts w:ascii="Times New Roman" w:hAnsi="Times New Roman" w:cs="Times New Roman"/>
          <w:b/>
          <w:sz w:val="24"/>
          <w:szCs w:val="24"/>
        </w:rPr>
        <w:t>1.NP</w:t>
      </w:r>
    </w:p>
    <w:p w:rsidR="00320F73" w:rsidRPr="00320F73" w:rsidRDefault="00320F73" w:rsidP="00320F73">
      <w:pPr>
        <w:pStyle w:val="Seznam3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0F73">
        <w:rPr>
          <w:rFonts w:ascii="Times New Roman" w:hAnsi="Times New Roman" w:cs="Times New Roman"/>
          <w:sz w:val="24"/>
          <w:szCs w:val="24"/>
        </w:rPr>
        <w:t>Charakter provozu budovy bude nekomerční, veřejně prospěšný.</w:t>
      </w:r>
    </w:p>
    <w:p w:rsidR="00320F73" w:rsidRPr="00320F73" w:rsidRDefault="00320F73" w:rsidP="00320F73">
      <w:pPr>
        <w:pStyle w:val="Seznam3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20F73">
        <w:rPr>
          <w:rFonts w:ascii="Times New Roman" w:hAnsi="Times New Roman" w:cs="Times New Roman"/>
          <w:sz w:val="24"/>
          <w:szCs w:val="24"/>
        </w:rPr>
        <w:t>&gt; v 1.NP situovat víceúčelový prostor v pro cca 80 lidí sloužící primárně obyvatelům Nového Lískovce, kde budou pořádány kulturní, vzdělávací a sportovní akce pro všechny věkové skupiny</w:t>
      </w:r>
    </w:p>
    <w:p w:rsidR="00320F73" w:rsidRPr="00320F73" w:rsidRDefault="00320F73" w:rsidP="00320F73">
      <w:pPr>
        <w:pStyle w:val="Seznam3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20F73">
        <w:rPr>
          <w:rFonts w:ascii="Times New Roman" w:hAnsi="Times New Roman" w:cs="Times New Roman"/>
          <w:sz w:val="24"/>
          <w:szCs w:val="24"/>
        </w:rPr>
        <w:t>&gt; prostor celého 1.NP řešit jako maximálně otevřený a zároveň variabilní (do budoucna počítat s možností předělení lehkými příčkami na menší prostory)</w:t>
      </w:r>
    </w:p>
    <w:p w:rsidR="00320F73" w:rsidRPr="00320F73" w:rsidRDefault="00320F73" w:rsidP="00320F73">
      <w:pPr>
        <w:pStyle w:val="Seznam3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20F73">
        <w:rPr>
          <w:rFonts w:ascii="Times New Roman" w:hAnsi="Times New Roman" w:cs="Times New Roman"/>
          <w:sz w:val="24"/>
          <w:szCs w:val="24"/>
        </w:rPr>
        <w:t>&gt; v 1.NP s vhodnou návazností na parter situovat kavárnu s variabilním provozem = dle aktuálních požadavků celoroční / sezónní / využití pouze v rámci jednorázových akcí</w:t>
      </w:r>
    </w:p>
    <w:p w:rsidR="00320F73" w:rsidRPr="00320F73" w:rsidRDefault="00320F73" w:rsidP="00320F73">
      <w:pPr>
        <w:pStyle w:val="Seznam3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20F73">
        <w:rPr>
          <w:rFonts w:ascii="Times New Roman" w:hAnsi="Times New Roman" w:cs="Times New Roman"/>
          <w:sz w:val="24"/>
          <w:szCs w:val="24"/>
        </w:rPr>
        <w:t xml:space="preserve">&gt; součástí PD bude řešení navazujícího </w:t>
      </w:r>
      <w:proofErr w:type="gramStart"/>
      <w:r w:rsidRPr="00320F73">
        <w:rPr>
          <w:rFonts w:ascii="Times New Roman" w:hAnsi="Times New Roman" w:cs="Times New Roman"/>
          <w:sz w:val="24"/>
          <w:szCs w:val="24"/>
        </w:rPr>
        <w:t>exteriéru  = pobytové</w:t>
      </w:r>
      <w:proofErr w:type="gramEnd"/>
      <w:r w:rsidRPr="00320F73">
        <w:rPr>
          <w:rFonts w:ascii="Times New Roman" w:hAnsi="Times New Roman" w:cs="Times New Roman"/>
          <w:sz w:val="24"/>
          <w:szCs w:val="24"/>
        </w:rPr>
        <w:t xml:space="preserve"> plochy před vstupem, v atriu</w:t>
      </w:r>
    </w:p>
    <w:p w:rsidR="00320F73" w:rsidRPr="00320F73" w:rsidRDefault="00320F73" w:rsidP="00320F73">
      <w:pPr>
        <w:pStyle w:val="Seznam3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20F73">
        <w:rPr>
          <w:rFonts w:ascii="Times New Roman" w:hAnsi="Times New Roman" w:cs="Times New Roman"/>
          <w:b/>
          <w:sz w:val="24"/>
          <w:szCs w:val="24"/>
        </w:rPr>
        <w:t>1.PP</w:t>
      </w:r>
      <w:proofErr w:type="gramEnd"/>
    </w:p>
    <w:p w:rsidR="00320F73" w:rsidRPr="00320F73" w:rsidRDefault="00320F73" w:rsidP="00320F73">
      <w:pPr>
        <w:pStyle w:val="Seznam3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20F73">
        <w:rPr>
          <w:rFonts w:ascii="Times New Roman" w:hAnsi="Times New Roman" w:cs="Times New Roman"/>
          <w:sz w:val="24"/>
          <w:szCs w:val="24"/>
        </w:rPr>
        <w:t xml:space="preserve">&gt; zázemí v situovat v maximální míře </w:t>
      </w:r>
      <w:proofErr w:type="gramStart"/>
      <w:r w:rsidRPr="00320F73">
        <w:rPr>
          <w:rFonts w:ascii="Times New Roman" w:hAnsi="Times New Roman" w:cs="Times New Roman"/>
          <w:sz w:val="24"/>
          <w:szCs w:val="24"/>
        </w:rPr>
        <w:t>do 1.PP</w:t>
      </w:r>
      <w:proofErr w:type="gramEnd"/>
    </w:p>
    <w:p w:rsidR="00320F73" w:rsidRPr="00320F73" w:rsidRDefault="00320F73" w:rsidP="00320F73">
      <w:pPr>
        <w:pStyle w:val="Seznam3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20F73">
        <w:rPr>
          <w:rFonts w:ascii="Times New Roman" w:hAnsi="Times New Roman" w:cs="Times New Roman"/>
          <w:sz w:val="24"/>
          <w:szCs w:val="24"/>
        </w:rPr>
        <w:t>&gt; v 1.PP</w:t>
      </w:r>
      <w:proofErr w:type="gramEnd"/>
      <w:r w:rsidRPr="00320F73">
        <w:rPr>
          <w:rFonts w:ascii="Times New Roman" w:hAnsi="Times New Roman" w:cs="Times New Roman"/>
          <w:sz w:val="24"/>
          <w:szCs w:val="24"/>
        </w:rPr>
        <w:t xml:space="preserve"> prověřit možnost situování klubovny / zkušebny pro mládež se samostatným vstupem</w:t>
      </w:r>
    </w:p>
    <w:p w:rsidR="00320F73" w:rsidRPr="00320F73" w:rsidRDefault="00320F73" w:rsidP="00320F73">
      <w:pPr>
        <w:pStyle w:val="Seznam3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0F73">
        <w:rPr>
          <w:rFonts w:ascii="Times New Roman" w:hAnsi="Times New Roman" w:cs="Times New Roman"/>
          <w:b/>
          <w:sz w:val="24"/>
          <w:szCs w:val="24"/>
        </w:rPr>
        <w:t>Střecha</w:t>
      </w:r>
    </w:p>
    <w:p w:rsidR="00320F73" w:rsidRPr="00320F73" w:rsidRDefault="00320F73" w:rsidP="00320F73">
      <w:pPr>
        <w:pStyle w:val="Seznam3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20F73">
        <w:rPr>
          <w:rFonts w:ascii="Times New Roman" w:hAnsi="Times New Roman" w:cs="Times New Roman"/>
          <w:sz w:val="24"/>
          <w:szCs w:val="24"/>
        </w:rPr>
        <w:t xml:space="preserve">&gt; střechu řešit jako střešní zahradu = extenzivní bezúdržbová zelená střecha s chodníčky a pěstebními boxy (zelenina, byliny, </w:t>
      </w:r>
      <w:proofErr w:type="gramStart"/>
      <w:r w:rsidRPr="00320F73">
        <w:rPr>
          <w:rFonts w:ascii="Times New Roman" w:hAnsi="Times New Roman" w:cs="Times New Roman"/>
          <w:sz w:val="24"/>
          <w:szCs w:val="24"/>
        </w:rPr>
        <w:t>květiny..)</w:t>
      </w:r>
      <w:proofErr w:type="gramEnd"/>
    </w:p>
    <w:p w:rsidR="00320F73" w:rsidRPr="00320F73" w:rsidRDefault="00320F73" w:rsidP="00320F73">
      <w:pPr>
        <w:pStyle w:val="Seznam3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20F73">
        <w:rPr>
          <w:rFonts w:ascii="Times New Roman" w:hAnsi="Times New Roman" w:cs="Times New Roman"/>
          <w:sz w:val="24"/>
          <w:szCs w:val="24"/>
        </w:rPr>
        <w:t>&gt; vyřešit vhodně prostor zázemí pro aktivity konané na střešní zahradě</w:t>
      </w:r>
    </w:p>
    <w:p w:rsidR="00320F73" w:rsidRPr="00FD360D" w:rsidRDefault="00320F73" w:rsidP="00320F73">
      <w:pPr>
        <w:pStyle w:val="Seznam3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D360D">
        <w:rPr>
          <w:rFonts w:ascii="Times New Roman" w:hAnsi="Times New Roman" w:cs="Times New Roman"/>
          <w:sz w:val="24"/>
          <w:szCs w:val="24"/>
        </w:rPr>
        <w:t>Patra včetně střechy bezbariérově propojit výtahem.</w:t>
      </w:r>
    </w:p>
    <w:p w:rsidR="00320F73" w:rsidRPr="00FD360D" w:rsidRDefault="00320F73" w:rsidP="00320F73">
      <w:pPr>
        <w:pStyle w:val="Seznam3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D360D">
        <w:rPr>
          <w:rFonts w:ascii="Times New Roman" w:hAnsi="Times New Roman" w:cs="Times New Roman"/>
          <w:sz w:val="24"/>
          <w:szCs w:val="24"/>
        </w:rPr>
        <w:t xml:space="preserve">Součástí projektu bude ucelený návrh koncepce interiéru – sladění materiálů v interiéru, barevnost, rozmístění vestavného </w:t>
      </w:r>
      <w:proofErr w:type="gramStart"/>
      <w:r w:rsidRPr="00FD360D">
        <w:rPr>
          <w:rFonts w:ascii="Times New Roman" w:hAnsi="Times New Roman" w:cs="Times New Roman"/>
          <w:sz w:val="24"/>
          <w:szCs w:val="24"/>
        </w:rPr>
        <w:t>vybavení..</w:t>
      </w:r>
      <w:proofErr w:type="gramEnd"/>
    </w:p>
    <w:p w:rsidR="00320F73" w:rsidRPr="00320F73" w:rsidRDefault="00320F73" w:rsidP="00320F73">
      <w:pPr>
        <w:pStyle w:val="Seznam3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360D">
        <w:rPr>
          <w:rFonts w:ascii="Times New Roman" w:hAnsi="Times New Roman" w:cs="Times New Roman"/>
          <w:sz w:val="24"/>
          <w:szCs w:val="24"/>
        </w:rPr>
        <w:t xml:space="preserve">Projekt </w:t>
      </w:r>
      <w:r w:rsidR="00B41764" w:rsidRPr="00FD360D">
        <w:rPr>
          <w:rFonts w:ascii="Times New Roman" w:hAnsi="Times New Roman" w:cs="Times New Roman"/>
          <w:sz w:val="24"/>
          <w:szCs w:val="24"/>
        </w:rPr>
        <w:t>by</w:t>
      </w:r>
      <w:r w:rsidRPr="00FD360D">
        <w:rPr>
          <w:rFonts w:ascii="Times New Roman" w:hAnsi="Times New Roman" w:cs="Times New Roman"/>
          <w:sz w:val="24"/>
          <w:szCs w:val="24"/>
        </w:rPr>
        <w:t xml:space="preserve"> měl počítat s možným hmotovým rozšířením objektu v budoucnu (nástavba) = konstrukčně, dispozičně, </w:t>
      </w:r>
      <w:proofErr w:type="gramStart"/>
      <w:r w:rsidRPr="00FD360D">
        <w:rPr>
          <w:rFonts w:ascii="Times New Roman" w:hAnsi="Times New Roman" w:cs="Times New Roman"/>
          <w:sz w:val="24"/>
          <w:szCs w:val="24"/>
        </w:rPr>
        <w:t>technologicky,.. se</w:t>
      </w:r>
      <w:proofErr w:type="gramEnd"/>
      <w:r w:rsidRPr="00FD360D">
        <w:rPr>
          <w:rFonts w:ascii="Times New Roman" w:hAnsi="Times New Roman" w:cs="Times New Roman"/>
          <w:sz w:val="24"/>
          <w:szCs w:val="24"/>
        </w:rPr>
        <w:t xml:space="preserve"> na to připravit.</w:t>
      </w:r>
      <w:r w:rsidRPr="00320F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0F73">
        <w:rPr>
          <w:rFonts w:ascii="Times New Roman" w:hAnsi="Times New Roman" w:cs="Times New Roman"/>
          <w:sz w:val="24"/>
          <w:szCs w:val="24"/>
        </w:rPr>
        <w:t>Oceníme ideové návrhy na hmotové rozšíření = 2. etapa někdy v </w:t>
      </w:r>
      <w:proofErr w:type="gramStart"/>
      <w:r w:rsidRPr="00320F73">
        <w:rPr>
          <w:rFonts w:ascii="Times New Roman" w:hAnsi="Times New Roman" w:cs="Times New Roman"/>
          <w:sz w:val="24"/>
          <w:szCs w:val="24"/>
        </w:rPr>
        <w:t>budoucnu..</w:t>
      </w:r>
      <w:proofErr w:type="gramEnd"/>
    </w:p>
    <w:p w:rsidR="00320F73" w:rsidRPr="00320F73" w:rsidRDefault="00320F73" w:rsidP="00320F73">
      <w:pPr>
        <w:pStyle w:val="Seznam3"/>
        <w:ind w:left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20F73">
        <w:rPr>
          <w:rFonts w:ascii="Times New Roman" w:hAnsi="Times New Roman" w:cs="Times New Roman"/>
          <w:b/>
          <w:sz w:val="24"/>
          <w:szCs w:val="24"/>
          <w:u w:val="single"/>
        </w:rPr>
        <w:t>Požadavky technologické</w:t>
      </w:r>
    </w:p>
    <w:p w:rsidR="00320F73" w:rsidRPr="00320F73" w:rsidRDefault="00320F73" w:rsidP="00320F73">
      <w:pPr>
        <w:pStyle w:val="Seznam3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20F73">
        <w:rPr>
          <w:rFonts w:ascii="Times New Roman" w:hAnsi="Times New Roman" w:cs="Times New Roman"/>
          <w:sz w:val="24"/>
          <w:szCs w:val="24"/>
        </w:rPr>
        <w:t>Vzorové řešení veřejné budovy se spotřebou energií blížící se nule s využitím těchto technologií:</w:t>
      </w:r>
    </w:p>
    <w:p w:rsidR="00320F73" w:rsidRPr="00320F73" w:rsidRDefault="00320F73" w:rsidP="00320F73">
      <w:pPr>
        <w:pStyle w:val="Seznam3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20F73">
        <w:rPr>
          <w:rFonts w:ascii="Times New Roman" w:hAnsi="Times New Roman" w:cs="Times New Roman"/>
          <w:sz w:val="24"/>
          <w:szCs w:val="24"/>
        </w:rPr>
        <w:t>&gt; využití obnovitelných zdrojů energie</w:t>
      </w:r>
    </w:p>
    <w:p w:rsidR="00320F73" w:rsidRPr="00320F73" w:rsidRDefault="00320F73" w:rsidP="00320F73">
      <w:pPr>
        <w:pStyle w:val="Seznam3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20F73">
        <w:rPr>
          <w:rFonts w:ascii="Times New Roman" w:hAnsi="Times New Roman" w:cs="Times New Roman"/>
          <w:sz w:val="24"/>
          <w:szCs w:val="24"/>
        </w:rPr>
        <w:t>- z hlediska tepelné stability a uživatelské pohody vnitřních prostor vhodně navrhnout obvodový plášť = solární zisky / stínění</w:t>
      </w:r>
    </w:p>
    <w:p w:rsidR="00320F73" w:rsidRPr="00320F73" w:rsidRDefault="00320F73" w:rsidP="00320F73">
      <w:pPr>
        <w:pStyle w:val="Seznam3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20F73">
        <w:rPr>
          <w:rFonts w:ascii="Times New Roman" w:hAnsi="Times New Roman" w:cs="Times New Roman"/>
          <w:sz w:val="24"/>
          <w:szCs w:val="24"/>
        </w:rPr>
        <w:lastRenderedPageBreak/>
        <w:t xml:space="preserve">- prověřit zda se vyplatí využití solárních panelů pro </w:t>
      </w:r>
      <w:proofErr w:type="gramStart"/>
      <w:r w:rsidRPr="00320F73">
        <w:rPr>
          <w:rFonts w:ascii="Times New Roman" w:hAnsi="Times New Roman" w:cs="Times New Roman"/>
          <w:sz w:val="24"/>
          <w:szCs w:val="24"/>
        </w:rPr>
        <w:t>TUV</w:t>
      </w:r>
      <w:proofErr w:type="gramEnd"/>
    </w:p>
    <w:p w:rsidR="00320F73" w:rsidRPr="00320F73" w:rsidRDefault="00320F73" w:rsidP="00320F73">
      <w:pPr>
        <w:pStyle w:val="Seznam3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20F73">
        <w:rPr>
          <w:rFonts w:ascii="Times New Roman" w:hAnsi="Times New Roman" w:cs="Times New Roman"/>
          <w:sz w:val="24"/>
          <w:szCs w:val="24"/>
        </w:rPr>
        <w:t xml:space="preserve">- prověřit zda se vyplatí vlastního zdroje pro vytápění = tepelné čerpadlo, </w:t>
      </w:r>
      <w:proofErr w:type="gramStart"/>
      <w:r w:rsidRPr="00320F73">
        <w:rPr>
          <w:rFonts w:ascii="Times New Roman" w:hAnsi="Times New Roman" w:cs="Times New Roman"/>
          <w:sz w:val="24"/>
          <w:szCs w:val="24"/>
        </w:rPr>
        <w:t>kotel..</w:t>
      </w:r>
      <w:proofErr w:type="gramEnd"/>
    </w:p>
    <w:p w:rsidR="00320F73" w:rsidRPr="00320F73" w:rsidRDefault="00320F73" w:rsidP="00320F73">
      <w:pPr>
        <w:pStyle w:val="Seznam3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20F73">
        <w:rPr>
          <w:rFonts w:ascii="Times New Roman" w:hAnsi="Times New Roman" w:cs="Times New Roman"/>
          <w:sz w:val="24"/>
          <w:szCs w:val="24"/>
        </w:rPr>
        <w:t>&gt; zelená střecha bezúdržbová extenzivní</w:t>
      </w:r>
    </w:p>
    <w:p w:rsidR="00320F73" w:rsidRPr="00320F73" w:rsidRDefault="00320F73" w:rsidP="00320F73">
      <w:pPr>
        <w:pStyle w:val="Seznam3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20F73">
        <w:rPr>
          <w:rFonts w:ascii="Times New Roman" w:hAnsi="Times New Roman" w:cs="Times New Roman"/>
          <w:sz w:val="24"/>
          <w:szCs w:val="24"/>
        </w:rPr>
        <w:t xml:space="preserve">&gt; </w:t>
      </w:r>
      <w:proofErr w:type="gramStart"/>
      <w:r w:rsidRPr="00320F73">
        <w:rPr>
          <w:rFonts w:ascii="Times New Roman" w:hAnsi="Times New Roman" w:cs="Times New Roman"/>
          <w:sz w:val="24"/>
          <w:szCs w:val="24"/>
        </w:rPr>
        <w:t>technologie  pro</w:t>
      </w:r>
      <w:proofErr w:type="gramEnd"/>
      <w:r w:rsidRPr="00320F73">
        <w:rPr>
          <w:rFonts w:ascii="Times New Roman" w:hAnsi="Times New Roman" w:cs="Times New Roman"/>
          <w:sz w:val="24"/>
          <w:szCs w:val="24"/>
        </w:rPr>
        <w:t xml:space="preserve"> zachytávání dešťové vody ze střechy a její </w:t>
      </w:r>
      <w:r w:rsidR="000D3155">
        <w:rPr>
          <w:rFonts w:ascii="Times New Roman" w:hAnsi="Times New Roman" w:cs="Times New Roman"/>
          <w:sz w:val="24"/>
          <w:szCs w:val="24"/>
        </w:rPr>
        <w:t xml:space="preserve">využití pro splachování WC a na </w:t>
      </w:r>
      <w:r w:rsidRPr="00320F73">
        <w:rPr>
          <w:rFonts w:ascii="Times New Roman" w:hAnsi="Times New Roman" w:cs="Times New Roman"/>
          <w:sz w:val="24"/>
          <w:szCs w:val="24"/>
        </w:rPr>
        <w:t>zavlažování pěstebních boxů aj., umístění zásobníků v podzemí</w:t>
      </w:r>
    </w:p>
    <w:p w:rsidR="00320F73" w:rsidRPr="00320F73" w:rsidRDefault="00320F73" w:rsidP="00320F73">
      <w:pPr>
        <w:pStyle w:val="Seznam3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20F73">
        <w:rPr>
          <w:rFonts w:ascii="Times New Roman" w:hAnsi="Times New Roman" w:cs="Times New Roman"/>
          <w:sz w:val="24"/>
          <w:szCs w:val="24"/>
        </w:rPr>
        <w:t xml:space="preserve">Oceníme i jiné technologické opatření vedoucí k maximálně ekologickému provozu budovy nad rámec výše uvedených při dodržení max. cenového limitu na </w:t>
      </w:r>
      <w:proofErr w:type="gramStart"/>
      <w:r w:rsidRPr="00320F73">
        <w:rPr>
          <w:rFonts w:ascii="Times New Roman" w:hAnsi="Times New Roman" w:cs="Times New Roman"/>
          <w:sz w:val="24"/>
          <w:szCs w:val="24"/>
        </w:rPr>
        <w:t>výstavbu..</w:t>
      </w:r>
      <w:proofErr w:type="gramEnd"/>
    </w:p>
    <w:p w:rsidR="00320F73" w:rsidRPr="00320F73" w:rsidRDefault="00320F73" w:rsidP="00566497">
      <w:pPr>
        <w:pStyle w:val="Seznam3"/>
        <w:ind w:left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20F73">
        <w:rPr>
          <w:rFonts w:ascii="Times New Roman" w:hAnsi="Times New Roman" w:cs="Times New Roman"/>
          <w:b/>
          <w:sz w:val="24"/>
          <w:szCs w:val="24"/>
          <w:u w:val="single"/>
        </w:rPr>
        <w:t>KONCEPCE BLÍZKÉHO OKOLÍ</w:t>
      </w:r>
    </w:p>
    <w:p w:rsidR="00320F73" w:rsidRPr="00320F73" w:rsidRDefault="00320F73" w:rsidP="00566497">
      <w:pPr>
        <w:pStyle w:val="Seznam3"/>
        <w:ind w:left="283" w:firstLine="1"/>
        <w:rPr>
          <w:rFonts w:ascii="Times New Roman" w:hAnsi="Times New Roman" w:cs="Times New Roman"/>
          <w:sz w:val="24"/>
          <w:szCs w:val="24"/>
        </w:rPr>
      </w:pPr>
      <w:r w:rsidRPr="00320F73">
        <w:rPr>
          <w:rFonts w:ascii="Times New Roman" w:hAnsi="Times New Roman" w:cs="Times New Roman"/>
          <w:sz w:val="24"/>
          <w:szCs w:val="24"/>
        </w:rPr>
        <w:t xml:space="preserve">Koncepci blízkého okolí bude tvořit ideová studie řešení přilehlého území, hranice území viz hranice geodet. </w:t>
      </w:r>
      <w:proofErr w:type="gramStart"/>
      <w:r w:rsidRPr="00320F73">
        <w:rPr>
          <w:rFonts w:ascii="Times New Roman" w:hAnsi="Times New Roman" w:cs="Times New Roman"/>
          <w:sz w:val="24"/>
          <w:szCs w:val="24"/>
        </w:rPr>
        <w:t>zaměření</w:t>
      </w:r>
      <w:proofErr w:type="gramEnd"/>
      <w:r w:rsidRPr="00320F73">
        <w:rPr>
          <w:rFonts w:ascii="Times New Roman" w:hAnsi="Times New Roman" w:cs="Times New Roman"/>
          <w:sz w:val="24"/>
          <w:szCs w:val="24"/>
        </w:rPr>
        <w:t>. Naše prvotní vize = zachování stávající vegetace, naučná stezka skrz území, posezení, přímá návaznost na komunitní centrum.</w:t>
      </w:r>
    </w:p>
    <w:p w:rsidR="00FB57EF" w:rsidRDefault="00FB57EF" w:rsidP="00566497">
      <w:pPr>
        <w:pStyle w:val="Seznam3"/>
        <w:ind w:left="709" w:firstLine="0"/>
        <w:rPr>
          <w:rFonts w:ascii="Times New Roman" w:hAnsi="Times New Roman" w:cs="Times New Roman"/>
          <w:sz w:val="24"/>
          <w:szCs w:val="24"/>
        </w:rPr>
      </w:pPr>
    </w:p>
    <w:p w:rsidR="00FB57EF" w:rsidRPr="00306486" w:rsidRDefault="00FB57EF" w:rsidP="004060B4">
      <w:pPr>
        <w:pStyle w:val="Seznam3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</w:p>
    <w:sectPr w:rsidR="00FB57EF" w:rsidRPr="00306486" w:rsidSect="0030648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134" w:bottom="1418" w:left="1134" w:header="425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5650" w:rsidRDefault="00AC5650" w:rsidP="00733A2B">
      <w:r>
        <w:separator/>
      </w:r>
    </w:p>
  </w:endnote>
  <w:endnote w:type="continuationSeparator" w:id="0">
    <w:p w:rsidR="00AC5650" w:rsidRDefault="00AC5650" w:rsidP="00733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imbusSanNovTEE, 'Times New Rom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BC1" w:rsidRDefault="00E43BC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643" w:rsidRPr="009575DA" w:rsidRDefault="00C2150B">
    <w:pPr>
      <w:pStyle w:val="Zpa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63435">
      <w:rPr>
        <w:noProof/>
      </w:rPr>
      <w:t>2</w:t>
    </w:r>
    <w:r>
      <w:fldChar w:fldCharType="end"/>
    </w:r>
  </w:p>
  <w:p w:rsidR="00072643" w:rsidRDefault="00072643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BC1" w:rsidRDefault="00E43BC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5650" w:rsidRDefault="00AC5650" w:rsidP="00733A2B">
      <w:r>
        <w:separator/>
      </w:r>
    </w:p>
  </w:footnote>
  <w:footnote w:type="continuationSeparator" w:id="0">
    <w:p w:rsidR="00AC5650" w:rsidRDefault="00AC5650" w:rsidP="00733A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BC1" w:rsidRDefault="00E43BC1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BC1" w:rsidRDefault="00E43BC1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49D" w:rsidRDefault="000E449D" w:rsidP="004252AD">
    <w:pPr>
      <w:pStyle w:val="Zhlav"/>
      <w:rPr>
        <w:lang w:val="cs-CZ"/>
      </w:rPr>
    </w:pPr>
    <w:r>
      <w:rPr>
        <w:lang w:val="cs-CZ"/>
      </w:rPr>
      <w:t xml:space="preserve">                                                                                                                                                                  Příloha č. </w:t>
    </w:r>
    <w:r w:rsidR="00E43BC1">
      <w:rPr>
        <w:lang w:val="cs-CZ"/>
      </w:rPr>
      <w:t>2</w:t>
    </w:r>
    <w:r>
      <w:rPr>
        <w:lang w:val="cs-CZ"/>
      </w:rPr>
      <w:t xml:space="preserve"> Výzvy</w:t>
    </w:r>
  </w:p>
  <w:p w:rsidR="004252AD" w:rsidRPr="004252AD" w:rsidRDefault="004252AD" w:rsidP="004252AD">
    <w:pPr>
      <w:pStyle w:val="Zhlav"/>
    </w:pPr>
    <w:r w:rsidRPr="004252AD">
      <w:rPr>
        <w:lang w:val="cs-CZ"/>
      </w:rPr>
      <w:t xml:space="preserve">Číslo smlouvy </w:t>
    </w:r>
    <w:proofErr w:type="gramStart"/>
    <w:r w:rsidRPr="004252AD">
      <w:rPr>
        <w:lang w:val="cs-CZ"/>
      </w:rPr>
      <w:t>objednatele                                                  Číslo</w:t>
    </w:r>
    <w:proofErr w:type="gramEnd"/>
    <w:r w:rsidRPr="004252AD">
      <w:rPr>
        <w:lang w:val="cs-CZ"/>
      </w:rPr>
      <w:t xml:space="preserve"> smlouvy dodavatele </w:t>
    </w:r>
  </w:p>
  <w:p w:rsidR="004252AD" w:rsidRDefault="004252AD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D85E244A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3"/>
    <w:multiLevelType w:val="singleLevel"/>
    <w:tmpl w:val="00000003"/>
    <w:name w:val="WW8Num10"/>
    <w:lvl w:ilvl="0">
      <w:start w:val="421"/>
      <w:numFmt w:val="bullet"/>
      <w:lvlText w:val="-"/>
      <w:lvlJc w:val="left"/>
      <w:pPr>
        <w:tabs>
          <w:tab w:val="num" w:pos="0"/>
        </w:tabs>
        <w:ind w:left="1065" w:hanging="360"/>
      </w:pPr>
      <w:rPr>
        <w:rFonts w:ascii="Times New Roman" w:hAnsi="Times New Roman" w:cs="Times New Roman"/>
      </w:rPr>
    </w:lvl>
  </w:abstractNum>
  <w:abstractNum w:abstractNumId="2">
    <w:nsid w:val="02023DAF"/>
    <w:multiLevelType w:val="multilevel"/>
    <w:tmpl w:val="CF8CA43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2372886"/>
    <w:multiLevelType w:val="multilevel"/>
    <w:tmpl w:val="A2BC8BE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3.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02CF63BE"/>
    <w:multiLevelType w:val="hybridMultilevel"/>
    <w:tmpl w:val="73B69C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2D30FD9"/>
    <w:multiLevelType w:val="hybridMultilevel"/>
    <w:tmpl w:val="67ACCECC"/>
    <w:lvl w:ilvl="0" w:tplc="D9845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38E0974"/>
    <w:multiLevelType w:val="multilevel"/>
    <w:tmpl w:val="9324482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0D7D1473"/>
    <w:multiLevelType w:val="multilevel"/>
    <w:tmpl w:val="2CB22E06"/>
    <w:styleLink w:val="Styl1"/>
    <w:lvl w:ilvl="0">
      <w:start w:val="1"/>
      <w:numFmt w:val="none"/>
      <w:lvlText w:val="2."/>
      <w:lvlJc w:val="left"/>
      <w:pPr>
        <w:ind w:left="360" w:hanging="360"/>
      </w:pPr>
      <w:rPr>
        <w:rFonts w:hint="default"/>
        <w:b/>
        <w:i w:val="0"/>
        <w:color w:val="000000"/>
        <w:sz w:val="24"/>
      </w:rPr>
    </w:lvl>
    <w:lvl w:ilvl="1">
      <w:start w:val="1"/>
      <w:numFmt w:val="decimal"/>
      <w:lvlText w:val="%12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8">
    <w:nsid w:val="10A66754"/>
    <w:multiLevelType w:val="hybridMultilevel"/>
    <w:tmpl w:val="73B69C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087DBC"/>
    <w:multiLevelType w:val="hybridMultilevel"/>
    <w:tmpl w:val="F68CF9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987479"/>
    <w:multiLevelType w:val="multilevel"/>
    <w:tmpl w:val="089463E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11">
    <w:nsid w:val="17E574AC"/>
    <w:multiLevelType w:val="multilevel"/>
    <w:tmpl w:val="88800D18"/>
    <w:styleLink w:val="WWOutlineListStyle"/>
    <w:lvl w:ilvl="0">
      <w:start w:val="1"/>
      <w:numFmt w:val="decimal"/>
      <w:pStyle w:val="Nadpis11"/>
      <w:lvlText w:val="%1. "/>
      <w:lvlJc w:val="left"/>
      <w:pPr>
        <w:ind w:left="0" w:firstLine="0"/>
      </w:pPr>
    </w:lvl>
    <w:lvl w:ilvl="1">
      <w:start w:val="1"/>
      <w:numFmt w:val="decimal"/>
      <w:pStyle w:val="Nadpis21"/>
      <w:lvlText w:val="%1.%2 "/>
      <w:lvlJc w:val="left"/>
      <w:pPr>
        <w:ind w:left="0" w:firstLine="0"/>
      </w:pPr>
    </w:lvl>
    <w:lvl w:ilvl="2">
      <w:start w:val="1"/>
      <w:numFmt w:val="decimal"/>
      <w:pStyle w:val="Nadpis31"/>
      <w:lvlText w:val="%1.%2.%3 "/>
      <w:lvlJc w:val="left"/>
      <w:pPr>
        <w:ind w:left="0" w:firstLine="0"/>
      </w:pPr>
    </w:lvl>
    <w:lvl w:ilvl="3">
      <w:start w:val="1"/>
      <w:numFmt w:val="decimal"/>
      <w:pStyle w:val="Nadpis41"/>
      <w:lvlText w:val="%1.%2.%3.%4"/>
      <w:lvlJc w:val="left"/>
      <w:pPr>
        <w:ind w:left="0" w:firstLine="0"/>
      </w:pPr>
    </w:lvl>
    <w:lvl w:ilvl="4">
      <w:start w:val="1"/>
      <w:numFmt w:val="decimal"/>
      <w:pStyle w:val="Nadpis51"/>
      <w:lvlText w:val="%1.%2.%3.%4.%5"/>
      <w:lvlJc w:val="left"/>
      <w:pPr>
        <w:ind w:left="0" w:firstLine="0"/>
      </w:pPr>
    </w:lvl>
    <w:lvl w:ilvl="5">
      <w:start w:val="1"/>
      <w:numFmt w:val="decimal"/>
      <w:pStyle w:val="Nadpis61"/>
      <w:lvlText w:val="%1.%2.%3.%4.%5.%6"/>
      <w:lvlJc w:val="left"/>
      <w:pPr>
        <w:ind w:left="0" w:firstLine="0"/>
      </w:pPr>
    </w:lvl>
    <w:lvl w:ilvl="6">
      <w:start w:val="1"/>
      <w:numFmt w:val="decimal"/>
      <w:pStyle w:val="Nadpis71"/>
      <w:lvlText w:val="%1.%2.%3.%4.%5.%6.%7"/>
      <w:lvlJc w:val="left"/>
      <w:pPr>
        <w:ind w:left="0" w:firstLine="0"/>
      </w:pPr>
    </w:lvl>
    <w:lvl w:ilvl="7">
      <w:start w:val="1"/>
      <w:numFmt w:val="decimal"/>
      <w:pStyle w:val="Nadpis81"/>
      <w:lvlText w:val="%1.%2.%3.%4.%5.%6.%7.%8"/>
      <w:lvlJc w:val="left"/>
      <w:pPr>
        <w:ind w:left="0" w:firstLine="0"/>
      </w:pPr>
    </w:lvl>
    <w:lvl w:ilvl="8">
      <w:start w:val="1"/>
      <w:numFmt w:val="decimal"/>
      <w:pStyle w:val="Nadpis91"/>
      <w:lvlText w:val="%1.%2.%3.%4.%5.%6.%7.%8.%9"/>
      <w:lvlJc w:val="left"/>
      <w:pPr>
        <w:ind w:left="0" w:firstLine="0"/>
      </w:pPr>
    </w:lvl>
  </w:abstractNum>
  <w:abstractNum w:abstractNumId="12">
    <w:nsid w:val="1883108D"/>
    <w:multiLevelType w:val="multilevel"/>
    <w:tmpl w:val="07386EEC"/>
    <w:lvl w:ilvl="0">
      <w:start w:val="1"/>
      <w:numFmt w:val="decimal"/>
      <w:lvlText w:val="%1."/>
      <w:lvlJc w:val="center"/>
      <w:pPr>
        <w:ind w:left="360" w:hanging="72"/>
      </w:pPr>
      <w:rPr>
        <w:rFonts w:hint="default"/>
        <w:b/>
      </w:rPr>
    </w:lvl>
    <w:lvl w:ilvl="1">
      <w:start w:val="1"/>
      <w:numFmt w:val="decimal"/>
      <w:lvlText w:val="3.%2."/>
      <w:lvlJc w:val="left"/>
      <w:pPr>
        <w:ind w:left="567" w:firstLine="51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1A4C1612"/>
    <w:multiLevelType w:val="multilevel"/>
    <w:tmpl w:val="FD2E5BA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1EB53A18"/>
    <w:multiLevelType w:val="multilevel"/>
    <w:tmpl w:val="C1D0D2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5">
    <w:nsid w:val="1FB111D6"/>
    <w:multiLevelType w:val="multilevel"/>
    <w:tmpl w:val="FB8E21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cs-CZ"/>
      </w:rPr>
    </w:lvl>
    <w:lvl w:ilvl="1">
      <w:start w:val="1"/>
      <w:numFmt w:val="decimal"/>
      <w:pStyle w:val="titre4"/>
      <w:lvlText w:val="%1.%2."/>
      <w:lvlJc w:val="left"/>
      <w:pPr>
        <w:tabs>
          <w:tab w:val="num" w:pos="792"/>
        </w:tabs>
        <w:ind w:left="794" w:hanging="794"/>
      </w:pPr>
      <w:rPr>
        <w:rFonts w:ascii="Georgia" w:hAnsi="Georgia" w:hint="default"/>
        <w:b w:val="0"/>
        <w:i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>
    <w:nsid w:val="208B302E"/>
    <w:multiLevelType w:val="multilevel"/>
    <w:tmpl w:val="789A1BC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Garamond" w:hAnsi="Garamond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7">
    <w:nsid w:val="20A21098"/>
    <w:multiLevelType w:val="hybridMultilevel"/>
    <w:tmpl w:val="3EBC00F6"/>
    <w:lvl w:ilvl="0" w:tplc="04050001">
      <w:start w:val="1"/>
      <w:numFmt w:val="bullet"/>
      <w:lvlText w:val=""/>
      <w:lvlJc w:val="left"/>
      <w:pPr>
        <w:tabs>
          <w:tab w:val="num" w:pos="862"/>
        </w:tabs>
        <w:ind w:left="862" w:hanging="72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8">
    <w:nsid w:val="20C8582F"/>
    <w:multiLevelType w:val="hybridMultilevel"/>
    <w:tmpl w:val="E2627240"/>
    <w:lvl w:ilvl="0" w:tplc="DEDAEA7E">
      <w:start w:val="1"/>
      <w:numFmt w:val="lowerRoman"/>
      <w:lvlText w:val="(%1)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9">
    <w:nsid w:val="23076FB9"/>
    <w:multiLevelType w:val="multilevel"/>
    <w:tmpl w:val="1C52FF5A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0">
    <w:nsid w:val="26245D19"/>
    <w:multiLevelType w:val="hybridMultilevel"/>
    <w:tmpl w:val="C616BAC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293639C7"/>
    <w:multiLevelType w:val="multilevel"/>
    <w:tmpl w:val="CBD430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2">
    <w:nsid w:val="298C16BA"/>
    <w:multiLevelType w:val="hybridMultilevel"/>
    <w:tmpl w:val="65C49450"/>
    <w:lvl w:ilvl="0" w:tplc="C778BDF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8648F0C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81C568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3F4E5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ADC90D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624D14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5DE18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D208C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6E08F4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9C7793B"/>
    <w:multiLevelType w:val="multilevel"/>
    <w:tmpl w:val="345C2A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2C1F4DE3"/>
    <w:multiLevelType w:val="hybridMultilevel"/>
    <w:tmpl w:val="993E46C4"/>
    <w:lvl w:ilvl="0" w:tplc="600E9410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5">
    <w:nsid w:val="2E8B4C99"/>
    <w:multiLevelType w:val="hybridMultilevel"/>
    <w:tmpl w:val="81C85D8E"/>
    <w:lvl w:ilvl="0" w:tplc="B596D830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i w:val="0"/>
        <w:sz w:val="24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1721BD9"/>
    <w:multiLevelType w:val="hybridMultilevel"/>
    <w:tmpl w:val="35C650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1D7368E"/>
    <w:multiLevelType w:val="multilevel"/>
    <w:tmpl w:val="DA6E4C2A"/>
    <w:lvl w:ilvl="0">
      <w:start w:val="1"/>
      <w:numFmt w:val="upperLetter"/>
      <w:pStyle w:val="P5Nadpis1"/>
      <w:suff w:val="space"/>
      <w:lvlText w:val="ČÁST %1 -"/>
      <w:lvlJc w:val="left"/>
      <w:pPr>
        <w:ind w:left="0" w:firstLine="0"/>
      </w:pPr>
      <w:rPr>
        <w:rFonts w:ascii="Times New Roman" w:hAnsi="Times New Roman" w:hint="default"/>
        <w:b/>
        <w:i w:val="0"/>
        <w:caps/>
        <w:sz w:val="32"/>
      </w:rPr>
    </w:lvl>
    <w:lvl w:ilvl="1">
      <w:start w:val="1"/>
      <w:numFmt w:val="upperRoman"/>
      <w:lvlRestart w:val="0"/>
      <w:pStyle w:val="P5Nadpis1"/>
      <w:lvlText w:val="Oddíl %2"/>
      <w:lvlJc w:val="left"/>
      <w:pPr>
        <w:tabs>
          <w:tab w:val="num" w:pos="1077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Restart w:val="0"/>
      <w:pStyle w:val="P5Nadpis2"/>
      <w:lvlText w:val="Článek %3"/>
      <w:lvlJc w:val="left"/>
      <w:pPr>
        <w:tabs>
          <w:tab w:val="num" w:pos="4298"/>
        </w:tabs>
        <w:ind w:left="288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ordinal"/>
      <w:pStyle w:val="P5slovanodstavec"/>
      <w:lvlText w:val="%4"/>
      <w:lvlJc w:val="left"/>
      <w:pPr>
        <w:tabs>
          <w:tab w:val="num" w:pos="493"/>
        </w:tabs>
        <w:ind w:left="493" w:hanging="493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lowerLetter"/>
      <w:pStyle w:val="P5Psmenkovodstavec"/>
      <w:lvlText w:val="%5)"/>
      <w:lvlJc w:val="left"/>
      <w:pPr>
        <w:tabs>
          <w:tab w:val="num" w:pos="862"/>
        </w:tabs>
        <w:ind w:left="1418" w:hanging="698"/>
      </w:pPr>
      <w:rPr>
        <w:rFonts w:hint="default"/>
        <w:b w:val="0"/>
      </w:rPr>
    </w:lvl>
    <w:lvl w:ilvl="5">
      <w:start w:val="1"/>
      <w:numFmt w:val="lowerLetter"/>
      <w:lvlText w:val="%6)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656"/>
        </w:tabs>
        <w:ind w:left="165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800"/>
        </w:tabs>
        <w:ind w:left="180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944"/>
        </w:tabs>
        <w:ind w:left="1944" w:hanging="144"/>
      </w:pPr>
      <w:rPr>
        <w:rFonts w:hint="default"/>
      </w:rPr>
    </w:lvl>
  </w:abstractNum>
  <w:abstractNum w:abstractNumId="28">
    <w:nsid w:val="388042E4"/>
    <w:multiLevelType w:val="hybridMultilevel"/>
    <w:tmpl w:val="F26EF54A"/>
    <w:lvl w:ilvl="0" w:tplc="597EA1A2">
      <w:start w:val="1"/>
      <w:numFmt w:val="decimal"/>
      <w:lvlText w:val="%1."/>
      <w:lvlJc w:val="center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39F94527"/>
    <w:multiLevelType w:val="multilevel"/>
    <w:tmpl w:val="6B18E03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>
    <w:nsid w:val="3C304B7A"/>
    <w:multiLevelType w:val="multilevel"/>
    <w:tmpl w:val="6B18E03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>
    <w:nsid w:val="4BB9314F"/>
    <w:multiLevelType w:val="hybridMultilevel"/>
    <w:tmpl w:val="8304ABC0"/>
    <w:lvl w:ilvl="0" w:tplc="4F6A0216">
      <w:start w:val="1"/>
      <w:numFmt w:val="decimal"/>
      <w:lvlText w:val="%1."/>
      <w:lvlJc w:val="left"/>
      <w:pPr>
        <w:ind w:left="1068" w:hanging="708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CAE7CED"/>
    <w:multiLevelType w:val="hybridMultilevel"/>
    <w:tmpl w:val="82709BF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F904A5"/>
    <w:multiLevelType w:val="hybridMultilevel"/>
    <w:tmpl w:val="981CEED6"/>
    <w:lvl w:ilvl="0" w:tplc="0405000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E002C43"/>
    <w:multiLevelType w:val="multilevel"/>
    <w:tmpl w:val="AC2451C8"/>
    <w:lvl w:ilvl="0">
      <w:start w:val="3"/>
      <w:numFmt w:val="none"/>
      <w:lvlText w:val="2"/>
      <w:lvlJc w:val="left"/>
      <w:pPr>
        <w:ind w:left="567" w:hanging="567"/>
      </w:pPr>
      <w:rPr>
        <w:rFonts w:hint="default"/>
        <w:b/>
        <w:i w:val="0"/>
        <w:color w:val="000000"/>
        <w:sz w:val="24"/>
      </w:rPr>
    </w:lvl>
    <w:lvl w:ilvl="1">
      <w:start w:val="1"/>
      <w:numFmt w:val="none"/>
      <w:lvlText w:val="2.1"/>
      <w:lvlJc w:val="left"/>
      <w:pPr>
        <w:ind w:left="567" w:hanging="567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000000"/>
      </w:rPr>
    </w:lvl>
  </w:abstractNum>
  <w:abstractNum w:abstractNumId="35">
    <w:nsid w:val="4EB95AFA"/>
    <w:multiLevelType w:val="multilevel"/>
    <w:tmpl w:val="2BCEE8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36">
    <w:nsid w:val="58307602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5AE1222F"/>
    <w:multiLevelType w:val="multilevel"/>
    <w:tmpl w:val="3B82668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0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8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69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56" w:hanging="2160"/>
      </w:pPr>
      <w:rPr>
        <w:rFonts w:hint="default"/>
      </w:rPr>
    </w:lvl>
  </w:abstractNum>
  <w:abstractNum w:abstractNumId="38">
    <w:nsid w:val="5D2A4C63"/>
    <w:multiLevelType w:val="hybridMultilevel"/>
    <w:tmpl w:val="651C81F8"/>
    <w:lvl w:ilvl="0" w:tplc="A89CED86">
      <w:start w:val="9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127596C"/>
    <w:multiLevelType w:val="multilevel"/>
    <w:tmpl w:val="9324482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0">
    <w:nsid w:val="64D50580"/>
    <w:multiLevelType w:val="hybridMultilevel"/>
    <w:tmpl w:val="031A79AA"/>
    <w:lvl w:ilvl="0" w:tplc="071CFBBC">
      <w:start w:val="1"/>
      <w:numFmt w:val="bullet"/>
      <w:lvlText w:val="-"/>
      <w:lvlJc w:val="left"/>
      <w:pPr>
        <w:ind w:left="567" w:hanging="283"/>
      </w:pPr>
      <w:rPr>
        <w:rFonts w:ascii="Georgia" w:eastAsia="Times New Roman" w:hAnsi="Georgia" w:cs="Georgia" w:hint="default"/>
      </w:rPr>
    </w:lvl>
    <w:lvl w:ilvl="1" w:tplc="040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1">
    <w:nsid w:val="6AC013D9"/>
    <w:multiLevelType w:val="multilevel"/>
    <w:tmpl w:val="169CC1D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>
    <w:nsid w:val="6DA05AFD"/>
    <w:multiLevelType w:val="hybridMultilevel"/>
    <w:tmpl w:val="BDC24D8C"/>
    <w:lvl w:ilvl="0" w:tplc="4F6A021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6E480FB1"/>
    <w:multiLevelType w:val="multilevel"/>
    <w:tmpl w:val="58E60742"/>
    <w:lvl w:ilvl="0">
      <w:start w:val="1"/>
      <w:numFmt w:val="none"/>
      <w:lvlText w:val="5."/>
      <w:lvlJc w:val="left"/>
      <w:pPr>
        <w:ind w:left="680" w:hanging="3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4">
    <w:nsid w:val="6F556E46"/>
    <w:multiLevelType w:val="hybridMultilevel"/>
    <w:tmpl w:val="8B2212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2E21E67"/>
    <w:multiLevelType w:val="hybridMultilevel"/>
    <w:tmpl w:val="93B2953C"/>
    <w:lvl w:ilvl="0" w:tplc="7B52977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5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5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5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5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6">
    <w:nsid w:val="72EC1002"/>
    <w:multiLevelType w:val="multilevel"/>
    <w:tmpl w:val="872403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i w:val="0"/>
        <w:color w:val="000000"/>
        <w:sz w:val="24"/>
      </w:rPr>
    </w:lvl>
    <w:lvl w:ilvl="1">
      <w:start w:val="1"/>
      <w:numFmt w:val="decimal"/>
      <w:lvlText w:val="2.%2"/>
      <w:lvlJc w:val="left"/>
      <w:pPr>
        <w:ind w:left="862" w:hanging="720"/>
      </w:pPr>
      <w:rPr>
        <w:rFonts w:hint="default"/>
        <w:b/>
        <w:i w:val="0"/>
        <w:color w:val="000000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000000"/>
      </w:rPr>
    </w:lvl>
  </w:abstractNum>
  <w:abstractNum w:abstractNumId="47">
    <w:nsid w:val="782035A5"/>
    <w:multiLevelType w:val="hybridMultilevel"/>
    <w:tmpl w:val="35EAC77E"/>
    <w:lvl w:ilvl="0" w:tplc="AF9ECA5C">
      <w:numFmt w:val="bullet"/>
      <w:lvlText w:val="-"/>
      <w:lvlJc w:val="left"/>
      <w:pPr>
        <w:ind w:left="1776" w:hanging="360"/>
      </w:pPr>
      <w:rPr>
        <w:rFonts w:ascii="Calibri" w:hAnsi="Calibri"/>
      </w:rPr>
    </w:lvl>
    <w:lvl w:ilvl="1" w:tplc="C57CA19A">
      <w:start w:val="1"/>
      <w:numFmt w:val="bullet"/>
      <w:lvlText w:val="o"/>
      <w:lvlJc w:val="left"/>
      <w:pPr>
        <w:ind w:left="2496" w:hanging="360"/>
      </w:pPr>
      <w:rPr>
        <w:rFonts w:ascii="Courier New" w:hAnsi="Courier New"/>
      </w:rPr>
    </w:lvl>
    <w:lvl w:ilvl="2" w:tplc="358A7DC0">
      <w:start w:val="1"/>
      <w:numFmt w:val="bullet"/>
      <w:lvlText w:val=""/>
      <w:lvlJc w:val="left"/>
      <w:pPr>
        <w:ind w:left="3216" w:hanging="360"/>
      </w:pPr>
      <w:rPr>
        <w:rFonts w:ascii="Wingdings" w:hAnsi="Wingdings"/>
      </w:rPr>
    </w:lvl>
    <w:lvl w:ilvl="3" w:tplc="BAC22978">
      <w:start w:val="1"/>
      <w:numFmt w:val="bullet"/>
      <w:lvlText w:val=""/>
      <w:lvlJc w:val="left"/>
      <w:pPr>
        <w:ind w:left="3936" w:hanging="360"/>
      </w:pPr>
      <w:rPr>
        <w:rFonts w:ascii="Symbol" w:hAnsi="Symbol"/>
      </w:rPr>
    </w:lvl>
    <w:lvl w:ilvl="4" w:tplc="5394C5BE">
      <w:start w:val="1"/>
      <w:numFmt w:val="bullet"/>
      <w:lvlText w:val="o"/>
      <w:lvlJc w:val="left"/>
      <w:pPr>
        <w:ind w:left="4656" w:hanging="360"/>
      </w:pPr>
      <w:rPr>
        <w:rFonts w:ascii="Courier New" w:hAnsi="Courier New"/>
      </w:rPr>
    </w:lvl>
    <w:lvl w:ilvl="5" w:tplc="A836CC4A">
      <w:start w:val="1"/>
      <w:numFmt w:val="bullet"/>
      <w:lvlText w:val=""/>
      <w:lvlJc w:val="left"/>
      <w:pPr>
        <w:ind w:left="5376" w:hanging="360"/>
      </w:pPr>
      <w:rPr>
        <w:rFonts w:ascii="Wingdings" w:hAnsi="Wingdings"/>
      </w:rPr>
    </w:lvl>
    <w:lvl w:ilvl="6" w:tplc="B6742E3E">
      <w:start w:val="1"/>
      <w:numFmt w:val="bullet"/>
      <w:lvlText w:val=""/>
      <w:lvlJc w:val="left"/>
      <w:pPr>
        <w:ind w:left="6096" w:hanging="360"/>
      </w:pPr>
      <w:rPr>
        <w:rFonts w:ascii="Symbol" w:hAnsi="Symbol"/>
      </w:rPr>
    </w:lvl>
    <w:lvl w:ilvl="7" w:tplc="457E6B42">
      <w:start w:val="1"/>
      <w:numFmt w:val="bullet"/>
      <w:lvlText w:val="o"/>
      <w:lvlJc w:val="left"/>
      <w:pPr>
        <w:ind w:left="6816" w:hanging="360"/>
      </w:pPr>
      <w:rPr>
        <w:rFonts w:ascii="Courier New" w:hAnsi="Courier New"/>
      </w:rPr>
    </w:lvl>
    <w:lvl w:ilvl="8" w:tplc="234EC43A">
      <w:start w:val="1"/>
      <w:numFmt w:val="bullet"/>
      <w:lvlText w:val=""/>
      <w:lvlJc w:val="left"/>
      <w:pPr>
        <w:ind w:left="7536" w:hanging="360"/>
      </w:pPr>
      <w:rPr>
        <w:rFonts w:ascii="Wingdings" w:hAnsi="Wingdings"/>
      </w:rPr>
    </w:lvl>
  </w:abstractNum>
  <w:abstractNum w:abstractNumId="48">
    <w:nsid w:val="7EF560BB"/>
    <w:multiLevelType w:val="hybridMultilevel"/>
    <w:tmpl w:val="821E34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22"/>
  </w:num>
  <w:num w:numId="3">
    <w:abstractNumId w:val="17"/>
  </w:num>
  <w:num w:numId="4">
    <w:abstractNumId w:val="18"/>
  </w:num>
  <w:num w:numId="5">
    <w:abstractNumId w:val="8"/>
  </w:num>
  <w:num w:numId="6">
    <w:abstractNumId w:val="24"/>
  </w:num>
  <w:num w:numId="7">
    <w:abstractNumId w:val="15"/>
  </w:num>
  <w:num w:numId="8">
    <w:abstractNumId w:val="27"/>
  </w:num>
  <w:num w:numId="9">
    <w:abstractNumId w:val="33"/>
  </w:num>
  <w:num w:numId="10">
    <w:abstractNumId w:val="11"/>
  </w:num>
  <w:num w:numId="11">
    <w:abstractNumId w:val="25"/>
  </w:num>
  <w:num w:numId="12">
    <w:abstractNumId w:val="9"/>
  </w:num>
  <w:num w:numId="13">
    <w:abstractNumId w:val="40"/>
  </w:num>
  <w:num w:numId="14">
    <w:abstractNumId w:val="3"/>
  </w:num>
  <w:num w:numId="15">
    <w:abstractNumId w:val="39"/>
  </w:num>
  <w:num w:numId="16">
    <w:abstractNumId w:val="37"/>
  </w:num>
  <w:num w:numId="17">
    <w:abstractNumId w:val="16"/>
  </w:num>
  <w:num w:numId="18">
    <w:abstractNumId w:val="27"/>
  </w:num>
  <w:num w:numId="19">
    <w:abstractNumId w:val="44"/>
  </w:num>
  <w:num w:numId="20">
    <w:abstractNumId w:val="32"/>
  </w:num>
  <w:num w:numId="21">
    <w:abstractNumId w:val="4"/>
  </w:num>
  <w:num w:numId="22">
    <w:abstractNumId w:val="48"/>
  </w:num>
  <w:num w:numId="23">
    <w:abstractNumId w:val="26"/>
  </w:num>
  <w:num w:numId="24">
    <w:abstractNumId w:val="38"/>
  </w:num>
  <w:num w:numId="25">
    <w:abstractNumId w:val="47"/>
  </w:num>
  <w:num w:numId="26">
    <w:abstractNumId w:val="25"/>
  </w:num>
  <w:num w:numId="27">
    <w:abstractNumId w:val="25"/>
  </w:num>
  <w:num w:numId="28">
    <w:abstractNumId w:val="25"/>
  </w:num>
  <w:num w:numId="29">
    <w:abstractNumId w:val="25"/>
  </w:num>
  <w:num w:numId="30">
    <w:abstractNumId w:val="6"/>
  </w:num>
  <w:num w:numId="31">
    <w:abstractNumId w:val="19"/>
  </w:num>
  <w:num w:numId="32">
    <w:abstractNumId w:val="5"/>
  </w:num>
  <w:num w:numId="33">
    <w:abstractNumId w:val="14"/>
  </w:num>
  <w:num w:numId="34">
    <w:abstractNumId w:val="10"/>
  </w:num>
  <w:num w:numId="35">
    <w:abstractNumId w:val="35"/>
  </w:num>
  <w:num w:numId="36">
    <w:abstractNumId w:val="20"/>
  </w:num>
  <w:num w:numId="37">
    <w:abstractNumId w:val="43"/>
  </w:num>
  <w:num w:numId="38">
    <w:abstractNumId w:val="46"/>
  </w:num>
  <w:num w:numId="39">
    <w:abstractNumId w:val="7"/>
  </w:num>
  <w:num w:numId="40">
    <w:abstractNumId w:val="23"/>
  </w:num>
  <w:num w:numId="41">
    <w:abstractNumId w:val="12"/>
  </w:num>
  <w:num w:numId="42">
    <w:abstractNumId w:val="31"/>
  </w:num>
  <w:num w:numId="43">
    <w:abstractNumId w:val="34"/>
  </w:num>
  <w:num w:numId="44">
    <w:abstractNumId w:val="30"/>
  </w:num>
  <w:num w:numId="45">
    <w:abstractNumId w:val="28"/>
  </w:num>
  <w:num w:numId="46">
    <w:abstractNumId w:val="36"/>
  </w:num>
  <w:num w:numId="47">
    <w:abstractNumId w:val="29"/>
  </w:num>
  <w:num w:numId="48">
    <w:abstractNumId w:val="42"/>
  </w:num>
  <w:num w:numId="49">
    <w:abstractNumId w:val="21"/>
  </w:num>
  <w:num w:numId="50">
    <w:abstractNumId w:val="2"/>
  </w:num>
  <w:num w:numId="51">
    <w:abstractNumId w:val="41"/>
  </w:num>
  <w:num w:numId="52">
    <w:abstractNumId w:val="13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D62"/>
    <w:rsid w:val="0000586B"/>
    <w:rsid w:val="000076D3"/>
    <w:rsid w:val="00010F20"/>
    <w:rsid w:val="00013F32"/>
    <w:rsid w:val="00016004"/>
    <w:rsid w:val="00017AAE"/>
    <w:rsid w:val="0002427D"/>
    <w:rsid w:val="000265F5"/>
    <w:rsid w:val="000274CC"/>
    <w:rsid w:val="00031A0C"/>
    <w:rsid w:val="000412D3"/>
    <w:rsid w:val="00041DDE"/>
    <w:rsid w:val="000422D0"/>
    <w:rsid w:val="0004244F"/>
    <w:rsid w:val="000443DF"/>
    <w:rsid w:val="00047EA4"/>
    <w:rsid w:val="00066345"/>
    <w:rsid w:val="000665E0"/>
    <w:rsid w:val="000666F6"/>
    <w:rsid w:val="00072643"/>
    <w:rsid w:val="00074B43"/>
    <w:rsid w:val="00080E95"/>
    <w:rsid w:val="00081222"/>
    <w:rsid w:val="0008229A"/>
    <w:rsid w:val="0009042A"/>
    <w:rsid w:val="0009097F"/>
    <w:rsid w:val="00092002"/>
    <w:rsid w:val="00092E56"/>
    <w:rsid w:val="00093347"/>
    <w:rsid w:val="000A0E98"/>
    <w:rsid w:val="000A240D"/>
    <w:rsid w:val="000A5AD3"/>
    <w:rsid w:val="000A6BAA"/>
    <w:rsid w:val="000A74A0"/>
    <w:rsid w:val="000B05E8"/>
    <w:rsid w:val="000B12E9"/>
    <w:rsid w:val="000B2333"/>
    <w:rsid w:val="000B4B2A"/>
    <w:rsid w:val="000B5C06"/>
    <w:rsid w:val="000B71E7"/>
    <w:rsid w:val="000C05D6"/>
    <w:rsid w:val="000C1DDC"/>
    <w:rsid w:val="000C4579"/>
    <w:rsid w:val="000C49B2"/>
    <w:rsid w:val="000C4F25"/>
    <w:rsid w:val="000C73E8"/>
    <w:rsid w:val="000D25BB"/>
    <w:rsid w:val="000D3155"/>
    <w:rsid w:val="000D3666"/>
    <w:rsid w:val="000D453B"/>
    <w:rsid w:val="000D56E7"/>
    <w:rsid w:val="000D58EA"/>
    <w:rsid w:val="000E0DEB"/>
    <w:rsid w:val="000E1C33"/>
    <w:rsid w:val="000E449D"/>
    <w:rsid w:val="000E5754"/>
    <w:rsid w:val="000E6038"/>
    <w:rsid w:val="000F19B1"/>
    <w:rsid w:val="000F3AC9"/>
    <w:rsid w:val="000F7143"/>
    <w:rsid w:val="0010232B"/>
    <w:rsid w:val="00102E0A"/>
    <w:rsid w:val="001108FD"/>
    <w:rsid w:val="00111D21"/>
    <w:rsid w:val="00114155"/>
    <w:rsid w:val="00114DEA"/>
    <w:rsid w:val="00114E82"/>
    <w:rsid w:val="001174A2"/>
    <w:rsid w:val="00121DE9"/>
    <w:rsid w:val="001224D2"/>
    <w:rsid w:val="0012422A"/>
    <w:rsid w:val="0012708C"/>
    <w:rsid w:val="00132EAB"/>
    <w:rsid w:val="0013716B"/>
    <w:rsid w:val="00141702"/>
    <w:rsid w:val="00142264"/>
    <w:rsid w:val="00143795"/>
    <w:rsid w:val="00143E3C"/>
    <w:rsid w:val="00150713"/>
    <w:rsid w:val="00151F1B"/>
    <w:rsid w:val="0015338D"/>
    <w:rsid w:val="001568AB"/>
    <w:rsid w:val="00157971"/>
    <w:rsid w:val="00157F9A"/>
    <w:rsid w:val="00160633"/>
    <w:rsid w:val="00164305"/>
    <w:rsid w:val="0016508F"/>
    <w:rsid w:val="00167043"/>
    <w:rsid w:val="001673B0"/>
    <w:rsid w:val="0017189E"/>
    <w:rsid w:val="00172E88"/>
    <w:rsid w:val="001730DE"/>
    <w:rsid w:val="00180F22"/>
    <w:rsid w:val="00182757"/>
    <w:rsid w:val="001834BB"/>
    <w:rsid w:val="001854BE"/>
    <w:rsid w:val="001864C5"/>
    <w:rsid w:val="00186757"/>
    <w:rsid w:val="00187A7D"/>
    <w:rsid w:val="00196454"/>
    <w:rsid w:val="0019712B"/>
    <w:rsid w:val="001974CA"/>
    <w:rsid w:val="001978C8"/>
    <w:rsid w:val="00197C90"/>
    <w:rsid w:val="001A3C25"/>
    <w:rsid w:val="001A3EEE"/>
    <w:rsid w:val="001A48A5"/>
    <w:rsid w:val="001A4E9B"/>
    <w:rsid w:val="001A75B6"/>
    <w:rsid w:val="001B22A4"/>
    <w:rsid w:val="001C22C4"/>
    <w:rsid w:val="001C2F33"/>
    <w:rsid w:val="001C6B9F"/>
    <w:rsid w:val="001C7318"/>
    <w:rsid w:val="001C7446"/>
    <w:rsid w:val="001D0878"/>
    <w:rsid w:val="001D174E"/>
    <w:rsid w:val="001D358F"/>
    <w:rsid w:val="001D5671"/>
    <w:rsid w:val="001D6D7F"/>
    <w:rsid w:val="001D6EDF"/>
    <w:rsid w:val="001E2A12"/>
    <w:rsid w:val="001E2FCA"/>
    <w:rsid w:val="001E41A8"/>
    <w:rsid w:val="001E4B4E"/>
    <w:rsid w:val="001E52DD"/>
    <w:rsid w:val="001F37DB"/>
    <w:rsid w:val="001F6348"/>
    <w:rsid w:val="001F699B"/>
    <w:rsid w:val="0020385A"/>
    <w:rsid w:val="0020512C"/>
    <w:rsid w:val="00205412"/>
    <w:rsid w:val="002075B6"/>
    <w:rsid w:val="00207E60"/>
    <w:rsid w:val="00211252"/>
    <w:rsid w:val="002137B4"/>
    <w:rsid w:val="00215D30"/>
    <w:rsid w:val="002164D8"/>
    <w:rsid w:val="002178C2"/>
    <w:rsid w:val="00220112"/>
    <w:rsid w:val="002210E8"/>
    <w:rsid w:val="00222473"/>
    <w:rsid w:val="00224250"/>
    <w:rsid w:val="002274C7"/>
    <w:rsid w:val="00233F25"/>
    <w:rsid w:val="00234116"/>
    <w:rsid w:val="0023712E"/>
    <w:rsid w:val="00241CEC"/>
    <w:rsid w:val="00247278"/>
    <w:rsid w:val="00247501"/>
    <w:rsid w:val="00247FA5"/>
    <w:rsid w:val="002503DF"/>
    <w:rsid w:val="00251115"/>
    <w:rsid w:val="0025183C"/>
    <w:rsid w:val="002536E3"/>
    <w:rsid w:val="00255162"/>
    <w:rsid w:val="002573D4"/>
    <w:rsid w:val="00257CB3"/>
    <w:rsid w:val="00261429"/>
    <w:rsid w:val="00264C85"/>
    <w:rsid w:val="00266AEA"/>
    <w:rsid w:val="00266D96"/>
    <w:rsid w:val="00266FC0"/>
    <w:rsid w:val="00267591"/>
    <w:rsid w:val="00267ACE"/>
    <w:rsid w:val="00271A5C"/>
    <w:rsid w:val="002733C3"/>
    <w:rsid w:val="00283BA5"/>
    <w:rsid w:val="002840E0"/>
    <w:rsid w:val="00284AD7"/>
    <w:rsid w:val="00284CB8"/>
    <w:rsid w:val="00287408"/>
    <w:rsid w:val="00292BDC"/>
    <w:rsid w:val="00293FE7"/>
    <w:rsid w:val="00295485"/>
    <w:rsid w:val="00297BA5"/>
    <w:rsid w:val="00297EF0"/>
    <w:rsid w:val="002A08D0"/>
    <w:rsid w:val="002A1F16"/>
    <w:rsid w:val="002A2381"/>
    <w:rsid w:val="002A3C5E"/>
    <w:rsid w:val="002A41B0"/>
    <w:rsid w:val="002A7157"/>
    <w:rsid w:val="002B1A8C"/>
    <w:rsid w:val="002B1F9A"/>
    <w:rsid w:val="002B35D2"/>
    <w:rsid w:val="002B3E81"/>
    <w:rsid w:val="002C4CC3"/>
    <w:rsid w:val="002C62EC"/>
    <w:rsid w:val="002C6F7F"/>
    <w:rsid w:val="002C79A2"/>
    <w:rsid w:val="002D0F5A"/>
    <w:rsid w:val="002D1335"/>
    <w:rsid w:val="002D1777"/>
    <w:rsid w:val="002D3E19"/>
    <w:rsid w:val="002D4621"/>
    <w:rsid w:val="002D5A22"/>
    <w:rsid w:val="002D674B"/>
    <w:rsid w:val="002E6E98"/>
    <w:rsid w:val="002E755D"/>
    <w:rsid w:val="002F2077"/>
    <w:rsid w:val="002F3DE9"/>
    <w:rsid w:val="002F46F9"/>
    <w:rsid w:val="002F6C8E"/>
    <w:rsid w:val="00301C96"/>
    <w:rsid w:val="003050F9"/>
    <w:rsid w:val="00305E3B"/>
    <w:rsid w:val="00306486"/>
    <w:rsid w:val="00310418"/>
    <w:rsid w:val="00311C2C"/>
    <w:rsid w:val="00320F73"/>
    <w:rsid w:val="0032206C"/>
    <w:rsid w:val="00323B87"/>
    <w:rsid w:val="00326431"/>
    <w:rsid w:val="003276B2"/>
    <w:rsid w:val="00327B1E"/>
    <w:rsid w:val="00330768"/>
    <w:rsid w:val="0033130F"/>
    <w:rsid w:val="00331786"/>
    <w:rsid w:val="00331E32"/>
    <w:rsid w:val="00333DA2"/>
    <w:rsid w:val="00334A57"/>
    <w:rsid w:val="00335536"/>
    <w:rsid w:val="00335BB8"/>
    <w:rsid w:val="00340E4E"/>
    <w:rsid w:val="00343701"/>
    <w:rsid w:val="00343BF5"/>
    <w:rsid w:val="003451DD"/>
    <w:rsid w:val="00347587"/>
    <w:rsid w:val="00350244"/>
    <w:rsid w:val="0035025A"/>
    <w:rsid w:val="00350A26"/>
    <w:rsid w:val="00350BB3"/>
    <w:rsid w:val="00352B36"/>
    <w:rsid w:val="00354008"/>
    <w:rsid w:val="003557B3"/>
    <w:rsid w:val="00356DA5"/>
    <w:rsid w:val="00362E49"/>
    <w:rsid w:val="0036496E"/>
    <w:rsid w:val="00374401"/>
    <w:rsid w:val="003848C2"/>
    <w:rsid w:val="00385AA0"/>
    <w:rsid w:val="00386485"/>
    <w:rsid w:val="00387061"/>
    <w:rsid w:val="00387BAF"/>
    <w:rsid w:val="003939DE"/>
    <w:rsid w:val="00396F75"/>
    <w:rsid w:val="003A08DE"/>
    <w:rsid w:val="003A0C06"/>
    <w:rsid w:val="003A0F3B"/>
    <w:rsid w:val="003A189E"/>
    <w:rsid w:val="003A3BDE"/>
    <w:rsid w:val="003A7242"/>
    <w:rsid w:val="003B1C1A"/>
    <w:rsid w:val="003B4F68"/>
    <w:rsid w:val="003B78D4"/>
    <w:rsid w:val="003C1DBD"/>
    <w:rsid w:val="003C316D"/>
    <w:rsid w:val="003D04E8"/>
    <w:rsid w:val="003D15E5"/>
    <w:rsid w:val="003D2019"/>
    <w:rsid w:val="003D3A05"/>
    <w:rsid w:val="003D4167"/>
    <w:rsid w:val="003D5B6C"/>
    <w:rsid w:val="003D7384"/>
    <w:rsid w:val="003D77C9"/>
    <w:rsid w:val="003E18C2"/>
    <w:rsid w:val="003E1A5D"/>
    <w:rsid w:val="003E3E35"/>
    <w:rsid w:val="003E580C"/>
    <w:rsid w:val="003E5C04"/>
    <w:rsid w:val="003F0D02"/>
    <w:rsid w:val="003F10A9"/>
    <w:rsid w:val="003F382E"/>
    <w:rsid w:val="003F42DB"/>
    <w:rsid w:val="004025E0"/>
    <w:rsid w:val="00402952"/>
    <w:rsid w:val="00403780"/>
    <w:rsid w:val="0040446E"/>
    <w:rsid w:val="00404DC3"/>
    <w:rsid w:val="004060B4"/>
    <w:rsid w:val="00410B32"/>
    <w:rsid w:val="00411A21"/>
    <w:rsid w:val="00411C58"/>
    <w:rsid w:val="00411C8A"/>
    <w:rsid w:val="00414379"/>
    <w:rsid w:val="0041617C"/>
    <w:rsid w:val="004166DD"/>
    <w:rsid w:val="0042057C"/>
    <w:rsid w:val="00421155"/>
    <w:rsid w:val="00422209"/>
    <w:rsid w:val="0042312B"/>
    <w:rsid w:val="004249FC"/>
    <w:rsid w:val="004252AD"/>
    <w:rsid w:val="00434BB2"/>
    <w:rsid w:val="0043535A"/>
    <w:rsid w:val="00440F42"/>
    <w:rsid w:val="0044126D"/>
    <w:rsid w:val="00443450"/>
    <w:rsid w:val="00444BCE"/>
    <w:rsid w:val="00445F8F"/>
    <w:rsid w:val="00453BBE"/>
    <w:rsid w:val="00455E74"/>
    <w:rsid w:val="00457330"/>
    <w:rsid w:val="00457F98"/>
    <w:rsid w:val="004602D0"/>
    <w:rsid w:val="00462F82"/>
    <w:rsid w:val="0046307E"/>
    <w:rsid w:val="004634DA"/>
    <w:rsid w:val="004649FF"/>
    <w:rsid w:val="00465D4B"/>
    <w:rsid w:val="0046637F"/>
    <w:rsid w:val="0046731F"/>
    <w:rsid w:val="00467854"/>
    <w:rsid w:val="004704AF"/>
    <w:rsid w:val="00470594"/>
    <w:rsid w:val="004705F5"/>
    <w:rsid w:val="00472BB9"/>
    <w:rsid w:val="00472C7B"/>
    <w:rsid w:val="00473304"/>
    <w:rsid w:val="00474253"/>
    <w:rsid w:val="00475A74"/>
    <w:rsid w:val="004771F2"/>
    <w:rsid w:val="00480386"/>
    <w:rsid w:val="00481154"/>
    <w:rsid w:val="00481A6B"/>
    <w:rsid w:val="00481EDD"/>
    <w:rsid w:val="00482862"/>
    <w:rsid w:val="00483AD9"/>
    <w:rsid w:val="00490E3E"/>
    <w:rsid w:val="00491690"/>
    <w:rsid w:val="004920C6"/>
    <w:rsid w:val="00492AD6"/>
    <w:rsid w:val="004930F3"/>
    <w:rsid w:val="004A34A4"/>
    <w:rsid w:val="004A3B14"/>
    <w:rsid w:val="004A5D51"/>
    <w:rsid w:val="004A75CB"/>
    <w:rsid w:val="004B053D"/>
    <w:rsid w:val="004B2A41"/>
    <w:rsid w:val="004B40A6"/>
    <w:rsid w:val="004B4DD9"/>
    <w:rsid w:val="004B540A"/>
    <w:rsid w:val="004C20F6"/>
    <w:rsid w:val="004C6B14"/>
    <w:rsid w:val="004D09B2"/>
    <w:rsid w:val="004D0D4B"/>
    <w:rsid w:val="004D2CF3"/>
    <w:rsid w:val="004D6005"/>
    <w:rsid w:val="004D61E0"/>
    <w:rsid w:val="004E12E5"/>
    <w:rsid w:val="004E3CC0"/>
    <w:rsid w:val="004E50F7"/>
    <w:rsid w:val="004E7252"/>
    <w:rsid w:val="004F1F5A"/>
    <w:rsid w:val="004F5D67"/>
    <w:rsid w:val="004F6452"/>
    <w:rsid w:val="004F76C1"/>
    <w:rsid w:val="00500D07"/>
    <w:rsid w:val="00505F1B"/>
    <w:rsid w:val="00507CF0"/>
    <w:rsid w:val="00510A43"/>
    <w:rsid w:val="00512538"/>
    <w:rsid w:val="0051359A"/>
    <w:rsid w:val="00513937"/>
    <w:rsid w:val="00513B61"/>
    <w:rsid w:val="00514739"/>
    <w:rsid w:val="00514741"/>
    <w:rsid w:val="00514C9C"/>
    <w:rsid w:val="0051701E"/>
    <w:rsid w:val="00517C4E"/>
    <w:rsid w:val="005215E7"/>
    <w:rsid w:val="005232D1"/>
    <w:rsid w:val="005270A4"/>
    <w:rsid w:val="00532386"/>
    <w:rsid w:val="0053485C"/>
    <w:rsid w:val="005351E2"/>
    <w:rsid w:val="005358A7"/>
    <w:rsid w:val="005366B7"/>
    <w:rsid w:val="00536868"/>
    <w:rsid w:val="005406A0"/>
    <w:rsid w:val="00541192"/>
    <w:rsid w:val="00542FDF"/>
    <w:rsid w:val="0054527D"/>
    <w:rsid w:val="005478B9"/>
    <w:rsid w:val="0055697A"/>
    <w:rsid w:val="00556A16"/>
    <w:rsid w:val="0055729C"/>
    <w:rsid w:val="00560001"/>
    <w:rsid w:val="005608BE"/>
    <w:rsid w:val="00561827"/>
    <w:rsid w:val="00566497"/>
    <w:rsid w:val="00572FC4"/>
    <w:rsid w:val="00573305"/>
    <w:rsid w:val="00575134"/>
    <w:rsid w:val="005761CC"/>
    <w:rsid w:val="005769ED"/>
    <w:rsid w:val="00577CCA"/>
    <w:rsid w:val="00581A78"/>
    <w:rsid w:val="00581D27"/>
    <w:rsid w:val="00583770"/>
    <w:rsid w:val="005839D9"/>
    <w:rsid w:val="00585FC5"/>
    <w:rsid w:val="00590665"/>
    <w:rsid w:val="00595127"/>
    <w:rsid w:val="00597FA0"/>
    <w:rsid w:val="005A736A"/>
    <w:rsid w:val="005A78AA"/>
    <w:rsid w:val="005B0BCF"/>
    <w:rsid w:val="005B1C10"/>
    <w:rsid w:val="005B2054"/>
    <w:rsid w:val="005B2556"/>
    <w:rsid w:val="005B26E8"/>
    <w:rsid w:val="005B3C4A"/>
    <w:rsid w:val="005B46DF"/>
    <w:rsid w:val="005B49FF"/>
    <w:rsid w:val="005B4F16"/>
    <w:rsid w:val="005B7F5A"/>
    <w:rsid w:val="005C0400"/>
    <w:rsid w:val="005C3881"/>
    <w:rsid w:val="005C39BC"/>
    <w:rsid w:val="005C4EA2"/>
    <w:rsid w:val="005C64FE"/>
    <w:rsid w:val="005D049F"/>
    <w:rsid w:val="005D0B6B"/>
    <w:rsid w:val="005D0FCD"/>
    <w:rsid w:val="005D28F7"/>
    <w:rsid w:val="005D4F73"/>
    <w:rsid w:val="005D5D40"/>
    <w:rsid w:val="005E0369"/>
    <w:rsid w:val="005E19B2"/>
    <w:rsid w:val="005E2528"/>
    <w:rsid w:val="005E3391"/>
    <w:rsid w:val="005E3C17"/>
    <w:rsid w:val="005E6AE9"/>
    <w:rsid w:val="005E6D8E"/>
    <w:rsid w:val="005E6F85"/>
    <w:rsid w:val="005F07BF"/>
    <w:rsid w:val="005F19D3"/>
    <w:rsid w:val="005F65E4"/>
    <w:rsid w:val="005F662E"/>
    <w:rsid w:val="005F68B1"/>
    <w:rsid w:val="006012CC"/>
    <w:rsid w:val="00602C76"/>
    <w:rsid w:val="006047B6"/>
    <w:rsid w:val="00604B28"/>
    <w:rsid w:val="00606B1C"/>
    <w:rsid w:val="00607A88"/>
    <w:rsid w:val="00611169"/>
    <w:rsid w:val="0061308F"/>
    <w:rsid w:val="0061383A"/>
    <w:rsid w:val="0062197E"/>
    <w:rsid w:val="00621E18"/>
    <w:rsid w:val="00622418"/>
    <w:rsid w:val="00624228"/>
    <w:rsid w:val="0062623E"/>
    <w:rsid w:val="006305DB"/>
    <w:rsid w:val="00632B52"/>
    <w:rsid w:val="0063494E"/>
    <w:rsid w:val="00634E34"/>
    <w:rsid w:val="0063720A"/>
    <w:rsid w:val="00640B64"/>
    <w:rsid w:val="00644EC3"/>
    <w:rsid w:val="006451CB"/>
    <w:rsid w:val="006452E3"/>
    <w:rsid w:val="0065584C"/>
    <w:rsid w:val="006558DD"/>
    <w:rsid w:val="00655C14"/>
    <w:rsid w:val="00655F2D"/>
    <w:rsid w:val="00657F90"/>
    <w:rsid w:val="00657FCD"/>
    <w:rsid w:val="00660422"/>
    <w:rsid w:val="00660E28"/>
    <w:rsid w:val="00660F59"/>
    <w:rsid w:val="00661637"/>
    <w:rsid w:val="00663F55"/>
    <w:rsid w:val="00664F21"/>
    <w:rsid w:val="00666B58"/>
    <w:rsid w:val="00667732"/>
    <w:rsid w:val="00674EB5"/>
    <w:rsid w:val="00674FE3"/>
    <w:rsid w:val="00675028"/>
    <w:rsid w:val="00675559"/>
    <w:rsid w:val="006765F2"/>
    <w:rsid w:val="00680448"/>
    <w:rsid w:val="006859AE"/>
    <w:rsid w:val="0069020F"/>
    <w:rsid w:val="0069035D"/>
    <w:rsid w:val="00697ECC"/>
    <w:rsid w:val="006A0433"/>
    <w:rsid w:val="006A0E53"/>
    <w:rsid w:val="006A2BB9"/>
    <w:rsid w:val="006A4F27"/>
    <w:rsid w:val="006A6785"/>
    <w:rsid w:val="006A7EFC"/>
    <w:rsid w:val="006B131E"/>
    <w:rsid w:val="006B1373"/>
    <w:rsid w:val="006B1505"/>
    <w:rsid w:val="006B2CD1"/>
    <w:rsid w:val="006B4B5A"/>
    <w:rsid w:val="006B5035"/>
    <w:rsid w:val="006B62A6"/>
    <w:rsid w:val="006B6575"/>
    <w:rsid w:val="006B67B9"/>
    <w:rsid w:val="006B7A65"/>
    <w:rsid w:val="006C0B8A"/>
    <w:rsid w:val="006C0E41"/>
    <w:rsid w:val="006C26A8"/>
    <w:rsid w:val="006C2FC0"/>
    <w:rsid w:val="006C31A8"/>
    <w:rsid w:val="006C64DC"/>
    <w:rsid w:val="006D047E"/>
    <w:rsid w:val="006D10B0"/>
    <w:rsid w:val="006D2C40"/>
    <w:rsid w:val="006D430D"/>
    <w:rsid w:val="006D4FAE"/>
    <w:rsid w:val="006D6E68"/>
    <w:rsid w:val="006D7BD4"/>
    <w:rsid w:val="006D7F2F"/>
    <w:rsid w:val="006E0B1C"/>
    <w:rsid w:val="006E16D6"/>
    <w:rsid w:val="006E34C7"/>
    <w:rsid w:val="006E47AA"/>
    <w:rsid w:val="006E69AE"/>
    <w:rsid w:val="006E751E"/>
    <w:rsid w:val="006F04FE"/>
    <w:rsid w:val="006F06E9"/>
    <w:rsid w:val="006F0CBF"/>
    <w:rsid w:val="006F105E"/>
    <w:rsid w:val="006F3511"/>
    <w:rsid w:val="006F6282"/>
    <w:rsid w:val="00705F4F"/>
    <w:rsid w:val="007069E9"/>
    <w:rsid w:val="00706F1E"/>
    <w:rsid w:val="007073E6"/>
    <w:rsid w:val="007109B4"/>
    <w:rsid w:val="00714FEB"/>
    <w:rsid w:val="0071640D"/>
    <w:rsid w:val="00716D73"/>
    <w:rsid w:val="00723DB3"/>
    <w:rsid w:val="007265FA"/>
    <w:rsid w:val="007307A1"/>
    <w:rsid w:val="00733A2B"/>
    <w:rsid w:val="007341E7"/>
    <w:rsid w:val="007344A5"/>
    <w:rsid w:val="00734D78"/>
    <w:rsid w:val="007355CB"/>
    <w:rsid w:val="00736638"/>
    <w:rsid w:val="00736B87"/>
    <w:rsid w:val="00737A7B"/>
    <w:rsid w:val="00737BFE"/>
    <w:rsid w:val="007412FC"/>
    <w:rsid w:val="0074243C"/>
    <w:rsid w:val="00743A60"/>
    <w:rsid w:val="007450A7"/>
    <w:rsid w:val="0075272B"/>
    <w:rsid w:val="00754149"/>
    <w:rsid w:val="00754E04"/>
    <w:rsid w:val="0076026A"/>
    <w:rsid w:val="007607C1"/>
    <w:rsid w:val="00760973"/>
    <w:rsid w:val="00760C6B"/>
    <w:rsid w:val="00763107"/>
    <w:rsid w:val="007647EA"/>
    <w:rsid w:val="0076755B"/>
    <w:rsid w:val="007730DB"/>
    <w:rsid w:val="0077330D"/>
    <w:rsid w:val="00774CA2"/>
    <w:rsid w:val="0077680C"/>
    <w:rsid w:val="00776DAF"/>
    <w:rsid w:val="0078308F"/>
    <w:rsid w:val="00783139"/>
    <w:rsid w:val="00783758"/>
    <w:rsid w:val="007846DB"/>
    <w:rsid w:val="007865CB"/>
    <w:rsid w:val="00790D2A"/>
    <w:rsid w:val="007929EF"/>
    <w:rsid w:val="00792D3B"/>
    <w:rsid w:val="00793D4F"/>
    <w:rsid w:val="0079442C"/>
    <w:rsid w:val="00797F9F"/>
    <w:rsid w:val="007A6C24"/>
    <w:rsid w:val="007A7D0D"/>
    <w:rsid w:val="007A7EEE"/>
    <w:rsid w:val="007B508D"/>
    <w:rsid w:val="007C17C6"/>
    <w:rsid w:val="007C322E"/>
    <w:rsid w:val="007C6B5A"/>
    <w:rsid w:val="007D0E1A"/>
    <w:rsid w:val="007D106A"/>
    <w:rsid w:val="007D288A"/>
    <w:rsid w:val="007D2EDB"/>
    <w:rsid w:val="007D46E9"/>
    <w:rsid w:val="007D6E6D"/>
    <w:rsid w:val="007D73AC"/>
    <w:rsid w:val="007E22C1"/>
    <w:rsid w:val="007E315F"/>
    <w:rsid w:val="007E3E8F"/>
    <w:rsid w:val="007E4D3A"/>
    <w:rsid w:val="007E5CF0"/>
    <w:rsid w:val="007F094A"/>
    <w:rsid w:val="007F3FB3"/>
    <w:rsid w:val="007F57C4"/>
    <w:rsid w:val="00801185"/>
    <w:rsid w:val="00803D1F"/>
    <w:rsid w:val="0080421A"/>
    <w:rsid w:val="00804F33"/>
    <w:rsid w:val="00805383"/>
    <w:rsid w:val="0081007A"/>
    <w:rsid w:val="008128BC"/>
    <w:rsid w:val="00814EB2"/>
    <w:rsid w:val="0081604C"/>
    <w:rsid w:val="00820820"/>
    <w:rsid w:val="00820889"/>
    <w:rsid w:val="0082138D"/>
    <w:rsid w:val="00823428"/>
    <w:rsid w:val="00824A01"/>
    <w:rsid w:val="00824CF8"/>
    <w:rsid w:val="00825940"/>
    <w:rsid w:val="0083202A"/>
    <w:rsid w:val="00834AB9"/>
    <w:rsid w:val="008354AC"/>
    <w:rsid w:val="00835671"/>
    <w:rsid w:val="00837B8C"/>
    <w:rsid w:val="00837D24"/>
    <w:rsid w:val="0084049E"/>
    <w:rsid w:val="0084244F"/>
    <w:rsid w:val="00850663"/>
    <w:rsid w:val="0085084A"/>
    <w:rsid w:val="00853750"/>
    <w:rsid w:val="00854753"/>
    <w:rsid w:val="008564D4"/>
    <w:rsid w:val="00856CA2"/>
    <w:rsid w:val="0086108E"/>
    <w:rsid w:val="00861952"/>
    <w:rsid w:val="00862772"/>
    <w:rsid w:val="00862DDE"/>
    <w:rsid w:val="00863C5C"/>
    <w:rsid w:val="00866E99"/>
    <w:rsid w:val="0086719E"/>
    <w:rsid w:val="0087228F"/>
    <w:rsid w:val="008742BE"/>
    <w:rsid w:val="00874B06"/>
    <w:rsid w:val="00874BEA"/>
    <w:rsid w:val="00881EB2"/>
    <w:rsid w:val="008845C3"/>
    <w:rsid w:val="00885360"/>
    <w:rsid w:val="00885547"/>
    <w:rsid w:val="0089231E"/>
    <w:rsid w:val="0089317D"/>
    <w:rsid w:val="00894453"/>
    <w:rsid w:val="008A3661"/>
    <w:rsid w:val="008A5795"/>
    <w:rsid w:val="008A58A5"/>
    <w:rsid w:val="008A60B2"/>
    <w:rsid w:val="008A6698"/>
    <w:rsid w:val="008A6AA7"/>
    <w:rsid w:val="008A79B3"/>
    <w:rsid w:val="008A7A64"/>
    <w:rsid w:val="008B24F2"/>
    <w:rsid w:val="008B259B"/>
    <w:rsid w:val="008B4532"/>
    <w:rsid w:val="008B4538"/>
    <w:rsid w:val="008B610F"/>
    <w:rsid w:val="008B73DE"/>
    <w:rsid w:val="008B75EF"/>
    <w:rsid w:val="008C005D"/>
    <w:rsid w:val="008C0A14"/>
    <w:rsid w:val="008C112C"/>
    <w:rsid w:val="008C2EC3"/>
    <w:rsid w:val="008C4043"/>
    <w:rsid w:val="008C4865"/>
    <w:rsid w:val="008C7071"/>
    <w:rsid w:val="008C790B"/>
    <w:rsid w:val="008D0D45"/>
    <w:rsid w:val="008D2615"/>
    <w:rsid w:val="008D612E"/>
    <w:rsid w:val="008D69A5"/>
    <w:rsid w:val="008D6F8C"/>
    <w:rsid w:val="008E203E"/>
    <w:rsid w:val="008E28FF"/>
    <w:rsid w:val="008E6E12"/>
    <w:rsid w:val="008E7B16"/>
    <w:rsid w:val="008F0147"/>
    <w:rsid w:val="008F3293"/>
    <w:rsid w:val="008F34D2"/>
    <w:rsid w:val="008F37E0"/>
    <w:rsid w:val="008F55A1"/>
    <w:rsid w:val="008F6928"/>
    <w:rsid w:val="0090321C"/>
    <w:rsid w:val="009047C1"/>
    <w:rsid w:val="00910352"/>
    <w:rsid w:val="0091112D"/>
    <w:rsid w:val="00911CB0"/>
    <w:rsid w:val="00915D9A"/>
    <w:rsid w:val="009172D6"/>
    <w:rsid w:val="009172E1"/>
    <w:rsid w:val="00917332"/>
    <w:rsid w:val="00920D1C"/>
    <w:rsid w:val="009235A9"/>
    <w:rsid w:val="0092515A"/>
    <w:rsid w:val="00926888"/>
    <w:rsid w:val="00927B54"/>
    <w:rsid w:val="00931FBE"/>
    <w:rsid w:val="00933781"/>
    <w:rsid w:val="00933F4D"/>
    <w:rsid w:val="00937480"/>
    <w:rsid w:val="00937FB3"/>
    <w:rsid w:val="009430DE"/>
    <w:rsid w:val="009465E4"/>
    <w:rsid w:val="009469CC"/>
    <w:rsid w:val="00952027"/>
    <w:rsid w:val="00953685"/>
    <w:rsid w:val="00956D91"/>
    <w:rsid w:val="009575DA"/>
    <w:rsid w:val="0096588C"/>
    <w:rsid w:val="00970775"/>
    <w:rsid w:val="00972405"/>
    <w:rsid w:val="00974A57"/>
    <w:rsid w:val="00974E32"/>
    <w:rsid w:val="00974F8D"/>
    <w:rsid w:val="00976B37"/>
    <w:rsid w:val="00983918"/>
    <w:rsid w:val="0098480D"/>
    <w:rsid w:val="00991377"/>
    <w:rsid w:val="00992A9F"/>
    <w:rsid w:val="009943D9"/>
    <w:rsid w:val="00994FA9"/>
    <w:rsid w:val="009A0CAF"/>
    <w:rsid w:val="009A1D63"/>
    <w:rsid w:val="009A1EE2"/>
    <w:rsid w:val="009A2D19"/>
    <w:rsid w:val="009A58E5"/>
    <w:rsid w:val="009B363F"/>
    <w:rsid w:val="009B6156"/>
    <w:rsid w:val="009B669D"/>
    <w:rsid w:val="009C709A"/>
    <w:rsid w:val="009D0780"/>
    <w:rsid w:val="009D10C8"/>
    <w:rsid w:val="009D24AC"/>
    <w:rsid w:val="009D7789"/>
    <w:rsid w:val="009E08EB"/>
    <w:rsid w:val="009E19AC"/>
    <w:rsid w:val="009E368D"/>
    <w:rsid w:val="009E45B9"/>
    <w:rsid w:val="009E4CA0"/>
    <w:rsid w:val="009E774D"/>
    <w:rsid w:val="009F04E8"/>
    <w:rsid w:val="009F1622"/>
    <w:rsid w:val="009F290C"/>
    <w:rsid w:val="009F6A85"/>
    <w:rsid w:val="009F71E3"/>
    <w:rsid w:val="009F77A6"/>
    <w:rsid w:val="009F7F89"/>
    <w:rsid w:val="00A03A74"/>
    <w:rsid w:val="00A03AF4"/>
    <w:rsid w:val="00A050AE"/>
    <w:rsid w:val="00A0577C"/>
    <w:rsid w:val="00A05A6D"/>
    <w:rsid w:val="00A06FB1"/>
    <w:rsid w:val="00A11768"/>
    <w:rsid w:val="00A1501A"/>
    <w:rsid w:val="00A15A9C"/>
    <w:rsid w:val="00A23E54"/>
    <w:rsid w:val="00A24087"/>
    <w:rsid w:val="00A24DB8"/>
    <w:rsid w:val="00A25268"/>
    <w:rsid w:val="00A25DBC"/>
    <w:rsid w:val="00A2712F"/>
    <w:rsid w:val="00A30BBB"/>
    <w:rsid w:val="00A32973"/>
    <w:rsid w:val="00A33394"/>
    <w:rsid w:val="00A342F3"/>
    <w:rsid w:val="00A37DD2"/>
    <w:rsid w:val="00A42679"/>
    <w:rsid w:val="00A44857"/>
    <w:rsid w:val="00A44E3C"/>
    <w:rsid w:val="00A4634A"/>
    <w:rsid w:val="00A46909"/>
    <w:rsid w:val="00A46E9A"/>
    <w:rsid w:val="00A47126"/>
    <w:rsid w:val="00A47DA8"/>
    <w:rsid w:val="00A5775E"/>
    <w:rsid w:val="00A579AA"/>
    <w:rsid w:val="00A6112D"/>
    <w:rsid w:val="00A63AC2"/>
    <w:rsid w:val="00A701CC"/>
    <w:rsid w:val="00A70EE9"/>
    <w:rsid w:val="00A72467"/>
    <w:rsid w:val="00A7698A"/>
    <w:rsid w:val="00A76B34"/>
    <w:rsid w:val="00A77A3E"/>
    <w:rsid w:val="00A8292D"/>
    <w:rsid w:val="00A87B63"/>
    <w:rsid w:val="00A907A0"/>
    <w:rsid w:val="00A9574B"/>
    <w:rsid w:val="00A96192"/>
    <w:rsid w:val="00A9640C"/>
    <w:rsid w:val="00A9782B"/>
    <w:rsid w:val="00AA36FE"/>
    <w:rsid w:val="00AA4904"/>
    <w:rsid w:val="00AA6CF1"/>
    <w:rsid w:val="00AA6D1F"/>
    <w:rsid w:val="00AB0674"/>
    <w:rsid w:val="00AB0CA5"/>
    <w:rsid w:val="00AB158C"/>
    <w:rsid w:val="00AB41A1"/>
    <w:rsid w:val="00AB6E4E"/>
    <w:rsid w:val="00AB7058"/>
    <w:rsid w:val="00AC5650"/>
    <w:rsid w:val="00AD59C7"/>
    <w:rsid w:val="00AD6A1E"/>
    <w:rsid w:val="00AD6D2C"/>
    <w:rsid w:val="00AE04D3"/>
    <w:rsid w:val="00AE16C4"/>
    <w:rsid w:val="00AE2477"/>
    <w:rsid w:val="00AE4505"/>
    <w:rsid w:val="00AE490A"/>
    <w:rsid w:val="00AE5B40"/>
    <w:rsid w:val="00AE6102"/>
    <w:rsid w:val="00AE6C85"/>
    <w:rsid w:val="00AF09A1"/>
    <w:rsid w:val="00AF221A"/>
    <w:rsid w:val="00AF378B"/>
    <w:rsid w:val="00B00CB2"/>
    <w:rsid w:val="00B017A5"/>
    <w:rsid w:val="00B02635"/>
    <w:rsid w:val="00B04B88"/>
    <w:rsid w:val="00B05696"/>
    <w:rsid w:val="00B12536"/>
    <w:rsid w:val="00B1277C"/>
    <w:rsid w:val="00B16C72"/>
    <w:rsid w:val="00B221E7"/>
    <w:rsid w:val="00B22379"/>
    <w:rsid w:val="00B23220"/>
    <w:rsid w:val="00B23481"/>
    <w:rsid w:val="00B248F2"/>
    <w:rsid w:val="00B254C8"/>
    <w:rsid w:val="00B2678B"/>
    <w:rsid w:val="00B3067E"/>
    <w:rsid w:val="00B3086F"/>
    <w:rsid w:val="00B30BAB"/>
    <w:rsid w:val="00B317C4"/>
    <w:rsid w:val="00B337D9"/>
    <w:rsid w:val="00B3664A"/>
    <w:rsid w:val="00B41764"/>
    <w:rsid w:val="00B439EB"/>
    <w:rsid w:val="00B44DFD"/>
    <w:rsid w:val="00B460D7"/>
    <w:rsid w:val="00B476EF"/>
    <w:rsid w:val="00B514E1"/>
    <w:rsid w:val="00B52C10"/>
    <w:rsid w:val="00B5569E"/>
    <w:rsid w:val="00B5731D"/>
    <w:rsid w:val="00B62BBD"/>
    <w:rsid w:val="00B65626"/>
    <w:rsid w:val="00B6563E"/>
    <w:rsid w:val="00B71396"/>
    <w:rsid w:val="00B716A3"/>
    <w:rsid w:val="00B71E3A"/>
    <w:rsid w:val="00B736FE"/>
    <w:rsid w:val="00B73752"/>
    <w:rsid w:val="00B73B4D"/>
    <w:rsid w:val="00B7488C"/>
    <w:rsid w:val="00B8040C"/>
    <w:rsid w:val="00B817CB"/>
    <w:rsid w:val="00B82A2B"/>
    <w:rsid w:val="00B847EF"/>
    <w:rsid w:val="00B85B00"/>
    <w:rsid w:val="00B86856"/>
    <w:rsid w:val="00B8754B"/>
    <w:rsid w:val="00B9027B"/>
    <w:rsid w:val="00B90439"/>
    <w:rsid w:val="00B92697"/>
    <w:rsid w:val="00B94D62"/>
    <w:rsid w:val="00BA024D"/>
    <w:rsid w:val="00BA046E"/>
    <w:rsid w:val="00BA1057"/>
    <w:rsid w:val="00BA2779"/>
    <w:rsid w:val="00BB024E"/>
    <w:rsid w:val="00BB49A0"/>
    <w:rsid w:val="00BB74AE"/>
    <w:rsid w:val="00BC0BCE"/>
    <w:rsid w:val="00BD08DF"/>
    <w:rsid w:val="00BD278A"/>
    <w:rsid w:val="00BD5323"/>
    <w:rsid w:val="00BD6F6C"/>
    <w:rsid w:val="00BE2247"/>
    <w:rsid w:val="00BE3A9D"/>
    <w:rsid w:val="00BE483B"/>
    <w:rsid w:val="00BE67D3"/>
    <w:rsid w:val="00BF1FC9"/>
    <w:rsid w:val="00BF28B6"/>
    <w:rsid w:val="00BF2DAD"/>
    <w:rsid w:val="00BF335A"/>
    <w:rsid w:val="00BF56FC"/>
    <w:rsid w:val="00BF65C7"/>
    <w:rsid w:val="00C0087E"/>
    <w:rsid w:val="00C00BF4"/>
    <w:rsid w:val="00C02E0D"/>
    <w:rsid w:val="00C036F2"/>
    <w:rsid w:val="00C04739"/>
    <w:rsid w:val="00C077A6"/>
    <w:rsid w:val="00C077C5"/>
    <w:rsid w:val="00C106AC"/>
    <w:rsid w:val="00C11156"/>
    <w:rsid w:val="00C12055"/>
    <w:rsid w:val="00C1507E"/>
    <w:rsid w:val="00C16C98"/>
    <w:rsid w:val="00C2150B"/>
    <w:rsid w:val="00C26BD3"/>
    <w:rsid w:val="00C26FBA"/>
    <w:rsid w:val="00C35133"/>
    <w:rsid w:val="00C370F9"/>
    <w:rsid w:val="00C4526D"/>
    <w:rsid w:val="00C4532F"/>
    <w:rsid w:val="00C4671F"/>
    <w:rsid w:val="00C51B9E"/>
    <w:rsid w:val="00C52176"/>
    <w:rsid w:val="00C526CE"/>
    <w:rsid w:val="00C52AE7"/>
    <w:rsid w:val="00C559C0"/>
    <w:rsid w:val="00C600B5"/>
    <w:rsid w:val="00C60866"/>
    <w:rsid w:val="00C61C9D"/>
    <w:rsid w:val="00C631DA"/>
    <w:rsid w:val="00C63480"/>
    <w:rsid w:val="00C63531"/>
    <w:rsid w:val="00C67E06"/>
    <w:rsid w:val="00C71ABE"/>
    <w:rsid w:val="00C760C1"/>
    <w:rsid w:val="00C82F66"/>
    <w:rsid w:val="00C85188"/>
    <w:rsid w:val="00C8521F"/>
    <w:rsid w:val="00C91660"/>
    <w:rsid w:val="00C937A6"/>
    <w:rsid w:val="00C95EB2"/>
    <w:rsid w:val="00C95FA1"/>
    <w:rsid w:val="00CA27CC"/>
    <w:rsid w:val="00CA35BD"/>
    <w:rsid w:val="00CA3AC2"/>
    <w:rsid w:val="00CA5319"/>
    <w:rsid w:val="00CA6ACC"/>
    <w:rsid w:val="00CA72E3"/>
    <w:rsid w:val="00CB08AF"/>
    <w:rsid w:val="00CB15DF"/>
    <w:rsid w:val="00CB5ED3"/>
    <w:rsid w:val="00CC23D1"/>
    <w:rsid w:val="00CC2BD4"/>
    <w:rsid w:val="00CC424A"/>
    <w:rsid w:val="00CC4A09"/>
    <w:rsid w:val="00CC62D9"/>
    <w:rsid w:val="00CD0125"/>
    <w:rsid w:val="00CD4E27"/>
    <w:rsid w:val="00CD55A9"/>
    <w:rsid w:val="00CD657D"/>
    <w:rsid w:val="00CD69EB"/>
    <w:rsid w:val="00CD79A0"/>
    <w:rsid w:val="00CD7E2B"/>
    <w:rsid w:val="00CE2BD8"/>
    <w:rsid w:val="00CE48FF"/>
    <w:rsid w:val="00CF1B4A"/>
    <w:rsid w:val="00CF2395"/>
    <w:rsid w:val="00CF72CA"/>
    <w:rsid w:val="00D00D27"/>
    <w:rsid w:val="00D05536"/>
    <w:rsid w:val="00D07F27"/>
    <w:rsid w:val="00D10B13"/>
    <w:rsid w:val="00D11E97"/>
    <w:rsid w:val="00D11FF5"/>
    <w:rsid w:val="00D1205F"/>
    <w:rsid w:val="00D146B8"/>
    <w:rsid w:val="00D16DE5"/>
    <w:rsid w:val="00D20CA4"/>
    <w:rsid w:val="00D21555"/>
    <w:rsid w:val="00D2160B"/>
    <w:rsid w:val="00D22FED"/>
    <w:rsid w:val="00D24000"/>
    <w:rsid w:val="00D24467"/>
    <w:rsid w:val="00D254F3"/>
    <w:rsid w:val="00D269A6"/>
    <w:rsid w:val="00D26C00"/>
    <w:rsid w:val="00D27528"/>
    <w:rsid w:val="00D30997"/>
    <w:rsid w:val="00D30F70"/>
    <w:rsid w:val="00D31186"/>
    <w:rsid w:val="00D3387B"/>
    <w:rsid w:val="00D33D32"/>
    <w:rsid w:val="00D34170"/>
    <w:rsid w:val="00D34C0F"/>
    <w:rsid w:val="00D34F74"/>
    <w:rsid w:val="00D3571D"/>
    <w:rsid w:val="00D35F14"/>
    <w:rsid w:val="00D37A9A"/>
    <w:rsid w:val="00D40114"/>
    <w:rsid w:val="00D40F3C"/>
    <w:rsid w:val="00D42258"/>
    <w:rsid w:val="00D43AAC"/>
    <w:rsid w:val="00D50CB6"/>
    <w:rsid w:val="00D537A8"/>
    <w:rsid w:val="00D53E8A"/>
    <w:rsid w:val="00D56102"/>
    <w:rsid w:val="00D624DF"/>
    <w:rsid w:val="00D62F10"/>
    <w:rsid w:val="00D66C07"/>
    <w:rsid w:val="00D67486"/>
    <w:rsid w:val="00D723CE"/>
    <w:rsid w:val="00D7368E"/>
    <w:rsid w:val="00D74183"/>
    <w:rsid w:val="00D74AC6"/>
    <w:rsid w:val="00D76905"/>
    <w:rsid w:val="00D77F62"/>
    <w:rsid w:val="00D809CB"/>
    <w:rsid w:val="00D81741"/>
    <w:rsid w:val="00D819BF"/>
    <w:rsid w:val="00D83319"/>
    <w:rsid w:val="00D85C55"/>
    <w:rsid w:val="00D93BF6"/>
    <w:rsid w:val="00D9417D"/>
    <w:rsid w:val="00D942B5"/>
    <w:rsid w:val="00D94E56"/>
    <w:rsid w:val="00DA19FE"/>
    <w:rsid w:val="00DA5266"/>
    <w:rsid w:val="00DA68D7"/>
    <w:rsid w:val="00DA7BAE"/>
    <w:rsid w:val="00DA7C60"/>
    <w:rsid w:val="00DB0564"/>
    <w:rsid w:val="00DB25E7"/>
    <w:rsid w:val="00DB4A8C"/>
    <w:rsid w:val="00DB4D71"/>
    <w:rsid w:val="00DB5640"/>
    <w:rsid w:val="00DB7610"/>
    <w:rsid w:val="00DC24B7"/>
    <w:rsid w:val="00DC30FA"/>
    <w:rsid w:val="00DC6E26"/>
    <w:rsid w:val="00DC75DA"/>
    <w:rsid w:val="00DD076A"/>
    <w:rsid w:val="00DD11B9"/>
    <w:rsid w:val="00DD256F"/>
    <w:rsid w:val="00DD44BD"/>
    <w:rsid w:val="00DD4C94"/>
    <w:rsid w:val="00DE2451"/>
    <w:rsid w:val="00DE2EEE"/>
    <w:rsid w:val="00DE37F0"/>
    <w:rsid w:val="00DE477C"/>
    <w:rsid w:val="00DE5173"/>
    <w:rsid w:val="00DF04A0"/>
    <w:rsid w:val="00DF3EE8"/>
    <w:rsid w:val="00DF495F"/>
    <w:rsid w:val="00DF5A91"/>
    <w:rsid w:val="00E0256E"/>
    <w:rsid w:val="00E04C37"/>
    <w:rsid w:val="00E11160"/>
    <w:rsid w:val="00E11235"/>
    <w:rsid w:val="00E151E2"/>
    <w:rsid w:val="00E15514"/>
    <w:rsid w:val="00E15FA3"/>
    <w:rsid w:val="00E1656A"/>
    <w:rsid w:val="00E16E6D"/>
    <w:rsid w:val="00E1773A"/>
    <w:rsid w:val="00E177E5"/>
    <w:rsid w:val="00E20713"/>
    <w:rsid w:val="00E21821"/>
    <w:rsid w:val="00E2650F"/>
    <w:rsid w:val="00E26B3A"/>
    <w:rsid w:val="00E318F6"/>
    <w:rsid w:val="00E326B7"/>
    <w:rsid w:val="00E32C30"/>
    <w:rsid w:val="00E34221"/>
    <w:rsid w:val="00E3664D"/>
    <w:rsid w:val="00E36F34"/>
    <w:rsid w:val="00E40B2A"/>
    <w:rsid w:val="00E429EE"/>
    <w:rsid w:val="00E43BC1"/>
    <w:rsid w:val="00E43DCB"/>
    <w:rsid w:val="00E47243"/>
    <w:rsid w:val="00E47997"/>
    <w:rsid w:val="00E47FAC"/>
    <w:rsid w:val="00E52416"/>
    <w:rsid w:val="00E60198"/>
    <w:rsid w:val="00E61063"/>
    <w:rsid w:val="00E61A2A"/>
    <w:rsid w:val="00E62321"/>
    <w:rsid w:val="00E641A3"/>
    <w:rsid w:val="00E64C59"/>
    <w:rsid w:val="00E67D4E"/>
    <w:rsid w:val="00E72371"/>
    <w:rsid w:val="00E72758"/>
    <w:rsid w:val="00E73163"/>
    <w:rsid w:val="00E7350E"/>
    <w:rsid w:val="00E737AA"/>
    <w:rsid w:val="00E750C1"/>
    <w:rsid w:val="00E75D20"/>
    <w:rsid w:val="00E775F0"/>
    <w:rsid w:val="00E77927"/>
    <w:rsid w:val="00E85DF0"/>
    <w:rsid w:val="00E869D9"/>
    <w:rsid w:val="00E86E6A"/>
    <w:rsid w:val="00E90137"/>
    <w:rsid w:val="00E90ED6"/>
    <w:rsid w:val="00E926F6"/>
    <w:rsid w:val="00E941CF"/>
    <w:rsid w:val="00E95398"/>
    <w:rsid w:val="00E961C6"/>
    <w:rsid w:val="00E966C3"/>
    <w:rsid w:val="00EA10DA"/>
    <w:rsid w:val="00EA34D1"/>
    <w:rsid w:val="00EA4C9C"/>
    <w:rsid w:val="00EA66D5"/>
    <w:rsid w:val="00EA7494"/>
    <w:rsid w:val="00EA7D9B"/>
    <w:rsid w:val="00EB125C"/>
    <w:rsid w:val="00EB17D4"/>
    <w:rsid w:val="00EB2C5D"/>
    <w:rsid w:val="00EB5441"/>
    <w:rsid w:val="00EB5632"/>
    <w:rsid w:val="00EC3360"/>
    <w:rsid w:val="00EC3AA7"/>
    <w:rsid w:val="00EC40DC"/>
    <w:rsid w:val="00EC46AF"/>
    <w:rsid w:val="00EC5E3A"/>
    <w:rsid w:val="00EC6289"/>
    <w:rsid w:val="00ED1B09"/>
    <w:rsid w:val="00ED3013"/>
    <w:rsid w:val="00ED5F7C"/>
    <w:rsid w:val="00ED75A9"/>
    <w:rsid w:val="00EE0AC4"/>
    <w:rsid w:val="00EE1877"/>
    <w:rsid w:val="00EE1DD6"/>
    <w:rsid w:val="00EE327F"/>
    <w:rsid w:val="00EF130C"/>
    <w:rsid w:val="00EF2978"/>
    <w:rsid w:val="00EF3695"/>
    <w:rsid w:val="00EF4D16"/>
    <w:rsid w:val="00EF546D"/>
    <w:rsid w:val="00F00613"/>
    <w:rsid w:val="00F01A52"/>
    <w:rsid w:val="00F04672"/>
    <w:rsid w:val="00F05063"/>
    <w:rsid w:val="00F052AD"/>
    <w:rsid w:val="00F07FA1"/>
    <w:rsid w:val="00F11CCC"/>
    <w:rsid w:val="00F11EBE"/>
    <w:rsid w:val="00F13B86"/>
    <w:rsid w:val="00F15841"/>
    <w:rsid w:val="00F20A2B"/>
    <w:rsid w:val="00F2133B"/>
    <w:rsid w:val="00F246A6"/>
    <w:rsid w:val="00F246AE"/>
    <w:rsid w:val="00F25DD4"/>
    <w:rsid w:val="00F26104"/>
    <w:rsid w:val="00F26300"/>
    <w:rsid w:val="00F31AA0"/>
    <w:rsid w:val="00F35BF8"/>
    <w:rsid w:val="00F3770F"/>
    <w:rsid w:val="00F40709"/>
    <w:rsid w:val="00F41342"/>
    <w:rsid w:val="00F42E98"/>
    <w:rsid w:val="00F447C4"/>
    <w:rsid w:val="00F46365"/>
    <w:rsid w:val="00F50AB4"/>
    <w:rsid w:val="00F54941"/>
    <w:rsid w:val="00F56634"/>
    <w:rsid w:val="00F56767"/>
    <w:rsid w:val="00F57A49"/>
    <w:rsid w:val="00F60D26"/>
    <w:rsid w:val="00F61020"/>
    <w:rsid w:val="00F61BB2"/>
    <w:rsid w:val="00F624DF"/>
    <w:rsid w:val="00F63435"/>
    <w:rsid w:val="00F64AE5"/>
    <w:rsid w:val="00F65B5B"/>
    <w:rsid w:val="00F6721B"/>
    <w:rsid w:val="00F673DA"/>
    <w:rsid w:val="00F7172F"/>
    <w:rsid w:val="00F72790"/>
    <w:rsid w:val="00F733F0"/>
    <w:rsid w:val="00F80C5E"/>
    <w:rsid w:val="00F82EEE"/>
    <w:rsid w:val="00F833A3"/>
    <w:rsid w:val="00F844AB"/>
    <w:rsid w:val="00F85865"/>
    <w:rsid w:val="00F85D8C"/>
    <w:rsid w:val="00F86E43"/>
    <w:rsid w:val="00F87BBD"/>
    <w:rsid w:val="00F965EC"/>
    <w:rsid w:val="00F967E1"/>
    <w:rsid w:val="00FA005A"/>
    <w:rsid w:val="00FA6DE2"/>
    <w:rsid w:val="00FA77A3"/>
    <w:rsid w:val="00FB0984"/>
    <w:rsid w:val="00FB1D5F"/>
    <w:rsid w:val="00FB4F49"/>
    <w:rsid w:val="00FB57EF"/>
    <w:rsid w:val="00FB5B1A"/>
    <w:rsid w:val="00FB5FD0"/>
    <w:rsid w:val="00FB694B"/>
    <w:rsid w:val="00FB6F61"/>
    <w:rsid w:val="00FC307F"/>
    <w:rsid w:val="00FC7D8F"/>
    <w:rsid w:val="00FD09EE"/>
    <w:rsid w:val="00FD27ED"/>
    <w:rsid w:val="00FD360D"/>
    <w:rsid w:val="00FD5274"/>
    <w:rsid w:val="00FD52FC"/>
    <w:rsid w:val="00FD5A98"/>
    <w:rsid w:val="00FD5C70"/>
    <w:rsid w:val="00FD7266"/>
    <w:rsid w:val="00FE037F"/>
    <w:rsid w:val="00FE1858"/>
    <w:rsid w:val="00FE6055"/>
    <w:rsid w:val="00FE6AD5"/>
    <w:rsid w:val="00FE7A20"/>
    <w:rsid w:val="00FF0601"/>
    <w:rsid w:val="00FF4389"/>
    <w:rsid w:val="00FF5BF1"/>
    <w:rsid w:val="00FF7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/>
    <w:lsdException w:name="annotation reference" w:uiPriority="0"/>
    <w:lsdException w:name="page number" w:uiPriority="0"/>
    <w:lsdException w:name="List" w:uiPriority="0"/>
    <w:lsdException w:name="List 2" w:uiPriority="0"/>
    <w:lsdException w:name="List 3" w:uiPriority="0"/>
    <w:lsdException w:name="List Bullet 3" w:uiPriority="0"/>
    <w:lsdException w:name="List Bullet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Subtitle" w:semiHidden="0" w:uiPriority="11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77A3E"/>
  </w:style>
  <w:style w:type="paragraph" w:styleId="Nadpis1">
    <w:name w:val="heading 1"/>
    <w:basedOn w:val="Normln"/>
    <w:next w:val="Normln"/>
    <w:link w:val="Nadpis1Char"/>
    <w:uiPriority w:val="9"/>
    <w:qFormat/>
    <w:rsid w:val="005D0FCD"/>
    <w:pPr>
      <w:spacing w:before="480" w:after="0"/>
      <w:contextualSpacing/>
      <w:outlineLvl w:val="0"/>
    </w:pPr>
    <w:rPr>
      <w:smallCaps/>
      <w:spacing w:val="5"/>
      <w:sz w:val="28"/>
      <w:szCs w:val="36"/>
    </w:rPr>
  </w:style>
  <w:style w:type="paragraph" w:styleId="Nadpis2">
    <w:name w:val="heading 2"/>
    <w:aliases w:val="Podkapitola1"/>
    <w:basedOn w:val="Normln"/>
    <w:next w:val="Normln"/>
    <w:link w:val="Nadpis2Char"/>
    <w:uiPriority w:val="9"/>
    <w:unhideWhenUsed/>
    <w:qFormat/>
    <w:rsid w:val="00A77A3E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77A3E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A77A3E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77A3E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77A3E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77A3E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77A3E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77A3E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E11160"/>
    <w:pPr>
      <w:jc w:val="both"/>
    </w:pPr>
    <w:rPr>
      <w:lang w:val="x-none" w:eastAsia="x-none"/>
    </w:rPr>
  </w:style>
  <w:style w:type="paragraph" w:styleId="Zkladntext2">
    <w:name w:val="Body Text 2"/>
    <w:basedOn w:val="Normln"/>
    <w:rsid w:val="00E11160"/>
    <w:pPr>
      <w:jc w:val="center"/>
    </w:pPr>
    <w:rPr>
      <w:b/>
      <w:bCs/>
    </w:rPr>
  </w:style>
  <w:style w:type="paragraph" w:styleId="Zkladntext3">
    <w:name w:val="Body Text 3"/>
    <w:basedOn w:val="Normln"/>
    <w:rsid w:val="00E11160"/>
    <w:pPr>
      <w:jc w:val="both"/>
    </w:pPr>
    <w:rPr>
      <w:color w:val="FF0000"/>
    </w:rPr>
  </w:style>
  <w:style w:type="paragraph" w:styleId="Textbubliny">
    <w:name w:val="Balloon Text"/>
    <w:basedOn w:val="Normln"/>
    <w:link w:val="TextbublinyChar"/>
    <w:uiPriority w:val="99"/>
    <w:rsid w:val="00AE2477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rsid w:val="00AE2477"/>
    <w:rPr>
      <w:rFonts w:ascii="Tahoma" w:hAnsi="Tahoma" w:cs="Tahoma"/>
      <w:sz w:val="16"/>
      <w:szCs w:val="16"/>
    </w:rPr>
  </w:style>
  <w:style w:type="character" w:styleId="Hypertextovodkaz">
    <w:name w:val="Hyperlink"/>
    <w:rsid w:val="00AE2477"/>
    <w:rPr>
      <w:color w:val="0000FF"/>
      <w:u w:val="single"/>
    </w:rPr>
  </w:style>
  <w:style w:type="character" w:styleId="Odkaznakoment">
    <w:name w:val="annotation reference"/>
    <w:rsid w:val="00AE2477"/>
    <w:rPr>
      <w:sz w:val="16"/>
      <w:szCs w:val="16"/>
    </w:rPr>
  </w:style>
  <w:style w:type="paragraph" w:styleId="Textkomente">
    <w:name w:val="annotation text"/>
    <w:basedOn w:val="Normln"/>
    <w:link w:val="TextkomenteChar"/>
    <w:rsid w:val="00AE247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AE2477"/>
  </w:style>
  <w:style w:type="paragraph" w:styleId="Pedmtkomente">
    <w:name w:val="annotation subject"/>
    <w:basedOn w:val="Textkomente"/>
    <w:next w:val="Textkomente"/>
    <w:link w:val="PedmtkomenteChar"/>
    <w:rsid w:val="00AE2477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rsid w:val="00AE2477"/>
    <w:rPr>
      <w:b/>
      <w:bCs/>
    </w:rPr>
  </w:style>
  <w:style w:type="paragraph" w:customStyle="1" w:styleId="Preztext">
    <w:name w:val="Prez_text"/>
    <w:basedOn w:val="Zkladntext"/>
    <w:rsid w:val="00186757"/>
    <w:pPr>
      <w:spacing w:before="240" w:line="360" w:lineRule="auto"/>
    </w:pPr>
    <w:rPr>
      <w:rFonts w:ascii="Arial Narrow" w:hAnsi="Arial Narrow"/>
      <w:spacing w:val="30"/>
    </w:rPr>
  </w:style>
  <w:style w:type="paragraph" w:customStyle="1" w:styleId="Styl3">
    <w:name w:val="Styl3"/>
    <w:basedOn w:val="Normln"/>
    <w:rsid w:val="00CB08AF"/>
    <w:pPr>
      <w:spacing w:before="120"/>
      <w:jc w:val="both"/>
    </w:pPr>
    <w:rPr>
      <w:b/>
      <w:bCs/>
    </w:rPr>
  </w:style>
  <w:style w:type="paragraph" w:styleId="Revize">
    <w:name w:val="Revision"/>
    <w:hidden/>
    <w:uiPriority w:val="99"/>
    <w:semiHidden/>
    <w:rsid w:val="00B23220"/>
    <w:rPr>
      <w:sz w:val="24"/>
      <w:szCs w:val="24"/>
    </w:rPr>
  </w:style>
  <w:style w:type="paragraph" w:styleId="Zhlav">
    <w:name w:val="header"/>
    <w:basedOn w:val="Normln"/>
    <w:link w:val="ZhlavChar"/>
    <w:uiPriority w:val="99"/>
    <w:rsid w:val="00733A2B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uiPriority w:val="99"/>
    <w:rsid w:val="00733A2B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733A2B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rsid w:val="00733A2B"/>
    <w:rPr>
      <w:sz w:val="24"/>
      <w:szCs w:val="24"/>
    </w:rPr>
  </w:style>
  <w:style w:type="paragraph" w:styleId="Prosttext">
    <w:name w:val="Plain Text"/>
    <w:basedOn w:val="Normln"/>
    <w:link w:val="ProsttextChar"/>
    <w:uiPriority w:val="99"/>
    <w:unhideWhenUsed/>
    <w:rsid w:val="00733A2B"/>
    <w:rPr>
      <w:rFonts w:ascii="Calibri" w:eastAsia="Calibri" w:hAnsi="Calibri"/>
      <w:szCs w:val="21"/>
      <w:lang w:val="x-none" w:eastAsia="en-US"/>
    </w:rPr>
  </w:style>
  <w:style w:type="character" w:customStyle="1" w:styleId="ProsttextChar">
    <w:name w:val="Prostý text Char"/>
    <w:link w:val="Prosttext"/>
    <w:uiPriority w:val="99"/>
    <w:rsid w:val="00733A2B"/>
    <w:rPr>
      <w:rFonts w:ascii="Calibri" w:eastAsia="Calibri" w:hAnsi="Calibri"/>
      <w:sz w:val="22"/>
      <w:szCs w:val="21"/>
      <w:lang w:eastAsia="en-US"/>
    </w:rPr>
  </w:style>
  <w:style w:type="character" w:customStyle="1" w:styleId="Nadpis2Char">
    <w:name w:val="Nadpis 2 Char"/>
    <w:aliases w:val="Podkapitola1 Char"/>
    <w:basedOn w:val="Standardnpsmoodstavce"/>
    <w:link w:val="Nadpis2"/>
    <w:uiPriority w:val="9"/>
    <w:rsid w:val="00A77A3E"/>
    <w:rPr>
      <w:smallCaps/>
      <w:sz w:val="28"/>
      <w:szCs w:val="28"/>
    </w:rPr>
  </w:style>
  <w:style w:type="paragraph" w:customStyle="1" w:styleId="AAOdstavec">
    <w:name w:val="AA_Odstavec"/>
    <w:basedOn w:val="Normln"/>
    <w:link w:val="AAOdstavecChar"/>
    <w:rsid w:val="0061383A"/>
    <w:pPr>
      <w:widowControl w:val="0"/>
      <w:ind w:left="567"/>
      <w:jc w:val="both"/>
    </w:pPr>
    <w:rPr>
      <w:rFonts w:ascii="Georgia" w:hAnsi="Georgia"/>
      <w:iCs/>
      <w:snapToGrid w:val="0"/>
      <w:lang w:eastAsia="en-US"/>
    </w:rPr>
  </w:style>
  <w:style w:type="table" w:styleId="Mkatabulky">
    <w:name w:val="Table Grid"/>
    <w:basedOn w:val="Normlntabulka"/>
    <w:uiPriority w:val="59"/>
    <w:rsid w:val="006F0C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odsazen">
    <w:name w:val="AA_odsazení"/>
    <w:basedOn w:val="Normln"/>
    <w:rsid w:val="00114E82"/>
    <w:pPr>
      <w:tabs>
        <w:tab w:val="num" w:pos="1140"/>
        <w:tab w:val="right" w:leader="dot" w:pos="7371"/>
      </w:tabs>
      <w:autoSpaceDE w:val="0"/>
      <w:autoSpaceDN w:val="0"/>
      <w:adjustRightInd w:val="0"/>
      <w:spacing w:before="120"/>
      <w:ind w:left="1140" w:hanging="360"/>
      <w:jc w:val="both"/>
    </w:pPr>
    <w:rPr>
      <w:rFonts w:ascii="Arial" w:hAnsi="Arial" w:cs="Arial"/>
    </w:rPr>
  </w:style>
  <w:style w:type="paragraph" w:customStyle="1" w:styleId="Normal2">
    <w:name w:val="Normal 2"/>
    <w:basedOn w:val="Normln"/>
    <w:rsid w:val="00114DEA"/>
    <w:pPr>
      <w:ind w:left="709"/>
      <w:jc w:val="both"/>
    </w:pPr>
    <w:rPr>
      <w:szCs w:val="20"/>
      <w:lang w:eastAsia="en-US"/>
    </w:rPr>
  </w:style>
  <w:style w:type="character" w:customStyle="1" w:styleId="Nadpis1Char">
    <w:name w:val="Nadpis 1 Char"/>
    <w:basedOn w:val="Standardnpsmoodstavce"/>
    <w:link w:val="Nadpis1"/>
    <w:uiPriority w:val="9"/>
    <w:rsid w:val="005D0FCD"/>
    <w:rPr>
      <w:smallCaps/>
      <w:spacing w:val="5"/>
      <w:sz w:val="28"/>
      <w:szCs w:val="36"/>
    </w:rPr>
  </w:style>
  <w:style w:type="character" w:customStyle="1" w:styleId="Nadpis4Char">
    <w:name w:val="Nadpis 4 Char"/>
    <w:basedOn w:val="Standardnpsmoodstavce"/>
    <w:link w:val="Nadpis4"/>
    <w:uiPriority w:val="9"/>
    <w:rsid w:val="00A77A3E"/>
    <w:rPr>
      <w:b/>
      <w:bCs/>
      <w:spacing w:val="5"/>
      <w:sz w:val="24"/>
      <w:szCs w:val="24"/>
    </w:rPr>
  </w:style>
  <w:style w:type="paragraph" w:styleId="Textpoznpodarou">
    <w:name w:val="footnote text"/>
    <w:aliases w:val="fn"/>
    <w:basedOn w:val="Normln"/>
    <w:link w:val="TextpoznpodarouChar"/>
    <w:rsid w:val="00823428"/>
    <w:pPr>
      <w:spacing w:after="240"/>
    </w:pPr>
    <w:rPr>
      <w:rFonts w:eastAsia="MS Mincho"/>
      <w:lang w:val="en-US" w:eastAsia="en-US"/>
    </w:rPr>
  </w:style>
  <w:style w:type="character" w:customStyle="1" w:styleId="TextpoznpodarouChar">
    <w:name w:val="Text pozn. pod čarou Char"/>
    <w:aliases w:val="fn Char"/>
    <w:link w:val="Textpoznpodarou"/>
    <w:rsid w:val="00823428"/>
    <w:rPr>
      <w:rFonts w:eastAsia="MS Mincho"/>
      <w:sz w:val="24"/>
      <w:szCs w:val="24"/>
      <w:lang w:val="en-US" w:eastAsia="en-US"/>
    </w:rPr>
  </w:style>
  <w:style w:type="paragraph" w:customStyle="1" w:styleId="WCPageNumber">
    <w:name w:val="WCPageNumber"/>
    <w:rsid w:val="00823428"/>
    <w:pPr>
      <w:jc w:val="center"/>
    </w:pPr>
    <w:rPr>
      <w:rFonts w:eastAsia="MS Mincho"/>
      <w:sz w:val="24"/>
      <w:szCs w:val="24"/>
      <w:lang w:val="en-US" w:eastAsia="en-US"/>
    </w:rPr>
  </w:style>
  <w:style w:type="character" w:customStyle="1" w:styleId="platne1">
    <w:name w:val="platne1"/>
    <w:rsid w:val="00823428"/>
    <w:rPr>
      <w:rFonts w:cs="Times New Roman"/>
    </w:rPr>
  </w:style>
  <w:style w:type="character" w:customStyle="1" w:styleId="AAOdstavecChar">
    <w:name w:val="AA_Odstavec Char"/>
    <w:link w:val="AAOdstavec"/>
    <w:rsid w:val="005608BE"/>
    <w:rPr>
      <w:rFonts w:ascii="Georgia" w:hAnsi="Georgia"/>
      <w:iCs/>
      <w:snapToGrid w:val="0"/>
      <w:sz w:val="22"/>
      <w:szCs w:val="22"/>
      <w:lang w:val="cs-CZ" w:eastAsia="en-US" w:bidi="ar-SA"/>
    </w:rPr>
  </w:style>
  <w:style w:type="character" w:customStyle="1" w:styleId="tsubjname">
    <w:name w:val="tsubjname"/>
    <w:rsid w:val="005608BE"/>
  </w:style>
  <w:style w:type="paragraph" w:customStyle="1" w:styleId="NormlnSoD">
    <w:name w:val="Normální SoD"/>
    <w:basedOn w:val="Normln"/>
    <w:rsid w:val="00DC6E26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 w:cs="Arial"/>
      <w:sz w:val="20"/>
      <w:szCs w:val="20"/>
    </w:rPr>
  </w:style>
  <w:style w:type="paragraph" w:customStyle="1" w:styleId="Default">
    <w:name w:val="Default"/>
    <w:rsid w:val="001D6EDF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  <w:lang w:eastAsia="en-US"/>
    </w:rPr>
  </w:style>
  <w:style w:type="paragraph" w:styleId="Odstavecseseznamem">
    <w:name w:val="List Paragraph"/>
    <w:basedOn w:val="Normln"/>
    <w:uiPriority w:val="34"/>
    <w:qFormat/>
    <w:rsid w:val="00A77A3E"/>
    <w:pPr>
      <w:ind w:left="720"/>
      <w:contextualSpacing/>
    </w:pPr>
  </w:style>
  <w:style w:type="paragraph" w:styleId="Zkladntextodsazen">
    <w:name w:val="Body Text Indent"/>
    <w:basedOn w:val="Normln"/>
    <w:rsid w:val="008A58A5"/>
    <w:pPr>
      <w:spacing w:after="120"/>
      <w:ind w:left="283"/>
    </w:pPr>
  </w:style>
  <w:style w:type="paragraph" w:styleId="Nzev">
    <w:name w:val="Title"/>
    <w:basedOn w:val="Normln"/>
    <w:next w:val="Normln"/>
    <w:link w:val="NzevChar"/>
    <w:uiPriority w:val="10"/>
    <w:qFormat/>
    <w:rsid w:val="00A77A3E"/>
    <w:pPr>
      <w:spacing w:after="300" w:line="240" w:lineRule="auto"/>
      <w:contextualSpacing/>
    </w:pPr>
    <w:rPr>
      <w:smallCaps/>
      <w:sz w:val="52"/>
      <w:szCs w:val="52"/>
    </w:rPr>
  </w:style>
  <w:style w:type="paragraph" w:customStyle="1" w:styleId="titre4">
    <w:name w:val="titre4"/>
    <w:basedOn w:val="Normln"/>
    <w:autoRedefine/>
    <w:semiHidden/>
    <w:rsid w:val="00AD59C7"/>
    <w:pPr>
      <w:widowControl w:val="0"/>
      <w:numPr>
        <w:ilvl w:val="1"/>
        <w:numId w:val="7"/>
      </w:numPr>
      <w:tabs>
        <w:tab w:val="clear" w:pos="792"/>
        <w:tab w:val="left" w:pos="851"/>
      </w:tabs>
      <w:ind w:left="851" w:firstLine="0"/>
      <w:jc w:val="both"/>
    </w:pPr>
    <w:rPr>
      <w:rFonts w:ascii="Georgia" w:hAnsi="Georgia" w:cs="Tahoma"/>
      <w:snapToGrid w:val="0"/>
      <w:lang w:eastAsia="en-US"/>
    </w:rPr>
  </w:style>
  <w:style w:type="character" w:customStyle="1" w:styleId="FontStyle12">
    <w:name w:val="Font Style12"/>
    <w:rsid w:val="00AD59C7"/>
    <w:rPr>
      <w:rFonts w:ascii="Arial" w:hAnsi="Arial" w:cs="Arial"/>
      <w:color w:val="000000"/>
      <w:sz w:val="20"/>
      <w:szCs w:val="20"/>
    </w:rPr>
  </w:style>
  <w:style w:type="paragraph" w:customStyle="1" w:styleId="mntNormln">
    <w:name w:val="mntNormální"/>
    <w:rsid w:val="00B460D7"/>
    <w:pPr>
      <w:autoSpaceDE w:val="0"/>
      <w:autoSpaceDN w:val="0"/>
      <w:adjustRightInd w:val="0"/>
    </w:pPr>
    <w:rPr>
      <w:rFonts w:ascii="Arial" w:hAnsi="Arial" w:cs="Arial"/>
      <w:color w:val="000000"/>
      <w:sz w:val="24"/>
    </w:rPr>
  </w:style>
  <w:style w:type="paragraph" w:customStyle="1" w:styleId="Zkladntext21">
    <w:name w:val="Základní text 21"/>
    <w:basedOn w:val="Normln"/>
    <w:rsid w:val="00850663"/>
    <w:pPr>
      <w:tabs>
        <w:tab w:val="num" w:pos="720"/>
      </w:tabs>
      <w:ind w:left="720" w:hanging="720"/>
      <w:jc w:val="both"/>
    </w:pPr>
    <w:rPr>
      <w:rFonts w:ascii="Arial" w:hAnsi="Arial"/>
      <w:szCs w:val="20"/>
    </w:rPr>
  </w:style>
  <w:style w:type="character" w:customStyle="1" w:styleId="Nadpis3Char">
    <w:name w:val="Nadpis 3 Char"/>
    <w:basedOn w:val="Standardnpsmoodstavce"/>
    <w:link w:val="Nadpis3"/>
    <w:uiPriority w:val="9"/>
    <w:rsid w:val="00A77A3E"/>
    <w:rPr>
      <w:i/>
      <w:iCs/>
      <w:smallCaps/>
      <w:spacing w:val="5"/>
      <w:sz w:val="26"/>
      <w:szCs w:val="26"/>
    </w:rPr>
  </w:style>
  <w:style w:type="paragraph" w:styleId="Zkladntextodsazen2">
    <w:name w:val="Body Text Indent 2"/>
    <w:basedOn w:val="Normln"/>
    <w:link w:val="Zkladntextodsazen2Char"/>
    <w:rsid w:val="00B254C8"/>
    <w:pPr>
      <w:spacing w:after="120" w:line="480" w:lineRule="auto"/>
      <w:ind w:left="283"/>
    </w:pPr>
    <w:rPr>
      <w:lang w:val="x-none" w:eastAsia="x-none"/>
    </w:rPr>
  </w:style>
  <w:style w:type="character" w:customStyle="1" w:styleId="Zkladntextodsazen2Char">
    <w:name w:val="Základní text odsazený 2 Char"/>
    <w:link w:val="Zkladntextodsazen2"/>
    <w:rsid w:val="00B254C8"/>
    <w:rPr>
      <w:sz w:val="24"/>
      <w:szCs w:val="24"/>
    </w:rPr>
  </w:style>
  <w:style w:type="paragraph" w:customStyle="1" w:styleId="Smlouva-slo">
    <w:name w:val="Smlouva-číslo"/>
    <w:basedOn w:val="Normln"/>
    <w:semiHidden/>
    <w:rsid w:val="00B254C8"/>
    <w:pPr>
      <w:widowControl w:val="0"/>
      <w:spacing w:before="120" w:line="240" w:lineRule="atLeast"/>
      <w:jc w:val="both"/>
    </w:pPr>
    <w:rPr>
      <w:snapToGrid w:val="0"/>
      <w:szCs w:val="20"/>
    </w:rPr>
  </w:style>
  <w:style w:type="paragraph" w:styleId="Seznam2">
    <w:name w:val="List 2"/>
    <w:basedOn w:val="Normln"/>
    <w:rsid w:val="0061308F"/>
    <w:pPr>
      <w:overflowPunct w:val="0"/>
      <w:autoSpaceDE w:val="0"/>
      <w:autoSpaceDN w:val="0"/>
      <w:adjustRightInd w:val="0"/>
      <w:ind w:left="566" w:hanging="283"/>
      <w:textAlignment w:val="baseline"/>
    </w:pPr>
    <w:rPr>
      <w:szCs w:val="20"/>
    </w:rPr>
  </w:style>
  <w:style w:type="paragraph" w:styleId="Normlnodsazen">
    <w:name w:val="Normal Indent"/>
    <w:basedOn w:val="Normln"/>
    <w:rsid w:val="00A11768"/>
    <w:pPr>
      <w:spacing w:before="120"/>
      <w:ind w:left="998"/>
      <w:jc w:val="both"/>
    </w:pPr>
    <w:rPr>
      <w:rFonts w:ascii="Calibri" w:hAnsi="Calibri"/>
    </w:rPr>
  </w:style>
  <w:style w:type="paragraph" w:styleId="Seznam">
    <w:name w:val="List"/>
    <w:basedOn w:val="Normln"/>
    <w:unhideWhenUsed/>
    <w:rsid w:val="00C4671F"/>
    <w:pPr>
      <w:ind w:left="283" w:hanging="283"/>
      <w:contextualSpacing/>
    </w:pPr>
  </w:style>
  <w:style w:type="paragraph" w:styleId="Seznam3">
    <w:name w:val="List 3"/>
    <w:basedOn w:val="Normln"/>
    <w:unhideWhenUsed/>
    <w:rsid w:val="00C4671F"/>
    <w:pPr>
      <w:ind w:left="849" w:hanging="283"/>
      <w:contextualSpacing/>
    </w:pPr>
  </w:style>
  <w:style w:type="character" w:styleId="slostrnky">
    <w:name w:val="page number"/>
    <w:rsid w:val="00C4671F"/>
  </w:style>
  <w:style w:type="paragraph" w:styleId="Pokraovnseznamu3">
    <w:name w:val="List Continue 3"/>
    <w:basedOn w:val="Normln"/>
    <w:rsid w:val="00C4671F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szCs w:val="20"/>
    </w:rPr>
  </w:style>
  <w:style w:type="paragraph" w:styleId="Seznamsodrkami4">
    <w:name w:val="List Bullet 4"/>
    <w:basedOn w:val="Normln"/>
    <w:rsid w:val="00C4671F"/>
    <w:pPr>
      <w:overflowPunct w:val="0"/>
      <w:autoSpaceDE w:val="0"/>
      <w:autoSpaceDN w:val="0"/>
      <w:adjustRightInd w:val="0"/>
      <w:ind w:left="1132" w:hanging="283"/>
      <w:textAlignment w:val="baseline"/>
    </w:pPr>
    <w:rPr>
      <w:szCs w:val="20"/>
    </w:rPr>
  </w:style>
  <w:style w:type="paragraph" w:styleId="Pokraovnseznamu">
    <w:name w:val="List Continue"/>
    <w:basedOn w:val="Normln"/>
    <w:rsid w:val="00C4671F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Cs w:val="20"/>
    </w:rPr>
  </w:style>
  <w:style w:type="paragraph" w:styleId="Pokraovnseznamu2">
    <w:name w:val="List Continue 2"/>
    <w:basedOn w:val="Normln"/>
    <w:rsid w:val="00C4671F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szCs w:val="20"/>
    </w:rPr>
  </w:style>
  <w:style w:type="paragraph" w:styleId="Seznamsodrkami3">
    <w:name w:val="List Bullet 3"/>
    <w:basedOn w:val="Normln"/>
    <w:rsid w:val="00C4671F"/>
    <w:pPr>
      <w:overflowPunct w:val="0"/>
      <w:autoSpaceDE w:val="0"/>
      <w:autoSpaceDN w:val="0"/>
      <w:adjustRightInd w:val="0"/>
      <w:ind w:left="849" w:hanging="283"/>
      <w:textAlignment w:val="baseline"/>
    </w:pPr>
    <w:rPr>
      <w:szCs w:val="20"/>
    </w:rPr>
  </w:style>
  <w:style w:type="paragraph" w:customStyle="1" w:styleId="Import7">
    <w:name w:val="Import 7"/>
    <w:rsid w:val="00C4671F"/>
    <w:pPr>
      <w:tabs>
        <w:tab w:val="left" w:pos="360"/>
        <w:tab w:val="left" w:pos="1224"/>
        <w:tab w:val="left" w:pos="2088"/>
        <w:tab w:val="left" w:pos="2952"/>
        <w:tab w:val="left" w:pos="3816"/>
        <w:tab w:val="left" w:pos="4680"/>
        <w:tab w:val="left" w:pos="5544"/>
        <w:tab w:val="left" w:pos="6408"/>
        <w:tab w:val="left" w:pos="7272"/>
        <w:tab w:val="left" w:pos="8136"/>
      </w:tabs>
    </w:pPr>
    <w:rPr>
      <w:sz w:val="2"/>
      <w:lang w:val="en-US"/>
    </w:rPr>
  </w:style>
  <w:style w:type="paragraph" w:customStyle="1" w:styleId="Import19">
    <w:name w:val="Import 19"/>
    <w:rsid w:val="00C4671F"/>
    <w:pPr>
      <w:tabs>
        <w:tab w:val="left" w:pos="5256"/>
      </w:tabs>
    </w:pPr>
    <w:rPr>
      <w:sz w:val="2"/>
      <w:lang w:val="en-US"/>
    </w:rPr>
  </w:style>
  <w:style w:type="paragraph" w:customStyle="1" w:styleId="Rozloendokumentu1">
    <w:name w:val="Rozložení dokumentu1"/>
    <w:basedOn w:val="Normln"/>
    <w:link w:val="RozloendokumentuChar"/>
    <w:semiHidden/>
    <w:rsid w:val="00C4671F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hAnsi="Tahoma"/>
      <w:szCs w:val="20"/>
      <w:lang w:val="x-none" w:eastAsia="x-none"/>
    </w:rPr>
  </w:style>
  <w:style w:type="character" w:customStyle="1" w:styleId="RozloendokumentuChar">
    <w:name w:val="Rozložení dokumentu Char"/>
    <w:link w:val="Rozloendokumentu1"/>
    <w:semiHidden/>
    <w:rsid w:val="00C4671F"/>
    <w:rPr>
      <w:rFonts w:ascii="Tahoma" w:hAnsi="Tahoma" w:cs="Tahoma"/>
      <w:sz w:val="24"/>
      <w:shd w:val="clear" w:color="auto" w:fill="000080"/>
    </w:rPr>
  </w:style>
  <w:style w:type="paragraph" w:styleId="Normlnweb">
    <w:name w:val="Normal (Web)"/>
    <w:basedOn w:val="Normln"/>
    <w:rsid w:val="00C4671F"/>
    <w:pPr>
      <w:overflowPunct w:val="0"/>
      <w:autoSpaceDE w:val="0"/>
      <w:autoSpaceDN w:val="0"/>
      <w:adjustRightInd w:val="0"/>
      <w:textAlignment w:val="baseline"/>
    </w:pPr>
  </w:style>
  <w:style w:type="paragraph" w:styleId="Zkladntext-prvnodsazen">
    <w:name w:val="Body Text First Indent"/>
    <w:basedOn w:val="Zkladntext"/>
    <w:link w:val="Zkladntext-prvnodsazenChar"/>
    <w:rsid w:val="00C4671F"/>
    <w:pPr>
      <w:overflowPunct w:val="0"/>
      <w:autoSpaceDE w:val="0"/>
      <w:autoSpaceDN w:val="0"/>
      <w:adjustRightInd w:val="0"/>
      <w:spacing w:after="120"/>
      <w:ind w:firstLine="210"/>
      <w:jc w:val="left"/>
      <w:textAlignment w:val="baseline"/>
    </w:pPr>
    <w:rPr>
      <w:rFonts w:ascii="Arial" w:hAnsi="Arial"/>
    </w:rPr>
  </w:style>
  <w:style w:type="character" w:customStyle="1" w:styleId="ZkladntextChar">
    <w:name w:val="Základní text Char"/>
    <w:link w:val="Zkladntext"/>
    <w:rsid w:val="00C4671F"/>
    <w:rPr>
      <w:sz w:val="24"/>
      <w:szCs w:val="24"/>
    </w:rPr>
  </w:style>
  <w:style w:type="character" w:customStyle="1" w:styleId="Zkladntext-prvnodsazenChar">
    <w:name w:val="Základní text - první odsazený Char"/>
    <w:link w:val="Zkladntext-prvnodsazen"/>
    <w:rsid w:val="00C4671F"/>
    <w:rPr>
      <w:rFonts w:ascii="Arial" w:hAnsi="Arial"/>
      <w:sz w:val="24"/>
      <w:szCs w:val="24"/>
    </w:rPr>
  </w:style>
  <w:style w:type="character" w:customStyle="1" w:styleId="BodyTextChar">
    <w:name w:val="Body Text Char"/>
    <w:semiHidden/>
    <w:locked/>
    <w:rsid w:val="00C4671F"/>
    <w:rPr>
      <w:sz w:val="24"/>
      <w:lang w:val="cs-CZ" w:eastAsia="cs-CZ" w:bidi="ar-SA"/>
    </w:rPr>
  </w:style>
  <w:style w:type="paragraph" w:customStyle="1" w:styleId="P5Nadpis1">
    <w:name w:val="P5 Nadpis 1"/>
    <w:basedOn w:val="Normln"/>
    <w:next w:val="Normln"/>
    <w:rsid w:val="00A03AF4"/>
    <w:pPr>
      <w:keepNext/>
      <w:numPr>
        <w:ilvl w:val="1"/>
        <w:numId w:val="8"/>
      </w:numPr>
      <w:suppressAutoHyphens/>
      <w:spacing w:before="400"/>
      <w:jc w:val="center"/>
      <w:outlineLvl w:val="0"/>
    </w:pPr>
    <w:rPr>
      <w:rFonts w:cs="Arial"/>
      <w:b/>
      <w:sz w:val="32"/>
    </w:rPr>
  </w:style>
  <w:style w:type="paragraph" w:customStyle="1" w:styleId="P5Nadpis2">
    <w:name w:val="P5 Nadpis 2"/>
    <w:basedOn w:val="P5Nadpis1"/>
    <w:next w:val="Normln"/>
    <w:rsid w:val="00A03AF4"/>
    <w:pPr>
      <w:keepNext w:val="0"/>
      <w:numPr>
        <w:ilvl w:val="2"/>
      </w:numPr>
      <w:spacing w:before="360"/>
      <w:outlineLvl w:val="1"/>
    </w:pPr>
    <w:rPr>
      <w:sz w:val="24"/>
    </w:rPr>
  </w:style>
  <w:style w:type="paragraph" w:customStyle="1" w:styleId="P5Psmenkovodstavec">
    <w:name w:val="P5 Písmenkový odstavec"/>
    <w:basedOn w:val="Normln"/>
    <w:next w:val="Normln"/>
    <w:rsid w:val="00A03AF4"/>
    <w:pPr>
      <w:numPr>
        <w:ilvl w:val="4"/>
        <w:numId w:val="8"/>
      </w:numPr>
      <w:suppressAutoHyphens/>
      <w:spacing w:before="120"/>
      <w:jc w:val="both"/>
      <w:outlineLvl w:val="1"/>
    </w:pPr>
    <w:rPr>
      <w:rFonts w:cs="Arial"/>
    </w:rPr>
  </w:style>
  <w:style w:type="paragraph" w:customStyle="1" w:styleId="P5slovanodstavec">
    <w:name w:val="P5 Číslovaný odstavec"/>
    <w:basedOn w:val="P5Nadpis2"/>
    <w:next w:val="Normln"/>
    <w:link w:val="P5slovanodstavecChar"/>
    <w:rsid w:val="00A03AF4"/>
    <w:pPr>
      <w:numPr>
        <w:ilvl w:val="3"/>
      </w:numPr>
      <w:spacing w:before="160"/>
      <w:jc w:val="both"/>
    </w:pPr>
    <w:rPr>
      <w:rFonts w:cs="Times New Roman"/>
      <w:b w:val="0"/>
      <w:lang w:val="x-none" w:eastAsia="x-none"/>
    </w:rPr>
  </w:style>
  <w:style w:type="character" w:customStyle="1" w:styleId="P5slovanodstavecChar">
    <w:name w:val="P5 Číslovaný odstavec Char"/>
    <w:link w:val="P5slovanodstavec"/>
    <w:rsid w:val="00A03AF4"/>
    <w:rPr>
      <w:sz w:val="24"/>
      <w:szCs w:val="22"/>
    </w:rPr>
  </w:style>
  <w:style w:type="character" w:customStyle="1" w:styleId="NzevChar">
    <w:name w:val="Název Char"/>
    <w:basedOn w:val="Standardnpsmoodstavce"/>
    <w:link w:val="Nzev"/>
    <w:uiPriority w:val="10"/>
    <w:rsid w:val="00A77A3E"/>
    <w:rPr>
      <w:smallCaps/>
      <w:sz w:val="52"/>
      <w:szCs w:val="52"/>
    </w:rPr>
  </w:style>
  <w:style w:type="paragraph" w:customStyle="1" w:styleId="ODSAZENI">
    <w:name w:val="ODSAZENÍ_I"/>
    <w:basedOn w:val="Normln"/>
    <w:uiPriority w:val="99"/>
    <w:rsid w:val="003D3A05"/>
    <w:pPr>
      <w:widowControl w:val="0"/>
      <w:autoSpaceDE w:val="0"/>
      <w:autoSpaceDN w:val="0"/>
      <w:adjustRightInd w:val="0"/>
      <w:spacing w:after="120" w:line="228" w:lineRule="atLeast"/>
      <w:ind w:left="454" w:hanging="227"/>
      <w:jc w:val="both"/>
      <w:textAlignment w:val="center"/>
    </w:pPr>
    <w:rPr>
      <w:rFonts w:cs="Minion Pro"/>
      <w:color w:val="000000"/>
      <w:sz w:val="20"/>
      <w:szCs w:val="20"/>
    </w:rPr>
  </w:style>
  <w:style w:type="paragraph" w:customStyle="1" w:styleId="Standard">
    <w:name w:val="Standard"/>
    <w:rsid w:val="00411A21"/>
    <w:pPr>
      <w:autoSpaceDN w:val="0"/>
    </w:pPr>
    <w:rPr>
      <w:kern w:val="3"/>
      <w:sz w:val="24"/>
      <w:szCs w:val="24"/>
    </w:rPr>
  </w:style>
  <w:style w:type="paragraph" w:customStyle="1" w:styleId="Nadpis11">
    <w:name w:val="Nadpis 11"/>
    <w:basedOn w:val="Normln"/>
    <w:next w:val="Normln"/>
    <w:rsid w:val="00411A21"/>
    <w:pPr>
      <w:keepNext/>
      <w:widowControl w:val="0"/>
      <w:numPr>
        <w:numId w:val="10"/>
      </w:numPr>
      <w:shd w:val="clear" w:color="auto" w:fill="F2F2F2"/>
      <w:autoSpaceDN w:val="0"/>
      <w:spacing w:before="600" w:after="300"/>
      <w:outlineLvl w:val="0"/>
    </w:pPr>
    <w:rPr>
      <w:rFonts w:ascii="Arial" w:hAnsi="Arial"/>
      <w:b/>
      <w:kern w:val="3"/>
      <w:sz w:val="26"/>
      <w:szCs w:val="20"/>
    </w:rPr>
  </w:style>
  <w:style w:type="paragraph" w:customStyle="1" w:styleId="Nadpis21">
    <w:name w:val="Nadpis 21"/>
    <w:basedOn w:val="Normln"/>
    <w:next w:val="Normln"/>
    <w:rsid w:val="00411A21"/>
    <w:pPr>
      <w:widowControl w:val="0"/>
      <w:numPr>
        <w:ilvl w:val="1"/>
        <w:numId w:val="10"/>
      </w:numPr>
      <w:autoSpaceDN w:val="0"/>
      <w:spacing w:before="240" w:after="120"/>
      <w:outlineLvl w:val="1"/>
    </w:pPr>
    <w:rPr>
      <w:rFonts w:ascii="Courier New" w:hAnsi="Courier New" w:cs="Courier New"/>
      <w:b/>
      <w:iCs/>
      <w:kern w:val="3"/>
      <w:u w:val="single"/>
    </w:rPr>
  </w:style>
  <w:style w:type="paragraph" w:customStyle="1" w:styleId="Nadpis31">
    <w:name w:val="Nadpis 31"/>
    <w:basedOn w:val="Normln"/>
    <w:next w:val="Normln"/>
    <w:rsid w:val="00411A21"/>
    <w:pPr>
      <w:widowControl w:val="0"/>
      <w:numPr>
        <w:ilvl w:val="2"/>
        <w:numId w:val="10"/>
      </w:numPr>
      <w:autoSpaceDN w:val="0"/>
      <w:spacing w:before="240" w:after="240"/>
      <w:outlineLvl w:val="2"/>
    </w:pPr>
    <w:rPr>
      <w:rFonts w:ascii="NimbusSanNovTEE, 'Times New Rom" w:hAnsi="NimbusSanNovTEE, 'Times New Rom"/>
      <w:b/>
      <w:kern w:val="3"/>
      <w:szCs w:val="20"/>
    </w:rPr>
  </w:style>
  <w:style w:type="paragraph" w:customStyle="1" w:styleId="Nadpis41">
    <w:name w:val="Nadpis 41"/>
    <w:basedOn w:val="Normln"/>
    <w:next w:val="Normln"/>
    <w:rsid w:val="00411A21"/>
    <w:pPr>
      <w:keepNext/>
      <w:numPr>
        <w:ilvl w:val="3"/>
        <w:numId w:val="10"/>
      </w:numPr>
      <w:autoSpaceDN w:val="0"/>
      <w:spacing w:before="240" w:after="240"/>
      <w:outlineLvl w:val="3"/>
    </w:pPr>
    <w:rPr>
      <w:rFonts w:ascii="NimbusSanNovTEE, 'Times New Rom" w:hAnsi="NimbusSanNovTEE, 'Times New Rom"/>
      <w:b/>
      <w:kern w:val="3"/>
      <w:szCs w:val="20"/>
      <w:lang w:val="en-GB"/>
    </w:rPr>
  </w:style>
  <w:style w:type="paragraph" w:customStyle="1" w:styleId="Nadpis51">
    <w:name w:val="Nadpis 51"/>
    <w:basedOn w:val="Normln"/>
    <w:next w:val="Normln"/>
    <w:rsid w:val="00411A21"/>
    <w:pPr>
      <w:numPr>
        <w:ilvl w:val="4"/>
        <w:numId w:val="10"/>
      </w:numPr>
      <w:autoSpaceDN w:val="0"/>
      <w:spacing w:before="240" w:after="60"/>
      <w:outlineLvl w:val="4"/>
    </w:pPr>
    <w:rPr>
      <w:rFonts w:ascii="Arial" w:hAnsi="Arial"/>
      <w:kern w:val="3"/>
      <w:szCs w:val="20"/>
    </w:rPr>
  </w:style>
  <w:style w:type="paragraph" w:customStyle="1" w:styleId="Nadpis61">
    <w:name w:val="Nadpis 61"/>
    <w:basedOn w:val="Normln"/>
    <w:next w:val="Normln"/>
    <w:rsid w:val="00411A21"/>
    <w:pPr>
      <w:numPr>
        <w:ilvl w:val="5"/>
        <w:numId w:val="10"/>
      </w:numPr>
      <w:autoSpaceDN w:val="0"/>
      <w:spacing w:before="240" w:after="60"/>
      <w:outlineLvl w:val="5"/>
    </w:pPr>
    <w:rPr>
      <w:rFonts w:ascii="Arial" w:hAnsi="Arial"/>
      <w:i/>
      <w:kern w:val="3"/>
      <w:szCs w:val="20"/>
    </w:rPr>
  </w:style>
  <w:style w:type="paragraph" w:customStyle="1" w:styleId="Nadpis71">
    <w:name w:val="Nadpis 71"/>
    <w:basedOn w:val="Normln"/>
    <w:next w:val="Normln"/>
    <w:rsid w:val="00411A21"/>
    <w:pPr>
      <w:numPr>
        <w:ilvl w:val="6"/>
        <w:numId w:val="10"/>
      </w:numPr>
      <w:autoSpaceDN w:val="0"/>
      <w:spacing w:before="240" w:after="60"/>
      <w:outlineLvl w:val="6"/>
    </w:pPr>
    <w:rPr>
      <w:rFonts w:ascii="Arial" w:hAnsi="Arial"/>
      <w:kern w:val="3"/>
      <w:sz w:val="20"/>
      <w:szCs w:val="20"/>
    </w:rPr>
  </w:style>
  <w:style w:type="paragraph" w:customStyle="1" w:styleId="Nadpis81">
    <w:name w:val="Nadpis 81"/>
    <w:basedOn w:val="Normln"/>
    <w:next w:val="Normln"/>
    <w:rsid w:val="00411A21"/>
    <w:pPr>
      <w:numPr>
        <w:ilvl w:val="7"/>
        <w:numId w:val="10"/>
      </w:numPr>
      <w:autoSpaceDN w:val="0"/>
      <w:spacing w:before="240" w:after="60"/>
      <w:outlineLvl w:val="7"/>
    </w:pPr>
    <w:rPr>
      <w:rFonts w:ascii="Arial" w:hAnsi="Arial"/>
      <w:i/>
      <w:kern w:val="3"/>
      <w:sz w:val="20"/>
      <w:szCs w:val="20"/>
    </w:rPr>
  </w:style>
  <w:style w:type="paragraph" w:customStyle="1" w:styleId="Nadpis91">
    <w:name w:val="Nadpis 91"/>
    <w:basedOn w:val="Normln"/>
    <w:next w:val="Normln"/>
    <w:rsid w:val="00411A21"/>
    <w:pPr>
      <w:numPr>
        <w:ilvl w:val="8"/>
        <w:numId w:val="10"/>
      </w:numPr>
      <w:autoSpaceDN w:val="0"/>
      <w:spacing w:before="240" w:after="60"/>
      <w:outlineLvl w:val="8"/>
    </w:pPr>
    <w:rPr>
      <w:rFonts w:ascii="Arial" w:hAnsi="Arial"/>
      <w:b/>
      <w:i/>
      <w:kern w:val="3"/>
      <w:sz w:val="18"/>
      <w:szCs w:val="20"/>
    </w:rPr>
  </w:style>
  <w:style w:type="numbering" w:customStyle="1" w:styleId="WWOutlineListStyle">
    <w:name w:val="WW_OutlineListStyle"/>
    <w:rsid w:val="00411A21"/>
    <w:pPr>
      <w:numPr>
        <w:numId w:val="10"/>
      </w:numPr>
    </w:pPr>
  </w:style>
  <w:style w:type="paragraph" w:customStyle="1" w:styleId="mt">
    <w:name w:val="mt"/>
    <w:basedOn w:val="Normln"/>
    <w:rsid w:val="00BE3A9D"/>
    <w:rPr>
      <w:rFonts w:ascii="Calibri" w:eastAsia="Calibri" w:hAnsi="Calibri"/>
      <w:szCs w:val="20"/>
      <w:lang w:val="sk-SK" w:eastAsia="en-US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77A3E"/>
    <w:rPr>
      <w:i/>
      <w:iCs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77A3E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77A3E"/>
    <w:rPr>
      <w:b/>
      <w:bCs/>
      <w:i/>
      <w:iCs/>
      <w:color w:val="5A5A5A" w:themeColor="text1" w:themeTint="A5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77A3E"/>
    <w:rPr>
      <w:b/>
      <w:bCs/>
      <w:color w:val="7F7F7F" w:themeColor="text1" w:themeTint="80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77A3E"/>
    <w:rPr>
      <w:b/>
      <w:bCs/>
      <w:i/>
      <w:iCs/>
      <w:color w:val="7F7F7F" w:themeColor="text1" w:themeTint="80"/>
      <w:sz w:val="18"/>
      <w:szCs w:val="18"/>
    </w:rPr>
  </w:style>
  <w:style w:type="paragraph" w:customStyle="1" w:styleId="Odsekzoznamu1">
    <w:name w:val="Odsek zoznamu1"/>
    <w:basedOn w:val="Normln"/>
    <w:rsid w:val="00BE3A9D"/>
    <w:pPr>
      <w:suppressAutoHyphens/>
      <w:autoSpaceDN w:val="0"/>
      <w:ind w:left="720"/>
      <w:textAlignment w:val="baseline"/>
    </w:pPr>
    <w:rPr>
      <w:rFonts w:ascii="Calibri" w:hAnsi="Calibri" w:cs="Calibri"/>
      <w:kern w:val="3"/>
      <w:lang w:val="sk-SK" w:eastAsia="zh-CN"/>
    </w:rPr>
  </w:style>
  <w:style w:type="paragraph" w:styleId="Obsah1">
    <w:name w:val="toc 1"/>
    <w:basedOn w:val="Normln"/>
    <w:next w:val="Normln"/>
    <w:autoRedefine/>
    <w:uiPriority w:val="39"/>
    <w:unhideWhenUsed/>
    <w:rsid w:val="00BE3A9D"/>
    <w:pPr>
      <w:spacing w:after="100"/>
    </w:pPr>
    <w:rPr>
      <w:rFonts w:ascii="Calibri" w:eastAsia="Calibri" w:hAnsi="Calibri"/>
      <w:lang w:val="sk-SK" w:eastAsia="en-US"/>
    </w:rPr>
  </w:style>
  <w:style w:type="paragraph" w:styleId="Obsah2">
    <w:name w:val="toc 2"/>
    <w:basedOn w:val="Normln"/>
    <w:next w:val="Normln"/>
    <w:autoRedefine/>
    <w:uiPriority w:val="39"/>
    <w:unhideWhenUsed/>
    <w:rsid w:val="00BE3A9D"/>
    <w:pPr>
      <w:spacing w:after="100"/>
      <w:ind w:left="220"/>
    </w:pPr>
    <w:rPr>
      <w:rFonts w:ascii="Calibri" w:eastAsia="Calibri" w:hAnsi="Calibri"/>
      <w:sz w:val="20"/>
      <w:lang w:val="sk-SK" w:eastAsia="en-US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A77A3E"/>
    <w:pPr>
      <w:outlineLvl w:val="9"/>
    </w:pPr>
    <w:rPr>
      <w:lang w:bidi="en-US"/>
    </w:rPr>
  </w:style>
  <w:style w:type="character" w:customStyle="1" w:styleId="apple-converted-space">
    <w:name w:val="apple-converted-space"/>
    <w:basedOn w:val="Standardnpsmoodstavce"/>
    <w:rsid w:val="00BE3A9D"/>
  </w:style>
  <w:style w:type="paragraph" w:customStyle="1" w:styleId="MT0">
    <w:name w:val="MT"/>
    <w:basedOn w:val="Normln"/>
    <w:rsid w:val="00BE3A9D"/>
    <w:pPr>
      <w:ind w:firstLine="709"/>
      <w:jc w:val="both"/>
    </w:pPr>
    <w:rPr>
      <w:rFonts w:ascii="Calibri" w:hAnsi="Calibri"/>
      <w:snapToGrid w:val="0"/>
      <w:szCs w:val="20"/>
      <w:lang w:val="sk-SK" w:eastAsia="ko-KR"/>
    </w:rPr>
  </w:style>
  <w:style w:type="paragraph" w:customStyle="1" w:styleId="tlMTKurzvaPodiarknutiePrvriadok0cm">
    <w:name w:val="Štýl MT + Kurzíva Podčiarknutie Prvý riadok:  0 cm"/>
    <w:basedOn w:val="MT0"/>
    <w:rsid w:val="00BE3A9D"/>
    <w:pPr>
      <w:spacing w:after="120" w:line="360" w:lineRule="auto"/>
      <w:ind w:firstLine="0"/>
    </w:pPr>
    <w:rPr>
      <w:i/>
      <w:iCs/>
      <w:u w:val="single"/>
    </w:rPr>
  </w:style>
  <w:style w:type="paragraph" w:customStyle="1" w:styleId="StylMTPrvndek0cm">
    <w:name w:val="Styl MT + První řádek:  0 cm"/>
    <w:basedOn w:val="MT0"/>
    <w:rsid w:val="00BE3A9D"/>
    <w:pPr>
      <w:ind w:firstLine="0"/>
    </w:pPr>
  </w:style>
  <w:style w:type="paragraph" w:customStyle="1" w:styleId="novastrana">
    <w:name w:val="novastrana"/>
    <w:basedOn w:val="Nadpis1"/>
    <w:next w:val="MT0"/>
    <w:link w:val="novastranaChar"/>
    <w:rsid w:val="00BE3A9D"/>
    <w:pPr>
      <w:keepLines/>
      <w:pageBreakBefore/>
      <w:ind w:left="432" w:hanging="432"/>
    </w:pPr>
    <w:rPr>
      <w:szCs w:val="28"/>
      <w:lang w:val="sk-SK" w:eastAsia="en-US"/>
    </w:rPr>
  </w:style>
  <w:style w:type="character" w:customStyle="1" w:styleId="novastranaChar">
    <w:name w:val="novastrana Char"/>
    <w:link w:val="novastrana"/>
    <w:rsid w:val="00BE3A9D"/>
    <w:rPr>
      <w:rFonts w:ascii="Calibri" w:hAnsi="Calibri"/>
      <w:b w:val="0"/>
      <w:bCs w:val="0"/>
      <w:kern w:val="32"/>
      <w:sz w:val="24"/>
      <w:szCs w:val="28"/>
      <w:lang w:val="sk-SK" w:eastAsia="en-US"/>
    </w:rPr>
  </w:style>
  <w:style w:type="paragraph" w:styleId="Obsah3">
    <w:name w:val="toc 3"/>
    <w:basedOn w:val="Normln"/>
    <w:next w:val="Normln"/>
    <w:autoRedefine/>
    <w:uiPriority w:val="39"/>
    <w:unhideWhenUsed/>
    <w:rsid w:val="00BE3A9D"/>
    <w:pPr>
      <w:spacing w:after="100"/>
      <w:ind w:left="440"/>
    </w:pPr>
    <w:rPr>
      <w:rFonts w:ascii="Calibri" w:eastAsia="Calibri" w:hAnsi="Calibri"/>
      <w:lang w:val="sk-SK" w:eastAsia="en-US"/>
    </w:rPr>
  </w:style>
  <w:style w:type="character" w:styleId="Siln">
    <w:name w:val="Strong"/>
    <w:uiPriority w:val="22"/>
    <w:qFormat/>
    <w:rsid w:val="00A77A3E"/>
    <w:rPr>
      <w:b/>
      <w:bCs/>
    </w:rPr>
  </w:style>
  <w:style w:type="character" w:customStyle="1" w:styleId="PodtitulChar">
    <w:name w:val="Podtitul Char"/>
    <w:aliases w:val="Odsazení 2 Char"/>
    <w:basedOn w:val="Standardnpsmoodstavce"/>
    <w:link w:val="Podtitul"/>
    <w:uiPriority w:val="11"/>
    <w:locked/>
    <w:rsid w:val="00A77A3E"/>
    <w:rPr>
      <w:i/>
      <w:iCs/>
      <w:smallCaps/>
      <w:spacing w:val="10"/>
      <w:sz w:val="28"/>
      <w:szCs w:val="28"/>
    </w:rPr>
  </w:style>
  <w:style w:type="paragraph" w:styleId="Podtitul">
    <w:name w:val="Subtitle"/>
    <w:aliases w:val="Odsazení 2"/>
    <w:basedOn w:val="Normln"/>
    <w:next w:val="Normln"/>
    <w:link w:val="PodtitulChar"/>
    <w:uiPriority w:val="11"/>
    <w:qFormat/>
    <w:rsid w:val="00A77A3E"/>
    <w:rPr>
      <w:i/>
      <w:iCs/>
      <w:smallCaps/>
      <w:spacing w:val="10"/>
      <w:sz w:val="28"/>
      <w:szCs w:val="28"/>
    </w:rPr>
  </w:style>
  <w:style w:type="character" w:customStyle="1" w:styleId="PodtitulChar1">
    <w:name w:val="Podtitul Char1"/>
    <w:uiPriority w:val="11"/>
    <w:rsid w:val="00A5775E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ledovanodkaz">
    <w:name w:val="FollowedHyperlink"/>
    <w:uiPriority w:val="99"/>
    <w:semiHidden/>
    <w:unhideWhenUsed/>
    <w:rsid w:val="003B1C1A"/>
    <w:rPr>
      <w:color w:val="800080"/>
      <w:u w:val="single"/>
    </w:rPr>
  </w:style>
  <w:style w:type="character" w:customStyle="1" w:styleId="nowrap">
    <w:name w:val="nowrap"/>
    <w:basedOn w:val="Standardnpsmoodstavce"/>
    <w:rsid w:val="006D2C40"/>
  </w:style>
  <w:style w:type="paragraph" w:customStyle="1" w:styleId="Seznam31">
    <w:name w:val="Seznam 31"/>
    <w:basedOn w:val="Normln"/>
    <w:rsid w:val="00F85865"/>
    <w:pPr>
      <w:suppressAutoHyphens/>
      <w:overflowPunct w:val="0"/>
      <w:autoSpaceDE w:val="0"/>
      <w:ind w:left="849" w:hanging="283"/>
      <w:textAlignment w:val="baseline"/>
    </w:pPr>
    <w:rPr>
      <w:szCs w:val="20"/>
      <w:lang w:eastAsia="ar-SA"/>
    </w:rPr>
  </w:style>
  <w:style w:type="paragraph" w:styleId="Bezmezer">
    <w:name w:val="No Spacing"/>
    <w:basedOn w:val="Normln"/>
    <w:uiPriority w:val="1"/>
    <w:qFormat/>
    <w:rsid w:val="00A77A3E"/>
    <w:pPr>
      <w:spacing w:after="0" w:line="240" w:lineRule="auto"/>
    </w:pPr>
  </w:style>
  <w:style w:type="character" w:styleId="Zvraznn">
    <w:name w:val="Emphasis"/>
    <w:uiPriority w:val="20"/>
    <w:qFormat/>
    <w:rsid w:val="00A77A3E"/>
    <w:rPr>
      <w:b/>
      <w:bCs/>
      <w:i/>
      <w:iCs/>
      <w:spacing w:val="10"/>
    </w:rPr>
  </w:style>
  <w:style w:type="paragraph" w:styleId="Citt">
    <w:name w:val="Quote"/>
    <w:basedOn w:val="Normln"/>
    <w:next w:val="Normln"/>
    <w:link w:val="CittChar"/>
    <w:uiPriority w:val="29"/>
    <w:qFormat/>
    <w:rsid w:val="00A77A3E"/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A77A3E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77A3E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77A3E"/>
    <w:rPr>
      <w:i/>
      <w:iCs/>
    </w:rPr>
  </w:style>
  <w:style w:type="character" w:styleId="Zdraznnjemn">
    <w:name w:val="Subtle Emphasis"/>
    <w:uiPriority w:val="19"/>
    <w:qFormat/>
    <w:rsid w:val="00A77A3E"/>
    <w:rPr>
      <w:i/>
      <w:iCs/>
    </w:rPr>
  </w:style>
  <w:style w:type="character" w:styleId="Zdraznnintenzivn">
    <w:name w:val="Intense Emphasis"/>
    <w:uiPriority w:val="21"/>
    <w:qFormat/>
    <w:rsid w:val="00A77A3E"/>
    <w:rPr>
      <w:b/>
      <w:bCs/>
      <w:i/>
      <w:iCs/>
    </w:rPr>
  </w:style>
  <w:style w:type="character" w:styleId="Odkazjemn">
    <w:name w:val="Subtle Reference"/>
    <w:basedOn w:val="Standardnpsmoodstavce"/>
    <w:uiPriority w:val="31"/>
    <w:qFormat/>
    <w:rsid w:val="00A77A3E"/>
    <w:rPr>
      <w:smallCaps/>
    </w:rPr>
  </w:style>
  <w:style w:type="character" w:styleId="Odkazintenzivn">
    <w:name w:val="Intense Reference"/>
    <w:uiPriority w:val="32"/>
    <w:qFormat/>
    <w:rsid w:val="00A77A3E"/>
    <w:rPr>
      <w:b/>
      <w:bCs/>
      <w:smallCaps/>
    </w:rPr>
  </w:style>
  <w:style w:type="character" w:styleId="Nzevknihy">
    <w:name w:val="Book Title"/>
    <w:basedOn w:val="Standardnpsmoodstavce"/>
    <w:uiPriority w:val="33"/>
    <w:qFormat/>
    <w:rsid w:val="00A77A3E"/>
    <w:rPr>
      <w:i/>
      <w:iCs/>
      <w:smallCaps/>
      <w:spacing w:val="5"/>
    </w:rPr>
  </w:style>
  <w:style w:type="numbering" w:customStyle="1" w:styleId="Styl1">
    <w:name w:val="Styl1"/>
    <w:uiPriority w:val="99"/>
    <w:rsid w:val="0091112D"/>
    <w:pPr>
      <w:numPr>
        <w:numId w:val="39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/>
    <w:lsdException w:name="annotation reference" w:uiPriority="0"/>
    <w:lsdException w:name="page number" w:uiPriority="0"/>
    <w:lsdException w:name="List" w:uiPriority="0"/>
    <w:lsdException w:name="List 2" w:uiPriority="0"/>
    <w:lsdException w:name="List 3" w:uiPriority="0"/>
    <w:lsdException w:name="List Bullet 3" w:uiPriority="0"/>
    <w:lsdException w:name="List Bullet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Subtitle" w:semiHidden="0" w:uiPriority="11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77A3E"/>
  </w:style>
  <w:style w:type="paragraph" w:styleId="Nadpis1">
    <w:name w:val="heading 1"/>
    <w:basedOn w:val="Normln"/>
    <w:next w:val="Normln"/>
    <w:link w:val="Nadpis1Char"/>
    <w:uiPriority w:val="9"/>
    <w:qFormat/>
    <w:rsid w:val="005D0FCD"/>
    <w:pPr>
      <w:spacing w:before="480" w:after="0"/>
      <w:contextualSpacing/>
      <w:outlineLvl w:val="0"/>
    </w:pPr>
    <w:rPr>
      <w:smallCaps/>
      <w:spacing w:val="5"/>
      <w:sz w:val="28"/>
      <w:szCs w:val="36"/>
    </w:rPr>
  </w:style>
  <w:style w:type="paragraph" w:styleId="Nadpis2">
    <w:name w:val="heading 2"/>
    <w:aliases w:val="Podkapitola1"/>
    <w:basedOn w:val="Normln"/>
    <w:next w:val="Normln"/>
    <w:link w:val="Nadpis2Char"/>
    <w:uiPriority w:val="9"/>
    <w:unhideWhenUsed/>
    <w:qFormat/>
    <w:rsid w:val="00A77A3E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77A3E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A77A3E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77A3E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77A3E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77A3E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77A3E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77A3E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E11160"/>
    <w:pPr>
      <w:jc w:val="both"/>
    </w:pPr>
    <w:rPr>
      <w:lang w:val="x-none" w:eastAsia="x-none"/>
    </w:rPr>
  </w:style>
  <w:style w:type="paragraph" w:styleId="Zkladntext2">
    <w:name w:val="Body Text 2"/>
    <w:basedOn w:val="Normln"/>
    <w:rsid w:val="00E11160"/>
    <w:pPr>
      <w:jc w:val="center"/>
    </w:pPr>
    <w:rPr>
      <w:b/>
      <w:bCs/>
    </w:rPr>
  </w:style>
  <w:style w:type="paragraph" w:styleId="Zkladntext3">
    <w:name w:val="Body Text 3"/>
    <w:basedOn w:val="Normln"/>
    <w:rsid w:val="00E11160"/>
    <w:pPr>
      <w:jc w:val="both"/>
    </w:pPr>
    <w:rPr>
      <w:color w:val="FF0000"/>
    </w:rPr>
  </w:style>
  <w:style w:type="paragraph" w:styleId="Textbubliny">
    <w:name w:val="Balloon Text"/>
    <w:basedOn w:val="Normln"/>
    <w:link w:val="TextbublinyChar"/>
    <w:uiPriority w:val="99"/>
    <w:rsid w:val="00AE2477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rsid w:val="00AE2477"/>
    <w:rPr>
      <w:rFonts w:ascii="Tahoma" w:hAnsi="Tahoma" w:cs="Tahoma"/>
      <w:sz w:val="16"/>
      <w:szCs w:val="16"/>
    </w:rPr>
  </w:style>
  <w:style w:type="character" w:styleId="Hypertextovodkaz">
    <w:name w:val="Hyperlink"/>
    <w:rsid w:val="00AE2477"/>
    <w:rPr>
      <w:color w:val="0000FF"/>
      <w:u w:val="single"/>
    </w:rPr>
  </w:style>
  <w:style w:type="character" w:styleId="Odkaznakoment">
    <w:name w:val="annotation reference"/>
    <w:rsid w:val="00AE2477"/>
    <w:rPr>
      <w:sz w:val="16"/>
      <w:szCs w:val="16"/>
    </w:rPr>
  </w:style>
  <w:style w:type="paragraph" w:styleId="Textkomente">
    <w:name w:val="annotation text"/>
    <w:basedOn w:val="Normln"/>
    <w:link w:val="TextkomenteChar"/>
    <w:rsid w:val="00AE247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AE2477"/>
  </w:style>
  <w:style w:type="paragraph" w:styleId="Pedmtkomente">
    <w:name w:val="annotation subject"/>
    <w:basedOn w:val="Textkomente"/>
    <w:next w:val="Textkomente"/>
    <w:link w:val="PedmtkomenteChar"/>
    <w:rsid w:val="00AE2477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rsid w:val="00AE2477"/>
    <w:rPr>
      <w:b/>
      <w:bCs/>
    </w:rPr>
  </w:style>
  <w:style w:type="paragraph" w:customStyle="1" w:styleId="Preztext">
    <w:name w:val="Prez_text"/>
    <w:basedOn w:val="Zkladntext"/>
    <w:rsid w:val="00186757"/>
    <w:pPr>
      <w:spacing w:before="240" w:line="360" w:lineRule="auto"/>
    </w:pPr>
    <w:rPr>
      <w:rFonts w:ascii="Arial Narrow" w:hAnsi="Arial Narrow"/>
      <w:spacing w:val="30"/>
    </w:rPr>
  </w:style>
  <w:style w:type="paragraph" w:customStyle="1" w:styleId="Styl3">
    <w:name w:val="Styl3"/>
    <w:basedOn w:val="Normln"/>
    <w:rsid w:val="00CB08AF"/>
    <w:pPr>
      <w:spacing w:before="120"/>
      <w:jc w:val="both"/>
    </w:pPr>
    <w:rPr>
      <w:b/>
      <w:bCs/>
    </w:rPr>
  </w:style>
  <w:style w:type="paragraph" w:styleId="Revize">
    <w:name w:val="Revision"/>
    <w:hidden/>
    <w:uiPriority w:val="99"/>
    <w:semiHidden/>
    <w:rsid w:val="00B23220"/>
    <w:rPr>
      <w:sz w:val="24"/>
      <w:szCs w:val="24"/>
    </w:rPr>
  </w:style>
  <w:style w:type="paragraph" w:styleId="Zhlav">
    <w:name w:val="header"/>
    <w:basedOn w:val="Normln"/>
    <w:link w:val="ZhlavChar"/>
    <w:uiPriority w:val="99"/>
    <w:rsid w:val="00733A2B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uiPriority w:val="99"/>
    <w:rsid w:val="00733A2B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733A2B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rsid w:val="00733A2B"/>
    <w:rPr>
      <w:sz w:val="24"/>
      <w:szCs w:val="24"/>
    </w:rPr>
  </w:style>
  <w:style w:type="paragraph" w:styleId="Prosttext">
    <w:name w:val="Plain Text"/>
    <w:basedOn w:val="Normln"/>
    <w:link w:val="ProsttextChar"/>
    <w:uiPriority w:val="99"/>
    <w:unhideWhenUsed/>
    <w:rsid w:val="00733A2B"/>
    <w:rPr>
      <w:rFonts w:ascii="Calibri" w:eastAsia="Calibri" w:hAnsi="Calibri"/>
      <w:szCs w:val="21"/>
      <w:lang w:val="x-none" w:eastAsia="en-US"/>
    </w:rPr>
  </w:style>
  <w:style w:type="character" w:customStyle="1" w:styleId="ProsttextChar">
    <w:name w:val="Prostý text Char"/>
    <w:link w:val="Prosttext"/>
    <w:uiPriority w:val="99"/>
    <w:rsid w:val="00733A2B"/>
    <w:rPr>
      <w:rFonts w:ascii="Calibri" w:eastAsia="Calibri" w:hAnsi="Calibri"/>
      <w:sz w:val="22"/>
      <w:szCs w:val="21"/>
      <w:lang w:eastAsia="en-US"/>
    </w:rPr>
  </w:style>
  <w:style w:type="character" w:customStyle="1" w:styleId="Nadpis2Char">
    <w:name w:val="Nadpis 2 Char"/>
    <w:aliases w:val="Podkapitola1 Char"/>
    <w:basedOn w:val="Standardnpsmoodstavce"/>
    <w:link w:val="Nadpis2"/>
    <w:uiPriority w:val="9"/>
    <w:rsid w:val="00A77A3E"/>
    <w:rPr>
      <w:smallCaps/>
      <w:sz w:val="28"/>
      <w:szCs w:val="28"/>
    </w:rPr>
  </w:style>
  <w:style w:type="paragraph" w:customStyle="1" w:styleId="AAOdstavec">
    <w:name w:val="AA_Odstavec"/>
    <w:basedOn w:val="Normln"/>
    <w:link w:val="AAOdstavecChar"/>
    <w:rsid w:val="0061383A"/>
    <w:pPr>
      <w:widowControl w:val="0"/>
      <w:ind w:left="567"/>
      <w:jc w:val="both"/>
    </w:pPr>
    <w:rPr>
      <w:rFonts w:ascii="Georgia" w:hAnsi="Georgia"/>
      <w:iCs/>
      <w:snapToGrid w:val="0"/>
      <w:lang w:eastAsia="en-US"/>
    </w:rPr>
  </w:style>
  <w:style w:type="table" w:styleId="Mkatabulky">
    <w:name w:val="Table Grid"/>
    <w:basedOn w:val="Normlntabulka"/>
    <w:uiPriority w:val="59"/>
    <w:rsid w:val="006F0C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odsazen">
    <w:name w:val="AA_odsazení"/>
    <w:basedOn w:val="Normln"/>
    <w:rsid w:val="00114E82"/>
    <w:pPr>
      <w:tabs>
        <w:tab w:val="num" w:pos="1140"/>
        <w:tab w:val="right" w:leader="dot" w:pos="7371"/>
      </w:tabs>
      <w:autoSpaceDE w:val="0"/>
      <w:autoSpaceDN w:val="0"/>
      <w:adjustRightInd w:val="0"/>
      <w:spacing w:before="120"/>
      <w:ind w:left="1140" w:hanging="360"/>
      <w:jc w:val="both"/>
    </w:pPr>
    <w:rPr>
      <w:rFonts w:ascii="Arial" w:hAnsi="Arial" w:cs="Arial"/>
    </w:rPr>
  </w:style>
  <w:style w:type="paragraph" w:customStyle="1" w:styleId="Normal2">
    <w:name w:val="Normal 2"/>
    <w:basedOn w:val="Normln"/>
    <w:rsid w:val="00114DEA"/>
    <w:pPr>
      <w:ind w:left="709"/>
      <w:jc w:val="both"/>
    </w:pPr>
    <w:rPr>
      <w:szCs w:val="20"/>
      <w:lang w:eastAsia="en-US"/>
    </w:rPr>
  </w:style>
  <w:style w:type="character" w:customStyle="1" w:styleId="Nadpis1Char">
    <w:name w:val="Nadpis 1 Char"/>
    <w:basedOn w:val="Standardnpsmoodstavce"/>
    <w:link w:val="Nadpis1"/>
    <w:uiPriority w:val="9"/>
    <w:rsid w:val="005D0FCD"/>
    <w:rPr>
      <w:smallCaps/>
      <w:spacing w:val="5"/>
      <w:sz w:val="28"/>
      <w:szCs w:val="36"/>
    </w:rPr>
  </w:style>
  <w:style w:type="character" w:customStyle="1" w:styleId="Nadpis4Char">
    <w:name w:val="Nadpis 4 Char"/>
    <w:basedOn w:val="Standardnpsmoodstavce"/>
    <w:link w:val="Nadpis4"/>
    <w:uiPriority w:val="9"/>
    <w:rsid w:val="00A77A3E"/>
    <w:rPr>
      <w:b/>
      <w:bCs/>
      <w:spacing w:val="5"/>
      <w:sz w:val="24"/>
      <w:szCs w:val="24"/>
    </w:rPr>
  </w:style>
  <w:style w:type="paragraph" w:styleId="Textpoznpodarou">
    <w:name w:val="footnote text"/>
    <w:aliases w:val="fn"/>
    <w:basedOn w:val="Normln"/>
    <w:link w:val="TextpoznpodarouChar"/>
    <w:rsid w:val="00823428"/>
    <w:pPr>
      <w:spacing w:after="240"/>
    </w:pPr>
    <w:rPr>
      <w:rFonts w:eastAsia="MS Mincho"/>
      <w:lang w:val="en-US" w:eastAsia="en-US"/>
    </w:rPr>
  </w:style>
  <w:style w:type="character" w:customStyle="1" w:styleId="TextpoznpodarouChar">
    <w:name w:val="Text pozn. pod čarou Char"/>
    <w:aliases w:val="fn Char"/>
    <w:link w:val="Textpoznpodarou"/>
    <w:rsid w:val="00823428"/>
    <w:rPr>
      <w:rFonts w:eastAsia="MS Mincho"/>
      <w:sz w:val="24"/>
      <w:szCs w:val="24"/>
      <w:lang w:val="en-US" w:eastAsia="en-US"/>
    </w:rPr>
  </w:style>
  <w:style w:type="paragraph" w:customStyle="1" w:styleId="WCPageNumber">
    <w:name w:val="WCPageNumber"/>
    <w:rsid w:val="00823428"/>
    <w:pPr>
      <w:jc w:val="center"/>
    </w:pPr>
    <w:rPr>
      <w:rFonts w:eastAsia="MS Mincho"/>
      <w:sz w:val="24"/>
      <w:szCs w:val="24"/>
      <w:lang w:val="en-US" w:eastAsia="en-US"/>
    </w:rPr>
  </w:style>
  <w:style w:type="character" w:customStyle="1" w:styleId="platne1">
    <w:name w:val="platne1"/>
    <w:rsid w:val="00823428"/>
    <w:rPr>
      <w:rFonts w:cs="Times New Roman"/>
    </w:rPr>
  </w:style>
  <w:style w:type="character" w:customStyle="1" w:styleId="AAOdstavecChar">
    <w:name w:val="AA_Odstavec Char"/>
    <w:link w:val="AAOdstavec"/>
    <w:rsid w:val="005608BE"/>
    <w:rPr>
      <w:rFonts w:ascii="Georgia" w:hAnsi="Georgia"/>
      <w:iCs/>
      <w:snapToGrid w:val="0"/>
      <w:sz w:val="22"/>
      <w:szCs w:val="22"/>
      <w:lang w:val="cs-CZ" w:eastAsia="en-US" w:bidi="ar-SA"/>
    </w:rPr>
  </w:style>
  <w:style w:type="character" w:customStyle="1" w:styleId="tsubjname">
    <w:name w:val="tsubjname"/>
    <w:rsid w:val="005608BE"/>
  </w:style>
  <w:style w:type="paragraph" w:customStyle="1" w:styleId="NormlnSoD">
    <w:name w:val="Normální SoD"/>
    <w:basedOn w:val="Normln"/>
    <w:rsid w:val="00DC6E26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 w:cs="Arial"/>
      <w:sz w:val="20"/>
      <w:szCs w:val="20"/>
    </w:rPr>
  </w:style>
  <w:style w:type="paragraph" w:customStyle="1" w:styleId="Default">
    <w:name w:val="Default"/>
    <w:rsid w:val="001D6EDF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  <w:lang w:eastAsia="en-US"/>
    </w:rPr>
  </w:style>
  <w:style w:type="paragraph" w:styleId="Odstavecseseznamem">
    <w:name w:val="List Paragraph"/>
    <w:basedOn w:val="Normln"/>
    <w:uiPriority w:val="34"/>
    <w:qFormat/>
    <w:rsid w:val="00A77A3E"/>
    <w:pPr>
      <w:ind w:left="720"/>
      <w:contextualSpacing/>
    </w:pPr>
  </w:style>
  <w:style w:type="paragraph" w:styleId="Zkladntextodsazen">
    <w:name w:val="Body Text Indent"/>
    <w:basedOn w:val="Normln"/>
    <w:rsid w:val="008A58A5"/>
    <w:pPr>
      <w:spacing w:after="120"/>
      <w:ind w:left="283"/>
    </w:pPr>
  </w:style>
  <w:style w:type="paragraph" w:styleId="Nzev">
    <w:name w:val="Title"/>
    <w:basedOn w:val="Normln"/>
    <w:next w:val="Normln"/>
    <w:link w:val="NzevChar"/>
    <w:uiPriority w:val="10"/>
    <w:qFormat/>
    <w:rsid w:val="00A77A3E"/>
    <w:pPr>
      <w:spacing w:after="300" w:line="240" w:lineRule="auto"/>
      <w:contextualSpacing/>
    </w:pPr>
    <w:rPr>
      <w:smallCaps/>
      <w:sz w:val="52"/>
      <w:szCs w:val="52"/>
    </w:rPr>
  </w:style>
  <w:style w:type="paragraph" w:customStyle="1" w:styleId="titre4">
    <w:name w:val="titre4"/>
    <w:basedOn w:val="Normln"/>
    <w:autoRedefine/>
    <w:semiHidden/>
    <w:rsid w:val="00AD59C7"/>
    <w:pPr>
      <w:widowControl w:val="0"/>
      <w:numPr>
        <w:ilvl w:val="1"/>
        <w:numId w:val="7"/>
      </w:numPr>
      <w:tabs>
        <w:tab w:val="clear" w:pos="792"/>
        <w:tab w:val="left" w:pos="851"/>
      </w:tabs>
      <w:ind w:left="851" w:firstLine="0"/>
      <w:jc w:val="both"/>
    </w:pPr>
    <w:rPr>
      <w:rFonts w:ascii="Georgia" w:hAnsi="Georgia" w:cs="Tahoma"/>
      <w:snapToGrid w:val="0"/>
      <w:lang w:eastAsia="en-US"/>
    </w:rPr>
  </w:style>
  <w:style w:type="character" w:customStyle="1" w:styleId="FontStyle12">
    <w:name w:val="Font Style12"/>
    <w:rsid w:val="00AD59C7"/>
    <w:rPr>
      <w:rFonts w:ascii="Arial" w:hAnsi="Arial" w:cs="Arial"/>
      <w:color w:val="000000"/>
      <w:sz w:val="20"/>
      <w:szCs w:val="20"/>
    </w:rPr>
  </w:style>
  <w:style w:type="paragraph" w:customStyle="1" w:styleId="mntNormln">
    <w:name w:val="mntNormální"/>
    <w:rsid w:val="00B460D7"/>
    <w:pPr>
      <w:autoSpaceDE w:val="0"/>
      <w:autoSpaceDN w:val="0"/>
      <w:adjustRightInd w:val="0"/>
    </w:pPr>
    <w:rPr>
      <w:rFonts w:ascii="Arial" w:hAnsi="Arial" w:cs="Arial"/>
      <w:color w:val="000000"/>
      <w:sz w:val="24"/>
    </w:rPr>
  </w:style>
  <w:style w:type="paragraph" w:customStyle="1" w:styleId="Zkladntext21">
    <w:name w:val="Základní text 21"/>
    <w:basedOn w:val="Normln"/>
    <w:rsid w:val="00850663"/>
    <w:pPr>
      <w:tabs>
        <w:tab w:val="num" w:pos="720"/>
      </w:tabs>
      <w:ind w:left="720" w:hanging="720"/>
      <w:jc w:val="both"/>
    </w:pPr>
    <w:rPr>
      <w:rFonts w:ascii="Arial" w:hAnsi="Arial"/>
      <w:szCs w:val="20"/>
    </w:rPr>
  </w:style>
  <w:style w:type="character" w:customStyle="1" w:styleId="Nadpis3Char">
    <w:name w:val="Nadpis 3 Char"/>
    <w:basedOn w:val="Standardnpsmoodstavce"/>
    <w:link w:val="Nadpis3"/>
    <w:uiPriority w:val="9"/>
    <w:rsid w:val="00A77A3E"/>
    <w:rPr>
      <w:i/>
      <w:iCs/>
      <w:smallCaps/>
      <w:spacing w:val="5"/>
      <w:sz w:val="26"/>
      <w:szCs w:val="26"/>
    </w:rPr>
  </w:style>
  <w:style w:type="paragraph" w:styleId="Zkladntextodsazen2">
    <w:name w:val="Body Text Indent 2"/>
    <w:basedOn w:val="Normln"/>
    <w:link w:val="Zkladntextodsazen2Char"/>
    <w:rsid w:val="00B254C8"/>
    <w:pPr>
      <w:spacing w:after="120" w:line="480" w:lineRule="auto"/>
      <w:ind w:left="283"/>
    </w:pPr>
    <w:rPr>
      <w:lang w:val="x-none" w:eastAsia="x-none"/>
    </w:rPr>
  </w:style>
  <w:style w:type="character" w:customStyle="1" w:styleId="Zkladntextodsazen2Char">
    <w:name w:val="Základní text odsazený 2 Char"/>
    <w:link w:val="Zkladntextodsazen2"/>
    <w:rsid w:val="00B254C8"/>
    <w:rPr>
      <w:sz w:val="24"/>
      <w:szCs w:val="24"/>
    </w:rPr>
  </w:style>
  <w:style w:type="paragraph" w:customStyle="1" w:styleId="Smlouva-slo">
    <w:name w:val="Smlouva-číslo"/>
    <w:basedOn w:val="Normln"/>
    <w:semiHidden/>
    <w:rsid w:val="00B254C8"/>
    <w:pPr>
      <w:widowControl w:val="0"/>
      <w:spacing w:before="120" w:line="240" w:lineRule="atLeast"/>
      <w:jc w:val="both"/>
    </w:pPr>
    <w:rPr>
      <w:snapToGrid w:val="0"/>
      <w:szCs w:val="20"/>
    </w:rPr>
  </w:style>
  <w:style w:type="paragraph" w:styleId="Seznam2">
    <w:name w:val="List 2"/>
    <w:basedOn w:val="Normln"/>
    <w:rsid w:val="0061308F"/>
    <w:pPr>
      <w:overflowPunct w:val="0"/>
      <w:autoSpaceDE w:val="0"/>
      <w:autoSpaceDN w:val="0"/>
      <w:adjustRightInd w:val="0"/>
      <w:ind w:left="566" w:hanging="283"/>
      <w:textAlignment w:val="baseline"/>
    </w:pPr>
    <w:rPr>
      <w:szCs w:val="20"/>
    </w:rPr>
  </w:style>
  <w:style w:type="paragraph" w:styleId="Normlnodsazen">
    <w:name w:val="Normal Indent"/>
    <w:basedOn w:val="Normln"/>
    <w:rsid w:val="00A11768"/>
    <w:pPr>
      <w:spacing w:before="120"/>
      <w:ind w:left="998"/>
      <w:jc w:val="both"/>
    </w:pPr>
    <w:rPr>
      <w:rFonts w:ascii="Calibri" w:hAnsi="Calibri"/>
    </w:rPr>
  </w:style>
  <w:style w:type="paragraph" w:styleId="Seznam">
    <w:name w:val="List"/>
    <w:basedOn w:val="Normln"/>
    <w:unhideWhenUsed/>
    <w:rsid w:val="00C4671F"/>
    <w:pPr>
      <w:ind w:left="283" w:hanging="283"/>
      <w:contextualSpacing/>
    </w:pPr>
  </w:style>
  <w:style w:type="paragraph" w:styleId="Seznam3">
    <w:name w:val="List 3"/>
    <w:basedOn w:val="Normln"/>
    <w:unhideWhenUsed/>
    <w:rsid w:val="00C4671F"/>
    <w:pPr>
      <w:ind w:left="849" w:hanging="283"/>
      <w:contextualSpacing/>
    </w:pPr>
  </w:style>
  <w:style w:type="character" w:styleId="slostrnky">
    <w:name w:val="page number"/>
    <w:rsid w:val="00C4671F"/>
  </w:style>
  <w:style w:type="paragraph" w:styleId="Pokraovnseznamu3">
    <w:name w:val="List Continue 3"/>
    <w:basedOn w:val="Normln"/>
    <w:rsid w:val="00C4671F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szCs w:val="20"/>
    </w:rPr>
  </w:style>
  <w:style w:type="paragraph" w:styleId="Seznamsodrkami4">
    <w:name w:val="List Bullet 4"/>
    <w:basedOn w:val="Normln"/>
    <w:rsid w:val="00C4671F"/>
    <w:pPr>
      <w:overflowPunct w:val="0"/>
      <w:autoSpaceDE w:val="0"/>
      <w:autoSpaceDN w:val="0"/>
      <w:adjustRightInd w:val="0"/>
      <w:ind w:left="1132" w:hanging="283"/>
      <w:textAlignment w:val="baseline"/>
    </w:pPr>
    <w:rPr>
      <w:szCs w:val="20"/>
    </w:rPr>
  </w:style>
  <w:style w:type="paragraph" w:styleId="Pokraovnseznamu">
    <w:name w:val="List Continue"/>
    <w:basedOn w:val="Normln"/>
    <w:rsid w:val="00C4671F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Cs w:val="20"/>
    </w:rPr>
  </w:style>
  <w:style w:type="paragraph" w:styleId="Pokraovnseznamu2">
    <w:name w:val="List Continue 2"/>
    <w:basedOn w:val="Normln"/>
    <w:rsid w:val="00C4671F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szCs w:val="20"/>
    </w:rPr>
  </w:style>
  <w:style w:type="paragraph" w:styleId="Seznamsodrkami3">
    <w:name w:val="List Bullet 3"/>
    <w:basedOn w:val="Normln"/>
    <w:rsid w:val="00C4671F"/>
    <w:pPr>
      <w:overflowPunct w:val="0"/>
      <w:autoSpaceDE w:val="0"/>
      <w:autoSpaceDN w:val="0"/>
      <w:adjustRightInd w:val="0"/>
      <w:ind w:left="849" w:hanging="283"/>
      <w:textAlignment w:val="baseline"/>
    </w:pPr>
    <w:rPr>
      <w:szCs w:val="20"/>
    </w:rPr>
  </w:style>
  <w:style w:type="paragraph" w:customStyle="1" w:styleId="Import7">
    <w:name w:val="Import 7"/>
    <w:rsid w:val="00C4671F"/>
    <w:pPr>
      <w:tabs>
        <w:tab w:val="left" w:pos="360"/>
        <w:tab w:val="left" w:pos="1224"/>
        <w:tab w:val="left" w:pos="2088"/>
        <w:tab w:val="left" w:pos="2952"/>
        <w:tab w:val="left" w:pos="3816"/>
        <w:tab w:val="left" w:pos="4680"/>
        <w:tab w:val="left" w:pos="5544"/>
        <w:tab w:val="left" w:pos="6408"/>
        <w:tab w:val="left" w:pos="7272"/>
        <w:tab w:val="left" w:pos="8136"/>
      </w:tabs>
    </w:pPr>
    <w:rPr>
      <w:sz w:val="2"/>
      <w:lang w:val="en-US"/>
    </w:rPr>
  </w:style>
  <w:style w:type="paragraph" w:customStyle="1" w:styleId="Import19">
    <w:name w:val="Import 19"/>
    <w:rsid w:val="00C4671F"/>
    <w:pPr>
      <w:tabs>
        <w:tab w:val="left" w:pos="5256"/>
      </w:tabs>
    </w:pPr>
    <w:rPr>
      <w:sz w:val="2"/>
      <w:lang w:val="en-US"/>
    </w:rPr>
  </w:style>
  <w:style w:type="paragraph" w:customStyle="1" w:styleId="Rozloendokumentu1">
    <w:name w:val="Rozložení dokumentu1"/>
    <w:basedOn w:val="Normln"/>
    <w:link w:val="RozloendokumentuChar"/>
    <w:semiHidden/>
    <w:rsid w:val="00C4671F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hAnsi="Tahoma"/>
      <w:szCs w:val="20"/>
      <w:lang w:val="x-none" w:eastAsia="x-none"/>
    </w:rPr>
  </w:style>
  <w:style w:type="character" w:customStyle="1" w:styleId="RozloendokumentuChar">
    <w:name w:val="Rozložení dokumentu Char"/>
    <w:link w:val="Rozloendokumentu1"/>
    <w:semiHidden/>
    <w:rsid w:val="00C4671F"/>
    <w:rPr>
      <w:rFonts w:ascii="Tahoma" w:hAnsi="Tahoma" w:cs="Tahoma"/>
      <w:sz w:val="24"/>
      <w:shd w:val="clear" w:color="auto" w:fill="000080"/>
    </w:rPr>
  </w:style>
  <w:style w:type="paragraph" w:styleId="Normlnweb">
    <w:name w:val="Normal (Web)"/>
    <w:basedOn w:val="Normln"/>
    <w:rsid w:val="00C4671F"/>
    <w:pPr>
      <w:overflowPunct w:val="0"/>
      <w:autoSpaceDE w:val="0"/>
      <w:autoSpaceDN w:val="0"/>
      <w:adjustRightInd w:val="0"/>
      <w:textAlignment w:val="baseline"/>
    </w:pPr>
  </w:style>
  <w:style w:type="paragraph" w:styleId="Zkladntext-prvnodsazen">
    <w:name w:val="Body Text First Indent"/>
    <w:basedOn w:val="Zkladntext"/>
    <w:link w:val="Zkladntext-prvnodsazenChar"/>
    <w:rsid w:val="00C4671F"/>
    <w:pPr>
      <w:overflowPunct w:val="0"/>
      <w:autoSpaceDE w:val="0"/>
      <w:autoSpaceDN w:val="0"/>
      <w:adjustRightInd w:val="0"/>
      <w:spacing w:after="120"/>
      <w:ind w:firstLine="210"/>
      <w:jc w:val="left"/>
      <w:textAlignment w:val="baseline"/>
    </w:pPr>
    <w:rPr>
      <w:rFonts w:ascii="Arial" w:hAnsi="Arial"/>
    </w:rPr>
  </w:style>
  <w:style w:type="character" w:customStyle="1" w:styleId="ZkladntextChar">
    <w:name w:val="Základní text Char"/>
    <w:link w:val="Zkladntext"/>
    <w:rsid w:val="00C4671F"/>
    <w:rPr>
      <w:sz w:val="24"/>
      <w:szCs w:val="24"/>
    </w:rPr>
  </w:style>
  <w:style w:type="character" w:customStyle="1" w:styleId="Zkladntext-prvnodsazenChar">
    <w:name w:val="Základní text - první odsazený Char"/>
    <w:link w:val="Zkladntext-prvnodsazen"/>
    <w:rsid w:val="00C4671F"/>
    <w:rPr>
      <w:rFonts w:ascii="Arial" w:hAnsi="Arial"/>
      <w:sz w:val="24"/>
      <w:szCs w:val="24"/>
    </w:rPr>
  </w:style>
  <w:style w:type="character" w:customStyle="1" w:styleId="BodyTextChar">
    <w:name w:val="Body Text Char"/>
    <w:semiHidden/>
    <w:locked/>
    <w:rsid w:val="00C4671F"/>
    <w:rPr>
      <w:sz w:val="24"/>
      <w:lang w:val="cs-CZ" w:eastAsia="cs-CZ" w:bidi="ar-SA"/>
    </w:rPr>
  </w:style>
  <w:style w:type="paragraph" w:customStyle="1" w:styleId="P5Nadpis1">
    <w:name w:val="P5 Nadpis 1"/>
    <w:basedOn w:val="Normln"/>
    <w:next w:val="Normln"/>
    <w:rsid w:val="00A03AF4"/>
    <w:pPr>
      <w:keepNext/>
      <w:numPr>
        <w:ilvl w:val="1"/>
        <w:numId w:val="8"/>
      </w:numPr>
      <w:suppressAutoHyphens/>
      <w:spacing w:before="400"/>
      <w:jc w:val="center"/>
      <w:outlineLvl w:val="0"/>
    </w:pPr>
    <w:rPr>
      <w:rFonts w:cs="Arial"/>
      <w:b/>
      <w:sz w:val="32"/>
    </w:rPr>
  </w:style>
  <w:style w:type="paragraph" w:customStyle="1" w:styleId="P5Nadpis2">
    <w:name w:val="P5 Nadpis 2"/>
    <w:basedOn w:val="P5Nadpis1"/>
    <w:next w:val="Normln"/>
    <w:rsid w:val="00A03AF4"/>
    <w:pPr>
      <w:keepNext w:val="0"/>
      <w:numPr>
        <w:ilvl w:val="2"/>
      </w:numPr>
      <w:spacing w:before="360"/>
      <w:outlineLvl w:val="1"/>
    </w:pPr>
    <w:rPr>
      <w:sz w:val="24"/>
    </w:rPr>
  </w:style>
  <w:style w:type="paragraph" w:customStyle="1" w:styleId="P5Psmenkovodstavec">
    <w:name w:val="P5 Písmenkový odstavec"/>
    <w:basedOn w:val="Normln"/>
    <w:next w:val="Normln"/>
    <w:rsid w:val="00A03AF4"/>
    <w:pPr>
      <w:numPr>
        <w:ilvl w:val="4"/>
        <w:numId w:val="8"/>
      </w:numPr>
      <w:suppressAutoHyphens/>
      <w:spacing w:before="120"/>
      <w:jc w:val="both"/>
      <w:outlineLvl w:val="1"/>
    </w:pPr>
    <w:rPr>
      <w:rFonts w:cs="Arial"/>
    </w:rPr>
  </w:style>
  <w:style w:type="paragraph" w:customStyle="1" w:styleId="P5slovanodstavec">
    <w:name w:val="P5 Číslovaný odstavec"/>
    <w:basedOn w:val="P5Nadpis2"/>
    <w:next w:val="Normln"/>
    <w:link w:val="P5slovanodstavecChar"/>
    <w:rsid w:val="00A03AF4"/>
    <w:pPr>
      <w:numPr>
        <w:ilvl w:val="3"/>
      </w:numPr>
      <w:spacing w:before="160"/>
      <w:jc w:val="both"/>
    </w:pPr>
    <w:rPr>
      <w:rFonts w:cs="Times New Roman"/>
      <w:b w:val="0"/>
      <w:lang w:val="x-none" w:eastAsia="x-none"/>
    </w:rPr>
  </w:style>
  <w:style w:type="character" w:customStyle="1" w:styleId="P5slovanodstavecChar">
    <w:name w:val="P5 Číslovaný odstavec Char"/>
    <w:link w:val="P5slovanodstavec"/>
    <w:rsid w:val="00A03AF4"/>
    <w:rPr>
      <w:sz w:val="24"/>
      <w:szCs w:val="22"/>
    </w:rPr>
  </w:style>
  <w:style w:type="character" w:customStyle="1" w:styleId="NzevChar">
    <w:name w:val="Název Char"/>
    <w:basedOn w:val="Standardnpsmoodstavce"/>
    <w:link w:val="Nzev"/>
    <w:uiPriority w:val="10"/>
    <w:rsid w:val="00A77A3E"/>
    <w:rPr>
      <w:smallCaps/>
      <w:sz w:val="52"/>
      <w:szCs w:val="52"/>
    </w:rPr>
  </w:style>
  <w:style w:type="paragraph" w:customStyle="1" w:styleId="ODSAZENI">
    <w:name w:val="ODSAZENÍ_I"/>
    <w:basedOn w:val="Normln"/>
    <w:uiPriority w:val="99"/>
    <w:rsid w:val="003D3A05"/>
    <w:pPr>
      <w:widowControl w:val="0"/>
      <w:autoSpaceDE w:val="0"/>
      <w:autoSpaceDN w:val="0"/>
      <w:adjustRightInd w:val="0"/>
      <w:spacing w:after="120" w:line="228" w:lineRule="atLeast"/>
      <w:ind w:left="454" w:hanging="227"/>
      <w:jc w:val="both"/>
      <w:textAlignment w:val="center"/>
    </w:pPr>
    <w:rPr>
      <w:rFonts w:cs="Minion Pro"/>
      <w:color w:val="000000"/>
      <w:sz w:val="20"/>
      <w:szCs w:val="20"/>
    </w:rPr>
  </w:style>
  <w:style w:type="paragraph" w:customStyle="1" w:styleId="Standard">
    <w:name w:val="Standard"/>
    <w:rsid w:val="00411A21"/>
    <w:pPr>
      <w:autoSpaceDN w:val="0"/>
    </w:pPr>
    <w:rPr>
      <w:kern w:val="3"/>
      <w:sz w:val="24"/>
      <w:szCs w:val="24"/>
    </w:rPr>
  </w:style>
  <w:style w:type="paragraph" w:customStyle="1" w:styleId="Nadpis11">
    <w:name w:val="Nadpis 11"/>
    <w:basedOn w:val="Normln"/>
    <w:next w:val="Normln"/>
    <w:rsid w:val="00411A21"/>
    <w:pPr>
      <w:keepNext/>
      <w:widowControl w:val="0"/>
      <w:numPr>
        <w:numId w:val="10"/>
      </w:numPr>
      <w:shd w:val="clear" w:color="auto" w:fill="F2F2F2"/>
      <w:autoSpaceDN w:val="0"/>
      <w:spacing w:before="600" w:after="300"/>
      <w:outlineLvl w:val="0"/>
    </w:pPr>
    <w:rPr>
      <w:rFonts w:ascii="Arial" w:hAnsi="Arial"/>
      <w:b/>
      <w:kern w:val="3"/>
      <w:sz w:val="26"/>
      <w:szCs w:val="20"/>
    </w:rPr>
  </w:style>
  <w:style w:type="paragraph" w:customStyle="1" w:styleId="Nadpis21">
    <w:name w:val="Nadpis 21"/>
    <w:basedOn w:val="Normln"/>
    <w:next w:val="Normln"/>
    <w:rsid w:val="00411A21"/>
    <w:pPr>
      <w:widowControl w:val="0"/>
      <w:numPr>
        <w:ilvl w:val="1"/>
        <w:numId w:val="10"/>
      </w:numPr>
      <w:autoSpaceDN w:val="0"/>
      <w:spacing w:before="240" w:after="120"/>
      <w:outlineLvl w:val="1"/>
    </w:pPr>
    <w:rPr>
      <w:rFonts w:ascii="Courier New" w:hAnsi="Courier New" w:cs="Courier New"/>
      <w:b/>
      <w:iCs/>
      <w:kern w:val="3"/>
      <w:u w:val="single"/>
    </w:rPr>
  </w:style>
  <w:style w:type="paragraph" w:customStyle="1" w:styleId="Nadpis31">
    <w:name w:val="Nadpis 31"/>
    <w:basedOn w:val="Normln"/>
    <w:next w:val="Normln"/>
    <w:rsid w:val="00411A21"/>
    <w:pPr>
      <w:widowControl w:val="0"/>
      <w:numPr>
        <w:ilvl w:val="2"/>
        <w:numId w:val="10"/>
      </w:numPr>
      <w:autoSpaceDN w:val="0"/>
      <w:spacing w:before="240" w:after="240"/>
      <w:outlineLvl w:val="2"/>
    </w:pPr>
    <w:rPr>
      <w:rFonts w:ascii="NimbusSanNovTEE, 'Times New Rom" w:hAnsi="NimbusSanNovTEE, 'Times New Rom"/>
      <w:b/>
      <w:kern w:val="3"/>
      <w:szCs w:val="20"/>
    </w:rPr>
  </w:style>
  <w:style w:type="paragraph" w:customStyle="1" w:styleId="Nadpis41">
    <w:name w:val="Nadpis 41"/>
    <w:basedOn w:val="Normln"/>
    <w:next w:val="Normln"/>
    <w:rsid w:val="00411A21"/>
    <w:pPr>
      <w:keepNext/>
      <w:numPr>
        <w:ilvl w:val="3"/>
        <w:numId w:val="10"/>
      </w:numPr>
      <w:autoSpaceDN w:val="0"/>
      <w:spacing w:before="240" w:after="240"/>
      <w:outlineLvl w:val="3"/>
    </w:pPr>
    <w:rPr>
      <w:rFonts w:ascii="NimbusSanNovTEE, 'Times New Rom" w:hAnsi="NimbusSanNovTEE, 'Times New Rom"/>
      <w:b/>
      <w:kern w:val="3"/>
      <w:szCs w:val="20"/>
      <w:lang w:val="en-GB"/>
    </w:rPr>
  </w:style>
  <w:style w:type="paragraph" w:customStyle="1" w:styleId="Nadpis51">
    <w:name w:val="Nadpis 51"/>
    <w:basedOn w:val="Normln"/>
    <w:next w:val="Normln"/>
    <w:rsid w:val="00411A21"/>
    <w:pPr>
      <w:numPr>
        <w:ilvl w:val="4"/>
        <w:numId w:val="10"/>
      </w:numPr>
      <w:autoSpaceDN w:val="0"/>
      <w:spacing w:before="240" w:after="60"/>
      <w:outlineLvl w:val="4"/>
    </w:pPr>
    <w:rPr>
      <w:rFonts w:ascii="Arial" w:hAnsi="Arial"/>
      <w:kern w:val="3"/>
      <w:szCs w:val="20"/>
    </w:rPr>
  </w:style>
  <w:style w:type="paragraph" w:customStyle="1" w:styleId="Nadpis61">
    <w:name w:val="Nadpis 61"/>
    <w:basedOn w:val="Normln"/>
    <w:next w:val="Normln"/>
    <w:rsid w:val="00411A21"/>
    <w:pPr>
      <w:numPr>
        <w:ilvl w:val="5"/>
        <w:numId w:val="10"/>
      </w:numPr>
      <w:autoSpaceDN w:val="0"/>
      <w:spacing w:before="240" w:after="60"/>
      <w:outlineLvl w:val="5"/>
    </w:pPr>
    <w:rPr>
      <w:rFonts w:ascii="Arial" w:hAnsi="Arial"/>
      <w:i/>
      <w:kern w:val="3"/>
      <w:szCs w:val="20"/>
    </w:rPr>
  </w:style>
  <w:style w:type="paragraph" w:customStyle="1" w:styleId="Nadpis71">
    <w:name w:val="Nadpis 71"/>
    <w:basedOn w:val="Normln"/>
    <w:next w:val="Normln"/>
    <w:rsid w:val="00411A21"/>
    <w:pPr>
      <w:numPr>
        <w:ilvl w:val="6"/>
        <w:numId w:val="10"/>
      </w:numPr>
      <w:autoSpaceDN w:val="0"/>
      <w:spacing w:before="240" w:after="60"/>
      <w:outlineLvl w:val="6"/>
    </w:pPr>
    <w:rPr>
      <w:rFonts w:ascii="Arial" w:hAnsi="Arial"/>
      <w:kern w:val="3"/>
      <w:sz w:val="20"/>
      <w:szCs w:val="20"/>
    </w:rPr>
  </w:style>
  <w:style w:type="paragraph" w:customStyle="1" w:styleId="Nadpis81">
    <w:name w:val="Nadpis 81"/>
    <w:basedOn w:val="Normln"/>
    <w:next w:val="Normln"/>
    <w:rsid w:val="00411A21"/>
    <w:pPr>
      <w:numPr>
        <w:ilvl w:val="7"/>
        <w:numId w:val="10"/>
      </w:numPr>
      <w:autoSpaceDN w:val="0"/>
      <w:spacing w:before="240" w:after="60"/>
      <w:outlineLvl w:val="7"/>
    </w:pPr>
    <w:rPr>
      <w:rFonts w:ascii="Arial" w:hAnsi="Arial"/>
      <w:i/>
      <w:kern w:val="3"/>
      <w:sz w:val="20"/>
      <w:szCs w:val="20"/>
    </w:rPr>
  </w:style>
  <w:style w:type="paragraph" w:customStyle="1" w:styleId="Nadpis91">
    <w:name w:val="Nadpis 91"/>
    <w:basedOn w:val="Normln"/>
    <w:next w:val="Normln"/>
    <w:rsid w:val="00411A21"/>
    <w:pPr>
      <w:numPr>
        <w:ilvl w:val="8"/>
        <w:numId w:val="10"/>
      </w:numPr>
      <w:autoSpaceDN w:val="0"/>
      <w:spacing w:before="240" w:after="60"/>
      <w:outlineLvl w:val="8"/>
    </w:pPr>
    <w:rPr>
      <w:rFonts w:ascii="Arial" w:hAnsi="Arial"/>
      <w:b/>
      <w:i/>
      <w:kern w:val="3"/>
      <w:sz w:val="18"/>
      <w:szCs w:val="20"/>
    </w:rPr>
  </w:style>
  <w:style w:type="numbering" w:customStyle="1" w:styleId="WWOutlineListStyle">
    <w:name w:val="WW_OutlineListStyle"/>
    <w:rsid w:val="00411A21"/>
    <w:pPr>
      <w:numPr>
        <w:numId w:val="10"/>
      </w:numPr>
    </w:pPr>
  </w:style>
  <w:style w:type="paragraph" w:customStyle="1" w:styleId="mt">
    <w:name w:val="mt"/>
    <w:basedOn w:val="Normln"/>
    <w:rsid w:val="00BE3A9D"/>
    <w:rPr>
      <w:rFonts w:ascii="Calibri" w:eastAsia="Calibri" w:hAnsi="Calibri"/>
      <w:szCs w:val="20"/>
      <w:lang w:val="sk-SK" w:eastAsia="en-US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77A3E"/>
    <w:rPr>
      <w:i/>
      <w:iCs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77A3E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77A3E"/>
    <w:rPr>
      <w:b/>
      <w:bCs/>
      <w:i/>
      <w:iCs/>
      <w:color w:val="5A5A5A" w:themeColor="text1" w:themeTint="A5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77A3E"/>
    <w:rPr>
      <w:b/>
      <w:bCs/>
      <w:color w:val="7F7F7F" w:themeColor="text1" w:themeTint="80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77A3E"/>
    <w:rPr>
      <w:b/>
      <w:bCs/>
      <w:i/>
      <w:iCs/>
      <w:color w:val="7F7F7F" w:themeColor="text1" w:themeTint="80"/>
      <w:sz w:val="18"/>
      <w:szCs w:val="18"/>
    </w:rPr>
  </w:style>
  <w:style w:type="paragraph" w:customStyle="1" w:styleId="Odsekzoznamu1">
    <w:name w:val="Odsek zoznamu1"/>
    <w:basedOn w:val="Normln"/>
    <w:rsid w:val="00BE3A9D"/>
    <w:pPr>
      <w:suppressAutoHyphens/>
      <w:autoSpaceDN w:val="0"/>
      <w:ind w:left="720"/>
      <w:textAlignment w:val="baseline"/>
    </w:pPr>
    <w:rPr>
      <w:rFonts w:ascii="Calibri" w:hAnsi="Calibri" w:cs="Calibri"/>
      <w:kern w:val="3"/>
      <w:lang w:val="sk-SK" w:eastAsia="zh-CN"/>
    </w:rPr>
  </w:style>
  <w:style w:type="paragraph" w:styleId="Obsah1">
    <w:name w:val="toc 1"/>
    <w:basedOn w:val="Normln"/>
    <w:next w:val="Normln"/>
    <w:autoRedefine/>
    <w:uiPriority w:val="39"/>
    <w:unhideWhenUsed/>
    <w:rsid w:val="00BE3A9D"/>
    <w:pPr>
      <w:spacing w:after="100"/>
    </w:pPr>
    <w:rPr>
      <w:rFonts w:ascii="Calibri" w:eastAsia="Calibri" w:hAnsi="Calibri"/>
      <w:lang w:val="sk-SK" w:eastAsia="en-US"/>
    </w:rPr>
  </w:style>
  <w:style w:type="paragraph" w:styleId="Obsah2">
    <w:name w:val="toc 2"/>
    <w:basedOn w:val="Normln"/>
    <w:next w:val="Normln"/>
    <w:autoRedefine/>
    <w:uiPriority w:val="39"/>
    <w:unhideWhenUsed/>
    <w:rsid w:val="00BE3A9D"/>
    <w:pPr>
      <w:spacing w:after="100"/>
      <w:ind w:left="220"/>
    </w:pPr>
    <w:rPr>
      <w:rFonts w:ascii="Calibri" w:eastAsia="Calibri" w:hAnsi="Calibri"/>
      <w:sz w:val="20"/>
      <w:lang w:val="sk-SK" w:eastAsia="en-US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A77A3E"/>
    <w:pPr>
      <w:outlineLvl w:val="9"/>
    </w:pPr>
    <w:rPr>
      <w:lang w:bidi="en-US"/>
    </w:rPr>
  </w:style>
  <w:style w:type="character" w:customStyle="1" w:styleId="apple-converted-space">
    <w:name w:val="apple-converted-space"/>
    <w:basedOn w:val="Standardnpsmoodstavce"/>
    <w:rsid w:val="00BE3A9D"/>
  </w:style>
  <w:style w:type="paragraph" w:customStyle="1" w:styleId="MT0">
    <w:name w:val="MT"/>
    <w:basedOn w:val="Normln"/>
    <w:rsid w:val="00BE3A9D"/>
    <w:pPr>
      <w:ind w:firstLine="709"/>
      <w:jc w:val="both"/>
    </w:pPr>
    <w:rPr>
      <w:rFonts w:ascii="Calibri" w:hAnsi="Calibri"/>
      <w:snapToGrid w:val="0"/>
      <w:szCs w:val="20"/>
      <w:lang w:val="sk-SK" w:eastAsia="ko-KR"/>
    </w:rPr>
  </w:style>
  <w:style w:type="paragraph" w:customStyle="1" w:styleId="tlMTKurzvaPodiarknutiePrvriadok0cm">
    <w:name w:val="Štýl MT + Kurzíva Podčiarknutie Prvý riadok:  0 cm"/>
    <w:basedOn w:val="MT0"/>
    <w:rsid w:val="00BE3A9D"/>
    <w:pPr>
      <w:spacing w:after="120" w:line="360" w:lineRule="auto"/>
      <w:ind w:firstLine="0"/>
    </w:pPr>
    <w:rPr>
      <w:i/>
      <w:iCs/>
      <w:u w:val="single"/>
    </w:rPr>
  </w:style>
  <w:style w:type="paragraph" w:customStyle="1" w:styleId="StylMTPrvndek0cm">
    <w:name w:val="Styl MT + První řádek:  0 cm"/>
    <w:basedOn w:val="MT0"/>
    <w:rsid w:val="00BE3A9D"/>
    <w:pPr>
      <w:ind w:firstLine="0"/>
    </w:pPr>
  </w:style>
  <w:style w:type="paragraph" w:customStyle="1" w:styleId="novastrana">
    <w:name w:val="novastrana"/>
    <w:basedOn w:val="Nadpis1"/>
    <w:next w:val="MT0"/>
    <w:link w:val="novastranaChar"/>
    <w:rsid w:val="00BE3A9D"/>
    <w:pPr>
      <w:keepLines/>
      <w:pageBreakBefore/>
      <w:ind w:left="432" w:hanging="432"/>
    </w:pPr>
    <w:rPr>
      <w:szCs w:val="28"/>
      <w:lang w:val="sk-SK" w:eastAsia="en-US"/>
    </w:rPr>
  </w:style>
  <w:style w:type="character" w:customStyle="1" w:styleId="novastranaChar">
    <w:name w:val="novastrana Char"/>
    <w:link w:val="novastrana"/>
    <w:rsid w:val="00BE3A9D"/>
    <w:rPr>
      <w:rFonts w:ascii="Calibri" w:hAnsi="Calibri"/>
      <w:b w:val="0"/>
      <w:bCs w:val="0"/>
      <w:kern w:val="32"/>
      <w:sz w:val="24"/>
      <w:szCs w:val="28"/>
      <w:lang w:val="sk-SK" w:eastAsia="en-US"/>
    </w:rPr>
  </w:style>
  <w:style w:type="paragraph" w:styleId="Obsah3">
    <w:name w:val="toc 3"/>
    <w:basedOn w:val="Normln"/>
    <w:next w:val="Normln"/>
    <w:autoRedefine/>
    <w:uiPriority w:val="39"/>
    <w:unhideWhenUsed/>
    <w:rsid w:val="00BE3A9D"/>
    <w:pPr>
      <w:spacing w:after="100"/>
      <w:ind w:left="440"/>
    </w:pPr>
    <w:rPr>
      <w:rFonts w:ascii="Calibri" w:eastAsia="Calibri" w:hAnsi="Calibri"/>
      <w:lang w:val="sk-SK" w:eastAsia="en-US"/>
    </w:rPr>
  </w:style>
  <w:style w:type="character" w:styleId="Siln">
    <w:name w:val="Strong"/>
    <w:uiPriority w:val="22"/>
    <w:qFormat/>
    <w:rsid w:val="00A77A3E"/>
    <w:rPr>
      <w:b/>
      <w:bCs/>
    </w:rPr>
  </w:style>
  <w:style w:type="character" w:customStyle="1" w:styleId="PodtitulChar">
    <w:name w:val="Podtitul Char"/>
    <w:aliases w:val="Odsazení 2 Char"/>
    <w:basedOn w:val="Standardnpsmoodstavce"/>
    <w:link w:val="Podtitul"/>
    <w:uiPriority w:val="11"/>
    <w:locked/>
    <w:rsid w:val="00A77A3E"/>
    <w:rPr>
      <w:i/>
      <w:iCs/>
      <w:smallCaps/>
      <w:spacing w:val="10"/>
      <w:sz w:val="28"/>
      <w:szCs w:val="28"/>
    </w:rPr>
  </w:style>
  <w:style w:type="paragraph" w:styleId="Podtitul">
    <w:name w:val="Subtitle"/>
    <w:aliases w:val="Odsazení 2"/>
    <w:basedOn w:val="Normln"/>
    <w:next w:val="Normln"/>
    <w:link w:val="PodtitulChar"/>
    <w:uiPriority w:val="11"/>
    <w:qFormat/>
    <w:rsid w:val="00A77A3E"/>
    <w:rPr>
      <w:i/>
      <w:iCs/>
      <w:smallCaps/>
      <w:spacing w:val="10"/>
      <w:sz w:val="28"/>
      <w:szCs w:val="28"/>
    </w:rPr>
  </w:style>
  <w:style w:type="character" w:customStyle="1" w:styleId="PodtitulChar1">
    <w:name w:val="Podtitul Char1"/>
    <w:uiPriority w:val="11"/>
    <w:rsid w:val="00A5775E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ledovanodkaz">
    <w:name w:val="FollowedHyperlink"/>
    <w:uiPriority w:val="99"/>
    <w:semiHidden/>
    <w:unhideWhenUsed/>
    <w:rsid w:val="003B1C1A"/>
    <w:rPr>
      <w:color w:val="800080"/>
      <w:u w:val="single"/>
    </w:rPr>
  </w:style>
  <w:style w:type="character" w:customStyle="1" w:styleId="nowrap">
    <w:name w:val="nowrap"/>
    <w:basedOn w:val="Standardnpsmoodstavce"/>
    <w:rsid w:val="006D2C40"/>
  </w:style>
  <w:style w:type="paragraph" w:customStyle="1" w:styleId="Seznam31">
    <w:name w:val="Seznam 31"/>
    <w:basedOn w:val="Normln"/>
    <w:rsid w:val="00F85865"/>
    <w:pPr>
      <w:suppressAutoHyphens/>
      <w:overflowPunct w:val="0"/>
      <w:autoSpaceDE w:val="0"/>
      <w:ind w:left="849" w:hanging="283"/>
      <w:textAlignment w:val="baseline"/>
    </w:pPr>
    <w:rPr>
      <w:szCs w:val="20"/>
      <w:lang w:eastAsia="ar-SA"/>
    </w:rPr>
  </w:style>
  <w:style w:type="paragraph" w:styleId="Bezmezer">
    <w:name w:val="No Spacing"/>
    <w:basedOn w:val="Normln"/>
    <w:uiPriority w:val="1"/>
    <w:qFormat/>
    <w:rsid w:val="00A77A3E"/>
    <w:pPr>
      <w:spacing w:after="0" w:line="240" w:lineRule="auto"/>
    </w:pPr>
  </w:style>
  <w:style w:type="character" w:styleId="Zvraznn">
    <w:name w:val="Emphasis"/>
    <w:uiPriority w:val="20"/>
    <w:qFormat/>
    <w:rsid w:val="00A77A3E"/>
    <w:rPr>
      <w:b/>
      <w:bCs/>
      <w:i/>
      <w:iCs/>
      <w:spacing w:val="10"/>
    </w:rPr>
  </w:style>
  <w:style w:type="paragraph" w:styleId="Citt">
    <w:name w:val="Quote"/>
    <w:basedOn w:val="Normln"/>
    <w:next w:val="Normln"/>
    <w:link w:val="CittChar"/>
    <w:uiPriority w:val="29"/>
    <w:qFormat/>
    <w:rsid w:val="00A77A3E"/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A77A3E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77A3E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77A3E"/>
    <w:rPr>
      <w:i/>
      <w:iCs/>
    </w:rPr>
  </w:style>
  <w:style w:type="character" w:styleId="Zdraznnjemn">
    <w:name w:val="Subtle Emphasis"/>
    <w:uiPriority w:val="19"/>
    <w:qFormat/>
    <w:rsid w:val="00A77A3E"/>
    <w:rPr>
      <w:i/>
      <w:iCs/>
    </w:rPr>
  </w:style>
  <w:style w:type="character" w:styleId="Zdraznnintenzivn">
    <w:name w:val="Intense Emphasis"/>
    <w:uiPriority w:val="21"/>
    <w:qFormat/>
    <w:rsid w:val="00A77A3E"/>
    <w:rPr>
      <w:b/>
      <w:bCs/>
      <w:i/>
      <w:iCs/>
    </w:rPr>
  </w:style>
  <w:style w:type="character" w:styleId="Odkazjemn">
    <w:name w:val="Subtle Reference"/>
    <w:basedOn w:val="Standardnpsmoodstavce"/>
    <w:uiPriority w:val="31"/>
    <w:qFormat/>
    <w:rsid w:val="00A77A3E"/>
    <w:rPr>
      <w:smallCaps/>
    </w:rPr>
  </w:style>
  <w:style w:type="character" w:styleId="Odkazintenzivn">
    <w:name w:val="Intense Reference"/>
    <w:uiPriority w:val="32"/>
    <w:qFormat/>
    <w:rsid w:val="00A77A3E"/>
    <w:rPr>
      <w:b/>
      <w:bCs/>
      <w:smallCaps/>
    </w:rPr>
  </w:style>
  <w:style w:type="character" w:styleId="Nzevknihy">
    <w:name w:val="Book Title"/>
    <w:basedOn w:val="Standardnpsmoodstavce"/>
    <w:uiPriority w:val="33"/>
    <w:qFormat/>
    <w:rsid w:val="00A77A3E"/>
    <w:rPr>
      <w:i/>
      <w:iCs/>
      <w:smallCaps/>
      <w:spacing w:val="5"/>
    </w:rPr>
  </w:style>
  <w:style w:type="numbering" w:customStyle="1" w:styleId="Styl1">
    <w:name w:val="Styl1"/>
    <w:uiPriority w:val="99"/>
    <w:rsid w:val="0091112D"/>
    <w:pPr>
      <w:numPr>
        <w:numId w:val="3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8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67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17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389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13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461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505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9326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4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50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294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51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087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624377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4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pohanka@nliskovec.brno.cz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3A7060-B5D7-4BB8-84FF-DD4C4C702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1993</Words>
  <Characters>11762</Characters>
  <Application>Microsoft Office Word</Application>
  <DocSecurity>0</DocSecurity>
  <Lines>98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Věc: Výzva zájemcům k předložení cenové nabídky na uzavření smlouvy na plnění veřejné zakázky malého rozsahu podle ustanovení §12 odst</vt:lpstr>
    </vt:vector>
  </TitlesOfParts>
  <Company>Hewlett-Packard Company</Company>
  <LinksUpToDate>false</LinksUpToDate>
  <CharactersWithSpaces>13728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Věc: Výzva zájemcům k předložení cenové nabídky na uzavření smlouvy na plnění veřejné zakázky malého rozsahu podle ustanovení §12 odst</dc:title>
  <dc:creator>Administrator</dc:creator>
  <cp:lastModifiedBy>Dočkalová Petra</cp:lastModifiedBy>
  <cp:revision>5</cp:revision>
  <cp:lastPrinted>2016-08-03T14:22:00Z</cp:lastPrinted>
  <dcterms:created xsi:type="dcterms:W3CDTF">2017-05-26T09:25:00Z</dcterms:created>
  <dcterms:modified xsi:type="dcterms:W3CDTF">2017-06-27T11:35:00Z</dcterms:modified>
</cp:coreProperties>
</file>