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7B18" w14:textId="71BBA759" w:rsidR="00064FF5" w:rsidRDefault="007C7744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DD9B67E" wp14:editId="543AFCD4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FD5B0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740E42F9" w14:textId="034CC890" w:rsidR="00064FF5" w:rsidRDefault="007C7744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622C4304" w14:textId="77777777" w:rsidR="00064FF5" w:rsidRDefault="007C774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středa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3.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ledna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2024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7:45</w:t>
      </w:r>
    </w:p>
    <w:p w14:paraId="5713D455" w14:textId="716A3B2C" w:rsidR="00064FF5" w:rsidRDefault="007C774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EC59F97" w14:textId="02976508" w:rsidR="00064FF5" w:rsidRDefault="007C774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6E882E1B" w14:textId="77777777" w:rsidR="00064FF5" w:rsidRDefault="007C774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3610004808</w:t>
      </w:r>
    </w:p>
    <w:p w14:paraId="795DC23C" w14:textId="77777777" w:rsidR="00064FF5" w:rsidRDefault="007C774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3610004808.pdf</w:t>
      </w:r>
    </w:p>
    <w:p w14:paraId="1CF15E87" w14:textId="77777777" w:rsidR="00064FF5" w:rsidRDefault="00064FF5">
      <w:pPr>
        <w:pStyle w:val="Zkladntext"/>
        <w:rPr>
          <w:rFonts w:ascii="Segoe UI Symbol"/>
          <w:i w:val="0"/>
          <w:sz w:val="26"/>
        </w:rPr>
      </w:pPr>
    </w:p>
    <w:p w14:paraId="72C415B7" w14:textId="77777777" w:rsidR="00064FF5" w:rsidRDefault="007C7744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78201EB" w14:textId="77777777" w:rsidR="00064FF5" w:rsidRDefault="00064FF5">
      <w:pPr>
        <w:pStyle w:val="Zkladntext"/>
        <w:rPr>
          <w:i w:val="0"/>
          <w:sz w:val="22"/>
        </w:rPr>
      </w:pPr>
    </w:p>
    <w:p w14:paraId="019078B4" w14:textId="77777777" w:rsidR="00064FF5" w:rsidRDefault="007C7744">
      <w:pPr>
        <w:spacing w:line="477" w:lineRule="auto"/>
        <w:ind w:left="136" w:right="8207"/>
      </w:pPr>
      <w:r>
        <w:t>Omlouvám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opožděnou</w:t>
      </w:r>
      <w:r>
        <w:rPr>
          <w:spacing w:val="-5"/>
        </w:rPr>
        <w:t xml:space="preserve"> </w:t>
      </w:r>
      <w:r>
        <w:t>reakci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ohledem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svátky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dovolené. Podepsanou objednávku posílám v příloze.</w:t>
      </w:r>
    </w:p>
    <w:p w14:paraId="1E734D30" w14:textId="2ED6D247" w:rsidR="00064FF5" w:rsidRDefault="007C7744">
      <w:pPr>
        <w:spacing w:before="4"/>
        <w:ind w:left="136" w:right="12892"/>
      </w:pPr>
      <w:r>
        <w:t>S</w:t>
      </w:r>
      <w:r>
        <w:rPr>
          <w:spacing w:val="-12"/>
        </w:rPr>
        <w:t xml:space="preserve"> </w:t>
      </w:r>
      <w:r>
        <w:t>přáním</w:t>
      </w:r>
      <w:r>
        <w:rPr>
          <w:spacing w:val="-12"/>
        </w:rPr>
        <w:t xml:space="preserve"> </w:t>
      </w:r>
      <w:r>
        <w:t>hezkého</w:t>
      </w:r>
      <w:r>
        <w:rPr>
          <w:spacing w:val="-12"/>
        </w:rPr>
        <w:t xml:space="preserve"> </w:t>
      </w:r>
      <w:r>
        <w:t xml:space="preserve">dne, </w:t>
      </w:r>
      <w:proofErr w:type="spellStart"/>
      <w:r>
        <w:t>xxx</w:t>
      </w:r>
      <w:proofErr w:type="spellEnd"/>
    </w:p>
    <w:p w14:paraId="4864DBF7" w14:textId="77777777" w:rsidR="00064FF5" w:rsidRDefault="00064FF5">
      <w:pPr>
        <w:pStyle w:val="Zkladntext"/>
        <w:rPr>
          <w:i w:val="0"/>
          <w:sz w:val="22"/>
        </w:rPr>
      </w:pPr>
    </w:p>
    <w:p w14:paraId="60577A8B" w14:textId="77777777" w:rsidR="00064FF5" w:rsidRDefault="00064FF5">
      <w:pPr>
        <w:pStyle w:val="Zkladntext"/>
        <w:rPr>
          <w:i w:val="0"/>
          <w:sz w:val="22"/>
        </w:rPr>
      </w:pPr>
    </w:p>
    <w:p w14:paraId="1705068F" w14:textId="77777777" w:rsidR="00064FF5" w:rsidRDefault="00064FF5">
      <w:pPr>
        <w:pStyle w:val="Zkladntext"/>
        <w:spacing w:before="4"/>
        <w:rPr>
          <w:i w:val="0"/>
          <w:sz w:val="17"/>
        </w:rPr>
      </w:pPr>
    </w:p>
    <w:p w14:paraId="48FFA352" w14:textId="1DA52789" w:rsidR="00064FF5" w:rsidRDefault="007C7744">
      <w:pPr>
        <w:spacing w:before="53"/>
        <w:ind w:left="136"/>
      </w:pPr>
      <w:proofErr w:type="spellStart"/>
      <w:r>
        <w:rPr>
          <w:b/>
        </w:rPr>
        <w:t>xxx</w:t>
      </w:r>
      <w:proofErr w:type="spellEnd"/>
    </w:p>
    <w:p w14:paraId="12296E1D" w14:textId="77777777" w:rsidR="00064FF5" w:rsidRDefault="00064FF5">
      <w:pPr>
        <w:pStyle w:val="Zkladntext"/>
        <w:spacing w:before="3"/>
        <w:rPr>
          <w:i w:val="0"/>
          <w:sz w:val="18"/>
        </w:rPr>
      </w:pPr>
    </w:p>
    <w:p w14:paraId="5A720289" w14:textId="7EDD62EE" w:rsidR="00064FF5" w:rsidRDefault="007C7744">
      <w:pPr>
        <w:spacing w:line="288" w:lineRule="auto"/>
        <w:ind w:left="136" w:right="11780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6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8"/>
          <w:u w:val="single"/>
        </w:rPr>
        <w:t xml:space="preserve"> </w:t>
      </w:r>
      <w:r>
        <w:rPr>
          <w:u w:val="single"/>
        </w:rPr>
        <w:t>148</w:t>
      </w:r>
      <w:r>
        <w:rPr>
          <w:spacing w:val="-8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8"/>
          <w:u w:val="single"/>
        </w:rPr>
        <w:t xml:space="preserve"> </w:t>
      </w:r>
      <w:r>
        <w:rPr>
          <w:u w:val="single"/>
        </w:rPr>
        <w:t>4</w:t>
      </w:r>
      <w:r>
        <w:t xml:space="preserve"> Mobil: </w:t>
      </w:r>
      <w:proofErr w:type="spellStart"/>
      <w:r>
        <w:t>xxx</w:t>
      </w:r>
      <w:proofErr w:type="spellEnd"/>
    </w:p>
    <w:p w14:paraId="4642F973" w14:textId="77777777" w:rsidR="007C7744" w:rsidRDefault="007C7744">
      <w:pPr>
        <w:spacing w:line="290" w:lineRule="auto"/>
        <w:ind w:left="136" w:right="12413"/>
      </w:pPr>
      <w:proofErr w:type="spellStart"/>
      <w:r>
        <w:t>E-Mail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t>xxx</w:t>
      </w:r>
      <w:proofErr w:type="spellEnd"/>
    </w:p>
    <w:p w14:paraId="62D81DDB" w14:textId="011964F7" w:rsidR="00064FF5" w:rsidRDefault="007C7744">
      <w:pPr>
        <w:spacing w:line="290" w:lineRule="auto"/>
        <w:ind w:left="136" w:right="12413"/>
      </w:pPr>
      <w:r>
        <w:t xml:space="preserve">Web: </w:t>
      </w:r>
      <w:hyperlink r:id="rId6">
        <w:r>
          <w:rPr>
            <w:color w:val="4472C3"/>
            <w:u w:val="single" w:color="4472C3"/>
          </w:rPr>
          <w:t>http://t-mobile.cz/</w:t>
        </w:r>
      </w:hyperlink>
    </w:p>
    <w:p w14:paraId="17FE3D77" w14:textId="77777777" w:rsidR="00064FF5" w:rsidRDefault="00064FF5">
      <w:pPr>
        <w:pStyle w:val="Zkladntext"/>
        <w:rPr>
          <w:i w:val="0"/>
          <w:sz w:val="20"/>
        </w:rPr>
      </w:pPr>
    </w:p>
    <w:p w14:paraId="0F88CF15" w14:textId="77777777" w:rsidR="00064FF5" w:rsidRDefault="00064FF5">
      <w:pPr>
        <w:pStyle w:val="Zkladntext"/>
        <w:rPr>
          <w:i w:val="0"/>
          <w:sz w:val="20"/>
        </w:rPr>
      </w:pPr>
    </w:p>
    <w:p w14:paraId="0E7D0BBC" w14:textId="77777777" w:rsidR="00064FF5" w:rsidRDefault="00064FF5">
      <w:pPr>
        <w:pStyle w:val="Zkladntext"/>
        <w:rPr>
          <w:i w:val="0"/>
          <w:sz w:val="20"/>
        </w:rPr>
      </w:pPr>
    </w:p>
    <w:p w14:paraId="6E37DA20" w14:textId="77777777" w:rsidR="00064FF5" w:rsidRDefault="00064FF5">
      <w:pPr>
        <w:pStyle w:val="Zkladntext"/>
        <w:rPr>
          <w:i w:val="0"/>
          <w:sz w:val="20"/>
        </w:rPr>
      </w:pPr>
    </w:p>
    <w:p w14:paraId="6FB7EB9E" w14:textId="77777777" w:rsidR="00064FF5" w:rsidRDefault="00064FF5">
      <w:pPr>
        <w:pStyle w:val="Zkladntext"/>
        <w:spacing w:before="6"/>
        <w:rPr>
          <w:i w:val="0"/>
          <w:sz w:val="17"/>
        </w:rPr>
      </w:pPr>
    </w:p>
    <w:p w14:paraId="7DD6FF1C" w14:textId="4C593839" w:rsidR="00064FF5" w:rsidRDefault="007C7744">
      <w:pPr>
        <w:spacing w:before="59"/>
        <w:ind w:left="7124" w:right="694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0230FF" wp14:editId="4D1E9AA0">
                <wp:simplePos x="0" y="0"/>
                <wp:positionH relativeFrom="page">
                  <wp:posOffset>449580</wp:posOffset>
                </wp:positionH>
                <wp:positionV relativeFrom="paragraph">
                  <wp:posOffset>-246996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35C3" id="Graphic 5" o:spid="_x0000_s1026" style="position:absolute;margin-left:35.4pt;margin-top:-19.4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</w:p>
    <w:p w14:paraId="3C05D8F9" w14:textId="77777777" w:rsidR="00064FF5" w:rsidRDefault="00064FF5">
      <w:pPr>
        <w:jc w:val="center"/>
        <w:rPr>
          <w:sz w:val="20"/>
        </w:rPr>
        <w:sectPr w:rsidR="00064FF5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80" w:bottom="940" w:left="600" w:header="0" w:footer="749" w:gutter="0"/>
          <w:pgNumType w:start="1"/>
          <w:cols w:space="708"/>
        </w:sectPr>
      </w:pPr>
    </w:p>
    <w:p w14:paraId="47618F6A" w14:textId="5ACBAB96" w:rsidR="00064FF5" w:rsidRDefault="007C7744">
      <w:pPr>
        <w:spacing w:before="29"/>
        <w:ind w:left="136"/>
      </w:pPr>
      <w:proofErr w:type="spellStart"/>
      <w:r>
        <w:rPr>
          <w:b/>
        </w:rPr>
        <w:lastRenderedPageBreak/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04C7AFE0" w14:textId="77777777" w:rsidR="00064FF5" w:rsidRDefault="007C7744">
      <w:pPr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 xml:space="preserve">10:30 </w:t>
      </w:r>
      <w:r>
        <w:rPr>
          <w:spacing w:val="-5"/>
        </w:rPr>
        <w:t>AM</w:t>
      </w:r>
    </w:p>
    <w:p w14:paraId="7BB2DA18" w14:textId="381FA05B" w:rsidR="00064FF5" w:rsidRDefault="007C7744">
      <w:pPr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1765D3FD" w14:textId="787BA6FC" w:rsidR="00064FF5" w:rsidRDefault="007C7744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proofErr w:type="spellStart"/>
      <w:r>
        <w:t>xxx</w:t>
      </w:r>
      <w:proofErr w:type="spellEnd"/>
    </w:p>
    <w:p w14:paraId="388261C2" w14:textId="77777777" w:rsidR="00064FF5" w:rsidRDefault="007C7744">
      <w:pPr>
        <w:spacing w:line="477" w:lineRule="auto"/>
        <w:ind w:left="136" w:right="11780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1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3610004808 Dobrý den,</w:t>
      </w:r>
    </w:p>
    <w:p w14:paraId="7CED28F0" w14:textId="77777777" w:rsidR="00064FF5" w:rsidRDefault="007C7744">
      <w:pPr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1487ABF" w14:textId="77777777" w:rsidR="00064FF5" w:rsidRDefault="00064FF5">
      <w:pPr>
        <w:pStyle w:val="Zkladntext"/>
        <w:spacing w:before="1"/>
        <w:rPr>
          <w:i w:val="0"/>
          <w:sz w:val="22"/>
        </w:rPr>
      </w:pPr>
    </w:p>
    <w:p w14:paraId="4499B918" w14:textId="77777777" w:rsidR="00064FF5" w:rsidRDefault="007C7744">
      <w:pPr>
        <w:ind w:left="136" w:right="1585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 xml:space="preserve">tak, aby bylo prokazatelné uzavření smluvního vztahu. Uveřejnění v souladu se zákonem zajistí </w:t>
      </w:r>
      <w:proofErr w:type="gramStart"/>
      <w:r>
        <w:t>objednatel 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585EA10A" w14:textId="77777777" w:rsidR="00064FF5" w:rsidRDefault="00064FF5">
      <w:pPr>
        <w:pStyle w:val="Zkladntext"/>
        <w:spacing w:before="1"/>
        <w:rPr>
          <w:i w:val="0"/>
          <w:sz w:val="22"/>
        </w:rPr>
      </w:pPr>
    </w:p>
    <w:p w14:paraId="4154D5DF" w14:textId="77777777" w:rsidR="00064FF5" w:rsidRDefault="007C7744">
      <w:pPr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14:paraId="6E9DB2A9" w14:textId="77777777" w:rsidR="00064FF5" w:rsidRDefault="00064FF5">
      <w:pPr>
        <w:pStyle w:val="Zkladntext"/>
        <w:rPr>
          <w:i w:val="0"/>
          <w:sz w:val="20"/>
        </w:rPr>
      </w:pPr>
    </w:p>
    <w:p w14:paraId="32DBF7C1" w14:textId="77777777" w:rsidR="00064FF5" w:rsidRDefault="00064FF5">
      <w:pPr>
        <w:pStyle w:val="Zkladntext"/>
        <w:rPr>
          <w:i w:val="0"/>
          <w:sz w:val="20"/>
        </w:rPr>
      </w:pPr>
    </w:p>
    <w:p w14:paraId="3BBC726B" w14:textId="77777777" w:rsidR="00064FF5" w:rsidRDefault="00064FF5">
      <w:pPr>
        <w:pStyle w:val="Zkladntext"/>
        <w:rPr>
          <w:i w:val="0"/>
          <w:sz w:val="20"/>
        </w:rPr>
      </w:pPr>
    </w:p>
    <w:p w14:paraId="477E3B67" w14:textId="77777777" w:rsidR="00064FF5" w:rsidRDefault="007C7744">
      <w:pPr>
        <w:pStyle w:val="Zkladntext"/>
        <w:spacing w:before="10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1ECCDC" wp14:editId="7AA5DA80">
                <wp:simplePos x="0" y="0"/>
                <wp:positionH relativeFrom="page">
                  <wp:posOffset>467868</wp:posOffset>
                </wp:positionH>
                <wp:positionV relativeFrom="paragraph">
                  <wp:posOffset>184838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5ED27" id="Graphic 6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7qey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0B9B1AA" w14:textId="77777777" w:rsidR="00064FF5" w:rsidRDefault="00064FF5">
      <w:pPr>
        <w:pStyle w:val="Zkladntext"/>
        <w:spacing w:before="7"/>
        <w:rPr>
          <w:i w:val="0"/>
          <w:sz w:val="16"/>
        </w:rPr>
      </w:pPr>
    </w:p>
    <w:p w14:paraId="7A1FE94C" w14:textId="7B566958" w:rsidR="00064FF5" w:rsidRDefault="007C7744">
      <w:pPr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35460EF5" w14:textId="77777777" w:rsidR="00064FF5" w:rsidRDefault="007C7744">
      <w:pPr>
        <w:pStyle w:val="Zkladntext"/>
        <w:spacing w:before="5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7BC64C0" wp14:editId="2171E428">
            <wp:simplePos x="0" y="0"/>
            <wp:positionH relativeFrom="page">
              <wp:posOffset>467868</wp:posOffset>
            </wp:positionH>
            <wp:positionV relativeFrom="paragraph">
              <wp:posOffset>179151</wp:posOffset>
            </wp:positionV>
            <wp:extent cx="1226414" cy="48768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89AB4" w14:textId="77777777" w:rsidR="00064FF5" w:rsidRDefault="00064FF5">
      <w:pPr>
        <w:pStyle w:val="Zkladntext"/>
        <w:spacing w:before="10"/>
        <w:rPr>
          <w:rFonts w:ascii="Arial"/>
          <w:i w:val="0"/>
          <w:sz w:val="27"/>
        </w:rPr>
      </w:pPr>
    </w:p>
    <w:p w14:paraId="5413D317" w14:textId="77777777" w:rsidR="00064FF5" w:rsidRDefault="007C7744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796022F" w14:textId="77777777" w:rsidR="00064FF5" w:rsidRDefault="007C7744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0DE7CF8" w14:textId="77777777" w:rsidR="00064FF5" w:rsidRDefault="00064FF5">
      <w:pPr>
        <w:pStyle w:val="Zkladntext"/>
        <w:spacing w:before="4"/>
        <w:rPr>
          <w:rFonts w:ascii="Arial"/>
          <w:i w:val="0"/>
          <w:sz w:val="24"/>
        </w:rPr>
      </w:pPr>
    </w:p>
    <w:p w14:paraId="226D2344" w14:textId="77777777" w:rsidR="00064FF5" w:rsidRDefault="007C7744">
      <w:pPr>
        <w:spacing w:before="1"/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FEEB434" w14:textId="77777777" w:rsidR="00064FF5" w:rsidRDefault="007C7744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4A942C" wp14:editId="2D2313F5">
                <wp:simplePos x="0" y="0"/>
                <wp:positionH relativeFrom="page">
                  <wp:posOffset>467868</wp:posOffset>
                </wp:positionH>
                <wp:positionV relativeFrom="paragraph">
                  <wp:posOffset>136590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21E5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3841A31" w14:textId="77777777" w:rsidR="00064FF5" w:rsidRDefault="00064FF5">
      <w:pPr>
        <w:sectPr w:rsidR="00064FF5">
          <w:pgSz w:w="16840" w:h="11910" w:orient="landscape"/>
          <w:pgMar w:top="700" w:right="780" w:bottom="940" w:left="600" w:header="0" w:footer="749" w:gutter="0"/>
          <w:cols w:space="708"/>
        </w:sectPr>
      </w:pPr>
    </w:p>
    <w:p w14:paraId="4DED8179" w14:textId="77777777" w:rsidR="00064FF5" w:rsidRDefault="007C7744">
      <w:pPr>
        <w:pStyle w:val="Zkladntext"/>
        <w:spacing w:before="58"/>
        <w:ind w:left="136"/>
      </w:pPr>
      <w:r>
        <w:lastRenderedPageBreak/>
        <w:t>Tento email a jeho případné přílohy jsou určeny výhradně konkrétnímu adresátovi a mohou obsahovat důvěrné informace. Nejste-li zamýšleným adresátem tohoto emailu nebo jeho příloh či jejich obsahu, obratem nás prosím kontaktujte a email a</w:t>
      </w:r>
      <w:r>
        <w:rPr>
          <w:spacing w:val="40"/>
        </w:rPr>
        <w:t xml:space="preserve"> </w:t>
      </w:r>
      <w:r>
        <w:t>případné</w:t>
      </w:r>
      <w:r>
        <w:rPr>
          <w:spacing w:val="-1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trvale odstraňte. Současně</w:t>
      </w:r>
      <w:r>
        <w:rPr>
          <w:spacing w:val="-1"/>
        </w:rPr>
        <w:t xml:space="preserve"> </w:t>
      </w:r>
      <w:r>
        <w:t>vezměte na</w:t>
      </w:r>
      <w:r>
        <w:rPr>
          <w:spacing w:val="-2"/>
        </w:rPr>
        <w:t xml:space="preserve"> </w:t>
      </w:r>
      <w:r>
        <w:t>vědomí, že šíření,</w:t>
      </w:r>
      <w:r>
        <w:rPr>
          <w:spacing w:val="-2"/>
        </w:rPr>
        <w:t xml:space="preserve"> </w:t>
      </w:r>
      <w:r>
        <w:t>sdělování</w:t>
      </w:r>
      <w:r>
        <w:rPr>
          <w:spacing w:val="-2"/>
        </w:rPr>
        <w:t xml:space="preserve"> </w:t>
      </w:r>
      <w:r>
        <w:t>obsahu či</w:t>
      </w:r>
      <w:r>
        <w:rPr>
          <w:spacing w:val="-2"/>
        </w:rPr>
        <w:t xml:space="preserve"> </w:t>
      </w:r>
      <w:r>
        <w:t>kopírování</w:t>
      </w:r>
      <w:r>
        <w:rPr>
          <w:spacing w:val="-1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emailu či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 xml:space="preserve">je přísně zakázáno. </w:t>
      </w:r>
      <w:proofErr w:type="spellStart"/>
      <w:r>
        <w:t>This</w:t>
      </w:r>
      <w:proofErr w:type="spellEnd"/>
      <w:r>
        <w:t xml:space="preserve"> Email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rPr>
          <w:spacing w:val="-1"/>
        </w:rPr>
        <w:t xml:space="preserve"> </w:t>
      </w:r>
      <w:proofErr w:type="spellStart"/>
      <w:r>
        <w:t>for</w:t>
      </w:r>
      <w:proofErr w:type="spellEnd"/>
      <w:r>
        <w:t xml:space="preserve"> use by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40"/>
        </w:rPr>
        <w:t xml:space="preserve"> </w:t>
      </w:r>
      <w:proofErr w:type="spellStart"/>
      <w:r>
        <w:t>may</w:t>
      </w:r>
      <w:proofErr w:type="spellEnd"/>
      <w:r>
        <w:rPr>
          <w:spacing w:val="-2"/>
        </w:rPr>
        <w:t xml:space="preserve"> </w:t>
      </w:r>
      <w:proofErr w:type="spellStart"/>
      <w:r>
        <w:t>contain</w:t>
      </w:r>
      <w:proofErr w:type="spellEnd"/>
      <w:r>
        <w:rPr>
          <w:spacing w:val="-2"/>
        </w:rPr>
        <w:t xml:space="preserve"> </w:t>
      </w:r>
      <w:proofErr w:type="spellStart"/>
      <w:r>
        <w:t>confidential</w:t>
      </w:r>
      <w:proofErr w:type="spellEnd"/>
      <w:r>
        <w:rPr>
          <w:spacing w:val="-1"/>
        </w:rPr>
        <w:t xml:space="preserve"> </w:t>
      </w:r>
      <w:proofErr w:type="spellStart"/>
      <w:r>
        <w:t>information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If</w:t>
      </w:r>
      <w:proofErr w:type="spellEnd"/>
      <w:r>
        <w:rPr>
          <w:spacing w:val="-2"/>
        </w:rPr>
        <w:t xml:space="preserve"> </w:t>
      </w:r>
      <w:proofErr w:type="spellStart"/>
      <w:r>
        <w:t>you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intended</w:t>
      </w:r>
      <w:proofErr w:type="spellEnd"/>
      <w:r>
        <w:rPr>
          <w:spacing w:val="-3"/>
        </w:rPr>
        <w:t xml:space="preserve"> </w:t>
      </w:r>
      <w:r>
        <w:t>recipient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</w:t>
      </w:r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1"/>
        </w:rP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rPr>
          <w:spacing w:val="-1"/>
        </w:rPr>
        <w:t xml:space="preserve"> </w:t>
      </w:r>
      <w:proofErr w:type="spellStart"/>
      <w:r>
        <w:t>immediately</w:t>
      </w:r>
      <w:proofErr w:type="spellEnd"/>
      <w:r>
        <w:t>, and</w:t>
      </w:r>
      <w:r>
        <w:rPr>
          <w:spacing w:val="-1"/>
        </w:rPr>
        <w:t xml:space="preserve"> </w:t>
      </w:r>
      <w:proofErr w:type="spellStart"/>
      <w:r>
        <w:t>permanently</w:t>
      </w:r>
      <w:proofErr w:type="spellEnd"/>
      <w:r>
        <w:rPr>
          <w:spacing w:val="-2"/>
        </w:rPr>
        <w:t xml:space="preserve"> </w:t>
      </w:r>
      <w:proofErr w:type="spellStart"/>
      <w:r>
        <w:t>delete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attachments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note</w:t>
      </w:r>
      <w:proofErr w:type="spellEnd"/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rPr>
          <w:spacing w:val="-2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this</w:t>
      </w:r>
      <w:proofErr w:type="spellEnd"/>
      <w:r>
        <w:t xml:space="preserve"> email</w:t>
      </w:r>
      <w:r>
        <w:rPr>
          <w:spacing w:val="40"/>
        </w:rPr>
        <w:t xml:space="preserve"> </w:t>
      </w:r>
      <w:r>
        <w:t xml:space="preserve">and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2B8CD739" w14:textId="77777777" w:rsidR="00064FF5" w:rsidRDefault="00064FF5">
      <w:pPr>
        <w:pStyle w:val="Zkladntext"/>
        <w:spacing w:before="11"/>
        <w:rPr>
          <w:sz w:val="14"/>
        </w:rPr>
      </w:pPr>
    </w:p>
    <w:p w14:paraId="55297E7F" w14:textId="77777777" w:rsidR="00064FF5" w:rsidRDefault="007C7744">
      <w:pPr>
        <w:pStyle w:val="Zkladntext"/>
        <w:spacing w:before="1"/>
        <w:ind w:left="136" w:right="147"/>
        <w:jc w:val="both"/>
      </w:pPr>
      <w:r>
        <w:t>Zásady</w:t>
      </w:r>
      <w:r>
        <w:rPr>
          <w:spacing w:val="-1"/>
        </w:rPr>
        <w:t xml:space="preserve"> </w:t>
      </w:r>
      <w:r>
        <w:t>komunikace,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T-Mobile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a.s. užívá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sjednávání</w:t>
      </w:r>
      <w:r>
        <w:rPr>
          <w:spacing w:val="-3"/>
        </w:rPr>
        <w:t xml:space="preserve"> </w:t>
      </w:r>
      <w:r>
        <w:t>smluv, 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zde</w:t>
      </w:r>
      <w:r>
        <w:t>.</w:t>
      </w:r>
      <w:r>
        <w:rPr>
          <w:spacing w:val="-3"/>
        </w:rPr>
        <w:t xml:space="preserve"> </w:t>
      </w:r>
      <w:r>
        <w:t>Není-li v</w:t>
      </w:r>
      <w:r>
        <w:rPr>
          <w:spacing w:val="-2"/>
        </w:rPr>
        <w:t xml:space="preserve"> </w:t>
      </w:r>
      <w:r>
        <w:t>zásadách</w:t>
      </w:r>
      <w:r>
        <w:rPr>
          <w:spacing w:val="-1"/>
        </w:rPr>
        <w:t xml:space="preserve"> </w:t>
      </w:r>
      <w:r>
        <w:t>uvedeno</w:t>
      </w:r>
      <w:r>
        <w:rPr>
          <w:spacing w:val="-3"/>
        </w:rPr>
        <w:t xml:space="preserve"> </w:t>
      </w:r>
      <w:r>
        <w:t>jinak, nepředstavuje</w:t>
      </w:r>
      <w:r>
        <w:rPr>
          <w:spacing w:val="-2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zpráva</w:t>
      </w:r>
      <w:r>
        <w:rPr>
          <w:spacing w:val="-1"/>
        </w:rPr>
        <w:t xml:space="preserve"> </w:t>
      </w:r>
      <w:r>
        <w:t>konečný</w:t>
      </w:r>
      <w:r>
        <w:rPr>
          <w:spacing w:val="-2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takového</w:t>
      </w:r>
      <w:r>
        <w:rPr>
          <w:spacing w:val="-2"/>
        </w:rPr>
        <w:t xml:space="preserve"> </w:t>
      </w:r>
      <w:r>
        <w:t>návrhu.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40"/>
        </w:rP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</w:t>
      </w:r>
      <w:r>
        <w:rPr>
          <w:spacing w:val="-1"/>
        </w:rPr>
        <w:t xml:space="preserve"> </w:t>
      </w:r>
      <w:r>
        <w:t xml:space="preserve">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constitute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final</w:t>
      </w:r>
      <w:proofErr w:type="spellEnd"/>
      <w:r>
        <w:rPr>
          <w:spacing w:val="-2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1"/>
        </w:rP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rPr>
          <w:spacing w:val="-2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spacing w:val="40"/>
        </w:rP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33E6B158" w14:textId="77777777" w:rsidR="00064FF5" w:rsidRDefault="00064FF5">
      <w:pPr>
        <w:pStyle w:val="Zkladntext"/>
        <w:spacing w:before="11"/>
        <w:rPr>
          <w:sz w:val="14"/>
        </w:rPr>
      </w:pPr>
    </w:p>
    <w:p w14:paraId="342E4354" w14:textId="77777777" w:rsidR="00064FF5" w:rsidRDefault="007C7744">
      <w:pPr>
        <w:pStyle w:val="Zkladntext"/>
        <w:ind w:left="136"/>
      </w:pPr>
      <w:r>
        <w:t xml:space="preserve">Předsmluvní informace ke zvolené službě najdete na </w:t>
      </w:r>
      <w:hyperlink r:id="rId12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 to vždy pod názvem zvolené služby. Předsmluvní informace si stáhněte pro účely dokumentace, pozdějšího použití a reprodukce v nezměněné</w:t>
      </w:r>
      <w:r>
        <w:rPr>
          <w:spacing w:val="40"/>
        </w:rPr>
        <w:t xml:space="preserve"> </w:t>
      </w:r>
      <w:r>
        <w:t xml:space="preserve">podobě.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pre-contractual</w:t>
      </w:r>
      <w:proofErr w:type="spellEnd"/>
      <w:r>
        <w:rPr>
          <w:spacing w:val="-3"/>
        </w:rPr>
        <w:t xml:space="preserve"> </w:t>
      </w:r>
      <w:proofErr w:type="spellStart"/>
      <w:r>
        <w:t>information</w:t>
      </w:r>
      <w:proofErr w:type="spellEnd"/>
      <w:r>
        <w:rPr>
          <w:spacing w:val="-3"/>
        </w:rPr>
        <w:t xml:space="preserve"> </w:t>
      </w:r>
      <w:proofErr w:type="spellStart"/>
      <w:r>
        <w:t>concerning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rPr>
          <w:spacing w:val="-1"/>
        </w:rPr>
        <w:t xml:space="preserve"> </w:t>
      </w:r>
      <w:proofErr w:type="spellStart"/>
      <w:r>
        <w:t>service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rPr>
          <w:spacing w:val="-1"/>
        </w:rPr>
        <w:t xml:space="preserve"> </w:t>
      </w:r>
      <w:proofErr w:type="spellStart"/>
      <w:r>
        <w:t>at</w:t>
      </w:r>
      <w:proofErr w:type="spellEnd"/>
      <w:r>
        <w:rPr>
          <w:spacing w:val="-1"/>
        </w:rPr>
        <w:t xml:space="preserve"> </w:t>
      </w:r>
      <w:hyperlink r:id="rId13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  <w:spacing w:val="-2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name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respective</w:t>
      </w:r>
      <w:proofErr w:type="spellEnd"/>
      <w:r>
        <w:rPr>
          <w:spacing w:val="-3"/>
        </w:rP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can</w:t>
      </w:r>
      <w:proofErr w:type="spellEnd"/>
      <w:r>
        <w:rPr>
          <w:spacing w:val="-3"/>
        </w:rPr>
        <w:t xml:space="preserve"> </w:t>
      </w:r>
      <w:proofErr w:type="spellStart"/>
      <w:r>
        <w:t>download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rPr>
          <w:spacing w:val="-2"/>
        </w:rPr>
        <w:t xml:space="preserve"> </w:t>
      </w:r>
      <w:proofErr w:type="spellStart"/>
      <w:r>
        <w:t>information</w:t>
      </w:r>
      <w:proofErr w:type="spellEnd"/>
      <w:r>
        <w:rPr>
          <w:spacing w:val="-3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purpose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sectPr w:rsidR="00064FF5">
      <w:pgSz w:w="16840" w:h="11910" w:orient="landscape"/>
      <w:pgMar w:top="1220" w:right="7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9BA2" w14:textId="77777777" w:rsidR="007C7744" w:rsidRDefault="007C7744">
      <w:r>
        <w:separator/>
      </w:r>
    </w:p>
  </w:endnote>
  <w:endnote w:type="continuationSeparator" w:id="0">
    <w:p w14:paraId="18426379" w14:textId="77777777" w:rsidR="007C7744" w:rsidRDefault="007C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188" w14:textId="322846F9" w:rsidR="007C7744" w:rsidRDefault="007C774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960" behindDoc="0" locked="0" layoutInCell="1" allowOverlap="1" wp14:anchorId="4E379633" wp14:editId="3F1128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5357054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9CF69" w14:textId="6FE6AA69" w:rsidR="007C7744" w:rsidRPr="007C7744" w:rsidRDefault="007C7744" w:rsidP="007C774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74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796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689CF69" w14:textId="6FE6AA69" w:rsidR="007C7744" w:rsidRPr="007C7744" w:rsidRDefault="007C7744" w:rsidP="007C774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C774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DDD0" w14:textId="55E1509C" w:rsidR="00064FF5" w:rsidRDefault="007C7744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3FDE4FC2" wp14:editId="2DAE99F1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91308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1F65A" w14:textId="5EA4BC7A" w:rsidR="007C7744" w:rsidRPr="007C7744" w:rsidRDefault="007C7744" w:rsidP="007C774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74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E4FC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491F65A" w14:textId="5EA4BC7A" w:rsidR="007C7744" w:rsidRPr="007C7744" w:rsidRDefault="007C7744" w:rsidP="007C774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C774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6912" behindDoc="1" locked="0" layoutInCell="1" allowOverlap="1" wp14:anchorId="05B3295D" wp14:editId="45468D5B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A9BB38" w14:textId="77777777" w:rsidR="00064FF5" w:rsidRDefault="007C7744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B3295D" id="Textbox 1" o:spid="_x0000_s1028" type="#_x0000_t202" style="position:absolute;margin-left:415.8pt;margin-top:546.9pt;width:11.35pt;height:12.7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EA9BB38" w14:textId="77777777" w:rsidR="00064FF5" w:rsidRDefault="007C7744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5FB" w14:textId="29D19115" w:rsidR="007C7744" w:rsidRDefault="007C774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7936" behindDoc="0" locked="0" layoutInCell="1" allowOverlap="1" wp14:anchorId="67B7A5CC" wp14:editId="420F2F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376262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177E5" w14:textId="70C184D3" w:rsidR="007C7744" w:rsidRPr="007C7744" w:rsidRDefault="007C7744" w:rsidP="007C774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74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7A5C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E177E5" w14:textId="70C184D3" w:rsidR="007C7744" w:rsidRPr="007C7744" w:rsidRDefault="007C7744" w:rsidP="007C774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C774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6BC8" w14:textId="77777777" w:rsidR="007C7744" w:rsidRDefault="007C7744">
      <w:r>
        <w:separator/>
      </w:r>
    </w:p>
  </w:footnote>
  <w:footnote w:type="continuationSeparator" w:id="0">
    <w:p w14:paraId="28158513" w14:textId="77777777" w:rsidR="007C7744" w:rsidRDefault="007C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FF5"/>
    <w:rsid w:val="00064FF5"/>
    <w:rsid w:val="007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14AC"/>
  <w15:docId w15:val="{35C56F8E-040A-4508-833B-57B2124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C7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74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2024-01-03T07:52:00Z</dcterms:created>
  <dcterms:modified xsi:type="dcterms:W3CDTF">2024-01-03T07:53:00Z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3ecf243f,628f7bf4,113bc971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