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5220300400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6"/>
        </w:rPr>
        <w:t> </w:t>
      </w:r>
      <w:r>
        <w:rPr/>
        <w:t>Nové</w:t>
      </w:r>
      <w:r>
        <w:rPr>
          <w:spacing w:val="-7"/>
        </w:rPr>
        <w:t> </w:t>
      </w:r>
      <w:r>
        <w:rPr>
          <w:spacing w:val="-2"/>
        </w:rPr>
        <w:t>Strašecí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758"/>
      </w:pPr>
      <w:r>
        <w:rPr/>
        <w:t>kontaktní adresa:</w:t>
        <w:tab/>
        <w:t>MÚ</w:t>
      </w:r>
      <w:r>
        <w:rPr>
          <w:spacing w:val="-5"/>
        </w:rPr>
        <w:t> </w:t>
      </w:r>
      <w:r>
        <w:rPr/>
        <w:t>Nové</w:t>
      </w:r>
      <w:r>
        <w:rPr>
          <w:spacing w:val="-6"/>
        </w:rPr>
        <w:t> </w:t>
      </w:r>
      <w:r>
        <w:rPr/>
        <w:t>Strašecí,</w:t>
      </w:r>
      <w:r>
        <w:rPr>
          <w:spacing w:val="-6"/>
        </w:rPr>
        <w:t> </w:t>
      </w:r>
      <w:r>
        <w:rPr/>
        <w:t>Komenského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201,</w:t>
      </w:r>
      <w:r>
        <w:rPr>
          <w:spacing w:val="-6"/>
        </w:rPr>
        <w:t> </w:t>
      </w:r>
      <w:r>
        <w:rPr/>
        <w:t>271 01</w:t>
      </w:r>
      <w:r>
        <w:rPr>
          <w:spacing w:val="-7"/>
        </w:rPr>
        <w:t> </w:t>
      </w:r>
      <w:r>
        <w:rPr/>
        <w:t>Nové</w:t>
      </w:r>
      <w:r>
        <w:rPr>
          <w:spacing w:val="-6"/>
        </w:rPr>
        <w:t> </w:t>
      </w:r>
      <w:r>
        <w:rPr/>
        <w:t>Strašecí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00244155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2"/>
        </w:rPr>
        <w:t> </w:t>
      </w:r>
      <w:r>
        <w:rPr/>
        <w:t>Karlem</w:t>
      </w:r>
      <w:r>
        <w:rPr>
          <w:spacing w:val="-3"/>
        </w:rPr>
        <w:t> </w:t>
      </w:r>
      <w:r>
        <w:rPr/>
        <w:t>F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94-3719221/0710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5220300400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13"/>
        <w:jc w:val="left"/>
      </w:pPr>
      <w:r>
        <w:rPr/>
        <w:t>„Pořízení</w:t>
      </w:r>
      <w:r>
        <w:rPr>
          <w:spacing w:val="-9"/>
        </w:rPr>
        <w:t> </w:t>
      </w:r>
      <w:r>
        <w:rPr/>
        <w:t>služebního</w:t>
      </w:r>
      <w:r>
        <w:rPr>
          <w:spacing w:val="-8"/>
        </w:rPr>
        <w:t> </w:t>
      </w:r>
      <w:r>
        <w:rPr/>
        <w:t>automobilu</w:t>
      </w:r>
      <w:r>
        <w:rPr>
          <w:spacing w:val="-10"/>
        </w:rPr>
        <w:t> </w:t>
      </w:r>
      <w:r>
        <w:rPr/>
        <w:t>pro</w:t>
      </w:r>
      <w:r>
        <w:rPr>
          <w:spacing w:val="-8"/>
        </w:rPr>
        <w:t> </w:t>
      </w:r>
      <w:r>
        <w:rPr/>
        <w:t>městskou</w:t>
      </w:r>
      <w:r>
        <w:rPr>
          <w:spacing w:val="-9"/>
        </w:rPr>
        <w:t> </w:t>
      </w:r>
      <w:r>
        <w:rPr>
          <w:spacing w:val="-2"/>
        </w:rPr>
        <w:t>policii“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330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třicet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5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08" w:hanging="360"/>
        <w:jc w:val="left"/>
        <w:rPr>
          <w:sz w:val="20"/>
        </w:rPr>
      </w:pPr>
      <w:r>
        <w:rPr>
          <w:sz w:val="20"/>
        </w:rPr>
        <w:t>akce Pořízení služebního automobilu pro městskou policii 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19.</w:t>
      </w:r>
      <w:r>
        <w:rPr>
          <w:spacing w:val="-5"/>
          <w:sz w:val="20"/>
        </w:rPr>
        <w:t> </w:t>
      </w:r>
      <w:r>
        <w:rPr>
          <w:sz w:val="20"/>
        </w:rPr>
        <w:t>10.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4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pořídil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neveřejné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stanice,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11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32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1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6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57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2023-12-28T13:58:45Z</dcterms:created>
  <dcterms:modified xsi:type="dcterms:W3CDTF">2023-12-28T13:58:45Z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</Properties>
</file>